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78F39" w14:textId="17672650" w:rsidR="00A91613" w:rsidRDefault="00A91613" w:rsidP="00E45D36">
      <w:pPr>
        <w:ind w:left="555"/>
        <w:jc w:val="center"/>
        <w:rPr>
          <w:rFonts w:ascii="Times New Roman" w:hAnsi="Times New Roman"/>
          <w:sz w:val="28"/>
        </w:rPr>
      </w:pPr>
      <w:bookmarkStart w:id="0" w:name="_Hlk214347792"/>
      <w:r>
        <w:rPr>
          <w:rFonts w:ascii="Times New Roman" w:hAnsi="Times New Roman"/>
          <w:sz w:val="28"/>
        </w:rPr>
        <w:pict w14:anchorId="2E3B2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4pt;height:696.9pt">
            <v:imagedata r:id="rId9" o:title="CCI21112025_0001"/>
          </v:shape>
        </w:pict>
      </w:r>
    </w:p>
    <w:p w14:paraId="44B5A03D" w14:textId="77777777" w:rsidR="00E45D36" w:rsidRDefault="00E45D36" w:rsidP="00E45D36">
      <w:pPr>
        <w:ind w:left="555"/>
        <w:jc w:val="center"/>
        <w:rPr>
          <w:rFonts w:ascii="Times New Roman" w:hAnsi="Times New Roman"/>
          <w:sz w:val="28"/>
        </w:rPr>
      </w:pPr>
      <w:r>
        <w:rPr>
          <w:rFonts w:ascii="Times New Roman" w:hAnsi="Times New Roman"/>
          <w:sz w:val="28"/>
        </w:rPr>
        <w:lastRenderedPageBreak/>
        <w:t>МУНИЦИПАЛЬНОЕ БЮДЖЕТНОЕ ДОШКОЛЬНОЕ ОБРАЗОВАТЕЛЬНОЕ УЧРЕЖДЕНИЕ ПОКРОВСКИЙ ДЕТСКИЙ САД № 4 «ТЕРЕМОК» ОБЩЕРАЗВИВАЮЩЕГО ВИДА ВТОРОЙ КАТЕГОРИИ</w:t>
      </w:r>
    </w:p>
    <w:bookmarkEnd w:id="0"/>
    <w:p w14:paraId="0E23A509"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087F155A"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tbl>
      <w:tblPr>
        <w:tblW w:w="10423" w:type="dxa"/>
        <w:tblLook w:val="04A0" w:firstRow="1" w:lastRow="0" w:firstColumn="1" w:lastColumn="0" w:noHBand="0" w:noVBand="1"/>
      </w:tblPr>
      <w:tblGrid>
        <w:gridCol w:w="5637"/>
        <w:gridCol w:w="4786"/>
      </w:tblGrid>
      <w:tr w:rsidR="00E85CD9" w:rsidRPr="00E85CD9" w14:paraId="2CDDAC1F" w14:textId="77777777" w:rsidTr="00E85CD9">
        <w:tc>
          <w:tcPr>
            <w:tcW w:w="5637" w:type="dxa"/>
          </w:tcPr>
          <w:p w14:paraId="0E62D153" w14:textId="77777777" w:rsidR="00E85CD9" w:rsidRPr="00E85CD9" w:rsidRDefault="00E85CD9" w:rsidP="00E85CD9">
            <w:pPr>
              <w:widowControl w:val="0"/>
              <w:shd w:val="clear" w:color="auto" w:fill="FFFFFF"/>
              <w:suppressAutoHyphens/>
              <w:spacing w:after="0" w:line="240" w:lineRule="auto"/>
              <w:ind w:firstLine="720"/>
              <w:jc w:val="both"/>
              <w:rPr>
                <w:rFonts w:ascii="Times New Roman" w:eastAsia="Times New Roman" w:hAnsi="Times New Roman" w:cs="Times New Roman"/>
                <w:sz w:val="24"/>
                <w:szCs w:val="24"/>
                <w:lang w:eastAsia="ar-SA"/>
              </w:rPr>
            </w:pPr>
            <w:r w:rsidRPr="00E85CD9">
              <w:rPr>
                <w:rFonts w:ascii="Times New Roman" w:eastAsia="Times New Roman" w:hAnsi="Times New Roman" w:cs="Times New Roman"/>
                <w:sz w:val="24"/>
                <w:szCs w:val="24"/>
                <w:lang w:eastAsia="ar-SA"/>
              </w:rPr>
              <w:t>ПРИНЯТО</w:t>
            </w:r>
          </w:p>
          <w:p w14:paraId="00051667" w14:textId="77777777" w:rsidR="00E85CD9" w:rsidRPr="00E85CD9" w:rsidRDefault="00E85CD9" w:rsidP="00E85CD9">
            <w:pPr>
              <w:widowControl w:val="0"/>
              <w:shd w:val="clear" w:color="auto" w:fill="FFFFFF"/>
              <w:suppressAutoHyphens/>
              <w:spacing w:after="0" w:line="240" w:lineRule="auto"/>
              <w:ind w:firstLine="720"/>
              <w:jc w:val="both"/>
              <w:rPr>
                <w:rFonts w:ascii="Times New Roman" w:eastAsia="Times New Roman" w:hAnsi="Times New Roman" w:cs="Times New Roman"/>
                <w:sz w:val="24"/>
                <w:szCs w:val="24"/>
                <w:lang w:eastAsia="ar-SA"/>
              </w:rPr>
            </w:pPr>
            <w:r w:rsidRPr="00E85CD9">
              <w:rPr>
                <w:rFonts w:ascii="Times New Roman" w:eastAsia="Times New Roman" w:hAnsi="Times New Roman" w:cs="Times New Roman"/>
                <w:sz w:val="24"/>
                <w:szCs w:val="24"/>
                <w:lang w:eastAsia="ar-SA"/>
              </w:rPr>
              <w:t>на заседании педагогического совета</w:t>
            </w:r>
          </w:p>
          <w:p w14:paraId="5E391833" w14:textId="33F30529" w:rsidR="00E85CD9" w:rsidRPr="00E85CD9" w:rsidRDefault="00E85CD9" w:rsidP="00E85CD9">
            <w:pPr>
              <w:widowControl w:val="0"/>
              <w:shd w:val="clear" w:color="auto" w:fill="FFFFFF"/>
              <w:suppressAutoHyphens/>
              <w:spacing w:after="0" w:line="240" w:lineRule="auto"/>
              <w:ind w:firstLine="720"/>
              <w:jc w:val="both"/>
              <w:rPr>
                <w:rFonts w:ascii="Times New Roman" w:eastAsia="Times New Roman" w:hAnsi="Times New Roman" w:cs="Times New Roman"/>
                <w:sz w:val="24"/>
                <w:szCs w:val="24"/>
                <w:lang w:eastAsia="ar-SA"/>
              </w:rPr>
            </w:pPr>
            <w:r w:rsidRPr="00E85CD9">
              <w:rPr>
                <w:rFonts w:ascii="Times New Roman" w:eastAsia="Times New Roman" w:hAnsi="Times New Roman" w:cs="Times New Roman"/>
                <w:sz w:val="24"/>
                <w:szCs w:val="24"/>
                <w:lang w:eastAsia="ar-SA"/>
              </w:rPr>
              <w:t xml:space="preserve">МБДОУ </w:t>
            </w:r>
            <w:r w:rsidR="00E45D36">
              <w:rPr>
                <w:rFonts w:ascii="Times New Roman" w:eastAsia="Times New Roman" w:hAnsi="Times New Roman" w:cs="Times New Roman"/>
                <w:sz w:val="24"/>
                <w:szCs w:val="24"/>
                <w:lang w:eastAsia="ar-SA"/>
              </w:rPr>
              <w:t>«Теремок» с. Покровское</w:t>
            </w:r>
          </w:p>
          <w:p w14:paraId="4F6251DE" w14:textId="7107365B" w:rsidR="00E85CD9" w:rsidRPr="00E85CD9" w:rsidRDefault="00E85CD9" w:rsidP="00E85CD9">
            <w:pPr>
              <w:widowControl w:val="0"/>
              <w:suppressAutoHyphens/>
              <w:spacing w:after="0" w:line="240" w:lineRule="auto"/>
              <w:ind w:firstLine="720"/>
              <w:jc w:val="both"/>
              <w:rPr>
                <w:rFonts w:ascii="Times New Roman" w:eastAsia="Times New Roman" w:hAnsi="Times New Roman" w:cs="Times New Roman"/>
                <w:spacing w:val="-1"/>
                <w:sz w:val="24"/>
                <w:szCs w:val="24"/>
                <w:lang w:eastAsia="ar-SA"/>
              </w:rPr>
            </w:pPr>
            <w:r w:rsidRPr="00E85CD9">
              <w:rPr>
                <w:rFonts w:ascii="Times New Roman" w:eastAsia="Times New Roman" w:hAnsi="Times New Roman" w:cs="Times New Roman"/>
                <w:sz w:val="24"/>
                <w:szCs w:val="24"/>
                <w:lang w:eastAsia="ar-SA"/>
              </w:rPr>
              <w:t xml:space="preserve">Протокол № </w:t>
            </w:r>
            <w:r w:rsidR="00E45D36">
              <w:rPr>
                <w:rFonts w:ascii="Times New Roman" w:eastAsia="Times New Roman" w:hAnsi="Times New Roman" w:cs="Times New Roman"/>
                <w:sz w:val="24"/>
                <w:szCs w:val="24"/>
                <w:lang w:eastAsia="ar-SA"/>
              </w:rPr>
              <w:t>5</w:t>
            </w:r>
            <w:r w:rsidRPr="00E85CD9">
              <w:rPr>
                <w:rFonts w:ascii="Times New Roman" w:eastAsia="Times New Roman" w:hAnsi="Times New Roman" w:cs="Times New Roman"/>
                <w:sz w:val="24"/>
                <w:szCs w:val="24"/>
                <w:lang w:eastAsia="ar-SA"/>
              </w:rPr>
              <w:t xml:space="preserve"> </w:t>
            </w:r>
            <w:r w:rsidRPr="00E85CD9">
              <w:rPr>
                <w:rFonts w:ascii="Times New Roman" w:eastAsia="Times New Roman" w:hAnsi="Times New Roman" w:cs="Times New Roman"/>
                <w:spacing w:val="-1"/>
                <w:sz w:val="24"/>
                <w:szCs w:val="24"/>
                <w:lang w:eastAsia="ar-SA"/>
              </w:rPr>
              <w:t>от «</w:t>
            </w:r>
            <w:r w:rsidR="00E45D36">
              <w:rPr>
                <w:rFonts w:ascii="Times New Roman" w:eastAsia="Times New Roman" w:hAnsi="Times New Roman" w:cs="Times New Roman"/>
                <w:spacing w:val="-1"/>
                <w:sz w:val="24"/>
                <w:szCs w:val="24"/>
                <w:lang w:eastAsia="ar-SA"/>
              </w:rPr>
              <w:t>11</w:t>
            </w:r>
            <w:r w:rsidRPr="00E85CD9">
              <w:rPr>
                <w:rFonts w:ascii="Times New Roman" w:eastAsia="Times New Roman" w:hAnsi="Times New Roman" w:cs="Times New Roman"/>
                <w:spacing w:val="-1"/>
                <w:sz w:val="24"/>
                <w:szCs w:val="24"/>
                <w:lang w:eastAsia="ar-SA"/>
              </w:rPr>
              <w:t xml:space="preserve">» </w:t>
            </w:r>
            <w:r w:rsidR="00E45D36">
              <w:rPr>
                <w:rFonts w:ascii="Times New Roman" w:eastAsia="Times New Roman" w:hAnsi="Times New Roman" w:cs="Times New Roman"/>
                <w:spacing w:val="-1"/>
                <w:sz w:val="24"/>
                <w:szCs w:val="24"/>
                <w:lang w:eastAsia="ar-SA"/>
              </w:rPr>
              <w:t xml:space="preserve">11 </w:t>
            </w:r>
            <w:r w:rsidRPr="00E85CD9">
              <w:rPr>
                <w:rFonts w:ascii="Times New Roman" w:eastAsia="Times New Roman" w:hAnsi="Times New Roman" w:cs="Times New Roman"/>
                <w:spacing w:val="-1"/>
                <w:sz w:val="24"/>
                <w:szCs w:val="24"/>
                <w:lang w:eastAsia="ar-SA"/>
              </w:rPr>
              <w:t>202</w:t>
            </w:r>
            <w:r w:rsidR="00E45D36">
              <w:rPr>
                <w:rFonts w:ascii="Times New Roman" w:eastAsia="Times New Roman" w:hAnsi="Times New Roman" w:cs="Times New Roman"/>
                <w:spacing w:val="-1"/>
                <w:sz w:val="24"/>
                <w:szCs w:val="24"/>
                <w:lang w:eastAsia="ar-SA"/>
              </w:rPr>
              <w:t>5</w:t>
            </w:r>
            <w:r w:rsidRPr="00E85CD9">
              <w:rPr>
                <w:rFonts w:ascii="Times New Roman" w:eastAsia="Times New Roman" w:hAnsi="Times New Roman" w:cs="Times New Roman"/>
                <w:spacing w:val="-1"/>
                <w:sz w:val="24"/>
                <w:szCs w:val="24"/>
                <w:lang w:eastAsia="ar-SA"/>
              </w:rPr>
              <w:t xml:space="preserve"> г.</w:t>
            </w:r>
          </w:p>
          <w:p w14:paraId="09EB8439" w14:textId="77777777" w:rsidR="00E85CD9" w:rsidRPr="00E85CD9" w:rsidRDefault="00E85CD9" w:rsidP="00E85CD9">
            <w:pPr>
              <w:widowControl w:val="0"/>
              <w:shd w:val="clear" w:color="auto" w:fill="FFFFFF"/>
              <w:suppressAutoHyphens/>
              <w:spacing w:after="0" w:line="240" w:lineRule="auto"/>
              <w:ind w:firstLine="720"/>
              <w:jc w:val="both"/>
              <w:rPr>
                <w:rFonts w:ascii="Times New Roman" w:eastAsia="Times New Roman" w:hAnsi="Times New Roman" w:cs="Times New Roman"/>
                <w:sz w:val="24"/>
                <w:szCs w:val="24"/>
                <w:lang w:eastAsia="ar-SA"/>
              </w:rPr>
            </w:pPr>
          </w:p>
          <w:p w14:paraId="2B3C38A1" w14:textId="77777777" w:rsidR="00E85CD9" w:rsidRPr="00E85CD9" w:rsidRDefault="00E85CD9" w:rsidP="00E85CD9">
            <w:pPr>
              <w:widowControl w:val="0"/>
              <w:suppressAutoHyphens/>
              <w:spacing w:after="0" w:line="240" w:lineRule="auto"/>
              <w:ind w:firstLine="720"/>
              <w:jc w:val="both"/>
              <w:rPr>
                <w:rFonts w:ascii="Times New Roman" w:eastAsia="Times New Roman" w:hAnsi="Times New Roman" w:cs="Times New Roman"/>
                <w:sz w:val="24"/>
                <w:szCs w:val="24"/>
                <w:lang w:eastAsia="ar-SA"/>
              </w:rPr>
            </w:pPr>
          </w:p>
        </w:tc>
        <w:tc>
          <w:tcPr>
            <w:tcW w:w="4786" w:type="dxa"/>
          </w:tcPr>
          <w:p w14:paraId="40553BA0" w14:textId="77777777" w:rsidR="00E85CD9" w:rsidRPr="00E85CD9" w:rsidRDefault="00E85CD9" w:rsidP="00E85CD9">
            <w:pPr>
              <w:widowControl w:val="0"/>
              <w:shd w:val="clear" w:color="auto" w:fill="FFFFFF"/>
              <w:suppressAutoHyphens/>
              <w:spacing w:after="0" w:line="240" w:lineRule="auto"/>
              <w:ind w:firstLine="177"/>
              <w:jc w:val="both"/>
              <w:rPr>
                <w:rFonts w:ascii="Times New Roman" w:eastAsia="Times New Roman" w:hAnsi="Times New Roman" w:cs="Times New Roman"/>
                <w:sz w:val="24"/>
                <w:szCs w:val="24"/>
                <w:lang w:eastAsia="ar-SA"/>
              </w:rPr>
            </w:pPr>
            <w:r w:rsidRPr="00E85CD9">
              <w:rPr>
                <w:rFonts w:ascii="Times New Roman" w:eastAsia="Times New Roman" w:hAnsi="Times New Roman" w:cs="Times New Roman"/>
                <w:sz w:val="24"/>
                <w:szCs w:val="24"/>
                <w:lang w:eastAsia="ar-SA"/>
              </w:rPr>
              <w:t>УТВЕРЖДАЮ:</w:t>
            </w:r>
          </w:p>
          <w:p w14:paraId="20DD3960" w14:textId="5052F631" w:rsidR="00E85CD9" w:rsidRPr="00E85CD9" w:rsidRDefault="00E85CD9" w:rsidP="00E85CD9">
            <w:pPr>
              <w:widowControl w:val="0"/>
              <w:shd w:val="clear" w:color="auto" w:fill="FFFFFF"/>
              <w:suppressAutoHyphens/>
              <w:spacing w:after="0" w:line="240" w:lineRule="auto"/>
              <w:ind w:firstLine="177"/>
              <w:jc w:val="both"/>
              <w:rPr>
                <w:rFonts w:ascii="Times New Roman" w:eastAsia="Times New Roman" w:hAnsi="Times New Roman" w:cs="Times New Roman"/>
                <w:sz w:val="24"/>
                <w:szCs w:val="24"/>
                <w:lang w:eastAsia="ar-SA"/>
              </w:rPr>
            </w:pPr>
            <w:r w:rsidRPr="00E85CD9">
              <w:rPr>
                <w:rFonts w:ascii="Times New Roman" w:eastAsia="Times New Roman" w:hAnsi="Times New Roman" w:cs="Times New Roman"/>
                <w:sz w:val="24"/>
                <w:szCs w:val="24"/>
                <w:lang w:eastAsia="ar-SA"/>
              </w:rPr>
              <w:t xml:space="preserve">Заведующий МБДОУ </w:t>
            </w:r>
            <w:r w:rsidR="00E45D36">
              <w:rPr>
                <w:rFonts w:ascii="Times New Roman" w:eastAsia="Times New Roman" w:hAnsi="Times New Roman" w:cs="Times New Roman"/>
                <w:sz w:val="24"/>
                <w:szCs w:val="24"/>
                <w:lang w:eastAsia="ar-SA"/>
              </w:rPr>
              <w:t>«Теремок» с. Покровское</w:t>
            </w:r>
          </w:p>
          <w:p w14:paraId="61EEDFF4" w14:textId="744A32C4" w:rsidR="00E85CD9" w:rsidRPr="00E85CD9" w:rsidRDefault="00E85CD9" w:rsidP="00E85CD9">
            <w:pPr>
              <w:widowControl w:val="0"/>
              <w:shd w:val="clear" w:color="auto" w:fill="FFFFFF"/>
              <w:suppressAutoHyphens/>
              <w:spacing w:after="0" w:line="240" w:lineRule="auto"/>
              <w:ind w:firstLine="177"/>
              <w:jc w:val="both"/>
              <w:rPr>
                <w:rFonts w:ascii="Times New Roman" w:eastAsia="Times New Roman" w:hAnsi="Times New Roman" w:cs="Times New Roman"/>
                <w:sz w:val="24"/>
                <w:szCs w:val="24"/>
                <w:lang w:eastAsia="ar-SA"/>
              </w:rPr>
            </w:pPr>
            <w:r w:rsidRPr="00E85CD9">
              <w:rPr>
                <w:rFonts w:ascii="Times New Roman" w:eastAsia="Times New Roman" w:hAnsi="Times New Roman" w:cs="Times New Roman"/>
                <w:sz w:val="24"/>
                <w:szCs w:val="24"/>
                <w:lang w:eastAsia="ar-SA"/>
              </w:rPr>
              <w:t>__________/</w:t>
            </w:r>
            <w:r w:rsidR="00E45D36">
              <w:rPr>
                <w:rFonts w:ascii="Times New Roman" w:eastAsia="Times New Roman" w:hAnsi="Times New Roman" w:cs="Times New Roman"/>
                <w:sz w:val="24"/>
                <w:szCs w:val="24"/>
                <w:lang w:eastAsia="ar-SA"/>
              </w:rPr>
              <w:t>Е. А. Борис</w:t>
            </w:r>
            <w:r w:rsidRPr="00E85CD9">
              <w:rPr>
                <w:rFonts w:ascii="Times New Roman" w:eastAsia="Times New Roman" w:hAnsi="Times New Roman" w:cs="Times New Roman"/>
                <w:sz w:val="24"/>
                <w:szCs w:val="24"/>
                <w:lang w:eastAsia="ar-SA"/>
              </w:rPr>
              <w:t xml:space="preserve">    </w:t>
            </w:r>
          </w:p>
          <w:p w14:paraId="241289CE" w14:textId="77777777" w:rsidR="00E85CD9" w:rsidRPr="00E85CD9" w:rsidRDefault="00E85CD9" w:rsidP="00E85CD9">
            <w:pPr>
              <w:widowControl w:val="0"/>
              <w:shd w:val="clear" w:color="auto" w:fill="FFFFFF"/>
              <w:suppressAutoHyphens/>
              <w:spacing w:after="0" w:line="240" w:lineRule="auto"/>
              <w:ind w:firstLine="177"/>
              <w:jc w:val="both"/>
              <w:rPr>
                <w:rFonts w:ascii="Times New Roman" w:eastAsia="Times New Roman" w:hAnsi="Times New Roman" w:cs="Times New Roman"/>
                <w:sz w:val="24"/>
                <w:szCs w:val="24"/>
                <w:lang w:eastAsia="ar-SA"/>
              </w:rPr>
            </w:pPr>
            <w:r w:rsidRPr="00E85CD9">
              <w:rPr>
                <w:rFonts w:ascii="Times New Roman" w:eastAsia="Times New Roman" w:hAnsi="Times New Roman" w:cs="Times New Roman"/>
                <w:sz w:val="24"/>
                <w:szCs w:val="24"/>
                <w:lang w:eastAsia="ar-SA"/>
              </w:rPr>
              <w:t>Приказ №___</w:t>
            </w:r>
            <w:r w:rsidRPr="00E85CD9">
              <w:rPr>
                <w:rFonts w:ascii="Times New Roman" w:eastAsia="Times New Roman" w:hAnsi="Times New Roman" w:cs="Times New Roman"/>
                <w:spacing w:val="-1"/>
                <w:sz w:val="24"/>
                <w:szCs w:val="24"/>
                <w:lang w:eastAsia="ar-SA"/>
              </w:rPr>
              <w:t>от «____» _________2024 г.</w:t>
            </w:r>
            <w:r w:rsidRPr="00E85CD9">
              <w:rPr>
                <w:rFonts w:ascii="Times New Roman" w:eastAsia="Times New Roman" w:hAnsi="Times New Roman" w:cs="Times New Roman"/>
                <w:sz w:val="24"/>
                <w:szCs w:val="24"/>
                <w:lang w:eastAsia="ar-SA"/>
              </w:rPr>
              <w:t xml:space="preserve"> </w:t>
            </w:r>
          </w:p>
          <w:p w14:paraId="763D6878" w14:textId="77777777" w:rsidR="00E85CD9" w:rsidRPr="00E85CD9" w:rsidRDefault="00E85CD9" w:rsidP="00E85CD9">
            <w:pPr>
              <w:widowControl w:val="0"/>
              <w:shd w:val="clear" w:color="auto" w:fill="FFFFFF"/>
              <w:suppressAutoHyphens/>
              <w:spacing w:after="0" w:line="240" w:lineRule="auto"/>
              <w:ind w:firstLine="720"/>
              <w:jc w:val="both"/>
              <w:rPr>
                <w:rFonts w:ascii="Times New Roman" w:eastAsia="Times New Roman" w:hAnsi="Times New Roman" w:cs="Times New Roman"/>
                <w:sz w:val="24"/>
                <w:szCs w:val="24"/>
                <w:u w:val="single"/>
                <w:lang w:eastAsia="ar-SA"/>
              </w:rPr>
            </w:pPr>
          </w:p>
        </w:tc>
      </w:tr>
      <w:tr w:rsidR="00E85CD9" w:rsidRPr="00E85CD9" w14:paraId="5D487D98" w14:textId="77777777" w:rsidTr="00E85CD9">
        <w:trPr>
          <w:trHeight w:val="1759"/>
        </w:trPr>
        <w:tc>
          <w:tcPr>
            <w:tcW w:w="5637" w:type="dxa"/>
          </w:tcPr>
          <w:p w14:paraId="4F20E3B9" w14:textId="77777777" w:rsidR="00E85CD9" w:rsidRPr="00E85CD9" w:rsidRDefault="00E85CD9" w:rsidP="00E85CD9">
            <w:pPr>
              <w:widowControl w:val="0"/>
              <w:suppressAutoHyphens/>
              <w:spacing w:after="0" w:line="240" w:lineRule="auto"/>
              <w:ind w:firstLine="720"/>
              <w:jc w:val="both"/>
              <w:rPr>
                <w:rFonts w:ascii="Times New Roman" w:eastAsia="Times New Roman" w:hAnsi="Times New Roman" w:cs="Times New Roman"/>
                <w:sz w:val="24"/>
                <w:szCs w:val="24"/>
                <w:lang w:eastAsia="ar-SA"/>
              </w:rPr>
            </w:pPr>
          </w:p>
          <w:p w14:paraId="3BCD0E78" w14:textId="77777777" w:rsidR="00E85CD9" w:rsidRPr="00E85CD9" w:rsidRDefault="00E85CD9" w:rsidP="00E85CD9">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E85CD9">
              <w:rPr>
                <w:rFonts w:ascii="Times New Roman" w:eastAsia="Times New Roman" w:hAnsi="Times New Roman" w:cs="Times New Roman"/>
                <w:sz w:val="24"/>
                <w:szCs w:val="24"/>
                <w:lang w:eastAsia="ar-SA"/>
              </w:rPr>
              <w:t>СОГЛАСОВАНО</w:t>
            </w:r>
          </w:p>
          <w:p w14:paraId="44B0D867" w14:textId="77777777" w:rsidR="00E85CD9" w:rsidRPr="00E85CD9" w:rsidRDefault="00E85CD9" w:rsidP="00E85CD9">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E85CD9">
              <w:rPr>
                <w:rFonts w:ascii="Times New Roman" w:eastAsia="Times New Roman" w:hAnsi="Times New Roman" w:cs="Times New Roman"/>
                <w:sz w:val="24"/>
                <w:szCs w:val="24"/>
                <w:lang w:eastAsia="ar-SA"/>
              </w:rPr>
              <w:t>Председатель</w:t>
            </w:r>
          </w:p>
          <w:p w14:paraId="4F6AB3D8" w14:textId="4A1610E9" w:rsidR="00E85CD9" w:rsidRDefault="00E85CD9" w:rsidP="00E85CD9">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E85CD9">
              <w:rPr>
                <w:rFonts w:ascii="Times New Roman" w:eastAsia="Times New Roman" w:hAnsi="Times New Roman" w:cs="Times New Roman"/>
                <w:sz w:val="24"/>
                <w:szCs w:val="24"/>
                <w:lang w:eastAsia="ar-SA"/>
              </w:rPr>
              <w:t xml:space="preserve">родительского комитета МБДОУ </w:t>
            </w:r>
            <w:r w:rsidR="00B16E98">
              <w:rPr>
                <w:rFonts w:ascii="Times New Roman" w:eastAsia="Times New Roman" w:hAnsi="Times New Roman" w:cs="Times New Roman"/>
                <w:sz w:val="24"/>
                <w:szCs w:val="24"/>
                <w:lang w:eastAsia="ar-SA"/>
              </w:rPr>
              <w:t>«Теремок»</w:t>
            </w:r>
          </w:p>
          <w:p w14:paraId="4B93930F" w14:textId="161F2165" w:rsidR="00B16E98" w:rsidRPr="00E85CD9" w:rsidRDefault="00B16E98" w:rsidP="00E85CD9">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Покровское</w:t>
            </w:r>
          </w:p>
          <w:p w14:paraId="4B8249CC" w14:textId="6AC02550" w:rsidR="00E85CD9" w:rsidRPr="00E85CD9" w:rsidRDefault="00B16E98" w:rsidP="00B16E98">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__________Ж. А.  Юревич</w:t>
            </w:r>
          </w:p>
        </w:tc>
        <w:tc>
          <w:tcPr>
            <w:tcW w:w="4786" w:type="dxa"/>
          </w:tcPr>
          <w:p w14:paraId="6055F944"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sz w:val="24"/>
                <w:szCs w:val="24"/>
                <w:lang w:eastAsia="ar-SA"/>
              </w:rPr>
            </w:pPr>
          </w:p>
        </w:tc>
      </w:tr>
    </w:tbl>
    <w:p w14:paraId="41070C88"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46788EDA"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1A0D2C0C"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065F7C97" w14:textId="77777777" w:rsidR="00E85CD9" w:rsidRPr="00E85CD9" w:rsidRDefault="00E85CD9" w:rsidP="00E85CD9">
      <w:pPr>
        <w:widowControl w:val="0"/>
        <w:suppressAutoHyphens/>
        <w:spacing w:after="0" w:line="240" w:lineRule="auto"/>
        <w:ind w:firstLine="720"/>
        <w:jc w:val="both"/>
        <w:rPr>
          <w:rFonts w:ascii="Times New Roman" w:eastAsia="Times New Roman" w:hAnsi="Times New Roman" w:cs="Times New Roman"/>
          <w:noProof/>
          <w:sz w:val="24"/>
          <w:szCs w:val="24"/>
          <w:lang w:eastAsia="ru-RU"/>
        </w:rPr>
      </w:pPr>
    </w:p>
    <w:p w14:paraId="183B5120" w14:textId="77777777" w:rsidR="00E85CD9" w:rsidRPr="00E85CD9" w:rsidRDefault="00E85CD9" w:rsidP="00E85CD9">
      <w:pPr>
        <w:widowControl w:val="0"/>
        <w:suppressAutoHyphens/>
        <w:spacing w:after="0" w:line="240" w:lineRule="auto"/>
        <w:ind w:firstLine="720"/>
        <w:jc w:val="both"/>
        <w:rPr>
          <w:rFonts w:ascii="Times New Roman" w:eastAsia="Times New Roman" w:hAnsi="Times New Roman" w:cs="Times New Roman"/>
          <w:noProof/>
          <w:sz w:val="24"/>
          <w:szCs w:val="24"/>
          <w:lang w:eastAsia="ru-RU"/>
        </w:rPr>
      </w:pPr>
    </w:p>
    <w:p w14:paraId="36A3E8CE"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4926F8CF" w14:textId="77777777" w:rsidR="00E85CD9" w:rsidRPr="00E85CD9" w:rsidRDefault="00E85CD9" w:rsidP="00E85CD9">
      <w:pPr>
        <w:autoSpaceDE w:val="0"/>
        <w:autoSpaceDN w:val="0"/>
        <w:adjustRightInd w:val="0"/>
        <w:spacing w:after="0" w:line="240" w:lineRule="auto"/>
        <w:jc w:val="center"/>
        <w:rPr>
          <w:rFonts w:ascii="Times New Roman" w:hAnsi="Times New Roman" w:cs="Times New Roman"/>
          <w:color w:val="000000"/>
          <w:sz w:val="28"/>
          <w:szCs w:val="28"/>
        </w:rPr>
      </w:pPr>
      <w:r w:rsidRPr="00E85CD9">
        <w:rPr>
          <w:rFonts w:ascii="Times New Roman" w:hAnsi="Times New Roman" w:cs="Times New Roman"/>
          <w:bCs/>
          <w:color w:val="000000"/>
          <w:sz w:val="28"/>
          <w:szCs w:val="28"/>
        </w:rPr>
        <w:t>АДАПТИРОВАННАЯ</w:t>
      </w:r>
      <w:r w:rsidRPr="00E85CD9">
        <w:rPr>
          <w:rFonts w:ascii="Times New Roman" w:hAnsi="Times New Roman" w:cs="Times New Roman"/>
          <w:color w:val="000000"/>
          <w:sz w:val="28"/>
          <w:szCs w:val="28"/>
        </w:rPr>
        <w:t xml:space="preserve"> </w:t>
      </w:r>
      <w:r w:rsidRPr="00E85CD9">
        <w:rPr>
          <w:rFonts w:ascii="Times New Roman" w:hAnsi="Times New Roman" w:cs="Times New Roman"/>
          <w:bCs/>
          <w:color w:val="000000"/>
          <w:sz w:val="28"/>
          <w:szCs w:val="28"/>
        </w:rPr>
        <w:t>ОБРАЗОВАТЕЛЬНАЯ ПРОГРАММА</w:t>
      </w:r>
    </w:p>
    <w:p w14:paraId="7723EC18" w14:textId="77777777" w:rsidR="00E85CD9" w:rsidRPr="00E85CD9" w:rsidRDefault="00E85CD9" w:rsidP="00E85CD9">
      <w:pPr>
        <w:autoSpaceDE w:val="0"/>
        <w:autoSpaceDN w:val="0"/>
        <w:adjustRightInd w:val="0"/>
        <w:spacing w:after="0" w:line="240" w:lineRule="auto"/>
        <w:jc w:val="center"/>
        <w:rPr>
          <w:rFonts w:ascii="Times New Roman" w:hAnsi="Times New Roman" w:cs="Times New Roman"/>
          <w:color w:val="000000"/>
          <w:sz w:val="28"/>
          <w:szCs w:val="28"/>
        </w:rPr>
      </w:pPr>
      <w:r w:rsidRPr="00E85CD9">
        <w:rPr>
          <w:rFonts w:ascii="Times New Roman" w:hAnsi="Times New Roman" w:cs="Times New Roman"/>
          <w:bCs/>
          <w:color w:val="000000"/>
          <w:sz w:val="28"/>
          <w:szCs w:val="28"/>
        </w:rPr>
        <w:t>ДОШКОЛЬНОГО ОБРАЗОВАНИЯ</w:t>
      </w:r>
    </w:p>
    <w:p w14:paraId="38255F30"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sz w:val="28"/>
          <w:szCs w:val="28"/>
          <w:lang w:eastAsia="ar-SA"/>
        </w:rPr>
      </w:pPr>
      <w:r w:rsidRPr="00E85CD9">
        <w:rPr>
          <w:rFonts w:ascii="Times New Roman" w:eastAsia="Times New Roman" w:hAnsi="Times New Roman" w:cs="Times New Roman"/>
          <w:sz w:val="28"/>
          <w:szCs w:val="28"/>
          <w:lang w:eastAsia="ar-SA"/>
        </w:rPr>
        <w:t xml:space="preserve">ДЛЯ ОБУЧАЮЩИХСЯ С </w:t>
      </w:r>
      <w:r>
        <w:rPr>
          <w:rFonts w:ascii="Times New Roman" w:eastAsia="Times New Roman" w:hAnsi="Times New Roman" w:cs="Times New Roman"/>
          <w:sz w:val="28"/>
          <w:szCs w:val="28"/>
          <w:lang w:eastAsia="ar-SA"/>
        </w:rPr>
        <w:t>ТНР</w:t>
      </w:r>
    </w:p>
    <w:p w14:paraId="0CC181B1" w14:textId="3594E8BB"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r w:rsidRPr="00E85CD9">
        <w:rPr>
          <w:rFonts w:ascii="Times New Roman" w:eastAsia="Times New Roman" w:hAnsi="Times New Roman" w:cs="Times New Roman"/>
          <w:noProof/>
          <w:sz w:val="24"/>
          <w:szCs w:val="24"/>
          <w:lang w:eastAsia="ru-RU"/>
        </w:rPr>
        <w:t>на 202</w:t>
      </w:r>
      <w:r w:rsidR="00E45D36">
        <w:rPr>
          <w:rFonts w:ascii="Times New Roman" w:eastAsia="Times New Roman" w:hAnsi="Times New Roman" w:cs="Times New Roman"/>
          <w:noProof/>
          <w:sz w:val="24"/>
          <w:szCs w:val="24"/>
          <w:lang w:eastAsia="ru-RU"/>
        </w:rPr>
        <w:t>5-2026</w:t>
      </w:r>
      <w:r w:rsidRPr="00E85CD9">
        <w:rPr>
          <w:rFonts w:ascii="Times New Roman" w:eastAsia="Times New Roman" w:hAnsi="Times New Roman" w:cs="Times New Roman"/>
          <w:noProof/>
          <w:sz w:val="24"/>
          <w:szCs w:val="24"/>
          <w:lang w:eastAsia="ru-RU"/>
        </w:rPr>
        <w:t xml:space="preserve"> годы</w:t>
      </w:r>
    </w:p>
    <w:p w14:paraId="76992130"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6B9B2FFC"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3B8CD8FF"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256D919E"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77783236"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592B3D53"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6ADC6ECB"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25935331" w14:textId="77777777" w:rsidR="00E85CD9" w:rsidRPr="00E85CD9" w:rsidRDefault="00E85CD9" w:rsidP="00E85CD9">
      <w:pPr>
        <w:widowControl w:val="0"/>
        <w:suppressAutoHyphens/>
        <w:spacing w:after="0" w:line="240" w:lineRule="auto"/>
        <w:ind w:firstLine="720"/>
        <w:jc w:val="both"/>
        <w:rPr>
          <w:rFonts w:ascii="Times New Roman" w:eastAsia="Times New Roman" w:hAnsi="Times New Roman" w:cs="Times New Roman"/>
          <w:noProof/>
          <w:sz w:val="24"/>
          <w:szCs w:val="24"/>
          <w:lang w:eastAsia="ru-RU"/>
        </w:rPr>
      </w:pPr>
    </w:p>
    <w:p w14:paraId="1FEB3294"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1D001EF3"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28B0192F"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06C2EFCD"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7F764923"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77E0B05C"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01DAA1F3"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3B83A9BD"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451395EC"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noProof/>
          <w:sz w:val="24"/>
          <w:szCs w:val="24"/>
          <w:lang w:eastAsia="ru-RU"/>
        </w:rPr>
      </w:pPr>
    </w:p>
    <w:p w14:paraId="1B6B5C8C" w14:textId="77777777" w:rsidR="00E85CD9" w:rsidRPr="00E85CD9" w:rsidRDefault="00E85CD9" w:rsidP="00E85CD9">
      <w:pPr>
        <w:widowControl w:val="0"/>
        <w:suppressAutoHyphens/>
        <w:spacing w:after="0" w:line="240" w:lineRule="auto"/>
        <w:ind w:firstLine="720"/>
        <w:jc w:val="both"/>
        <w:rPr>
          <w:rFonts w:ascii="Times New Roman" w:eastAsia="Times New Roman" w:hAnsi="Times New Roman" w:cs="Times New Roman"/>
          <w:noProof/>
          <w:sz w:val="24"/>
          <w:szCs w:val="24"/>
          <w:lang w:eastAsia="ru-RU"/>
        </w:rPr>
      </w:pPr>
    </w:p>
    <w:p w14:paraId="506E6938" w14:textId="77777777" w:rsidR="00E85CD9" w:rsidRPr="00E85CD9" w:rsidRDefault="00E85CD9" w:rsidP="00A91613">
      <w:pPr>
        <w:widowControl w:val="0"/>
        <w:suppressAutoHyphens/>
        <w:spacing w:after="0" w:line="240" w:lineRule="auto"/>
        <w:rPr>
          <w:rFonts w:ascii="Times New Roman" w:eastAsia="Times New Roman" w:hAnsi="Times New Roman" w:cs="Times New Roman"/>
          <w:b/>
          <w:sz w:val="24"/>
          <w:szCs w:val="24"/>
          <w:lang w:eastAsia="ru-RU"/>
        </w:rPr>
      </w:pPr>
    </w:p>
    <w:p w14:paraId="36C765BB" w14:textId="77777777" w:rsidR="00E85CD9" w:rsidRPr="00E85CD9" w:rsidRDefault="00E85CD9" w:rsidP="00E85CD9">
      <w:pPr>
        <w:widowControl w:val="0"/>
        <w:suppressAutoHyphens/>
        <w:spacing w:after="0" w:line="240" w:lineRule="auto"/>
        <w:ind w:firstLine="720"/>
        <w:jc w:val="center"/>
        <w:rPr>
          <w:rFonts w:ascii="Times New Roman" w:eastAsia="Times New Roman" w:hAnsi="Times New Roman" w:cs="Times New Roman"/>
          <w:b/>
          <w:sz w:val="24"/>
          <w:szCs w:val="24"/>
          <w:lang w:eastAsia="ru-RU"/>
        </w:rPr>
      </w:pPr>
    </w:p>
    <w:p w14:paraId="116E8A6A" w14:textId="7EBA2080" w:rsidR="00E85CD9" w:rsidRDefault="00A91613" w:rsidP="00B16E9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E45D36">
        <w:rPr>
          <w:rFonts w:ascii="Times New Roman" w:eastAsia="Times New Roman" w:hAnsi="Times New Roman" w:cs="Times New Roman"/>
          <w:sz w:val="28"/>
          <w:szCs w:val="28"/>
          <w:lang w:eastAsia="ru-RU"/>
        </w:rPr>
        <w:t>. Покровское</w:t>
      </w:r>
      <w:bookmarkStart w:id="1" w:name="_GoBack"/>
      <w:bookmarkEnd w:id="1"/>
    </w:p>
    <w:p w14:paraId="58C0CB9D" w14:textId="77777777" w:rsidR="006614F3" w:rsidRDefault="006614F3" w:rsidP="00E85CD9">
      <w:pPr>
        <w:spacing w:after="0" w:line="240" w:lineRule="auto"/>
        <w:jc w:val="center"/>
        <w:rPr>
          <w:rFonts w:ascii="Times New Roman" w:hAnsi="Times New Roman" w:cs="Times New Roman"/>
          <w:b/>
          <w:sz w:val="24"/>
          <w:szCs w:val="24"/>
          <w:lang w:eastAsia="ru-RU"/>
        </w:rPr>
      </w:pPr>
      <w:r w:rsidRPr="009449CF">
        <w:rPr>
          <w:rFonts w:ascii="Times New Roman" w:hAnsi="Times New Roman" w:cs="Times New Roman"/>
          <w:b/>
          <w:sz w:val="24"/>
          <w:szCs w:val="24"/>
          <w:lang w:eastAsia="ru-RU"/>
        </w:rPr>
        <w:lastRenderedPageBreak/>
        <w:t>СОДЕРЖАНИЕ:</w:t>
      </w:r>
    </w:p>
    <w:tbl>
      <w:tblPr>
        <w:tblStyle w:val="130"/>
        <w:tblW w:w="0" w:type="auto"/>
        <w:tblInd w:w="-176" w:type="dxa"/>
        <w:tblLook w:val="04A0" w:firstRow="1" w:lastRow="0" w:firstColumn="1" w:lastColumn="0" w:noHBand="0" w:noVBand="1"/>
      </w:tblPr>
      <w:tblGrid>
        <w:gridCol w:w="1120"/>
        <w:gridCol w:w="7772"/>
        <w:gridCol w:w="629"/>
      </w:tblGrid>
      <w:tr w:rsidR="00436313" w:rsidRPr="00436313" w14:paraId="767BC8B8" w14:textId="77777777" w:rsidTr="00320D93">
        <w:tc>
          <w:tcPr>
            <w:tcW w:w="8892" w:type="dxa"/>
            <w:gridSpan w:val="2"/>
          </w:tcPr>
          <w:p w14:paraId="77502E55" w14:textId="77777777" w:rsidR="00436313" w:rsidRPr="00436313" w:rsidRDefault="00436313" w:rsidP="00436313">
            <w:pPr>
              <w:spacing w:after="0" w:line="240" w:lineRule="auto"/>
              <w:ind w:firstLine="602"/>
              <w:rPr>
                <w:rFonts w:ascii="Times New Roman" w:hAnsi="Times New Roman" w:cs="Times New Roman"/>
                <w:b/>
                <w:sz w:val="24"/>
                <w:szCs w:val="24"/>
                <w:lang w:eastAsia="ru-RU"/>
              </w:rPr>
            </w:pPr>
            <w:r w:rsidRPr="00436313">
              <w:rPr>
                <w:rFonts w:ascii="Times New Roman" w:hAnsi="Times New Roman" w:cs="Times New Roman"/>
                <w:b/>
                <w:sz w:val="24"/>
                <w:szCs w:val="24"/>
                <w:lang w:eastAsia="ru-RU"/>
              </w:rPr>
              <w:t>ВВЕДЕНИЕ</w:t>
            </w:r>
          </w:p>
        </w:tc>
        <w:tc>
          <w:tcPr>
            <w:tcW w:w="629" w:type="dxa"/>
          </w:tcPr>
          <w:p w14:paraId="5A0E6D16" w14:textId="77777777" w:rsidR="00436313" w:rsidRPr="00436313" w:rsidRDefault="00436313" w:rsidP="00436313">
            <w:pPr>
              <w:spacing w:after="0" w:line="240" w:lineRule="auto"/>
              <w:jc w:val="center"/>
              <w:rPr>
                <w:rFonts w:ascii="Times New Roman" w:hAnsi="Times New Roman" w:cs="Times New Roman"/>
                <w:b/>
                <w:sz w:val="24"/>
                <w:szCs w:val="24"/>
                <w:lang w:eastAsia="ru-RU"/>
              </w:rPr>
            </w:pPr>
            <w:r w:rsidRPr="00436313">
              <w:rPr>
                <w:rFonts w:ascii="Times New Roman" w:hAnsi="Times New Roman" w:cs="Times New Roman"/>
                <w:sz w:val="20"/>
                <w:szCs w:val="20"/>
                <w:lang w:eastAsia="ru-RU"/>
              </w:rPr>
              <w:t>5</w:t>
            </w:r>
          </w:p>
        </w:tc>
      </w:tr>
      <w:tr w:rsidR="00436313" w:rsidRPr="00436313" w14:paraId="4C9C7844" w14:textId="77777777" w:rsidTr="00320D93">
        <w:tc>
          <w:tcPr>
            <w:tcW w:w="8892" w:type="dxa"/>
            <w:gridSpan w:val="2"/>
          </w:tcPr>
          <w:p w14:paraId="05D031FC" w14:textId="77777777" w:rsidR="00436313" w:rsidRPr="00436313" w:rsidRDefault="00436313" w:rsidP="00436313">
            <w:pPr>
              <w:spacing w:after="0" w:line="240" w:lineRule="auto"/>
              <w:ind w:left="34" w:right="-284" w:firstLine="568"/>
              <w:jc w:val="both"/>
              <w:rPr>
                <w:rFonts w:ascii="Times New Roman" w:hAnsi="Times New Roman" w:cs="Times New Roman"/>
                <w:b/>
                <w:sz w:val="24"/>
                <w:szCs w:val="24"/>
                <w:lang w:eastAsia="ru-RU"/>
              </w:rPr>
            </w:pPr>
            <w:r w:rsidRPr="00436313">
              <w:rPr>
                <w:rFonts w:ascii="Times New Roman" w:hAnsi="Times New Roman" w:cs="Times New Roman"/>
                <w:b/>
                <w:sz w:val="24"/>
                <w:szCs w:val="24"/>
                <w:lang w:val="en-US" w:eastAsia="ru-RU"/>
              </w:rPr>
              <w:t>I</w:t>
            </w:r>
            <w:r w:rsidRPr="00436313">
              <w:rPr>
                <w:rFonts w:ascii="Times New Roman" w:hAnsi="Times New Roman" w:cs="Times New Roman"/>
                <w:b/>
                <w:sz w:val="24"/>
                <w:szCs w:val="24"/>
                <w:lang w:eastAsia="ru-RU"/>
              </w:rPr>
              <w:t>. ЦЕЛЕВОЙ РАЗДЕЛ</w:t>
            </w:r>
          </w:p>
        </w:tc>
        <w:tc>
          <w:tcPr>
            <w:tcW w:w="629" w:type="dxa"/>
          </w:tcPr>
          <w:p w14:paraId="1F1A3CD5" w14:textId="77777777" w:rsidR="00436313" w:rsidRPr="00436313" w:rsidRDefault="00436313" w:rsidP="00436313">
            <w:pPr>
              <w:spacing w:after="0" w:line="240" w:lineRule="auto"/>
              <w:jc w:val="center"/>
              <w:rPr>
                <w:rFonts w:ascii="Times New Roman" w:hAnsi="Times New Roman" w:cs="Times New Roman"/>
                <w:b/>
                <w:sz w:val="24"/>
                <w:szCs w:val="24"/>
                <w:lang w:eastAsia="ru-RU"/>
              </w:rPr>
            </w:pPr>
            <w:r w:rsidRPr="00436313">
              <w:rPr>
                <w:rFonts w:ascii="Times New Roman" w:hAnsi="Times New Roman" w:cs="Times New Roman"/>
                <w:b/>
                <w:sz w:val="24"/>
                <w:szCs w:val="24"/>
                <w:lang w:eastAsia="ru-RU"/>
              </w:rPr>
              <w:t>6</w:t>
            </w:r>
          </w:p>
        </w:tc>
      </w:tr>
      <w:tr w:rsidR="00436313" w:rsidRPr="00436313" w14:paraId="0E5C3F8B" w14:textId="77777777" w:rsidTr="00320D93">
        <w:tc>
          <w:tcPr>
            <w:tcW w:w="1120" w:type="dxa"/>
          </w:tcPr>
          <w:p w14:paraId="29BEAE15" w14:textId="77777777" w:rsidR="00436313" w:rsidRPr="00436313" w:rsidRDefault="00436313" w:rsidP="00436313">
            <w:pPr>
              <w:spacing w:after="0" w:line="240" w:lineRule="auto"/>
              <w:rPr>
                <w:rFonts w:ascii="Times New Roman" w:hAnsi="Times New Roman" w:cs="Times New Roman"/>
                <w:b/>
                <w:sz w:val="20"/>
                <w:szCs w:val="20"/>
                <w:lang w:eastAsia="ru-RU"/>
              </w:rPr>
            </w:pPr>
            <w:r w:rsidRPr="00436313">
              <w:rPr>
                <w:rFonts w:ascii="Times New Roman" w:hAnsi="Times New Roman" w:cs="Times New Roman"/>
                <w:sz w:val="20"/>
                <w:szCs w:val="20"/>
                <w:lang w:eastAsia="ru-RU"/>
              </w:rPr>
              <w:t>1.1.</w:t>
            </w:r>
          </w:p>
        </w:tc>
        <w:tc>
          <w:tcPr>
            <w:tcW w:w="7772" w:type="dxa"/>
          </w:tcPr>
          <w:p w14:paraId="13292C41" w14:textId="77777777" w:rsidR="00436313" w:rsidRPr="00436313" w:rsidRDefault="00436313" w:rsidP="00436313">
            <w:pPr>
              <w:spacing w:after="0" w:line="240" w:lineRule="auto"/>
              <w:rPr>
                <w:rFonts w:ascii="Times New Roman" w:hAnsi="Times New Roman" w:cs="Times New Roman"/>
                <w:b/>
                <w:sz w:val="20"/>
                <w:szCs w:val="20"/>
                <w:lang w:eastAsia="ru-RU"/>
              </w:rPr>
            </w:pPr>
            <w:r w:rsidRPr="00436313">
              <w:rPr>
                <w:rFonts w:ascii="Times New Roman" w:hAnsi="Times New Roman" w:cs="Times New Roman"/>
                <w:b/>
                <w:sz w:val="20"/>
                <w:szCs w:val="20"/>
                <w:lang w:eastAsia="ru-RU"/>
              </w:rPr>
              <w:t>Пояснительная записка</w:t>
            </w:r>
          </w:p>
        </w:tc>
        <w:tc>
          <w:tcPr>
            <w:tcW w:w="629" w:type="dxa"/>
          </w:tcPr>
          <w:p w14:paraId="2D937E2D"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6</w:t>
            </w:r>
          </w:p>
        </w:tc>
      </w:tr>
      <w:tr w:rsidR="00436313" w:rsidRPr="00436313" w14:paraId="4AAA6DF7" w14:textId="77777777" w:rsidTr="00320D93">
        <w:tc>
          <w:tcPr>
            <w:tcW w:w="1120" w:type="dxa"/>
          </w:tcPr>
          <w:p w14:paraId="03FE7E02" w14:textId="77777777" w:rsidR="00436313" w:rsidRPr="00436313" w:rsidRDefault="00436313" w:rsidP="00436313">
            <w:pPr>
              <w:spacing w:after="0" w:line="240" w:lineRule="auto"/>
              <w:rPr>
                <w:rFonts w:ascii="Times New Roman" w:hAnsi="Times New Roman" w:cs="Times New Roman"/>
                <w:b/>
                <w:sz w:val="20"/>
                <w:szCs w:val="20"/>
                <w:lang w:eastAsia="ru-RU"/>
              </w:rPr>
            </w:pPr>
            <w:r w:rsidRPr="00436313">
              <w:rPr>
                <w:rFonts w:ascii="Times New Roman" w:hAnsi="Times New Roman" w:cs="Times New Roman"/>
                <w:sz w:val="20"/>
                <w:szCs w:val="20"/>
                <w:lang w:eastAsia="ru-RU"/>
              </w:rPr>
              <w:t>1.1.1.</w:t>
            </w:r>
          </w:p>
        </w:tc>
        <w:tc>
          <w:tcPr>
            <w:tcW w:w="7772" w:type="dxa"/>
          </w:tcPr>
          <w:p w14:paraId="5534C347" w14:textId="77777777" w:rsidR="00436313" w:rsidRPr="00436313" w:rsidRDefault="00436313" w:rsidP="00436313">
            <w:pPr>
              <w:spacing w:after="0" w:line="240" w:lineRule="auto"/>
              <w:rPr>
                <w:rFonts w:ascii="Times New Roman" w:hAnsi="Times New Roman" w:cs="Times New Roman"/>
                <w:b/>
                <w:sz w:val="20"/>
                <w:szCs w:val="20"/>
                <w:lang w:eastAsia="ru-RU"/>
              </w:rPr>
            </w:pPr>
            <w:r w:rsidRPr="00436313">
              <w:rPr>
                <w:rFonts w:ascii="Times New Roman" w:hAnsi="Times New Roman" w:cs="Times New Roman"/>
                <w:sz w:val="20"/>
                <w:szCs w:val="20"/>
                <w:lang w:eastAsia="ru-RU"/>
              </w:rPr>
              <w:t>Цели и задачи реализации Программы</w:t>
            </w:r>
          </w:p>
        </w:tc>
        <w:tc>
          <w:tcPr>
            <w:tcW w:w="629" w:type="dxa"/>
          </w:tcPr>
          <w:p w14:paraId="64346F9B"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6</w:t>
            </w:r>
          </w:p>
        </w:tc>
      </w:tr>
      <w:tr w:rsidR="00436313" w:rsidRPr="00436313" w14:paraId="07DF5D4E" w14:textId="77777777" w:rsidTr="00320D93">
        <w:tc>
          <w:tcPr>
            <w:tcW w:w="1120" w:type="dxa"/>
          </w:tcPr>
          <w:p w14:paraId="074982B6" w14:textId="77777777" w:rsidR="00436313" w:rsidRPr="00436313" w:rsidRDefault="00436313" w:rsidP="00436313">
            <w:pPr>
              <w:spacing w:after="0" w:line="240" w:lineRule="auto"/>
              <w:rPr>
                <w:rFonts w:ascii="Times New Roman" w:hAnsi="Times New Roman" w:cs="Times New Roman"/>
                <w:b/>
                <w:sz w:val="20"/>
                <w:szCs w:val="20"/>
                <w:lang w:eastAsia="ru-RU"/>
              </w:rPr>
            </w:pPr>
            <w:r w:rsidRPr="00436313">
              <w:rPr>
                <w:rFonts w:ascii="Times New Roman" w:hAnsi="Times New Roman" w:cs="Times New Roman"/>
                <w:sz w:val="20"/>
                <w:szCs w:val="20"/>
                <w:lang w:eastAsia="ru-RU"/>
              </w:rPr>
              <w:t>1.1.2.</w:t>
            </w:r>
          </w:p>
        </w:tc>
        <w:tc>
          <w:tcPr>
            <w:tcW w:w="7772" w:type="dxa"/>
          </w:tcPr>
          <w:p w14:paraId="2A283BC3" w14:textId="77777777" w:rsidR="00436313" w:rsidRPr="00436313" w:rsidRDefault="00436313" w:rsidP="00436313">
            <w:pPr>
              <w:spacing w:after="0" w:line="240" w:lineRule="auto"/>
              <w:rPr>
                <w:rFonts w:ascii="Times New Roman" w:hAnsi="Times New Roman" w:cs="Times New Roman"/>
                <w:b/>
                <w:sz w:val="20"/>
                <w:szCs w:val="20"/>
                <w:lang w:eastAsia="ru-RU"/>
              </w:rPr>
            </w:pPr>
            <w:r w:rsidRPr="00436313">
              <w:rPr>
                <w:rFonts w:ascii="Times New Roman" w:hAnsi="Times New Roman" w:cs="Times New Roman"/>
                <w:sz w:val="20"/>
                <w:szCs w:val="20"/>
                <w:lang w:eastAsia="ru-RU"/>
              </w:rPr>
              <w:t>Общие принципы построения Программы</w:t>
            </w:r>
          </w:p>
        </w:tc>
        <w:tc>
          <w:tcPr>
            <w:tcW w:w="629" w:type="dxa"/>
          </w:tcPr>
          <w:p w14:paraId="648971CB"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7</w:t>
            </w:r>
          </w:p>
        </w:tc>
      </w:tr>
      <w:tr w:rsidR="00436313" w:rsidRPr="00436313" w14:paraId="50D4F17E" w14:textId="77777777" w:rsidTr="00320D93">
        <w:tc>
          <w:tcPr>
            <w:tcW w:w="1120" w:type="dxa"/>
          </w:tcPr>
          <w:p w14:paraId="1F0B23AC"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1.1.3.</w:t>
            </w:r>
          </w:p>
        </w:tc>
        <w:tc>
          <w:tcPr>
            <w:tcW w:w="7772" w:type="dxa"/>
          </w:tcPr>
          <w:p w14:paraId="09644904" w14:textId="77777777" w:rsidR="00436313" w:rsidRPr="00436313" w:rsidRDefault="00436313" w:rsidP="00436313">
            <w:pPr>
              <w:spacing w:after="0" w:line="240" w:lineRule="auto"/>
              <w:ind w:right="-284"/>
              <w:jc w:val="both"/>
              <w:rPr>
                <w:rFonts w:ascii="Times New Roman" w:hAnsi="Times New Roman" w:cs="Times New Roman"/>
                <w:sz w:val="20"/>
                <w:szCs w:val="20"/>
                <w:lang w:eastAsia="ru-RU"/>
              </w:rPr>
            </w:pPr>
            <w:r w:rsidRPr="00436313">
              <w:rPr>
                <w:rFonts w:ascii="Times New Roman" w:hAnsi="Times New Roman" w:cs="Times New Roman"/>
                <w:sz w:val="20"/>
                <w:szCs w:val="20"/>
                <w:lang w:eastAsia="ru-RU"/>
              </w:rPr>
              <w:t xml:space="preserve">Специфические принципы и подходы к формированию АОП ДО </w:t>
            </w:r>
          </w:p>
          <w:p w14:paraId="6751D586" w14:textId="77777777" w:rsidR="00436313" w:rsidRPr="00436313" w:rsidRDefault="00436313" w:rsidP="00436313">
            <w:pPr>
              <w:spacing w:after="0" w:line="240" w:lineRule="auto"/>
              <w:ind w:right="-284"/>
              <w:jc w:val="both"/>
              <w:rPr>
                <w:rFonts w:ascii="Times New Roman" w:hAnsi="Times New Roman" w:cs="Times New Roman"/>
                <w:sz w:val="20"/>
                <w:szCs w:val="20"/>
                <w:lang w:eastAsia="ru-RU"/>
              </w:rPr>
            </w:pPr>
            <w:r w:rsidRPr="00436313">
              <w:rPr>
                <w:rFonts w:ascii="Times New Roman" w:hAnsi="Times New Roman" w:cs="Times New Roman"/>
                <w:sz w:val="20"/>
                <w:szCs w:val="20"/>
                <w:lang w:eastAsia="ru-RU"/>
              </w:rPr>
              <w:t>для обучающихся с ТНР</w:t>
            </w:r>
          </w:p>
        </w:tc>
        <w:tc>
          <w:tcPr>
            <w:tcW w:w="629" w:type="dxa"/>
          </w:tcPr>
          <w:p w14:paraId="497962ED"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7</w:t>
            </w:r>
          </w:p>
        </w:tc>
      </w:tr>
      <w:tr w:rsidR="00436313" w:rsidRPr="00436313" w14:paraId="09EBEFE8" w14:textId="77777777" w:rsidTr="00320D93">
        <w:tc>
          <w:tcPr>
            <w:tcW w:w="1120" w:type="dxa"/>
          </w:tcPr>
          <w:p w14:paraId="14414EFC"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1.2.</w:t>
            </w:r>
          </w:p>
        </w:tc>
        <w:tc>
          <w:tcPr>
            <w:tcW w:w="7772" w:type="dxa"/>
          </w:tcPr>
          <w:p w14:paraId="287FD5B7" w14:textId="77777777" w:rsidR="00436313" w:rsidRPr="00436313" w:rsidRDefault="00436313" w:rsidP="00436313">
            <w:pPr>
              <w:spacing w:after="0" w:line="240" w:lineRule="auto"/>
              <w:ind w:right="-284"/>
              <w:jc w:val="both"/>
              <w:rPr>
                <w:rFonts w:ascii="Times New Roman" w:hAnsi="Times New Roman" w:cs="Times New Roman"/>
                <w:b/>
                <w:sz w:val="20"/>
                <w:szCs w:val="20"/>
                <w:lang w:eastAsia="ru-RU"/>
              </w:rPr>
            </w:pPr>
            <w:r w:rsidRPr="00436313">
              <w:rPr>
                <w:rFonts w:ascii="Times New Roman" w:hAnsi="Times New Roman" w:cs="Times New Roman"/>
                <w:b/>
                <w:sz w:val="20"/>
                <w:szCs w:val="20"/>
                <w:lang w:eastAsia="ru-RU"/>
              </w:rPr>
              <w:t>Планируемые результаты освоения Программы</w:t>
            </w:r>
          </w:p>
        </w:tc>
        <w:tc>
          <w:tcPr>
            <w:tcW w:w="629" w:type="dxa"/>
          </w:tcPr>
          <w:p w14:paraId="4B36A1D9"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9</w:t>
            </w:r>
          </w:p>
        </w:tc>
      </w:tr>
      <w:tr w:rsidR="00436313" w:rsidRPr="00436313" w14:paraId="0867FFC1" w14:textId="77777777" w:rsidTr="00320D93">
        <w:tc>
          <w:tcPr>
            <w:tcW w:w="1120" w:type="dxa"/>
          </w:tcPr>
          <w:p w14:paraId="3B5F443D"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1.2.1.</w:t>
            </w:r>
          </w:p>
        </w:tc>
        <w:tc>
          <w:tcPr>
            <w:tcW w:w="7772" w:type="dxa"/>
          </w:tcPr>
          <w:p w14:paraId="50C9B166" w14:textId="77777777" w:rsidR="00436313" w:rsidRPr="00436313" w:rsidRDefault="00436313" w:rsidP="00436313">
            <w:pPr>
              <w:spacing w:after="0" w:line="240" w:lineRule="auto"/>
              <w:ind w:right="-284"/>
              <w:jc w:val="both"/>
              <w:rPr>
                <w:rFonts w:ascii="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 xml:space="preserve">Целевые ориентиры реализации АОП ДО для обучающихся с ТНР </w:t>
            </w:r>
          </w:p>
        </w:tc>
        <w:tc>
          <w:tcPr>
            <w:tcW w:w="629" w:type="dxa"/>
          </w:tcPr>
          <w:p w14:paraId="64A77CB4"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9</w:t>
            </w:r>
          </w:p>
        </w:tc>
      </w:tr>
      <w:tr w:rsidR="00436313" w:rsidRPr="00436313" w14:paraId="117F6903" w14:textId="77777777" w:rsidTr="00320D93">
        <w:tc>
          <w:tcPr>
            <w:tcW w:w="1120" w:type="dxa"/>
          </w:tcPr>
          <w:p w14:paraId="18CB33FB"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1.3.</w:t>
            </w:r>
          </w:p>
        </w:tc>
        <w:tc>
          <w:tcPr>
            <w:tcW w:w="7772" w:type="dxa"/>
          </w:tcPr>
          <w:p w14:paraId="4695E5BF" w14:textId="77777777" w:rsidR="00436313" w:rsidRPr="00436313" w:rsidRDefault="00436313" w:rsidP="00436313">
            <w:pPr>
              <w:spacing w:after="0" w:line="240" w:lineRule="auto"/>
              <w:ind w:right="118"/>
              <w:jc w:val="both"/>
              <w:rPr>
                <w:rFonts w:ascii="Times New Roman" w:eastAsia="Times New Roman" w:hAnsi="Times New Roman" w:cs="Times New Roman"/>
                <w:b/>
                <w:sz w:val="20"/>
                <w:szCs w:val="20"/>
                <w:lang w:eastAsia="ru-RU"/>
              </w:rPr>
            </w:pPr>
            <w:r w:rsidRPr="00436313">
              <w:rPr>
                <w:rFonts w:ascii="Times New Roman" w:hAnsi="Times New Roman" w:cs="Times New Roman"/>
                <w:b/>
                <w:sz w:val="20"/>
                <w:szCs w:val="20"/>
                <w:lang w:eastAsia="ru-RU"/>
              </w:rPr>
              <w:t>Значимые для разработки и реализации АОП ДО характеристики и особенности развития обучающихся дошкольного возраста с ТНР</w:t>
            </w:r>
          </w:p>
        </w:tc>
        <w:tc>
          <w:tcPr>
            <w:tcW w:w="629" w:type="dxa"/>
          </w:tcPr>
          <w:p w14:paraId="7F9BA7C0"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w:t>
            </w:r>
          </w:p>
        </w:tc>
      </w:tr>
      <w:tr w:rsidR="00436313" w:rsidRPr="00436313" w14:paraId="6D04D4FD" w14:textId="77777777" w:rsidTr="00320D93">
        <w:tc>
          <w:tcPr>
            <w:tcW w:w="1120" w:type="dxa"/>
          </w:tcPr>
          <w:p w14:paraId="5FEC6018"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1.4.</w:t>
            </w:r>
          </w:p>
        </w:tc>
        <w:tc>
          <w:tcPr>
            <w:tcW w:w="7772" w:type="dxa"/>
          </w:tcPr>
          <w:p w14:paraId="0A2F67EA" w14:textId="77777777" w:rsidR="00436313" w:rsidRPr="00436313" w:rsidRDefault="00436313" w:rsidP="00436313">
            <w:pPr>
              <w:spacing w:after="0" w:line="240" w:lineRule="auto"/>
              <w:ind w:right="-284"/>
              <w:jc w:val="both"/>
              <w:rPr>
                <w:rFonts w:ascii="Times New Roman" w:eastAsia="Times New Roman" w:hAnsi="Times New Roman" w:cs="Times New Roman"/>
                <w:b/>
                <w:sz w:val="20"/>
                <w:szCs w:val="20"/>
                <w:lang w:eastAsia="ru-RU"/>
              </w:rPr>
            </w:pPr>
            <w:r w:rsidRPr="00436313">
              <w:rPr>
                <w:rFonts w:ascii="Times New Roman" w:hAnsi="Times New Roman" w:cs="Times New Roman"/>
                <w:b/>
                <w:sz w:val="20"/>
                <w:szCs w:val="20"/>
                <w:lang w:eastAsia="ru-RU"/>
              </w:rPr>
              <w:t>Развивающее оценивание качества образовательной деятельности по Программе</w:t>
            </w:r>
          </w:p>
        </w:tc>
        <w:tc>
          <w:tcPr>
            <w:tcW w:w="629" w:type="dxa"/>
          </w:tcPr>
          <w:p w14:paraId="57B244C3"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12</w:t>
            </w:r>
          </w:p>
        </w:tc>
      </w:tr>
      <w:tr w:rsidR="00436313" w:rsidRPr="00436313" w14:paraId="11D9C3AD" w14:textId="77777777" w:rsidTr="00320D93">
        <w:tc>
          <w:tcPr>
            <w:tcW w:w="8892" w:type="dxa"/>
            <w:gridSpan w:val="2"/>
          </w:tcPr>
          <w:p w14:paraId="6D6BDA2E" w14:textId="77777777" w:rsidR="00436313" w:rsidRPr="00436313" w:rsidRDefault="00436313" w:rsidP="00436313">
            <w:pPr>
              <w:spacing w:after="0" w:line="240" w:lineRule="auto"/>
              <w:ind w:left="34" w:right="-284" w:firstLine="568"/>
              <w:jc w:val="both"/>
              <w:rPr>
                <w:rFonts w:ascii="Times New Roman" w:hAnsi="Times New Roman" w:cs="Times New Roman"/>
                <w:b/>
                <w:sz w:val="24"/>
                <w:szCs w:val="24"/>
                <w:lang w:eastAsia="ru-RU"/>
              </w:rPr>
            </w:pPr>
            <w:r w:rsidRPr="00436313">
              <w:rPr>
                <w:rFonts w:ascii="Times New Roman" w:hAnsi="Times New Roman" w:cs="Times New Roman"/>
                <w:b/>
                <w:sz w:val="24"/>
                <w:szCs w:val="24"/>
                <w:lang w:val="en-US" w:eastAsia="ru-RU"/>
              </w:rPr>
              <w:t>II</w:t>
            </w:r>
            <w:r w:rsidRPr="00436313">
              <w:rPr>
                <w:rFonts w:ascii="Times New Roman" w:hAnsi="Times New Roman" w:cs="Times New Roman"/>
                <w:b/>
                <w:sz w:val="24"/>
                <w:szCs w:val="24"/>
                <w:lang w:eastAsia="ru-RU"/>
              </w:rPr>
              <w:t>. СОДЕРЖАТЕЛЬНЫЙ РАЗДЕЛ</w:t>
            </w:r>
          </w:p>
        </w:tc>
        <w:tc>
          <w:tcPr>
            <w:tcW w:w="629" w:type="dxa"/>
          </w:tcPr>
          <w:p w14:paraId="5D9E02AE" w14:textId="77777777" w:rsidR="00436313" w:rsidRPr="00436313" w:rsidRDefault="00436313" w:rsidP="00436313">
            <w:pPr>
              <w:spacing w:after="0" w:line="240" w:lineRule="auto"/>
              <w:jc w:val="center"/>
              <w:rPr>
                <w:rFonts w:ascii="Times New Roman" w:hAnsi="Times New Roman" w:cs="Times New Roman"/>
                <w:sz w:val="24"/>
                <w:szCs w:val="24"/>
                <w:lang w:eastAsia="ru-RU"/>
              </w:rPr>
            </w:pPr>
            <w:r w:rsidRPr="00436313">
              <w:rPr>
                <w:rFonts w:ascii="Times New Roman" w:hAnsi="Times New Roman" w:cs="Times New Roman"/>
                <w:sz w:val="24"/>
                <w:szCs w:val="24"/>
                <w:lang w:eastAsia="ru-RU"/>
              </w:rPr>
              <w:t>18</w:t>
            </w:r>
          </w:p>
        </w:tc>
      </w:tr>
      <w:tr w:rsidR="00436313" w:rsidRPr="00436313" w14:paraId="495D4A6B" w14:textId="77777777" w:rsidTr="00320D93">
        <w:tc>
          <w:tcPr>
            <w:tcW w:w="1120" w:type="dxa"/>
          </w:tcPr>
          <w:p w14:paraId="6A347DFD"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2.1.</w:t>
            </w:r>
          </w:p>
        </w:tc>
        <w:tc>
          <w:tcPr>
            <w:tcW w:w="7772" w:type="dxa"/>
          </w:tcPr>
          <w:p w14:paraId="7AD25150" w14:textId="77777777" w:rsidR="00436313" w:rsidRPr="00436313" w:rsidRDefault="00436313" w:rsidP="00436313">
            <w:pPr>
              <w:spacing w:after="0" w:line="240" w:lineRule="auto"/>
              <w:ind w:right="-284"/>
              <w:jc w:val="both"/>
              <w:rPr>
                <w:rFonts w:ascii="Times New Roman" w:hAnsi="Times New Roman" w:cs="Times New Roman"/>
                <w:sz w:val="20"/>
                <w:szCs w:val="20"/>
                <w:lang w:eastAsia="ru-RU"/>
              </w:rPr>
            </w:pPr>
            <w:r w:rsidRPr="00436313">
              <w:rPr>
                <w:rFonts w:ascii="Times New Roman" w:hAnsi="Times New Roman" w:cs="Times New Roman"/>
                <w:sz w:val="20"/>
                <w:szCs w:val="20"/>
                <w:lang w:eastAsia="ru-RU"/>
              </w:rPr>
              <w:t>Пояснительная записка</w:t>
            </w:r>
          </w:p>
        </w:tc>
        <w:tc>
          <w:tcPr>
            <w:tcW w:w="629" w:type="dxa"/>
          </w:tcPr>
          <w:p w14:paraId="7186544F"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18</w:t>
            </w:r>
          </w:p>
        </w:tc>
      </w:tr>
      <w:tr w:rsidR="00436313" w:rsidRPr="00436313" w14:paraId="5E91B163" w14:textId="77777777" w:rsidTr="00320D93">
        <w:tc>
          <w:tcPr>
            <w:tcW w:w="1120" w:type="dxa"/>
          </w:tcPr>
          <w:p w14:paraId="1AFCBE1E"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2.1.1.</w:t>
            </w:r>
          </w:p>
        </w:tc>
        <w:tc>
          <w:tcPr>
            <w:tcW w:w="7772" w:type="dxa"/>
          </w:tcPr>
          <w:p w14:paraId="6D16572B"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Общая модель организации образовательной деятельности с обучающимся с ТНР по пяти образовательным областям</w:t>
            </w:r>
          </w:p>
        </w:tc>
        <w:tc>
          <w:tcPr>
            <w:tcW w:w="629" w:type="dxa"/>
          </w:tcPr>
          <w:p w14:paraId="0D1AF766"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18</w:t>
            </w:r>
          </w:p>
        </w:tc>
      </w:tr>
      <w:tr w:rsidR="00436313" w:rsidRPr="00436313" w14:paraId="4B9DE09F" w14:textId="77777777" w:rsidTr="00320D93">
        <w:tc>
          <w:tcPr>
            <w:tcW w:w="1120" w:type="dxa"/>
          </w:tcPr>
          <w:p w14:paraId="164EF8B0"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2.1.2.</w:t>
            </w:r>
          </w:p>
        </w:tc>
        <w:tc>
          <w:tcPr>
            <w:tcW w:w="7772" w:type="dxa"/>
          </w:tcPr>
          <w:p w14:paraId="6EA7239E"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Вариативная часть Программы</w:t>
            </w:r>
          </w:p>
        </w:tc>
        <w:tc>
          <w:tcPr>
            <w:tcW w:w="629" w:type="dxa"/>
          </w:tcPr>
          <w:p w14:paraId="1D0E60A2"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19</w:t>
            </w:r>
          </w:p>
        </w:tc>
      </w:tr>
      <w:tr w:rsidR="00436313" w:rsidRPr="00436313" w14:paraId="60521B59" w14:textId="77777777" w:rsidTr="00320D93">
        <w:tc>
          <w:tcPr>
            <w:tcW w:w="1120" w:type="dxa"/>
          </w:tcPr>
          <w:p w14:paraId="02BF0F54"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2.2.</w:t>
            </w:r>
          </w:p>
        </w:tc>
        <w:tc>
          <w:tcPr>
            <w:tcW w:w="7772" w:type="dxa"/>
          </w:tcPr>
          <w:p w14:paraId="76BBBBA4"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Описание образовательной деятельности обучающихся с ТНР в соответствии  с направлениями развития ребёнка, представленными в пяти образовательных областях</w:t>
            </w:r>
          </w:p>
        </w:tc>
        <w:tc>
          <w:tcPr>
            <w:tcW w:w="629" w:type="dxa"/>
          </w:tcPr>
          <w:p w14:paraId="1B1A7047"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21</w:t>
            </w:r>
          </w:p>
        </w:tc>
      </w:tr>
      <w:tr w:rsidR="00436313" w:rsidRPr="00436313" w14:paraId="37BA77EC" w14:textId="77777777" w:rsidTr="00320D93">
        <w:tc>
          <w:tcPr>
            <w:tcW w:w="1120" w:type="dxa"/>
          </w:tcPr>
          <w:p w14:paraId="48F01114"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hAnsi="Times New Roman" w:cs="Times New Roman"/>
                <w:sz w:val="20"/>
                <w:szCs w:val="20"/>
                <w:lang w:eastAsia="ru-RU"/>
              </w:rPr>
              <w:t>2.2.1.</w:t>
            </w:r>
          </w:p>
        </w:tc>
        <w:tc>
          <w:tcPr>
            <w:tcW w:w="7772" w:type="dxa"/>
          </w:tcPr>
          <w:p w14:paraId="3CCC0DBF"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Социально-коммуникативное развитие</w:t>
            </w:r>
          </w:p>
        </w:tc>
        <w:tc>
          <w:tcPr>
            <w:tcW w:w="629" w:type="dxa"/>
          </w:tcPr>
          <w:p w14:paraId="7B383E49"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21</w:t>
            </w:r>
          </w:p>
        </w:tc>
      </w:tr>
      <w:tr w:rsidR="00436313" w:rsidRPr="00436313" w14:paraId="1E4D70D8" w14:textId="77777777" w:rsidTr="00320D93">
        <w:tc>
          <w:tcPr>
            <w:tcW w:w="1120" w:type="dxa"/>
          </w:tcPr>
          <w:p w14:paraId="079766E3"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2.2.1.1.</w:t>
            </w:r>
          </w:p>
        </w:tc>
        <w:tc>
          <w:tcPr>
            <w:tcW w:w="7772" w:type="dxa"/>
          </w:tcPr>
          <w:p w14:paraId="5652D73F"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Основное содержание образовательной деятельности с детьми старшего дошкольного возраст3</w:t>
            </w:r>
          </w:p>
        </w:tc>
        <w:tc>
          <w:tcPr>
            <w:tcW w:w="629" w:type="dxa"/>
          </w:tcPr>
          <w:p w14:paraId="43188259"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21</w:t>
            </w:r>
          </w:p>
        </w:tc>
      </w:tr>
      <w:tr w:rsidR="00436313" w:rsidRPr="00436313" w14:paraId="4CAA9076" w14:textId="77777777" w:rsidTr="00320D93">
        <w:tc>
          <w:tcPr>
            <w:tcW w:w="1120" w:type="dxa"/>
          </w:tcPr>
          <w:p w14:paraId="1BEEC026"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2.2.1.2.</w:t>
            </w:r>
          </w:p>
        </w:tc>
        <w:tc>
          <w:tcPr>
            <w:tcW w:w="7772" w:type="dxa"/>
          </w:tcPr>
          <w:p w14:paraId="314E35B1" w14:textId="77777777" w:rsidR="00436313" w:rsidRPr="00436313" w:rsidRDefault="00436313" w:rsidP="00436313">
            <w:pPr>
              <w:spacing w:after="0" w:line="240" w:lineRule="auto"/>
              <w:ind w:left="34"/>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Вариативная часть содержания образования, формируемая участниками образовательных отношений</w:t>
            </w:r>
          </w:p>
        </w:tc>
        <w:tc>
          <w:tcPr>
            <w:tcW w:w="629" w:type="dxa"/>
          </w:tcPr>
          <w:p w14:paraId="206E9082"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26</w:t>
            </w:r>
          </w:p>
        </w:tc>
      </w:tr>
      <w:tr w:rsidR="00436313" w:rsidRPr="00436313" w14:paraId="03E78E1B" w14:textId="77777777" w:rsidTr="00320D93">
        <w:tc>
          <w:tcPr>
            <w:tcW w:w="1120" w:type="dxa"/>
          </w:tcPr>
          <w:p w14:paraId="4674D26A"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2.2.2.</w:t>
            </w:r>
          </w:p>
        </w:tc>
        <w:tc>
          <w:tcPr>
            <w:tcW w:w="7772" w:type="dxa"/>
          </w:tcPr>
          <w:p w14:paraId="0AB8F44B" w14:textId="77777777" w:rsidR="00436313" w:rsidRPr="00436313" w:rsidRDefault="00436313" w:rsidP="00436313">
            <w:pPr>
              <w:spacing w:after="0" w:line="240" w:lineRule="auto"/>
              <w:ind w:left="3" w:hanging="3"/>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Познавательное развитие</w:t>
            </w:r>
          </w:p>
        </w:tc>
        <w:tc>
          <w:tcPr>
            <w:tcW w:w="629" w:type="dxa"/>
          </w:tcPr>
          <w:p w14:paraId="7480952B"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27</w:t>
            </w:r>
          </w:p>
        </w:tc>
      </w:tr>
      <w:tr w:rsidR="00436313" w:rsidRPr="00436313" w14:paraId="17D15F3E" w14:textId="77777777" w:rsidTr="00320D93">
        <w:tc>
          <w:tcPr>
            <w:tcW w:w="1120" w:type="dxa"/>
          </w:tcPr>
          <w:p w14:paraId="65436278"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2.2.2.1.</w:t>
            </w:r>
          </w:p>
        </w:tc>
        <w:tc>
          <w:tcPr>
            <w:tcW w:w="7772" w:type="dxa"/>
          </w:tcPr>
          <w:p w14:paraId="65258C6E" w14:textId="77777777" w:rsidR="00436313" w:rsidRPr="00436313" w:rsidRDefault="00436313" w:rsidP="00436313">
            <w:pPr>
              <w:spacing w:after="0" w:line="240" w:lineRule="auto"/>
              <w:ind w:left="3" w:hanging="3"/>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 xml:space="preserve">Основное содержание образовательной деятельности </w:t>
            </w:r>
          </w:p>
          <w:p w14:paraId="6C8934F2" w14:textId="77777777" w:rsidR="00436313" w:rsidRPr="00436313" w:rsidRDefault="00436313" w:rsidP="00436313">
            <w:pPr>
              <w:spacing w:after="0" w:line="240" w:lineRule="auto"/>
              <w:ind w:left="3" w:hanging="3"/>
              <w:rPr>
                <w:rFonts w:ascii="Times New Roman" w:eastAsia="Times New Roman" w:hAnsi="Times New Roman" w:cs="Times New Roman"/>
                <w:color w:val="FF0000"/>
                <w:sz w:val="20"/>
                <w:szCs w:val="20"/>
                <w:lang w:eastAsia="ru-RU"/>
              </w:rPr>
            </w:pPr>
            <w:r w:rsidRPr="00436313">
              <w:rPr>
                <w:rFonts w:ascii="Times New Roman" w:eastAsia="Times New Roman" w:hAnsi="Times New Roman" w:cs="Times New Roman"/>
                <w:sz w:val="20"/>
                <w:szCs w:val="20"/>
                <w:lang w:eastAsia="ru-RU"/>
              </w:rPr>
              <w:t>с детьми старшего дошкольного возраста</w:t>
            </w:r>
          </w:p>
        </w:tc>
        <w:tc>
          <w:tcPr>
            <w:tcW w:w="629" w:type="dxa"/>
          </w:tcPr>
          <w:p w14:paraId="66C111B6"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27</w:t>
            </w:r>
          </w:p>
        </w:tc>
      </w:tr>
      <w:tr w:rsidR="00436313" w:rsidRPr="00436313" w14:paraId="2A97FBC1" w14:textId="77777777" w:rsidTr="00320D93">
        <w:tc>
          <w:tcPr>
            <w:tcW w:w="1120" w:type="dxa"/>
          </w:tcPr>
          <w:p w14:paraId="563F851F"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2.2.2.2.</w:t>
            </w:r>
          </w:p>
        </w:tc>
        <w:tc>
          <w:tcPr>
            <w:tcW w:w="7772" w:type="dxa"/>
          </w:tcPr>
          <w:p w14:paraId="5DE2C78F" w14:textId="77777777" w:rsidR="00436313" w:rsidRPr="00436313" w:rsidRDefault="00436313" w:rsidP="00436313">
            <w:pPr>
              <w:spacing w:after="0" w:line="240" w:lineRule="auto"/>
              <w:ind w:left="34"/>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Вариативная часть содержания образования, формируемая участниками образовательных отношений</w:t>
            </w:r>
          </w:p>
        </w:tc>
        <w:tc>
          <w:tcPr>
            <w:tcW w:w="629" w:type="dxa"/>
          </w:tcPr>
          <w:p w14:paraId="600E95DC"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31</w:t>
            </w:r>
          </w:p>
        </w:tc>
      </w:tr>
      <w:tr w:rsidR="00436313" w:rsidRPr="00436313" w14:paraId="2652E92E" w14:textId="77777777" w:rsidTr="00320D93">
        <w:tc>
          <w:tcPr>
            <w:tcW w:w="1120" w:type="dxa"/>
          </w:tcPr>
          <w:p w14:paraId="23A1E4FF"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2.2.3.</w:t>
            </w:r>
          </w:p>
        </w:tc>
        <w:tc>
          <w:tcPr>
            <w:tcW w:w="7772" w:type="dxa"/>
          </w:tcPr>
          <w:p w14:paraId="14DAC1DD" w14:textId="77777777" w:rsidR="00436313" w:rsidRPr="00436313" w:rsidRDefault="00436313" w:rsidP="00436313">
            <w:pPr>
              <w:spacing w:after="0" w:line="240" w:lineRule="auto"/>
              <w:ind w:left="34"/>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Речевое развитие</w:t>
            </w:r>
          </w:p>
        </w:tc>
        <w:tc>
          <w:tcPr>
            <w:tcW w:w="629" w:type="dxa"/>
          </w:tcPr>
          <w:p w14:paraId="274BE9BE"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32</w:t>
            </w:r>
          </w:p>
        </w:tc>
      </w:tr>
      <w:tr w:rsidR="00436313" w:rsidRPr="00436313" w14:paraId="5AC5B0CD" w14:textId="77777777" w:rsidTr="00320D93">
        <w:tc>
          <w:tcPr>
            <w:tcW w:w="1120" w:type="dxa"/>
          </w:tcPr>
          <w:p w14:paraId="55C8444E"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2.2.3.1.</w:t>
            </w:r>
          </w:p>
        </w:tc>
        <w:tc>
          <w:tcPr>
            <w:tcW w:w="7772" w:type="dxa"/>
          </w:tcPr>
          <w:p w14:paraId="7EF13FD2" w14:textId="77777777" w:rsidR="00436313" w:rsidRPr="00436313" w:rsidRDefault="00436313" w:rsidP="00436313">
            <w:pPr>
              <w:spacing w:after="0" w:line="240" w:lineRule="auto"/>
              <w:ind w:left="34"/>
              <w:rPr>
                <w:rFonts w:ascii="Times New Roman" w:eastAsia="Times New Roman" w:hAnsi="Times New Roman" w:cs="Times New Roman"/>
                <w:color w:val="FF0000"/>
                <w:sz w:val="20"/>
                <w:szCs w:val="20"/>
                <w:lang w:eastAsia="ru-RU"/>
              </w:rPr>
            </w:pPr>
            <w:r w:rsidRPr="00436313">
              <w:rPr>
                <w:rFonts w:ascii="Times New Roman" w:eastAsia="Times New Roman" w:hAnsi="Times New Roman" w:cs="Times New Roman"/>
                <w:sz w:val="20"/>
                <w:szCs w:val="20"/>
                <w:lang w:eastAsia="ru-RU"/>
              </w:rPr>
              <w:t>Основное содержание образовательной деятельности с детьми старшего дошкольного возраста</w:t>
            </w:r>
          </w:p>
        </w:tc>
        <w:tc>
          <w:tcPr>
            <w:tcW w:w="629" w:type="dxa"/>
          </w:tcPr>
          <w:p w14:paraId="082A532E"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33</w:t>
            </w:r>
          </w:p>
        </w:tc>
      </w:tr>
      <w:tr w:rsidR="00436313" w:rsidRPr="00436313" w14:paraId="51130DFC" w14:textId="77777777" w:rsidTr="00320D93">
        <w:tc>
          <w:tcPr>
            <w:tcW w:w="1120" w:type="dxa"/>
          </w:tcPr>
          <w:p w14:paraId="6D1C7EF0"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2.2.3.2.</w:t>
            </w:r>
          </w:p>
        </w:tc>
        <w:tc>
          <w:tcPr>
            <w:tcW w:w="7772" w:type="dxa"/>
          </w:tcPr>
          <w:p w14:paraId="793EAE8D" w14:textId="77777777" w:rsidR="00436313" w:rsidRPr="00436313" w:rsidRDefault="00436313" w:rsidP="00436313">
            <w:pPr>
              <w:spacing w:after="0" w:line="240" w:lineRule="auto"/>
              <w:ind w:left="3" w:hanging="3"/>
              <w:rPr>
                <w:rFonts w:ascii="Times New Roman" w:eastAsia="Times New Roman" w:hAnsi="Times New Roman" w:cs="Times New Roman"/>
                <w:sz w:val="20"/>
                <w:szCs w:val="20"/>
                <w:lang w:eastAsia="ru-RU"/>
              </w:rPr>
            </w:pPr>
            <w:r w:rsidRPr="00436313">
              <w:rPr>
                <w:rFonts w:ascii="Times New Roman" w:eastAsia="Times New Roman" w:hAnsi="Times New Roman" w:cs="Times New Roman"/>
                <w:bCs/>
                <w:sz w:val="20"/>
                <w:szCs w:val="20"/>
                <w:lang w:eastAsia="ru-RU"/>
              </w:rPr>
              <w:t>Вариативная часть содержания образования, формируемая участниками образовательных отношений</w:t>
            </w:r>
          </w:p>
        </w:tc>
        <w:tc>
          <w:tcPr>
            <w:tcW w:w="629" w:type="dxa"/>
          </w:tcPr>
          <w:p w14:paraId="74BB50AE"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39</w:t>
            </w:r>
          </w:p>
        </w:tc>
      </w:tr>
      <w:tr w:rsidR="00436313" w:rsidRPr="00436313" w14:paraId="320F92E8" w14:textId="77777777" w:rsidTr="00320D93">
        <w:tc>
          <w:tcPr>
            <w:tcW w:w="1120" w:type="dxa"/>
          </w:tcPr>
          <w:p w14:paraId="630C503D"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2.2.4.</w:t>
            </w:r>
          </w:p>
        </w:tc>
        <w:tc>
          <w:tcPr>
            <w:tcW w:w="7772" w:type="dxa"/>
          </w:tcPr>
          <w:p w14:paraId="6A6F303D" w14:textId="77777777" w:rsidR="00436313" w:rsidRPr="00436313" w:rsidRDefault="00436313" w:rsidP="00436313">
            <w:pPr>
              <w:spacing w:after="0" w:line="240" w:lineRule="auto"/>
              <w:rPr>
                <w:rFonts w:ascii="Times New Roman" w:hAnsi="Times New Roman" w:cs="Times New Roman"/>
                <w:color w:val="000000"/>
                <w:sz w:val="20"/>
                <w:szCs w:val="20"/>
                <w:lang w:eastAsia="ru-RU"/>
              </w:rPr>
            </w:pPr>
            <w:r w:rsidRPr="00436313">
              <w:rPr>
                <w:rFonts w:ascii="Times New Roman" w:hAnsi="Times New Roman" w:cs="Times New Roman"/>
                <w:color w:val="000000"/>
                <w:sz w:val="20"/>
                <w:szCs w:val="20"/>
                <w:lang w:eastAsia="ru-RU"/>
              </w:rPr>
              <w:t>Художественно-эстетическое развитие</w:t>
            </w:r>
          </w:p>
        </w:tc>
        <w:tc>
          <w:tcPr>
            <w:tcW w:w="629" w:type="dxa"/>
          </w:tcPr>
          <w:p w14:paraId="469A8C92"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40</w:t>
            </w:r>
          </w:p>
        </w:tc>
      </w:tr>
      <w:tr w:rsidR="00436313" w:rsidRPr="00436313" w14:paraId="4A166CD5" w14:textId="77777777" w:rsidTr="00320D93">
        <w:tc>
          <w:tcPr>
            <w:tcW w:w="1120" w:type="dxa"/>
          </w:tcPr>
          <w:p w14:paraId="1A83AE44"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2.2.4.1.</w:t>
            </w:r>
          </w:p>
        </w:tc>
        <w:tc>
          <w:tcPr>
            <w:tcW w:w="7772" w:type="dxa"/>
          </w:tcPr>
          <w:p w14:paraId="48C13454" w14:textId="77777777" w:rsidR="00436313" w:rsidRPr="00436313" w:rsidRDefault="00436313" w:rsidP="00436313">
            <w:pPr>
              <w:spacing w:after="0" w:line="240" w:lineRule="auto"/>
              <w:rPr>
                <w:rFonts w:ascii="Times New Roman" w:eastAsia="Times New Roman" w:hAnsi="Times New Roman" w:cs="Arial"/>
                <w:color w:val="FF0000"/>
                <w:sz w:val="20"/>
                <w:szCs w:val="20"/>
                <w:lang w:eastAsia="ru-RU"/>
              </w:rPr>
            </w:pPr>
            <w:r w:rsidRPr="00436313">
              <w:rPr>
                <w:rFonts w:ascii="Times New Roman" w:eastAsia="Times New Roman" w:hAnsi="Times New Roman" w:cs="Arial"/>
                <w:sz w:val="20"/>
                <w:szCs w:val="20"/>
                <w:lang w:eastAsia="ru-RU"/>
              </w:rPr>
              <w:t>Основное содержание образовательной деятельности с детьми старшего дошкольного возраста</w:t>
            </w:r>
          </w:p>
        </w:tc>
        <w:tc>
          <w:tcPr>
            <w:tcW w:w="629" w:type="dxa"/>
          </w:tcPr>
          <w:p w14:paraId="37015B40"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41</w:t>
            </w:r>
          </w:p>
        </w:tc>
      </w:tr>
      <w:tr w:rsidR="00436313" w:rsidRPr="00436313" w14:paraId="3923ECB8" w14:textId="77777777" w:rsidTr="00320D93">
        <w:tc>
          <w:tcPr>
            <w:tcW w:w="1120" w:type="dxa"/>
          </w:tcPr>
          <w:p w14:paraId="595A0543"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2.2.4.2.</w:t>
            </w:r>
          </w:p>
        </w:tc>
        <w:tc>
          <w:tcPr>
            <w:tcW w:w="7772" w:type="dxa"/>
          </w:tcPr>
          <w:p w14:paraId="6D88CC08" w14:textId="77777777" w:rsidR="00436313" w:rsidRPr="00436313" w:rsidRDefault="00436313" w:rsidP="00436313">
            <w:pPr>
              <w:spacing w:after="0" w:line="240" w:lineRule="auto"/>
              <w:rPr>
                <w:rFonts w:ascii="Times New Roman" w:eastAsia="Times New Roman" w:hAnsi="Times New Roman" w:cs="Arial"/>
                <w:sz w:val="20"/>
                <w:szCs w:val="20"/>
                <w:lang w:eastAsia="ru-RU"/>
              </w:rPr>
            </w:pPr>
            <w:r w:rsidRPr="00436313">
              <w:rPr>
                <w:rFonts w:ascii="Times New Roman" w:eastAsia="Times New Roman" w:hAnsi="Times New Roman" w:cs="Times New Roman"/>
                <w:bCs/>
                <w:sz w:val="20"/>
                <w:szCs w:val="20"/>
                <w:lang w:eastAsia="ru-RU"/>
              </w:rPr>
              <w:t>Вариативная часть содержания образования, формируемая участниками образовательных отношений</w:t>
            </w:r>
          </w:p>
        </w:tc>
        <w:tc>
          <w:tcPr>
            <w:tcW w:w="629" w:type="dxa"/>
          </w:tcPr>
          <w:p w14:paraId="34082FF0"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46</w:t>
            </w:r>
          </w:p>
        </w:tc>
      </w:tr>
      <w:tr w:rsidR="00436313" w:rsidRPr="00436313" w14:paraId="64A1E037" w14:textId="77777777" w:rsidTr="00320D93">
        <w:tc>
          <w:tcPr>
            <w:tcW w:w="1120" w:type="dxa"/>
          </w:tcPr>
          <w:p w14:paraId="323D2337"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2.2.5.</w:t>
            </w:r>
          </w:p>
        </w:tc>
        <w:tc>
          <w:tcPr>
            <w:tcW w:w="7772" w:type="dxa"/>
          </w:tcPr>
          <w:p w14:paraId="6E7CBCAF" w14:textId="77777777" w:rsidR="00436313" w:rsidRPr="00436313" w:rsidRDefault="00436313" w:rsidP="00436313">
            <w:pPr>
              <w:spacing w:after="0" w:line="240" w:lineRule="auto"/>
              <w:rPr>
                <w:rFonts w:ascii="Times New Roman" w:eastAsia="Times New Roman" w:hAnsi="Times New Roman" w:cs="Arial"/>
                <w:sz w:val="20"/>
                <w:szCs w:val="20"/>
                <w:lang w:eastAsia="ru-RU"/>
              </w:rPr>
            </w:pPr>
            <w:r w:rsidRPr="00436313">
              <w:rPr>
                <w:rFonts w:ascii="Times New Roman" w:eastAsia="Times New Roman" w:hAnsi="Times New Roman" w:cs="Arial"/>
                <w:sz w:val="20"/>
                <w:szCs w:val="20"/>
                <w:lang w:eastAsia="ru-RU"/>
              </w:rPr>
              <w:t>Образовательная область «Физическое развитие»</w:t>
            </w:r>
          </w:p>
        </w:tc>
        <w:tc>
          <w:tcPr>
            <w:tcW w:w="629" w:type="dxa"/>
          </w:tcPr>
          <w:p w14:paraId="425F7F42" w14:textId="77777777" w:rsidR="00436313" w:rsidRPr="00436313" w:rsidRDefault="00436313" w:rsidP="00436313">
            <w:pPr>
              <w:spacing w:after="0" w:line="240" w:lineRule="auto"/>
              <w:jc w:val="center"/>
              <w:rPr>
                <w:rFonts w:ascii="Times New Roman" w:hAnsi="Times New Roman" w:cs="Times New Roman"/>
                <w:color w:val="FF0000"/>
                <w:sz w:val="20"/>
                <w:szCs w:val="20"/>
                <w:lang w:eastAsia="ru-RU"/>
              </w:rPr>
            </w:pPr>
            <w:r w:rsidRPr="00436313">
              <w:rPr>
                <w:rFonts w:ascii="Times New Roman" w:hAnsi="Times New Roman" w:cs="Times New Roman"/>
                <w:sz w:val="20"/>
                <w:szCs w:val="20"/>
                <w:lang w:eastAsia="ru-RU"/>
              </w:rPr>
              <w:t>46</w:t>
            </w:r>
          </w:p>
        </w:tc>
      </w:tr>
      <w:tr w:rsidR="00436313" w:rsidRPr="00436313" w14:paraId="4F8A3560" w14:textId="77777777" w:rsidTr="00320D93">
        <w:tc>
          <w:tcPr>
            <w:tcW w:w="1120" w:type="dxa"/>
          </w:tcPr>
          <w:p w14:paraId="312384A2"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2.2.5.1.</w:t>
            </w:r>
          </w:p>
        </w:tc>
        <w:tc>
          <w:tcPr>
            <w:tcW w:w="7772" w:type="dxa"/>
          </w:tcPr>
          <w:p w14:paraId="3AA40ED9" w14:textId="77777777" w:rsidR="00436313" w:rsidRPr="00436313" w:rsidRDefault="00436313" w:rsidP="00436313">
            <w:pPr>
              <w:spacing w:after="0" w:line="240" w:lineRule="auto"/>
              <w:ind w:left="3" w:hanging="3"/>
              <w:rPr>
                <w:rFonts w:ascii="Times New Roman" w:eastAsia="Times New Roman" w:hAnsi="Times New Roman" w:cs="Arial"/>
                <w:sz w:val="20"/>
                <w:szCs w:val="20"/>
                <w:lang w:eastAsia="ru-RU"/>
              </w:rPr>
            </w:pPr>
            <w:r w:rsidRPr="00436313">
              <w:rPr>
                <w:rFonts w:ascii="Times New Roman" w:eastAsia="Times New Roman" w:hAnsi="Times New Roman" w:cs="Arial"/>
                <w:sz w:val="20"/>
                <w:szCs w:val="20"/>
                <w:lang w:eastAsia="ru-RU"/>
              </w:rPr>
              <w:t>Основное содержание образовательной деятельности с детьми старшего дошкольного возраста</w:t>
            </w:r>
          </w:p>
        </w:tc>
        <w:tc>
          <w:tcPr>
            <w:tcW w:w="629" w:type="dxa"/>
          </w:tcPr>
          <w:p w14:paraId="42DA660F"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47</w:t>
            </w:r>
          </w:p>
        </w:tc>
      </w:tr>
      <w:tr w:rsidR="00436313" w:rsidRPr="00436313" w14:paraId="024B517D" w14:textId="77777777" w:rsidTr="00320D93">
        <w:tc>
          <w:tcPr>
            <w:tcW w:w="1120" w:type="dxa"/>
          </w:tcPr>
          <w:p w14:paraId="042E7B3F"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2.2.5.2.</w:t>
            </w:r>
          </w:p>
        </w:tc>
        <w:tc>
          <w:tcPr>
            <w:tcW w:w="7772" w:type="dxa"/>
          </w:tcPr>
          <w:p w14:paraId="063ACB6D" w14:textId="77777777" w:rsidR="00436313" w:rsidRPr="00436313" w:rsidRDefault="00436313" w:rsidP="00436313">
            <w:pPr>
              <w:spacing w:after="0" w:line="240" w:lineRule="auto"/>
              <w:ind w:left="34"/>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Вариативная часть содержания образования, формируемая участниками образовательных отношений</w:t>
            </w:r>
          </w:p>
        </w:tc>
        <w:tc>
          <w:tcPr>
            <w:tcW w:w="629" w:type="dxa"/>
          </w:tcPr>
          <w:p w14:paraId="189AB62B"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54</w:t>
            </w:r>
          </w:p>
        </w:tc>
      </w:tr>
      <w:tr w:rsidR="00436313" w:rsidRPr="00436313" w14:paraId="0B792455" w14:textId="77777777" w:rsidTr="00320D93">
        <w:tc>
          <w:tcPr>
            <w:tcW w:w="1120" w:type="dxa"/>
          </w:tcPr>
          <w:p w14:paraId="1E81CEED"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2.2.6.</w:t>
            </w:r>
          </w:p>
        </w:tc>
        <w:tc>
          <w:tcPr>
            <w:tcW w:w="7772" w:type="dxa"/>
          </w:tcPr>
          <w:p w14:paraId="74EC1B82"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Календарно-тематическое планирование образовательной деятельности</w:t>
            </w:r>
          </w:p>
        </w:tc>
        <w:tc>
          <w:tcPr>
            <w:tcW w:w="629" w:type="dxa"/>
          </w:tcPr>
          <w:p w14:paraId="20E85106"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54</w:t>
            </w:r>
          </w:p>
        </w:tc>
      </w:tr>
      <w:tr w:rsidR="00436313" w:rsidRPr="00436313" w14:paraId="599D7BFA" w14:textId="77777777" w:rsidTr="00320D93">
        <w:tc>
          <w:tcPr>
            <w:tcW w:w="1120" w:type="dxa"/>
          </w:tcPr>
          <w:p w14:paraId="4173797E"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2.3.</w:t>
            </w:r>
          </w:p>
        </w:tc>
        <w:tc>
          <w:tcPr>
            <w:tcW w:w="7772" w:type="dxa"/>
          </w:tcPr>
          <w:p w14:paraId="06089B7D"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Взаимодействие педагогических работников с детьми</w:t>
            </w:r>
          </w:p>
        </w:tc>
        <w:tc>
          <w:tcPr>
            <w:tcW w:w="629" w:type="dxa"/>
          </w:tcPr>
          <w:p w14:paraId="1341AD2E"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60</w:t>
            </w:r>
          </w:p>
        </w:tc>
      </w:tr>
      <w:tr w:rsidR="00436313" w:rsidRPr="00436313" w14:paraId="4B62A10B" w14:textId="77777777" w:rsidTr="00320D93">
        <w:tc>
          <w:tcPr>
            <w:tcW w:w="1120" w:type="dxa"/>
          </w:tcPr>
          <w:p w14:paraId="09A9FD7D"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bCs/>
                <w:sz w:val="20"/>
                <w:szCs w:val="20"/>
                <w:lang w:eastAsia="ru-RU"/>
              </w:rPr>
              <w:t>2.3.1. </w:t>
            </w:r>
          </w:p>
        </w:tc>
        <w:tc>
          <w:tcPr>
            <w:tcW w:w="7772" w:type="dxa"/>
          </w:tcPr>
          <w:p w14:paraId="596E6BD1" w14:textId="77777777" w:rsidR="00436313" w:rsidRPr="00436313" w:rsidRDefault="00436313" w:rsidP="00436313">
            <w:pPr>
              <w:spacing w:after="0" w:line="240" w:lineRule="auto"/>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 xml:space="preserve">Вариативные формы, способы, методы и средства реализации Программы </w:t>
            </w:r>
          </w:p>
          <w:p w14:paraId="7C2B0EBC" w14:textId="77777777" w:rsidR="00436313" w:rsidRPr="00436313" w:rsidRDefault="00436313" w:rsidP="00436313">
            <w:pPr>
              <w:spacing w:after="0" w:line="240" w:lineRule="auto"/>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с учётом возрастных и индивидуальных особенностей дошкольников с ТНР</w:t>
            </w:r>
          </w:p>
        </w:tc>
        <w:tc>
          <w:tcPr>
            <w:tcW w:w="629" w:type="dxa"/>
          </w:tcPr>
          <w:p w14:paraId="1AE12C06"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64</w:t>
            </w:r>
          </w:p>
        </w:tc>
      </w:tr>
      <w:tr w:rsidR="00436313" w:rsidRPr="00436313" w14:paraId="6A6F9B51" w14:textId="77777777" w:rsidTr="00320D93">
        <w:tc>
          <w:tcPr>
            <w:tcW w:w="1120" w:type="dxa"/>
          </w:tcPr>
          <w:p w14:paraId="21C90C0C" w14:textId="77777777" w:rsidR="00436313" w:rsidRPr="00436313" w:rsidRDefault="00436313" w:rsidP="00436313">
            <w:pPr>
              <w:spacing w:after="0" w:line="240" w:lineRule="auto"/>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2.3.2. </w:t>
            </w:r>
          </w:p>
        </w:tc>
        <w:tc>
          <w:tcPr>
            <w:tcW w:w="7772" w:type="dxa"/>
          </w:tcPr>
          <w:p w14:paraId="38DFF529" w14:textId="77777777" w:rsidR="00436313" w:rsidRPr="00436313" w:rsidRDefault="00436313" w:rsidP="00436313">
            <w:pPr>
              <w:spacing w:after="0" w:line="240" w:lineRule="auto"/>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Образовательная деятельность в разных видах культурных практик,</w:t>
            </w:r>
          </w:p>
          <w:p w14:paraId="02CD06B5" w14:textId="77777777" w:rsidR="00436313" w:rsidRPr="00436313" w:rsidRDefault="00436313" w:rsidP="00436313">
            <w:pPr>
              <w:spacing w:after="0" w:line="240" w:lineRule="auto"/>
              <w:rPr>
                <w:rFonts w:ascii="Times New Roman" w:eastAsia="Times New Roman" w:hAnsi="Times New Roman" w:cs="Arial"/>
                <w:color w:val="000000"/>
                <w:sz w:val="20"/>
                <w:szCs w:val="20"/>
                <w:lang w:eastAsia="ru-RU"/>
              </w:rPr>
            </w:pPr>
            <w:r w:rsidRPr="00436313">
              <w:rPr>
                <w:rFonts w:ascii="Times New Roman" w:eastAsia="Times New Roman" w:hAnsi="Times New Roman" w:cs="Times New Roman"/>
                <w:bCs/>
                <w:sz w:val="20"/>
                <w:szCs w:val="20"/>
                <w:lang w:eastAsia="ru-RU"/>
              </w:rPr>
              <w:t>способы поддержки детской инициативы</w:t>
            </w:r>
          </w:p>
        </w:tc>
        <w:tc>
          <w:tcPr>
            <w:tcW w:w="629" w:type="dxa"/>
          </w:tcPr>
          <w:p w14:paraId="0E86F4F2"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66</w:t>
            </w:r>
          </w:p>
        </w:tc>
      </w:tr>
      <w:tr w:rsidR="00436313" w:rsidRPr="00436313" w14:paraId="595ABE38" w14:textId="77777777" w:rsidTr="00320D93">
        <w:tc>
          <w:tcPr>
            <w:tcW w:w="1120" w:type="dxa"/>
          </w:tcPr>
          <w:p w14:paraId="56A65422" w14:textId="77777777" w:rsidR="00436313" w:rsidRPr="00436313" w:rsidRDefault="00436313" w:rsidP="00436313">
            <w:pPr>
              <w:spacing w:after="0" w:line="240" w:lineRule="auto"/>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2.3.3.</w:t>
            </w:r>
          </w:p>
        </w:tc>
        <w:tc>
          <w:tcPr>
            <w:tcW w:w="7772" w:type="dxa"/>
          </w:tcPr>
          <w:p w14:paraId="45F670CC" w14:textId="77777777" w:rsidR="00436313" w:rsidRPr="00436313" w:rsidRDefault="00436313" w:rsidP="00436313">
            <w:pPr>
              <w:spacing w:after="0" w:line="240" w:lineRule="auto"/>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Поддержка детской инициативы</w:t>
            </w:r>
          </w:p>
        </w:tc>
        <w:tc>
          <w:tcPr>
            <w:tcW w:w="629" w:type="dxa"/>
          </w:tcPr>
          <w:p w14:paraId="1A5210C9"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67</w:t>
            </w:r>
          </w:p>
        </w:tc>
      </w:tr>
      <w:tr w:rsidR="00436313" w:rsidRPr="00436313" w14:paraId="168B57EA" w14:textId="77777777" w:rsidTr="00320D93">
        <w:tc>
          <w:tcPr>
            <w:tcW w:w="1120" w:type="dxa"/>
          </w:tcPr>
          <w:p w14:paraId="094043F6" w14:textId="77777777" w:rsidR="00436313" w:rsidRPr="00436313" w:rsidRDefault="00436313" w:rsidP="00436313">
            <w:pPr>
              <w:spacing w:after="0" w:line="240" w:lineRule="auto"/>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sz w:val="20"/>
                <w:szCs w:val="20"/>
                <w:lang w:eastAsia="ru-RU"/>
              </w:rPr>
              <w:t>2.4.</w:t>
            </w:r>
          </w:p>
        </w:tc>
        <w:tc>
          <w:tcPr>
            <w:tcW w:w="7772" w:type="dxa"/>
          </w:tcPr>
          <w:p w14:paraId="017BF123"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Взаимодействие педагогического коллектива с родителями (законными представителями) обучающихся</w:t>
            </w:r>
          </w:p>
        </w:tc>
        <w:tc>
          <w:tcPr>
            <w:tcW w:w="629" w:type="dxa"/>
          </w:tcPr>
          <w:p w14:paraId="0ADE8B1C"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69</w:t>
            </w:r>
          </w:p>
        </w:tc>
      </w:tr>
      <w:tr w:rsidR="00436313" w:rsidRPr="00436313" w14:paraId="68D7A66C" w14:textId="77777777" w:rsidTr="00320D93">
        <w:tc>
          <w:tcPr>
            <w:tcW w:w="1120" w:type="dxa"/>
          </w:tcPr>
          <w:p w14:paraId="7AB86776"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2.4.1. </w:t>
            </w:r>
          </w:p>
        </w:tc>
        <w:tc>
          <w:tcPr>
            <w:tcW w:w="7772" w:type="dxa"/>
          </w:tcPr>
          <w:p w14:paraId="0F660BF3"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Особенности взаимодействия педагогического коллектива с семьями дошкольников с ТНР</w:t>
            </w:r>
          </w:p>
        </w:tc>
        <w:tc>
          <w:tcPr>
            <w:tcW w:w="629" w:type="dxa"/>
          </w:tcPr>
          <w:p w14:paraId="58E51EB3"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70</w:t>
            </w:r>
          </w:p>
        </w:tc>
      </w:tr>
      <w:tr w:rsidR="00436313" w:rsidRPr="00436313" w14:paraId="51261B3F" w14:textId="77777777" w:rsidTr="00320D93">
        <w:tc>
          <w:tcPr>
            <w:tcW w:w="1120" w:type="dxa"/>
          </w:tcPr>
          <w:p w14:paraId="34185E91"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CYR" w:eastAsia="Times New Roman" w:hAnsi="Times New Roman CYR" w:cs="Times New Roman CYR"/>
                <w:sz w:val="20"/>
                <w:szCs w:val="20"/>
                <w:lang w:eastAsia="ru-RU"/>
              </w:rPr>
              <w:t>2.4.2. </w:t>
            </w:r>
          </w:p>
        </w:tc>
        <w:tc>
          <w:tcPr>
            <w:tcW w:w="7772" w:type="dxa"/>
          </w:tcPr>
          <w:p w14:paraId="25F0B8A5"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Содержание работы с семьёй в каждой из пяти образовательных областей</w:t>
            </w:r>
          </w:p>
        </w:tc>
        <w:tc>
          <w:tcPr>
            <w:tcW w:w="629" w:type="dxa"/>
          </w:tcPr>
          <w:p w14:paraId="1EE84EDC"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71</w:t>
            </w:r>
          </w:p>
        </w:tc>
      </w:tr>
      <w:tr w:rsidR="00436313" w:rsidRPr="00436313" w14:paraId="096DBB47" w14:textId="77777777" w:rsidTr="00320D93">
        <w:tc>
          <w:tcPr>
            <w:tcW w:w="1120" w:type="dxa"/>
          </w:tcPr>
          <w:p w14:paraId="3DF02B1C" w14:textId="77777777" w:rsidR="00436313" w:rsidRPr="00436313" w:rsidRDefault="00436313" w:rsidP="00436313">
            <w:pPr>
              <w:spacing w:after="0" w:line="240" w:lineRule="auto"/>
              <w:rPr>
                <w:rFonts w:ascii="Times New Roman" w:hAnsi="Times New Roman" w:cs="Times New Roman"/>
                <w:b/>
                <w:sz w:val="24"/>
                <w:szCs w:val="24"/>
                <w:lang w:eastAsia="ru-RU"/>
              </w:rPr>
            </w:pPr>
            <w:r w:rsidRPr="00436313">
              <w:rPr>
                <w:rFonts w:ascii="Times New Roman CYR" w:eastAsia="Times New Roman" w:hAnsi="Times New Roman CYR" w:cs="Times New Roman CYR"/>
                <w:sz w:val="20"/>
                <w:szCs w:val="20"/>
                <w:lang w:eastAsia="ru-RU"/>
              </w:rPr>
              <w:t>2.4.3. </w:t>
            </w:r>
          </w:p>
        </w:tc>
        <w:tc>
          <w:tcPr>
            <w:tcW w:w="7772" w:type="dxa"/>
          </w:tcPr>
          <w:p w14:paraId="41B2A83D"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Планируемые результаты работы с родителями / законными представителями</w:t>
            </w:r>
          </w:p>
        </w:tc>
        <w:tc>
          <w:tcPr>
            <w:tcW w:w="629" w:type="dxa"/>
          </w:tcPr>
          <w:p w14:paraId="7DED088B" w14:textId="77777777" w:rsidR="00436313" w:rsidRPr="00436313" w:rsidRDefault="00436313" w:rsidP="00436313">
            <w:pPr>
              <w:spacing w:after="0" w:line="240" w:lineRule="auto"/>
              <w:jc w:val="center"/>
              <w:rPr>
                <w:rFonts w:ascii="Times New Roman" w:hAnsi="Times New Roman" w:cs="Times New Roman"/>
                <w:color w:val="FF0000"/>
                <w:sz w:val="20"/>
                <w:szCs w:val="20"/>
                <w:lang w:eastAsia="ru-RU"/>
              </w:rPr>
            </w:pPr>
            <w:r w:rsidRPr="00436313">
              <w:rPr>
                <w:rFonts w:ascii="Times New Roman" w:hAnsi="Times New Roman" w:cs="Times New Roman"/>
                <w:sz w:val="20"/>
                <w:szCs w:val="20"/>
                <w:lang w:eastAsia="ru-RU"/>
              </w:rPr>
              <w:t>73</w:t>
            </w:r>
          </w:p>
        </w:tc>
      </w:tr>
      <w:tr w:rsidR="00436313" w:rsidRPr="00436313" w14:paraId="33C765D3" w14:textId="77777777" w:rsidTr="00320D93">
        <w:tc>
          <w:tcPr>
            <w:tcW w:w="1120" w:type="dxa"/>
          </w:tcPr>
          <w:p w14:paraId="51B65328"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w:eastAsia="Times New Roman" w:hAnsi="Times New Roman" w:cs="Times New Roman"/>
                <w:sz w:val="20"/>
                <w:szCs w:val="20"/>
                <w:lang w:eastAsia="ru-RU"/>
              </w:rPr>
              <w:lastRenderedPageBreak/>
              <w:t>2.4.4.</w:t>
            </w:r>
          </w:p>
        </w:tc>
        <w:tc>
          <w:tcPr>
            <w:tcW w:w="7772" w:type="dxa"/>
          </w:tcPr>
          <w:p w14:paraId="5AA1007E"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Особенности взаимодействия педагогических работников в условиях реализации АОП ДО</w:t>
            </w:r>
          </w:p>
        </w:tc>
        <w:tc>
          <w:tcPr>
            <w:tcW w:w="629" w:type="dxa"/>
          </w:tcPr>
          <w:p w14:paraId="6D9CCF3E" w14:textId="77777777" w:rsidR="00436313" w:rsidRPr="00436313" w:rsidRDefault="00436313" w:rsidP="00436313">
            <w:pPr>
              <w:spacing w:after="0" w:line="240" w:lineRule="auto"/>
              <w:jc w:val="center"/>
              <w:rPr>
                <w:rFonts w:ascii="Times New Roman" w:hAnsi="Times New Roman" w:cs="Times New Roman"/>
                <w:color w:val="FF0000"/>
                <w:sz w:val="20"/>
                <w:szCs w:val="20"/>
                <w:lang w:eastAsia="ru-RU"/>
              </w:rPr>
            </w:pPr>
            <w:r w:rsidRPr="00436313">
              <w:rPr>
                <w:rFonts w:ascii="Times New Roman" w:hAnsi="Times New Roman" w:cs="Times New Roman"/>
                <w:sz w:val="20"/>
                <w:szCs w:val="20"/>
                <w:lang w:eastAsia="ru-RU"/>
              </w:rPr>
              <w:t>73</w:t>
            </w:r>
          </w:p>
        </w:tc>
      </w:tr>
      <w:tr w:rsidR="00436313" w:rsidRPr="00436313" w14:paraId="6B9B6AD6" w14:textId="77777777" w:rsidTr="00320D93">
        <w:tc>
          <w:tcPr>
            <w:tcW w:w="1120" w:type="dxa"/>
          </w:tcPr>
          <w:p w14:paraId="039A2380"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2.4.4.1.</w:t>
            </w:r>
          </w:p>
        </w:tc>
        <w:tc>
          <w:tcPr>
            <w:tcW w:w="7772" w:type="dxa"/>
          </w:tcPr>
          <w:p w14:paraId="4B50A2CA" w14:textId="77777777" w:rsidR="00436313" w:rsidRPr="00436313" w:rsidRDefault="00436313" w:rsidP="00436313">
            <w:pPr>
              <w:spacing w:after="0" w:line="240" w:lineRule="auto"/>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Совместная деятельность учителя-логопеда и воспитателей группы ком</w:t>
            </w:r>
            <w:r w:rsidRPr="00436313">
              <w:rPr>
                <w:rFonts w:ascii="Times New Roman" w:eastAsia="Times New Roman" w:hAnsi="Times New Roman" w:cs="Times New Roman"/>
                <w:bCs/>
                <w:sz w:val="24"/>
                <w:szCs w:val="24"/>
                <w:lang w:eastAsia="ru-RU"/>
              </w:rPr>
              <w:t>б</w:t>
            </w:r>
            <w:r w:rsidRPr="00436313">
              <w:rPr>
                <w:rFonts w:ascii="Times New Roman" w:eastAsia="Times New Roman" w:hAnsi="Times New Roman" w:cs="Times New Roman"/>
                <w:bCs/>
                <w:sz w:val="20"/>
                <w:szCs w:val="20"/>
                <w:lang w:eastAsia="ru-RU"/>
              </w:rPr>
              <w:t>инированной направленности</w:t>
            </w:r>
          </w:p>
        </w:tc>
        <w:tc>
          <w:tcPr>
            <w:tcW w:w="629" w:type="dxa"/>
          </w:tcPr>
          <w:p w14:paraId="6F820F8C" w14:textId="77777777" w:rsidR="00436313" w:rsidRPr="00436313" w:rsidRDefault="00436313" w:rsidP="00436313">
            <w:pPr>
              <w:spacing w:after="0" w:line="240" w:lineRule="auto"/>
              <w:jc w:val="center"/>
              <w:rPr>
                <w:rFonts w:ascii="Times New Roman" w:hAnsi="Times New Roman" w:cs="Times New Roman"/>
                <w:color w:val="FF0000"/>
                <w:sz w:val="20"/>
                <w:szCs w:val="20"/>
                <w:lang w:eastAsia="ru-RU"/>
              </w:rPr>
            </w:pPr>
            <w:r w:rsidRPr="00436313">
              <w:rPr>
                <w:rFonts w:ascii="Times New Roman" w:hAnsi="Times New Roman" w:cs="Times New Roman"/>
                <w:sz w:val="20"/>
                <w:szCs w:val="20"/>
                <w:lang w:eastAsia="ru-RU"/>
              </w:rPr>
              <w:t>74</w:t>
            </w:r>
          </w:p>
        </w:tc>
      </w:tr>
      <w:tr w:rsidR="00436313" w:rsidRPr="00436313" w14:paraId="1EC3D6F0" w14:textId="77777777" w:rsidTr="00320D93">
        <w:tc>
          <w:tcPr>
            <w:tcW w:w="1120" w:type="dxa"/>
          </w:tcPr>
          <w:p w14:paraId="445E930C"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2.4.4.1.1.</w:t>
            </w:r>
          </w:p>
        </w:tc>
        <w:tc>
          <w:tcPr>
            <w:tcW w:w="7772" w:type="dxa"/>
          </w:tcPr>
          <w:p w14:paraId="7B3BFE36" w14:textId="77777777" w:rsidR="00436313" w:rsidRPr="00436313" w:rsidRDefault="00436313" w:rsidP="00436313">
            <w:pPr>
              <w:spacing w:after="0" w:line="240" w:lineRule="auto"/>
              <w:outlineLvl w:val="2"/>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Содержание работы учителя-логопеда и воспитателя в группе ком</w:t>
            </w:r>
            <w:r w:rsidRPr="00436313">
              <w:rPr>
                <w:rFonts w:ascii="Times New Roman" w:eastAsia="Times New Roman" w:hAnsi="Times New Roman" w:cs="Times New Roman"/>
                <w:bCs/>
                <w:sz w:val="24"/>
                <w:szCs w:val="24"/>
                <w:lang w:eastAsia="ru-RU"/>
              </w:rPr>
              <w:t>б</w:t>
            </w:r>
            <w:r w:rsidRPr="00436313">
              <w:rPr>
                <w:rFonts w:ascii="Times New Roman" w:eastAsia="Times New Roman" w:hAnsi="Times New Roman" w:cs="Times New Roman"/>
                <w:bCs/>
                <w:sz w:val="20"/>
                <w:szCs w:val="20"/>
                <w:lang w:eastAsia="ru-RU"/>
              </w:rPr>
              <w:t>инированной направленности для детей с ТНР</w:t>
            </w:r>
          </w:p>
        </w:tc>
        <w:tc>
          <w:tcPr>
            <w:tcW w:w="629" w:type="dxa"/>
          </w:tcPr>
          <w:p w14:paraId="47944910" w14:textId="77777777" w:rsidR="00436313" w:rsidRPr="00436313" w:rsidRDefault="00436313" w:rsidP="00436313">
            <w:pPr>
              <w:spacing w:after="0" w:line="240" w:lineRule="auto"/>
              <w:jc w:val="center"/>
              <w:rPr>
                <w:rFonts w:ascii="Times New Roman" w:hAnsi="Times New Roman" w:cs="Times New Roman"/>
                <w:color w:val="FF0000"/>
                <w:sz w:val="20"/>
                <w:szCs w:val="20"/>
                <w:lang w:eastAsia="ru-RU"/>
              </w:rPr>
            </w:pPr>
            <w:r w:rsidRPr="00436313">
              <w:rPr>
                <w:rFonts w:ascii="Times New Roman" w:hAnsi="Times New Roman" w:cs="Times New Roman"/>
                <w:sz w:val="20"/>
                <w:szCs w:val="20"/>
                <w:lang w:eastAsia="ru-RU"/>
              </w:rPr>
              <w:t>76</w:t>
            </w:r>
          </w:p>
        </w:tc>
      </w:tr>
      <w:tr w:rsidR="00436313" w:rsidRPr="00436313" w14:paraId="63F45212" w14:textId="77777777" w:rsidTr="00320D93">
        <w:tc>
          <w:tcPr>
            <w:tcW w:w="1120" w:type="dxa"/>
          </w:tcPr>
          <w:p w14:paraId="5A196CC8"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2.4.4.2.</w:t>
            </w:r>
          </w:p>
        </w:tc>
        <w:tc>
          <w:tcPr>
            <w:tcW w:w="7772" w:type="dxa"/>
          </w:tcPr>
          <w:p w14:paraId="1C6F2C52" w14:textId="77777777" w:rsidR="00436313" w:rsidRPr="00436313" w:rsidRDefault="00436313" w:rsidP="00436313">
            <w:pPr>
              <w:spacing w:after="0"/>
              <w:rPr>
                <w:rFonts w:ascii="Times New Roman" w:eastAsia="Times New Roman" w:hAnsi="Times New Roman" w:cs="Times New Roman"/>
                <w:bCs/>
                <w:sz w:val="20"/>
                <w:szCs w:val="20"/>
                <w:lang w:eastAsia="ru-RU"/>
              </w:rPr>
            </w:pPr>
            <w:r w:rsidRPr="00436313">
              <w:rPr>
                <w:rFonts w:ascii="Times New Roman" w:eastAsia="Times New Roman" w:hAnsi="Times New Roman" w:cs="Times New Roman"/>
                <w:bCs/>
                <w:sz w:val="20"/>
                <w:szCs w:val="20"/>
                <w:lang w:eastAsia="ru-RU"/>
              </w:rPr>
              <w:t>Совместная деятельность учителя-логопеда и педагога-психолога</w:t>
            </w:r>
          </w:p>
        </w:tc>
        <w:tc>
          <w:tcPr>
            <w:tcW w:w="629" w:type="dxa"/>
          </w:tcPr>
          <w:p w14:paraId="7003FC56" w14:textId="77777777" w:rsidR="00436313" w:rsidRPr="00436313" w:rsidRDefault="00436313" w:rsidP="00436313">
            <w:pPr>
              <w:spacing w:after="0" w:line="240" w:lineRule="auto"/>
              <w:jc w:val="center"/>
              <w:rPr>
                <w:rFonts w:ascii="Times New Roman" w:hAnsi="Times New Roman" w:cs="Times New Roman"/>
                <w:color w:val="FF0000"/>
                <w:sz w:val="20"/>
                <w:szCs w:val="20"/>
                <w:lang w:eastAsia="ru-RU"/>
              </w:rPr>
            </w:pPr>
            <w:r w:rsidRPr="00436313">
              <w:rPr>
                <w:rFonts w:ascii="Times New Roman" w:hAnsi="Times New Roman" w:cs="Times New Roman"/>
                <w:sz w:val="20"/>
                <w:szCs w:val="20"/>
                <w:lang w:eastAsia="ru-RU"/>
              </w:rPr>
              <w:t>81</w:t>
            </w:r>
          </w:p>
        </w:tc>
      </w:tr>
      <w:tr w:rsidR="00436313" w:rsidRPr="00436313" w14:paraId="47FCB053" w14:textId="77777777" w:rsidTr="00320D93">
        <w:tc>
          <w:tcPr>
            <w:tcW w:w="1120" w:type="dxa"/>
          </w:tcPr>
          <w:p w14:paraId="2EFD6CDC"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2.4.4.2.1.</w:t>
            </w:r>
          </w:p>
        </w:tc>
        <w:tc>
          <w:tcPr>
            <w:tcW w:w="7772" w:type="dxa"/>
          </w:tcPr>
          <w:p w14:paraId="4B45F21D"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Содержание работы учителя-логопеда и педагога-психолога в условиях реализации АОП ДО для обучающихся с ТНР</w:t>
            </w:r>
          </w:p>
        </w:tc>
        <w:tc>
          <w:tcPr>
            <w:tcW w:w="629" w:type="dxa"/>
          </w:tcPr>
          <w:p w14:paraId="5566133B" w14:textId="77777777" w:rsidR="00436313" w:rsidRPr="00436313" w:rsidRDefault="00436313" w:rsidP="00436313">
            <w:pPr>
              <w:spacing w:after="0" w:line="240" w:lineRule="auto"/>
              <w:jc w:val="center"/>
              <w:rPr>
                <w:rFonts w:ascii="Times New Roman" w:hAnsi="Times New Roman" w:cs="Times New Roman"/>
                <w:color w:val="FF0000"/>
                <w:sz w:val="20"/>
                <w:szCs w:val="20"/>
                <w:lang w:eastAsia="ru-RU"/>
              </w:rPr>
            </w:pPr>
            <w:r w:rsidRPr="00436313">
              <w:rPr>
                <w:rFonts w:ascii="Times New Roman" w:hAnsi="Times New Roman" w:cs="Times New Roman"/>
                <w:sz w:val="20"/>
                <w:szCs w:val="20"/>
                <w:lang w:eastAsia="ru-RU"/>
              </w:rPr>
              <w:t>82</w:t>
            </w:r>
          </w:p>
        </w:tc>
      </w:tr>
      <w:tr w:rsidR="00436313" w:rsidRPr="00436313" w14:paraId="123ED74C" w14:textId="77777777" w:rsidTr="00320D93">
        <w:tc>
          <w:tcPr>
            <w:tcW w:w="1120" w:type="dxa"/>
          </w:tcPr>
          <w:p w14:paraId="44053D97"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2.5.</w:t>
            </w:r>
          </w:p>
        </w:tc>
        <w:tc>
          <w:tcPr>
            <w:tcW w:w="7772" w:type="dxa"/>
          </w:tcPr>
          <w:p w14:paraId="181890BE"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Программа коррекционно-развивающей работы</w:t>
            </w:r>
            <w:r w:rsidRPr="00436313">
              <w:rPr>
                <w:rFonts w:ascii="Times New Roman" w:eastAsia="Times New Roman" w:hAnsi="Times New Roman" w:cs="Times New Roman"/>
                <w:color w:val="FF0000"/>
                <w:sz w:val="20"/>
                <w:szCs w:val="20"/>
                <w:lang w:eastAsia="ru-RU"/>
              </w:rPr>
              <w:t xml:space="preserve"> </w:t>
            </w:r>
            <w:r w:rsidRPr="00436313">
              <w:rPr>
                <w:rFonts w:ascii="Times New Roman" w:eastAsia="Times New Roman" w:hAnsi="Times New Roman" w:cs="Times New Roman"/>
                <w:sz w:val="20"/>
                <w:szCs w:val="20"/>
                <w:lang w:eastAsia="ru-RU"/>
              </w:rPr>
              <w:t>с детьми с ТНР</w:t>
            </w:r>
          </w:p>
        </w:tc>
        <w:tc>
          <w:tcPr>
            <w:tcW w:w="629" w:type="dxa"/>
          </w:tcPr>
          <w:p w14:paraId="0175760F" w14:textId="77777777" w:rsidR="00436313" w:rsidRPr="00436313" w:rsidRDefault="00436313" w:rsidP="00436313">
            <w:pPr>
              <w:spacing w:after="0" w:line="240" w:lineRule="auto"/>
              <w:jc w:val="center"/>
              <w:rPr>
                <w:rFonts w:ascii="Times New Roman" w:hAnsi="Times New Roman" w:cs="Times New Roman"/>
                <w:color w:val="FF0000"/>
                <w:sz w:val="20"/>
                <w:szCs w:val="20"/>
                <w:lang w:eastAsia="ru-RU"/>
              </w:rPr>
            </w:pPr>
            <w:r w:rsidRPr="00436313">
              <w:rPr>
                <w:rFonts w:ascii="Times New Roman" w:hAnsi="Times New Roman" w:cs="Times New Roman"/>
                <w:sz w:val="20"/>
                <w:szCs w:val="20"/>
                <w:lang w:eastAsia="ru-RU"/>
              </w:rPr>
              <w:t>86</w:t>
            </w:r>
          </w:p>
        </w:tc>
      </w:tr>
      <w:tr w:rsidR="00436313" w:rsidRPr="00436313" w14:paraId="6A6C3BC4" w14:textId="77777777" w:rsidTr="00320D93">
        <w:tc>
          <w:tcPr>
            <w:tcW w:w="1120" w:type="dxa"/>
          </w:tcPr>
          <w:p w14:paraId="0FD63AC8"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CYR" w:eastAsia="Times New Roman" w:hAnsi="Times New Roman CYR" w:cs="Times New Roman CYR"/>
                <w:sz w:val="20"/>
                <w:szCs w:val="20"/>
                <w:lang w:eastAsia="ru-RU"/>
              </w:rPr>
              <w:t>2.5.1.</w:t>
            </w:r>
          </w:p>
        </w:tc>
        <w:tc>
          <w:tcPr>
            <w:tcW w:w="7772" w:type="dxa"/>
          </w:tcPr>
          <w:p w14:paraId="2899C42A"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Специальные условия для получения образования детьми с тяжёлыми нарушениями речи</w:t>
            </w:r>
          </w:p>
        </w:tc>
        <w:tc>
          <w:tcPr>
            <w:tcW w:w="629" w:type="dxa"/>
          </w:tcPr>
          <w:p w14:paraId="2E07559D" w14:textId="77777777" w:rsidR="00436313" w:rsidRPr="00436313" w:rsidRDefault="00436313" w:rsidP="00436313">
            <w:pPr>
              <w:spacing w:after="0" w:line="240" w:lineRule="auto"/>
              <w:jc w:val="center"/>
              <w:rPr>
                <w:rFonts w:ascii="Times New Roman" w:hAnsi="Times New Roman" w:cs="Times New Roman"/>
                <w:color w:val="FF0000"/>
                <w:sz w:val="20"/>
                <w:szCs w:val="20"/>
                <w:lang w:eastAsia="ru-RU"/>
              </w:rPr>
            </w:pPr>
            <w:r w:rsidRPr="00436313">
              <w:rPr>
                <w:rFonts w:ascii="Times New Roman" w:hAnsi="Times New Roman" w:cs="Times New Roman"/>
                <w:sz w:val="20"/>
                <w:szCs w:val="20"/>
                <w:lang w:eastAsia="ru-RU"/>
              </w:rPr>
              <w:t>88</w:t>
            </w:r>
          </w:p>
        </w:tc>
      </w:tr>
      <w:tr w:rsidR="00436313" w:rsidRPr="00436313" w14:paraId="5825DAF2" w14:textId="77777777" w:rsidTr="00320D93">
        <w:tc>
          <w:tcPr>
            <w:tcW w:w="1120" w:type="dxa"/>
          </w:tcPr>
          <w:p w14:paraId="553DBA96"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2.5.2.</w:t>
            </w:r>
          </w:p>
        </w:tc>
        <w:tc>
          <w:tcPr>
            <w:tcW w:w="7772" w:type="dxa"/>
          </w:tcPr>
          <w:p w14:paraId="3C2BEFB3"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Содержание дифференциальной диагностики речевых и неречевых функций обучающихся с тяжёлыми нарушениями речи</w:t>
            </w:r>
          </w:p>
        </w:tc>
        <w:tc>
          <w:tcPr>
            <w:tcW w:w="629" w:type="dxa"/>
          </w:tcPr>
          <w:p w14:paraId="7C976C62"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89</w:t>
            </w:r>
          </w:p>
        </w:tc>
      </w:tr>
      <w:tr w:rsidR="00436313" w:rsidRPr="00436313" w14:paraId="3D250A42" w14:textId="77777777" w:rsidTr="00320D93">
        <w:tc>
          <w:tcPr>
            <w:tcW w:w="1120" w:type="dxa"/>
          </w:tcPr>
          <w:p w14:paraId="3F4D4CC2"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2.5.3.</w:t>
            </w:r>
          </w:p>
        </w:tc>
        <w:tc>
          <w:tcPr>
            <w:tcW w:w="7772" w:type="dxa"/>
          </w:tcPr>
          <w:p w14:paraId="138675F6" w14:textId="53016BCC"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Осуществление квалифицированной коррекции нарушений речевого развития обучающихся с ТНР</w:t>
            </w:r>
          </w:p>
        </w:tc>
        <w:tc>
          <w:tcPr>
            <w:tcW w:w="629" w:type="dxa"/>
          </w:tcPr>
          <w:p w14:paraId="28681CC9"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91</w:t>
            </w:r>
          </w:p>
        </w:tc>
      </w:tr>
      <w:tr w:rsidR="00436313" w:rsidRPr="00436313" w14:paraId="4389DCE4" w14:textId="77777777" w:rsidTr="00320D93">
        <w:tc>
          <w:tcPr>
            <w:tcW w:w="1120" w:type="dxa"/>
          </w:tcPr>
          <w:p w14:paraId="51076B81"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2.5.3.1.</w:t>
            </w:r>
          </w:p>
        </w:tc>
        <w:tc>
          <w:tcPr>
            <w:tcW w:w="7772" w:type="dxa"/>
          </w:tcPr>
          <w:p w14:paraId="24B4126D"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 xml:space="preserve">Обучение обучающихся с ТНР, не владеющих фразовой речью </w:t>
            </w:r>
          </w:p>
          <w:p w14:paraId="2B339BEB"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(первым уровнем речевого развития)</w:t>
            </w:r>
          </w:p>
        </w:tc>
        <w:tc>
          <w:tcPr>
            <w:tcW w:w="629" w:type="dxa"/>
          </w:tcPr>
          <w:p w14:paraId="75F14250" w14:textId="77777777" w:rsidR="00436313" w:rsidRPr="00436313" w:rsidRDefault="00436313" w:rsidP="00436313">
            <w:pPr>
              <w:spacing w:after="0" w:line="240" w:lineRule="auto"/>
              <w:jc w:val="center"/>
              <w:rPr>
                <w:rFonts w:ascii="Times New Roman" w:hAnsi="Times New Roman" w:cs="Times New Roman"/>
                <w:color w:val="FF0000"/>
                <w:sz w:val="20"/>
                <w:szCs w:val="20"/>
                <w:lang w:eastAsia="ru-RU"/>
              </w:rPr>
            </w:pPr>
            <w:r w:rsidRPr="00436313">
              <w:rPr>
                <w:rFonts w:ascii="Times New Roman" w:hAnsi="Times New Roman" w:cs="Times New Roman"/>
                <w:sz w:val="20"/>
                <w:szCs w:val="20"/>
                <w:lang w:eastAsia="ru-RU"/>
              </w:rPr>
              <w:t>91</w:t>
            </w:r>
          </w:p>
        </w:tc>
      </w:tr>
      <w:tr w:rsidR="00436313" w:rsidRPr="00436313" w14:paraId="03E8A743" w14:textId="77777777" w:rsidTr="00320D93">
        <w:tc>
          <w:tcPr>
            <w:tcW w:w="1120" w:type="dxa"/>
          </w:tcPr>
          <w:p w14:paraId="1AEBEAFA"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2.5.3.2.</w:t>
            </w:r>
          </w:p>
        </w:tc>
        <w:tc>
          <w:tcPr>
            <w:tcW w:w="7772" w:type="dxa"/>
          </w:tcPr>
          <w:p w14:paraId="67A22B9F"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Обучение обучающихся с начатками фразовой речи</w:t>
            </w:r>
          </w:p>
          <w:p w14:paraId="53705272"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(со вторым уровнем речевого развития)</w:t>
            </w:r>
          </w:p>
        </w:tc>
        <w:tc>
          <w:tcPr>
            <w:tcW w:w="629" w:type="dxa"/>
          </w:tcPr>
          <w:p w14:paraId="1717B788"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92</w:t>
            </w:r>
          </w:p>
        </w:tc>
      </w:tr>
      <w:tr w:rsidR="00436313" w:rsidRPr="00436313" w14:paraId="145C2F56" w14:textId="77777777" w:rsidTr="00320D93">
        <w:tc>
          <w:tcPr>
            <w:tcW w:w="1120" w:type="dxa"/>
          </w:tcPr>
          <w:p w14:paraId="0F657A6D"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2.5.3.3.</w:t>
            </w:r>
          </w:p>
        </w:tc>
        <w:tc>
          <w:tcPr>
            <w:tcW w:w="7772" w:type="dxa"/>
          </w:tcPr>
          <w:p w14:paraId="43166D35"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Обучение обучающихся с развёрнутой фразовой речью с элементами лексико-грамматического недоразвития (третьим уровнем речевого развития)</w:t>
            </w:r>
          </w:p>
        </w:tc>
        <w:tc>
          <w:tcPr>
            <w:tcW w:w="629" w:type="dxa"/>
          </w:tcPr>
          <w:p w14:paraId="4E685A47"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93</w:t>
            </w:r>
          </w:p>
        </w:tc>
      </w:tr>
      <w:tr w:rsidR="00436313" w:rsidRPr="00436313" w14:paraId="317E027B" w14:textId="77777777" w:rsidTr="00320D93">
        <w:tc>
          <w:tcPr>
            <w:tcW w:w="1120" w:type="dxa"/>
          </w:tcPr>
          <w:p w14:paraId="2F90AC0B"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2.5.3.4.</w:t>
            </w:r>
          </w:p>
        </w:tc>
        <w:tc>
          <w:tcPr>
            <w:tcW w:w="7772" w:type="dxa"/>
          </w:tcPr>
          <w:p w14:paraId="5C24E581"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Обучение обучающихся с нерезко выраженными остаточными проявлениями лексико-грамматического и фонетико-фонематического недоразвития речи (четвёртым уровнем речевого развития)</w:t>
            </w:r>
          </w:p>
        </w:tc>
        <w:tc>
          <w:tcPr>
            <w:tcW w:w="629" w:type="dxa"/>
          </w:tcPr>
          <w:p w14:paraId="0E8578F5" w14:textId="77777777" w:rsidR="00436313" w:rsidRPr="00436313" w:rsidRDefault="00436313" w:rsidP="00436313">
            <w:pPr>
              <w:spacing w:after="0" w:line="240" w:lineRule="auto"/>
              <w:jc w:val="center"/>
              <w:rPr>
                <w:rFonts w:ascii="Times New Roman" w:hAnsi="Times New Roman" w:cs="Times New Roman"/>
                <w:color w:val="FF0000"/>
                <w:sz w:val="20"/>
                <w:szCs w:val="20"/>
                <w:lang w:eastAsia="ru-RU"/>
              </w:rPr>
            </w:pPr>
            <w:r w:rsidRPr="00436313">
              <w:rPr>
                <w:rFonts w:ascii="Times New Roman" w:hAnsi="Times New Roman" w:cs="Times New Roman"/>
                <w:sz w:val="20"/>
                <w:szCs w:val="20"/>
                <w:lang w:eastAsia="ru-RU"/>
              </w:rPr>
              <w:t>94</w:t>
            </w:r>
          </w:p>
        </w:tc>
      </w:tr>
      <w:tr w:rsidR="00436313" w:rsidRPr="00436313" w14:paraId="5013D21D" w14:textId="77777777" w:rsidTr="00320D93">
        <w:tc>
          <w:tcPr>
            <w:tcW w:w="1120" w:type="dxa"/>
          </w:tcPr>
          <w:p w14:paraId="4A31FA5B"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2.5.3.5.</w:t>
            </w:r>
          </w:p>
        </w:tc>
        <w:tc>
          <w:tcPr>
            <w:tcW w:w="7772" w:type="dxa"/>
          </w:tcPr>
          <w:p w14:paraId="7A5E4E72"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Коррекционно-развивающее воздействие при фонетико-фонематическом недоразвитии</w:t>
            </w:r>
          </w:p>
        </w:tc>
        <w:tc>
          <w:tcPr>
            <w:tcW w:w="629" w:type="dxa"/>
          </w:tcPr>
          <w:p w14:paraId="0EF46001"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95</w:t>
            </w:r>
          </w:p>
        </w:tc>
      </w:tr>
      <w:tr w:rsidR="00436313" w:rsidRPr="00436313" w14:paraId="04A792BD" w14:textId="77777777" w:rsidTr="00320D93">
        <w:tc>
          <w:tcPr>
            <w:tcW w:w="1120" w:type="dxa"/>
          </w:tcPr>
          <w:p w14:paraId="237094E1"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2.5.3.6.</w:t>
            </w:r>
          </w:p>
        </w:tc>
        <w:tc>
          <w:tcPr>
            <w:tcW w:w="7772" w:type="dxa"/>
          </w:tcPr>
          <w:p w14:paraId="310C3642"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 xml:space="preserve">Коррекционно-развивающая работа с детьми, </w:t>
            </w:r>
          </w:p>
          <w:p w14:paraId="3C8A567F"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имеющими нарушения темпо-ритмической организации речи (заикание)</w:t>
            </w:r>
          </w:p>
        </w:tc>
        <w:tc>
          <w:tcPr>
            <w:tcW w:w="629" w:type="dxa"/>
          </w:tcPr>
          <w:p w14:paraId="22251BC8"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95</w:t>
            </w:r>
          </w:p>
        </w:tc>
      </w:tr>
      <w:tr w:rsidR="00436313" w:rsidRPr="00436313" w14:paraId="6991E322" w14:textId="77777777" w:rsidTr="00320D93">
        <w:tc>
          <w:tcPr>
            <w:tcW w:w="8892" w:type="dxa"/>
            <w:gridSpan w:val="2"/>
          </w:tcPr>
          <w:p w14:paraId="2BB5104A" w14:textId="77777777" w:rsidR="00436313" w:rsidRPr="00436313" w:rsidRDefault="00436313" w:rsidP="00436313">
            <w:pPr>
              <w:widowControl w:val="0"/>
              <w:autoSpaceDE w:val="0"/>
              <w:autoSpaceDN w:val="0"/>
              <w:adjustRightInd w:val="0"/>
              <w:spacing w:after="0" w:line="240" w:lineRule="auto"/>
              <w:ind w:firstLine="602"/>
              <w:rPr>
                <w:rFonts w:ascii="Times New Roman" w:eastAsia="Times New Roman" w:hAnsi="Times New Roman" w:cs="Times New Roman"/>
                <w:b/>
                <w:sz w:val="24"/>
                <w:szCs w:val="24"/>
                <w:lang w:eastAsia="ru-RU"/>
              </w:rPr>
            </w:pPr>
            <w:r w:rsidRPr="00436313">
              <w:rPr>
                <w:rFonts w:ascii="Times New Roman" w:eastAsia="Times New Roman" w:hAnsi="Times New Roman" w:cs="Times New Roman"/>
                <w:b/>
                <w:sz w:val="24"/>
                <w:szCs w:val="24"/>
                <w:lang w:eastAsia="ru-RU"/>
              </w:rPr>
              <w:t>РАБОЧАЯ ПРОГРАММА ВОСПИТАНИЯ</w:t>
            </w:r>
          </w:p>
        </w:tc>
        <w:tc>
          <w:tcPr>
            <w:tcW w:w="629" w:type="dxa"/>
          </w:tcPr>
          <w:p w14:paraId="5C3EA020" w14:textId="77777777" w:rsidR="00436313" w:rsidRPr="00436313" w:rsidRDefault="00436313" w:rsidP="00436313">
            <w:pPr>
              <w:spacing w:after="0" w:line="240" w:lineRule="auto"/>
              <w:jc w:val="center"/>
              <w:rPr>
                <w:rFonts w:ascii="Times New Roman" w:hAnsi="Times New Roman" w:cs="Times New Roman"/>
                <w:color w:val="FF0000"/>
                <w:sz w:val="20"/>
                <w:szCs w:val="20"/>
                <w:lang w:val="en-US" w:eastAsia="ru-RU"/>
              </w:rPr>
            </w:pPr>
            <w:r w:rsidRPr="00436313">
              <w:rPr>
                <w:rFonts w:ascii="Times New Roman" w:hAnsi="Times New Roman" w:cs="Times New Roman"/>
                <w:sz w:val="20"/>
                <w:szCs w:val="20"/>
                <w:lang w:eastAsia="ru-RU"/>
              </w:rPr>
              <w:t>97</w:t>
            </w:r>
          </w:p>
        </w:tc>
      </w:tr>
      <w:tr w:rsidR="00436313" w:rsidRPr="00436313" w14:paraId="49F68BF9" w14:textId="77777777" w:rsidTr="00320D93">
        <w:tc>
          <w:tcPr>
            <w:tcW w:w="1120" w:type="dxa"/>
          </w:tcPr>
          <w:p w14:paraId="1CC384B1"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13C63F03" w14:textId="77777777" w:rsidR="00436313" w:rsidRPr="00436313" w:rsidRDefault="00436313" w:rsidP="00436313">
            <w:pPr>
              <w:widowControl w:val="0"/>
              <w:autoSpaceDE w:val="0"/>
              <w:autoSpaceDN w:val="0"/>
              <w:spacing w:after="0" w:line="240" w:lineRule="auto"/>
              <w:outlineLvl w:val="3"/>
              <w:rPr>
                <w:rFonts w:ascii="Times New Roman" w:eastAsia="Times New Roman" w:hAnsi="Times New Roman" w:cs="Times New Roman"/>
                <w:b/>
                <w:bCs/>
                <w:sz w:val="20"/>
                <w:szCs w:val="20"/>
                <w:lang w:eastAsia="ru-RU"/>
              </w:rPr>
            </w:pPr>
            <w:r w:rsidRPr="00436313">
              <w:rPr>
                <w:rFonts w:ascii="Times New Roman" w:eastAsia="Times New Roman" w:hAnsi="Times New Roman" w:cs="Times New Roman"/>
                <w:b/>
                <w:bCs/>
                <w:sz w:val="20"/>
                <w:szCs w:val="20"/>
                <w:lang w:eastAsia="ru-RU"/>
              </w:rPr>
              <w:t>Пояснительная</w:t>
            </w:r>
            <w:r w:rsidRPr="00436313">
              <w:rPr>
                <w:rFonts w:ascii="Times New Roman" w:eastAsia="Times New Roman" w:hAnsi="Times New Roman" w:cs="Times New Roman"/>
                <w:b/>
                <w:bCs/>
                <w:spacing w:val="-15"/>
                <w:sz w:val="20"/>
                <w:szCs w:val="20"/>
                <w:lang w:eastAsia="ru-RU"/>
              </w:rPr>
              <w:t xml:space="preserve"> </w:t>
            </w:r>
            <w:r w:rsidRPr="00436313">
              <w:rPr>
                <w:rFonts w:ascii="Times New Roman" w:eastAsia="Times New Roman" w:hAnsi="Times New Roman" w:cs="Times New Roman"/>
                <w:b/>
                <w:bCs/>
                <w:sz w:val="20"/>
                <w:szCs w:val="20"/>
                <w:lang w:eastAsia="ru-RU"/>
              </w:rPr>
              <w:t>записка</w:t>
            </w:r>
          </w:p>
        </w:tc>
        <w:tc>
          <w:tcPr>
            <w:tcW w:w="629" w:type="dxa"/>
          </w:tcPr>
          <w:p w14:paraId="376C1F39"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97</w:t>
            </w:r>
          </w:p>
        </w:tc>
      </w:tr>
      <w:tr w:rsidR="00436313" w:rsidRPr="00436313" w14:paraId="1066D435" w14:textId="77777777" w:rsidTr="00320D93">
        <w:tc>
          <w:tcPr>
            <w:tcW w:w="1120" w:type="dxa"/>
          </w:tcPr>
          <w:p w14:paraId="1264A720" w14:textId="77777777" w:rsidR="00436313" w:rsidRPr="00436313" w:rsidRDefault="00436313" w:rsidP="00436313">
            <w:pPr>
              <w:spacing w:after="0" w:line="240" w:lineRule="auto"/>
              <w:rPr>
                <w:rFonts w:ascii="Times New Roman" w:eastAsia="Times New Roman" w:hAnsi="Times New Roman" w:cs="Times New Roman"/>
                <w:sz w:val="20"/>
                <w:szCs w:val="20"/>
                <w:lang w:val="en-US" w:eastAsia="ru-RU"/>
              </w:rPr>
            </w:pPr>
          </w:p>
        </w:tc>
        <w:tc>
          <w:tcPr>
            <w:tcW w:w="7772" w:type="dxa"/>
          </w:tcPr>
          <w:p w14:paraId="3A6C3E08" w14:textId="77777777" w:rsidR="00436313" w:rsidRPr="00436313" w:rsidRDefault="00436313" w:rsidP="00436313">
            <w:pPr>
              <w:widowControl w:val="0"/>
              <w:autoSpaceDE w:val="0"/>
              <w:autoSpaceDN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Основные понятия, используемые в Программе воспитания</w:t>
            </w:r>
          </w:p>
        </w:tc>
        <w:tc>
          <w:tcPr>
            <w:tcW w:w="629" w:type="dxa"/>
          </w:tcPr>
          <w:p w14:paraId="659496B7"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98</w:t>
            </w:r>
          </w:p>
        </w:tc>
      </w:tr>
      <w:tr w:rsidR="00436313" w:rsidRPr="00436313" w14:paraId="3DA9EDDF" w14:textId="77777777" w:rsidTr="00320D93">
        <w:tc>
          <w:tcPr>
            <w:tcW w:w="1120" w:type="dxa"/>
          </w:tcPr>
          <w:p w14:paraId="53E7B40B"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7AF2EC13"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436313">
              <w:rPr>
                <w:rFonts w:ascii="Times New Roman" w:eastAsia="Times New Roman" w:hAnsi="Times New Roman" w:cs="Times New Roman"/>
                <w:b/>
                <w:sz w:val="20"/>
                <w:szCs w:val="20"/>
                <w:lang w:eastAsia="ru-RU"/>
              </w:rPr>
              <w:t>Целевой раздел</w:t>
            </w:r>
          </w:p>
        </w:tc>
        <w:tc>
          <w:tcPr>
            <w:tcW w:w="629" w:type="dxa"/>
          </w:tcPr>
          <w:p w14:paraId="54578C30"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99</w:t>
            </w:r>
          </w:p>
        </w:tc>
      </w:tr>
      <w:tr w:rsidR="00436313" w:rsidRPr="00436313" w14:paraId="4FC1B922" w14:textId="77777777" w:rsidTr="00320D93">
        <w:tc>
          <w:tcPr>
            <w:tcW w:w="1120" w:type="dxa"/>
          </w:tcPr>
          <w:p w14:paraId="3B175516"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0927F500"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Уклад образовательной организации</w:t>
            </w:r>
          </w:p>
        </w:tc>
        <w:tc>
          <w:tcPr>
            <w:tcW w:w="629" w:type="dxa"/>
          </w:tcPr>
          <w:p w14:paraId="5CEEC9D4"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100</w:t>
            </w:r>
          </w:p>
        </w:tc>
      </w:tr>
      <w:tr w:rsidR="00436313" w:rsidRPr="00436313" w14:paraId="71A71E48" w14:textId="77777777" w:rsidTr="00320D93">
        <w:tc>
          <w:tcPr>
            <w:tcW w:w="1120" w:type="dxa"/>
          </w:tcPr>
          <w:p w14:paraId="55E83580"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48595BC5"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Воспитывающая среда</w:t>
            </w:r>
          </w:p>
        </w:tc>
        <w:tc>
          <w:tcPr>
            <w:tcW w:w="629" w:type="dxa"/>
          </w:tcPr>
          <w:p w14:paraId="27228077"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100</w:t>
            </w:r>
          </w:p>
        </w:tc>
      </w:tr>
      <w:tr w:rsidR="00436313" w:rsidRPr="00436313" w14:paraId="58D25BAB" w14:textId="77777777" w:rsidTr="00320D93">
        <w:tc>
          <w:tcPr>
            <w:tcW w:w="1120" w:type="dxa"/>
          </w:tcPr>
          <w:p w14:paraId="3341B42E"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7AAA24A5"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Общности (сообщества) Организации</w:t>
            </w:r>
          </w:p>
        </w:tc>
        <w:tc>
          <w:tcPr>
            <w:tcW w:w="629" w:type="dxa"/>
          </w:tcPr>
          <w:p w14:paraId="6C4CC945"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101</w:t>
            </w:r>
          </w:p>
        </w:tc>
      </w:tr>
      <w:tr w:rsidR="00436313" w:rsidRPr="00436313" w14:paraId="3896FB48" w14:textId="77777777" w:rsidTr="00320D93">
        <w:tc>
          <w:tcPr>
            <w:tcW w:w="1120" w:type="dxa"/>
          </w:tcPr>
          <w:p w14:paraId="191395DA"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1F6880CC" w14:textId="77777777" w:rsidR="00436313" w:rsidRPr="00436313" w:rsidRDefault="00436313" w:rsidP="00436313">
            <w:pPr>
              <w:widowControl w:val="0"/>
              <w:autoSpaceDE w:val="0"/>
              <w:autoSpaceDN w:val="0"/>
              <w:spacing w:after="0"/>
              <w:contextualSpacing/>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Культура поведения педагога в общностях как значимая составляющая уклада</w:t>
            </w:r>
          </w:p>
        </w:tc>
        <w:tc>
          <w:tcPr>
            <w:tcW w:w="629" w:type="dxa"/>
          </w:tcPr>
          <w:p w14:paraId="0721D938"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102</w:t>
            </w:r>
          </w:p>
        </w:tc>
      </w:tr>
      <w:tr w:rsidR="00436313" w:rsidRPr="00436313" w14:paraId="3F56825C" w14:textId="77777777" w:rsidTr="00320D93">
        <w:tc>
          <w:tcPr>
            <w:tcW w:w="1120" w:type="dxa"/>
          </w:tcPr>
          <w:p w14:paraId="1332CD01"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1EEF5CA8" w14:textId="77777777" w:rsidR="00436313" w:rsidRPr="00436313" w:rsidRDefault="00436313" w:rsidP="00436313">
            <w:pPr>
              <w:widowControl w:val="0"/>
              <w:autoSpaceDE w:val="0"/>
              <w:autoSpaceDN w:val="0"/>
              <w:adjustRightInd w:val="0"/>
              <w:spacing w:after="0"/>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Деятельности и культурные практики в Организации</w:t>
            </w:r>
          </w:p>
        </w:tc>
        <w:tc>
          <w:tcPr>
            <w:tcW w:w="629" w:type="dxa"/>
          </w:tcPr>
          <w:p w14:paraId="5FC262D6"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103</w:t>
            </w:r>
          </w:p>
        </w:tc>
      </w:tr>
      <w:tr w:rsidR="00436313" w:rsidRPr="00436313" w14:paraId="7DD7E34A" w14:textId="77777777" w:rsidTr="00320D93">
        <w:tc>
          <w:tcPr>
            <w:tcW w:w="1120" w:type="dxa"/>
          </w:tcPr>
          <w:p w14:paraId="74D3DC5C"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7EB9A68F"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Требования к планируемым результатам освоения Программы воспитания</w:t>
            </w:r>
          </w:p>
        </w:tc>
        <w:tc>
          <w:tcPr>
            <w:tcW w:w="629" w:type="dxa"/>
          </w:tcPr>
          <w:p w14:paraId="3337C6F1"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103</w:t>
            </w:r>
          </w:p>
        </w:tc>
      </w:tr>
      <w:tr w:rsidR="00436313" w:rsidRPr="00436313" w14:paraId="1C5716CA" w14:textId="77777777" w:rsidTr="00320D93">
        <w:tc>
          <w:tcPr>
            <w:tcW w:w="1120" w:type="dxa"/>
          </w:tcPr>
          <w:p w14:paraId="5E37829F"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129AE79B"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Целевые ориентиры воспитательной работы для обучающихся с ОВЗ дошкольного возраста (до 8 лет)</w:t>
            </w:r>
          </w:p>
        </w:tc>
        <w:tc>
          <w:tcPr>
            <w:tcW w:w="629" w:type="dxa"/>
          </w:tcPr>
          <w:p w14:paraId="5BB3D09E"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103</w:t>
            </w:r>
          </w:p>
        </w:tc>
      </w:tr>
      <w:tr w:rsidR="00436313" w:rsidRPr="00436313" w14:paraId="6422C648" w14:textId="77777777" w:rsidTr="00320D93">
        <w:tc>
          <w:tcPr>
            <w:tcW w:w="1120" w:type="dxa"/>
          </w:tcPr>
          <w:p w14:paraId="5412119B"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543A596C"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Портрет ребёнка с ОВЗ дошкольного возраста (к 8-ми годам)</w:t>
            </w:r>
          </w:p>
        </w:tc>
        <w:tc>
          <w:tcPr>
            <w:tcW w:w="629" w:type="dxa"/>
          </w:tcPr>
          <w:p w14:paraId="5D857693"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103</w:t>
            </w:r>
          </w:p>
        </w:tc>
      </w:tr>
      <w:tr w:rsidR="00436313" w:rsidRPr="00436313" w14:paraId="21737727" w14:textId="77777777" w:rsidTr="00320D93">
        <w:tc>
          <w:tcPr>
            <w:tcW w:w="1120" w:type="dxa"/>
          </w:tcPr>
          <w:p w14:paraId="251DB30A"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7F6A5C46" w14:textId="77777777" w:rsidR="00436313" w:rsidRPr="00436313" w:rsidRDefault="00436313" w:rsidP="00436313">
            <w:pPr>
              <w:widowControl w:val="0"/>
              <w:autoSpaceDE w:val="0"/>
              <w:autoSpaceDN w:val="0"/>
              <w:adjustRightInd w:val="0"/>
              <w:spacing w:after="0"/>
              <w:rPr>
                <w:rFonts w:ascii="Times New Roman" w:eastAsia="Times New Roman" w:hAnsi="Times New Roman" w:cs="Times New Roman"/>
                <w:b/>
                <w:sz w:val="20"/>
                <w:szCs w:val="20"/>
                <w:lang w:eastAsia="ru-RU"/>
              </w:rPr>
            </w:pPr>
            <w:r w:rsidRPr="00436313">
              <w:rPr>
                <w:rFonts w:ascii="Times New Roman" w:eastAsia="Times New Roman" w:hAnsi="Times New Roman" w:cs="Times New Roman"/>
                <w:b/>
                <w:sz w:val="20"/>
                <w:szCs w:val="20"/>
                <w:lang w:eastAsia="ru-RU"/>
              </w:rPr>
              <w:t>Содержательный раздел</w:t>
            </w:r>
          </w:p>
        </w:tc>
        <w:tc>
          <w:tcPr>
            <w:tcW w:w="629" w:type="dxa"/>
          </w:tcPr>
          <w:p w14:paraId="2E62DADF"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104</w:t>
            </w:r>
          </w:p>
        </w:tc>
      </w:tr>
      <w:tr w:rsidR="00436313" w:rsidRPr="00436313" w14:paraId="372D6A27" w14:textId="77777777" w:rsidTr="00320D93">
        <w:tc>
          <w:tcPr>
            <w:tcW w:w="1120" w:type="dxa"/>
          </w:tcPr>
          <w:p w14:paraId="65AEDA59"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7FFB7799"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Содержание воспитательной работы по направлениям воспитания</w:t>
            </w:r>
          </w:p>
        </w:tc>
        <w:tc>
          <w:tcPr>
            <w:tcW w:w="629" w:type="dxa"/>
          </w:tcPr>
          <w:p w14:paraId="6D281EAB"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104</w:t>
            </w:r>
          </w:p>
        </w:tc>
      </w:tr>
      <w:tr w:rsidR="00436313" w:rsidRPr="00436313" w14:paraId="007A5AED" w14:textId="77777777" w:rsidTr="00320D93">
        <w:tc>
          <w:tcPr>
            <w:tcW w:w="1120" w:type="dxa"/>
          </w:tcPr>
          <w:p w14:paraId="644E2086"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2442A406"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Патриотическое направление воспитания</w:t>
            </w:r>
          </w:p>
        </w:tc>
        <w:tc>
          <w:tcPr>
            <w:tcW w:w="629" w:type="dxa"/>
          </w:tcPr>
          <w:p w14:paraId="2B9B50E0"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104</w:t>
            </w:r>
          </w:p>
        </w:tc>
      </w:tr>
      <w:tr w:rsidR="00436313" w:rsidRPr="00436313" w14:paraId="4F361BB9" w14:textId="77777777" w:rsidTr="00320D93">
        <w:tc>
          <w:tcPr>
            <w:tcW w:w="1120" w:type="dxa"/>
          </w:tcPr>
          <w:p w14:paraId="70FED664"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7B739F2E"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Социальное направление воспитания</w:t>
            </w:r>
          </w:p>
        </w:tc>
        <w:tc>
          <w:tcPr>
            <w:tcW w:w="629" w:type="dxa"/>
          </w:tcPr>
          <w:p w14:paraId="1DAE9FD3"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105</w:t>
            </w:r>
          </w:p>
        </w:tc>
      </w:tr>
      <w:tr w:rsidR="00436313" w:rsidRPr="00436313" w14:paraId="21E5DE1D" w14:textId="77777777" w:rsidTr="00320D93">
        <w:tc>
          <w:tcPr>
            <w:tcW w:w="1120" w:type="dxa"/>
          </w:tcPr>
          <w:p w14:paraId="69D25947"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45B7E72A" w14:textId="77777777" w:rsidR="00436313" w:rsidRPr="00436313" w:rsidRDefault="00436313" w:rsidP="00436313">
            <w:pPr>
              <w:widowControl w:val="0"/>
              <w:autoSpaceDE w:val="0"/>
              <w:autoSpaceDN w:val="0"/>
              <w:adjustRightInd w:val="0"/>
              <w:spacing w:after="0"/>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Познавательное направление воспитания</w:t>
            </w:r>
          </w:p>
        </w:tc>
        <w:tc>
          <w:tcPr>
            <w:tcW w:w="629" w:type="dxa"/>
          </w:tcPr>
          <w:p w14:paraId="3B2BFF17"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106</w:t>
            </w:r>
          </w:p>
        </w:tc>
      </w:tr>
      <w:tr w:rsidR="00436313" w:rsidRPr="00436313" w14:paraId="1849E464" w14:textId="77777777" w:rsidTr="00320D93">
        <w:tc>
          <w:tcPr>
            <w:tcW w:w="1120" w:type="dxa"/>
          </w:tcPr>
          <w:p w14:paraId="0A86C053"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6E8CF60F"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Физическое и оздоровительное направление воспитания</w:t>
            </w:r>
          </w:p>
        </w:tc>
        <w:tc>
          <w:tcPr>
            <w:tcW w:w="629" w:type="dxa"/>
          </w:tcPr>
          <w:p w14:paraId="30C88959"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106</w:t>
            </w:r>
          </w:p>
        </w:tc>
      </w:tr>
      <w:tr w:rsidR="00436313" w:rsidRPr="00436313" w14:paraId="451DB8F7" w14:textId="77777777" w:rsidTr="00320D93">
        <w:tc>
          <w:tcPr>
            <w:tcW w:w="1120" w:type="dxa"/>
          </w:tcPr>
          <w:p w14:paraId="65CB87A0"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4C1EE0E9"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Трудовое направление воспитания</w:t>
            </w:r>
          </w:p>
        </w:tc>
        <w:tc>
          <w:tcPr>
            <w:tcW w:w="629" w:type="dxa"/>
          </w:tcPr>
          <w:p w14:paraId="57A7380A"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107</w:t>
            </w:r>
          </w:p>
        </w:tc>
      </w:tr>
      <w:tr w:rsidR="00436313" w:rsidRPr="00436313" w14:paraId="5A6E0262" w14:textId="77777777" w:rsidTr="00320D93">
        <w:tc>
          <w:tcPr>
            <w:tcW w:w="1120" w:type="dxa"/>
          </w:tcPr>
          <w:p w14:paraId="204DB3B3"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5FF396F1"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Этико-эстетическое направление воспитания</w:t>
            </w:r>
          </w:p>
        </w:tc>
        <w:tc>
          <w:tcPr>
            <w:tcW w:w="629" w:type="dxa"/>
          </w:tcPr>
          <w:p w14:paraId="1EF28F3E"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107</w:t>
            </w:r>
          </w:p>
        </w:tc>
      </w:tr>
      <w:tr w:rsidR="00436313" w:rsidRPr="00436313" w14:paraId="51D03D4E" w14:textId="77777777" w:rsidTr="00320D93">
        <w:tc>
          <w:tcPr>
            <w:tcW w:w="1120" w:type="dxa"/>
          </w:tcPr>
          <w:p w14:paraId="495E40AB"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3FE3BC82" w14:textId="77777777" w:rsidR="00436313" w:rsidRPr="00436313" w:rsidRDefault="00436313" w:rsidP="00436313">
            <w:pPr>
              <w:widowControl w:val="0"/>
              <w:tabs>
                <w:tab w:val="right" w:leader="dot" w:pos="9498"/>
              </w:tabs>
              <w:autoSpaceDE w:val="0"/>
              <w:autoSpaceDN w:val="0"/>
              <w:spacing w:after="0"/>
              <w:ind w:right="59"/>
              <w:contextualSpacing/>
              <w:rPr>
                <w:rFonts w:ascii="Times New Roman" w:eastAsia="Times New Roman" w:hAnsi="Times New Roman" w:cs="Times New Roman"/>
                <w:lang w:eastAsia="ru-RU"/>
              </w:rPr>
            </w:pPr>
            <w:r w:rsidRPr="00436313">
              <w:rPr>
                <w:rFonts w:ascii="Times New Roman" w:eastAsia="Times New Roman" w:hAnsi="Times New Roman" w:cs="Times New Roman"/>
                <w:lang w:eastAsia="ru-RU"/>
              </w:rPr>
              <w:t>Особенности реализации воспитательного процесса</w:t>
            </w:r>
          </w:p>
        </w:tc>
        <w:tc>
          <w:tcPr>
            <w:tcW w:w="629" w:type="dxa"/>
          </w:tcPr>
          <w:p w14:paraId="1EC39FA5"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108</w:t>
            </w:r>
          </w:p>
        </w:tc>
      </w:tr>
      <w:tr w:rsidR="00436313" w:rsidRPr="00436313" w14:paraId="6DB79685" w14:textId="77777777" w:rsidTr="00320D93">
        <w:tc>
          <w:tcPr>
            <w:tcW w:w="1120" w:type="dxa"/>
          </w:tcPr>
          <w:p w14:paraId="3CCCB44D" w14:textId="77777777" w:rsidR="00436313" w:rsidRPr="00436313" w:rsidRDefault="00436313" w:rsidP="00436313">
            <w:pPr>
              <w:spacing w:after="0" w:line="240" w:lineRule="auto"/>
              <w:rPr>
                <w:rFonts w:ascii="Times New Roman" w:hAnsi="Times New Roman" w:cs="Times New Roman"/>
                <w:sz w:val="20"/>
                <w:szCs w:val="20"/>
                <w:lang w:eastAsia="ru-RU"/>
              </w:rPr>
            </w:pPr>
          </w:p>
        </w:tc>
        <w:tc>
          <w:tcPr>
            <w:tcW w:w="7772" w:type="dxa"/>
          </w:tcPr>
          <w:p w14:paraId="142DB515"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Особенности взаимодействия педагогического коллектива с семьями обучающихся с ОВЗ в процессе реализации Программы воспитания</w:t>
            </w:r>
          </w:p>
        </w:tc>
        <w:tc>
          <w:tcPr>
            <w:tcW w:w="629" w:type="dxa"/>
          </w:tcPr>
          <w:p w14:paraId="3888A891"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110</w:t>
            </w:r>
          </w:p>
        </w:tc>
      </w:tr>
      <w:tr w:rsidR="00436313" w:rsidRPr="00436313" w14:paraId="0FFDB8E1" w14:textId="77777777" w:rsidTr="00320D93">
        <w:tc>
          <w:tcPr>
            <w:tcW w:w="1120" w:type="dxa"/>
          </w:tcPr>
          <w:p w14:paraId="37164FF9" w14:textId="77777777" w:rsidR="00436313" w:rsidRPr="00436313" w:rsidRDefault="00436313" w:rsidP="00436313">
            <w:pPr>
              <w:spacing w:after="0" w:line="240" w:lineRule="auto"/>
              <w:rPr>
                <w:rFonts w:ascii="Times New Roman" w:hAnsi="Times New Roman" w:cs="Times New Roman"/>
                <w:sz w:val="20"/>
                <w:szCs w:val="20"/>
                <w:lang w:eastAsia="ru-RU"/>
              </w:rPr>
            </w:pPr>
          </w:p>
        </w:tc>
        <w:tc>
          <w:tcPr>
            <w:tcW w:w="7772" w:type="dxa"/>
          </w:tcPr>
          <w:p w14:paraId="6E06CD69"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436313">
              <w:rPr>
                <w:rFonts w:ascii="Times New Roman" w:eastAsia="Times New Roman" w:hAnsi="Times New Roman" w:cs="Times New Roman"/>
                <w:b/>
                <w:sz w:val="20"/>
                <w:szCs w:val="20"/>
                <w:lang w:eastAsia="ru-RU"/>
              </w:rPr>
              <w:t>Организационный раздел</w:t>
            </w:r>
          </w:p>
        </w:tc>
        <w:tc>
          <w:tcPr>
            <w:tcW w:w="629" w:type="dxa"/>
          </w:tcPr>
          <w:p w14:paraId="160319B4"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110</w:t>
            </w:r>
          </w:p>
        </w:tc>
      </w:tr>
      <w:tr w:rsidR="00436313" w:rsidRPr="00436313" w14:paraId="26DAF2AA" w14:textId="77777777" w:rsidTr="00320D93">
        <w:tc>
          <w:tcPr>
            <w:tcW w:w="1120" w:type="dxa"/>
          </w:tcPr>
          <w:p w14:paraId="13AA42D8"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05D3074E"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Общие требования к условиям реализации Программы воспитания</w:t>
            </w:r>
          </w:p>
        </w:tc>
        <w:tc>
          <w:tcPr>
            <w:tcW w:w="629" w:type="dxa"/>
          </w:tcPr>
          <w:p w14:paraId="0BCBDC9C"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110</w:t>
            </w:r>
          </w:p>
        </w:tc>
      </w:tr>
      <w:tr w:rsidR="00436313" w:rsidRPr="00436313" w14:paraId="74D7494D" w14:textId="77777777" w:rsidTr="00320D93">
        <w:tc>
          <w:tcPr>
            <w:tcW w:w="1120" w:type="dxa"/>
          </w:tcPr>
          <w:p w14:paraId="389C1AC2"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57BB4464" w14:textId="77777777" w:rsidR="00436313" w:rsidRPr="00436313" w:rsidRDefault="00436313" w:rsidP="00436313">
            <w:pPr>
              <w:widowControl w:val="0"/>
              <w:tabs>
                <w:tab w:val="left" w:pos="3775"/>
                <w:tab w:val="left" w:pos="5286"/>
                <w:tab w:val="left" w:pos="5656"/>
                <w:tab w:val="left" w:pos="7077"/>
                <w:tab w:val="left" w:pos="8381"/>
                <w:tab w:val="left" w:pos="9780"/>
              </w:tabs>
              <w:autoSpaceDE w:val="0"/>
              <w:autoSpaceDN w:val="0"/>
              <w:spacing w:after="0"/>
              <w:ind w:right="2"/>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Анализ уклада</w:t>
            </w:r>
          </w:p>
        </w:tc>
        <w:tc>
          <w:tcPr>
            <w:tcW w:w="629" w:type="dxa"/>
          </w:tcPr>
          <w:p w14:paraId="463B87D8"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111</w:t>
            </w:r>
          </w:p>
        </w:tc>
      </w:tr>
      <w:tr w:rsidR="00436313" w:rsidRPr="00436313" w14:paraId="08574380" w14:textId="77777777" w:rsidTr="00320D93">
        <w:tc>
          <w:tcPr>
            <w:tcW w:w="1120" w:type="dxa"/>
          </w:tcPr>
          <w:p w14:paraId="0223F507"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387BD04E" w14:textId="77777777" w:rsidR="00436313" w:rsidRPr="00436313" w:rsidRDefault="00436313" w:rsidP="00436313">
            <w:pPr>
              <w:widowControl w:val="0"/>
              <w:autoSpaceDE w:val="0"/>
              <w:autoSpaceDN w:val="0"/>
              <w:spacing w:after="0"/>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Схема анализа существующего уклада</w:t>
            </w:r>
          </w:p>
        </w:tc>
        <w:tc>
          <w:tcPr>
            <w:tcW w:w="629" w:type="dxa"/>
          </w:tcPr>
          <w:p w14:paraId="00F3141D"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113</w:t>
            </w:r>
          </w:p>
        </w:tc>
      </w:tr>
      <w:tr w:rsidR="00436313" w:rsidRPr="00436313" w14:paraId="26F9D5BE" w14:textId="77777777" w:rsidTr="00320D93">
        <w:tc>
          <w:tcPr>
            <w:tcW w:w="1120" w:type="dxa"/>
          </w:tcPr>
          <w:p w14:paraId="16C54A5D"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29C28DFE"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Взаимодействия педагогического работника с детьми с ОВЗ. События Организации</w:t>
            </w:r>
          </w:p>
        </w:tc>
        <w:tc>
          <w:tcPr>
            <w:tcW w:w="629" w:type="dxa"/>
          </w:tcPr>
          <w:p w14:paraId="27CE0DF2"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113</w:t>
            </w:r>
          </w:p>
        </w:tc>
      </w:tr>
      <w:tr w:rsidR="00436313" w:rsidRPr="00436313" w14:paraId="6ED77DD8" w14:textId="77777777" w:rsidTr="00320D93">
        <w:tc>
          <w:tcPr>
            <w:tcW w:w="1120" w:type="dxa"/>
          </w:tcPr>
          <w:p w14:paraId="5989AD88"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11D311E3"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Организация предметно-пространственной развивающей образовательной среды</w:t>
            </w:r>
          </w:p>
        </w:tc>
        <w:tc>
          <w:tcPr>
            <w:tcW w:w="629" w:type="dxa"/>
          </w:tcPr>
          <w:p w14:paraId="6961FA98"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114</w:t>
            </w:r>
          </w:p>
        </w:tc>
      </w:tr>
      <w:tr w:rsidR="00436313" w:rsidRPr="00436313" w14:paraId="35EA3FDD" w14:textId="77777777" w:rsidTr="00320D93">
        <w:tc>
          <w:tcPr>
            <w:tcW w:w="1120" w:type="dxa"/>
          </w:tcPr>
          <w:p w14:paraId="5C03C57F"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17BC870F"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Кадровое обеспечение воспитательного процесса</w:t>
            </w:r>
          </w:p>
        </w:tc>
        <w:tc>
          <w:tcPr>
            <w:tcW w:w="629" w:type="dxa"/>
          </w:tcPr>
          <w:p w14:paraId="36960FD5"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114</w:t>
            </w:r>
          </w:p>
        </w:tc>
      </w:tr>
      <w:tr w:rsidR="00436313" w:rsidRPr="00436313" w14:paraId="68436BEC" w14:textId="77777777" w:rsidTr="00320D93">
        <w:tc>
          <w:tcPr>
            <w:tcW w:w="1120" w:type="dxa"/>
          </w:tcPr>
          <w:p w14:paraId="76A0C0D2"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101239B2"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Особые требования к условиям, обеспечивающим достижение  планируемых личностных результатов в работе с детьми с ОВЗ</w:t>
            </w:r>
          </w:p>
        </w:tc>
        <w:tc>
          <w:tcPr>
            <w:tcW w:w="629" w:type="dxa"/>
          </w:tcPr>
          <w:p w14:paraId="263C0974"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115</w:t>
            </w:r>
          </w:p>
        </w:tc>
      </w:tr>
      <w:tr w:rsidR="00436313" w:rsidRPr="00436313" w14:paraId="46A931EE" w14:textId="77777777" w:rsidTr="00320D93">
        <w:tc>
          <w:tcPr>
            <w:tcW w:w="1120" w:type="dxa"/>
          </w:tcPr>
          <w:p w14:paraId="7D903331"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p>
        </w:tc>
        <w:tc>
          <w:tcPr>
            <w:tcW w:w="7772" w:type="dxa"/>
          </w:tcPr>
          <w:p w14:paraId="2008E5AD"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bCs/>
                <w:sz w:val="20"/>
                <w:szCs w:val="20"/>
                <w:lang w:eastAsia="ru-RU"/>
              </w:rPr>
            </w:pPr>
            <w:r w:rsidRPr="00436313">
              <w:rPr>
                <w:rFonts w:ascii="Times New Roman CYR" w:eastAsia="Times New Roman" w:hAnsi="Times New Roman CYR" w:cs="Times New Roman CYR"/>
                <w:bCs/>
                <w:sz w:val="20"/>
                <w:szCs w:val="20"/>
                <w:lang w:eastAsia="ru-RU"/>
              </w:rPr>
              <w:t>Календарный план воспитательной работы</w:t>
            </w:r>
          </w:p>
        </w:tc>
        <w:tc>
          <w:tcPr>
            <w:tcW w:w="629" w:type="dxa"/>
          </w:tcPr>
          <w:p w14:paraId="105FCF87"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116</w:t>
            </w:r>
          </w:p>
        </w:tc>
      </w:tr>
      <w:tr w:rsidR="00436313" w:rsidRPr="00436313" w14:paraId="0892679B" w14:textId="77777777" w:rsidTr="00320D93">
        <w:tc>
          <w:tcPr>
            <w:tcW w:w="8892" w:type="dxa"/>
            <w:gridSpan w:val="2"/>
          </w:tcPr>
          <w:p w14:paraId="63ED40AA" w14:textId="77777777" w:rsidR="00436313" w:rsidRPr="00436313" w:rsidRDefault="00436313" w:rsidP="00436313">
            <w:pPr>
              <w:widowControl w:val="0"/>
              <w:autoSpaceDE w:val="0"/>
              <w:autoSpaceDN w:val="0"/>
              <w:adjustRightInd w:val="0"/>
              <w:spacing w:after="0" w:line="240" w:lineRule="auto"/>
              <w:ind w:firstLine="602"/>
              <w:outlineLvl w:val="0"/>
              <w:rPr>
                <w:rFonts w:ascii="Times New Roman CYR" w:eastAsia="Times New Roman" w:hAnsi="Times New Roman CYR" w:cs="Times New Roman CYR"/>
                <w:b/>
                <w:bCs/>
                <w:sz w:val="24"/>
                <w:szCs w:val="24"/>
                <w:lang w:eastAsia="ru-RU"/>
              </w:rPr>
            </w:pPr>
            <w:r w:rsidRPr="00436313">
              <w:rPr>
                <w:rFonts w:ascii="Times New Roman CYR" w:eastAsia="Times New Roman" w:hAnsi="Times New Roman CYR" w:cs="Times New Roman CYR"/>
                <w:b/>
                <w:bCs/>
                <w:sz w:val="24"/>
                <w:szCs w:val="24"/>
                <w:lang w:eastAsia="ru-RU"/>
              </w:rPr>
              <w:t>I</w:t>
            </w:r>
            <w:r w:rsidRPr="00436313">
              <w:rPr>
                <w:rFonts w:ascii="Times New Roman CYR" w:eastAsia="Times New Roman" w:hAnsi="Times New Roman CYR" w:cs="Times New Roman CYR"/>
                <w:b/>
                <w:bCs/>
                <w:sz w:val="24"/>
                <w:szCs w:val="24"/>
                <w:lang w:val="en-US" w:eastAsia="ru-RU"/>
              </w:rPr>
              <w:t>II</w:t>
            </w:r>
            <w:r w:rsidRPr="00436313">
              <w:rPr>
                <w:rFonts w:ascii="Times New Roman CYR" w:eastAsia="Times New Roman" w:hAnsi="Times New Roman CYR" w:cs="Times New Roman CYR"/>
                <w:b/>
                <w:bCs/>
                <w:sz w:val="24"/>
                <w:szCs w:val="24"/>
                <w:lang w:eastAsia="ru-RU"/>
              </w:rPr>
              <w:t xml:space="preserve">. ОРГАНИЗАЦИОННЫЙ РАЗДЕЛ </w:t>
            </w:r>
          </w:p>
        </w:tc>
        <w:tc>
          <w:tcPr>
            <w:tcW w:w="629" w:type="dxa"/>
          </w:tcPr>
          <w:p w14:paraId="1FD6A55B"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117</w:t>
            </w:r>
          </w:p>
        </w:tc>
      </w:tr>
      <w:tr w:rsidR="00436313" w:rsidRPr="00436313" w14:paraId="1D13C66C" w14:textId="77777777" w:rsidTr="00320D93">
        <w:tc>
          <w:tcPr>
            <w:tcW w:w="1120" w:type="dxa"/>
          </w:tcPr>
          <w:p w14:paraId="739D6D16"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val="en-US" w:eastAsia="ru-RU"/>
              </w:rPr>
              <w:t>3</w:t>
            </w:r>
            <w:r w:rsidRPr="00436313">
              <w:rPr>
                <w:rFonts w:ascii="Times New Roman CYR" w:eastAsia="Times New Roman" w:hAnsi="Times New Roman CYR" w:cs="Times New Roman CYR"/>
                <w:sz w:val="20"/>
                <w:szCs w:val="20"/>
                <w:lang w:eastAsia="ru-RU"/>
              </w:rPr>
              <w:t>.1.</w:t>
            </w:r>
          </w:p>
        </w:tc>
        <w:tc>
          <w:tcPr>
            <w:tcW w:w="7772" w:type="dxa"/>
          </w:tcPr>
          <w:p w14:paraId="796EE5A4" w14:textId="77777777" w:rsidR="00436313" w:rsidRPr="00436313" w:rsidRDefault="00436313" w:rsidP="0043631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Психолого-педагогические условия, обеспечивающие развитие ребёнка</w:t>
            </w:r>
            <w:r w:rsidRPr="00436313">
              <w:rPr>
                <w:rFonts w:ascii="Times New Roman CYR" w:eastAsia="Times New Roman" w:hAnsi="Times New Roman CYR" w:cs="Times New Roman CYR"/>
                <w:color w:val="FF0000"/>
                <w:sz w:val="20"/>
                <w:szCs w:val="20"/>
                <w:lang w:eastAsia="ru-RU"/>
              </w:rPr>
              <w:t xml:space="preserve"> </w:t>
            </w:r>
            <w:r w:rsidRPr="00436313">
              <w:rPr>
                <w:rFonts w:ascii="Times New Roman CYR" w:eastAsia="Times New Roman" w:hAnsi="Times New Roman CYR" w:cs="Times New Roman CYR"/>
                <w:sz w:val="20"/>
                <w:szCs w:val="20"/>
                <w:lang w:eastAsia="ru-RU"/>
              </w:rPr>
              <w:t>с ТНР</w:t>
            </w:r>
          </w:p>
        </w:tc>
        <w:tc>
          <w:tcPr>
            <w:tcW w:w="629" w:type="dxa"/>
          </w:tcPr>
          <w:p w14:paraId="2E6CC023"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117</w:t>
            </w:r>
          </w:p>
        </w:tc>
      </w:tr>
      <w:tr w:rsidR="00436313" w:rsidRPr="00436313" w14:paraId="3E5DA555" w14:textId="77777777" w:rsidTr="00320D93">
        <w:tc>
          <w:tcPr>
            <w:tcW w:w="1120" w:type="dxa"/>
          </w:tcPr>
          <w:p w14:paraId="1AAFF08F"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w:eastAsia="Times New Roman" w:hAnsi="Times New Roman" w:cs="Times New Roman"/>
                <w:sz w:val="20"/>
                <w:szCs w:val="20"/>
                <w:lang w:val="en-US" w:eastAsia="ru-RU"/>
              </w:rPr>
              <w:t>3</w:t>
            </w:r>
            <w:r w:rsidRPr="00436313">
              <w:rPr>
                <w:rFonts w:ascii="Times New Roman" w:eastAsia="Times New Roman" w:hAnsi="Times New Roman" w:cs="Times New Roman"/>
                <w:sz w:val="20"/>
                <w:szCs w:val="20"/>
                <w:lang w:eastAsia="ru-RU"/>
              </w:rPr>
              <w:t>.1.1.</w:t>
            </w:r>
          </w:p>
        </w:tc>
        <w:tc>
          <w:tcPr>
            <w:tcW w:w="7772" w:type="dxa"/>
          </w:tcPr>
          <w:p w14:paraId="6AAC50D3" w14:textId="77777777" w:rsidR="00436313" w:rsidRPr="00436313" w:rsidRDefault="00436313" w:rsidP="00436313">
            <w:pPr>
              <w:spacing w:after="0"/>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Роль воспитателей в организации психолого-педагогических условий</w:t>
            </w:r>
          </w:p>
        </w:tc>
        <w:tc>
          <w:tcPr>
            <w:tcW w:w="629" w:type="dxa"/>
          </w:tcPr>
          <w:p w14:paraId="6FA5954D"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117</w:t>
            </w:r>
          </w:p>
        </w:tc>
      </w:tr>
      <w:tr w:rsidR="00436313" w:rsidRPr="00436313" w14:paraId="6D16DAEE" w14:textId="77777777" w:rsidTr="00320D93">
        <w:tc>
          <w:tcPr>
            <w:tcW w:w="1120" w:type="dxa"/>
          </w:tcPr>
          <w:p w14:paraId="299C792F"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CYR" w:eastAsia="Times New Roman" w:hAnsi="Times New Roman CYR" w:cs="Times New Roman CYR"/>
                <w:sz w:val="20"/>
                <w:szCs w:val="20"/>
                <w:lang w:val="en-US" w:eastAsia="ru-RU"/>
              </w:rPr>
              <w:t>3</w:t>
            </w:r>
            <w:r w:rsidRPr="00436313">
              <w:rPr>
                <w:rFonts w:ascii="Times New Roman CYR" w:eastAsia="Times New Roman" w:hAnsi="Times New Roman CYR" w:cs="Times New Roman CYR"/>
                <w:sz w:val="20"/>
                <w:szCs w:val="20"/>
                <w:lang w:eastAsia="ru-RU"/>
              </w:rPr>
              <w:t>.2.</w:t>
            </w:r>
          </w:p>
        </w:tc>
        <w:tc>
          <w:tcPr>
            <w:tcW w:w="7772" w:type="dxa"/>
          </w:tcPr>
          <w:p w14:paraId="72E1C89A" w14:textId="77777777" w:rsidR="00436313" w:rsidRPr="00436313" w:rsidRDefault="00436313" w:rsidP="00436313">
            <w:pPr>
              <w:widowControl w:val="0"/>
              <w:autoSpaceDE w:val="0"/>
              <w:autoSpaceDN w:val="0"/>
              <w:adjustRightInd w:val="0"/>
              <w:spacing w:after="0"/>
              <w:rPr>
                <w:rFonts w:ascii="Times New Roman CYR" w:eastAsia="Times New Roman" w:hAnsi="Times New Roman CYR" w:cs="Times New Roman CYR"/>
                <w:sz w:val="20"/>
                <w:szCs w:val="20"/>
                <w:lang w:eastAsia="ru-RU"/>
              </w:rPr>
            </w:pPr>
            <w:r w:rsidRPr="00436313">
              <w:rPr>
                <w:rFonts w:ascii="Times New Roman CYR" w:eastAsia="Times New Roman" w:hAnsi="Times New Roman CYR" w:cs="Times New Roman CYR"/>
                <w:sz w:val="20"/>
                <w:szCs w:val="20"/>
                <w:lang w:eastAsia="ru-RU"/>
              </w:rPr>
              <w:t>Организация развивающей предметно-пространственной развивающей образовательной среды</w:t>
            </w:r>
          </w:p>
        </w:tc>
        <w:tc>
          <w:tcPr>
            <w:tcW w:w="629" w:type="dxa"/>
          </w:tcPr>
          <w:p w14:paraId="5AD9B58D"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118</w:t>
            </w:r>
          </w:p>
        </w:tc>
      </w:tr>
      <w:tr w:rsidR="00436313" w:rsidRPr="00436313" w14:paraId="66F5B791" w14:textId="77777777" w:rsidTr="00320D93">
        <w:tc>
          <w:tcPr>
            <w:tcW w:w="1120" w:type="dxa"/>
          </w:tcPr>
          <w:p w14:paraId="20D9CE34" w14:textId="77777777" w:rsidR="00436313" w:rsidRPr="00436313" w:rsidRDefault="00436313" w:rsidP="00436313">
            <w:pPr>
              <w:spacing w:after="0" w:line="240" w:lineRule="auto"/>
              <w:rPr>
                <w:rFonts w:ascii="Times New Roman CYR" w:eastAsia="Times New Roman" w:hAnsi="Times New Roman CYR" w:cs="Times New Roman CYR"/>
                <w:sz w:val="20"/>
                <w:szCs w:val="20"/>
                <w:lang w:eastAsia="ru-RU"/>
              </w:rPr>
            </w:pPr>
            <w:r w:rsidRPr="00436313">
              <w:rPr>
                <w:rFonts w:ascii="Times New Roman" w:hAnsi="Times New Roman" w:cs="Times New Roman"/>
                <w:sz w:val="20"/>
                <w:szCs w:val="20"/>
                <w:lang w:val="en-US" w:eastAsia="ru-RU"/>
              </w:rPr>
              <w:t>3</w:t>
            </w:r>
            <w:r w:rsidRPr="00436313">
              <w:rPr>
                <w:rFonts w:ascii="Times New Roman" w:hAnsi="Times New Roman" w:cs="Times New Roman"/>
                <w:sz w:val="20"/>
                <w:szCs w:val="20"/>
                <w:lang w:eastAsia="ru-RU"/>
              </w:rPr>
              <w:t>.2.1.</w:t>
            </w:r>
          </w:p>
        </w:tc>
        <w:tc>
          <w:tcPr>
            <w:tcW w:w="7772" w:type="dxa"/>
          </w:tcPr>
          <w:p w14:paraId="5EC8708A" w14:textId="77777777" w:rsidR="00436313" w:rsidRPr="00436313" w:rsidRDefault="00436313" w:rsidP="00436313">
            <w:pPr>
              <w:spacing w:after="0" w:line="240" w:lineRule="auto"/>
              <w:rPr>
                <w:sz w:val="20"/>
                <w:szCs w:val="20"/>
                <w:lang w:eastAsia="ru-RU"/>
              </w:rPr>
            </w:pPr>
            <w:r w:rsidRPr="00436313">
              <w:rPr>
                <w:rFonts w:ascii="Times New Roman" w:hAnsi="Times New Roman" w:cs="Times New Roman"/>
                <w:sz w:val="20"/>
                <w:szCs w:val="20"/>
                <w:lang w:eastAsia="ru-RU"/>
              </w:rPr>
              <w:t>Составляющие инфраструктуры ДОО: инвариантная и вариативная части</w:t>
            </w:r>
            <w:r w:rsidRPr="00436313">
              <w:rPr>
                <w:sz w:val="20"/>
                <w:szCs w:val="20"/>
                <w:lang w:eastAsia="ru-RU"/>
              </w:rPr>
              <w:t xml:space="preserve"> </w:t>
            </w:r>
          </w:p>
        </w:tc>
        <w:tc>
          <w:tcPr>
            <w:tcW w:w="629" w:type="dxa"/>
          </w:tcPr>
          <w:p w14:paraId="4A923B32"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121</w:t>
            </w:r>
          </w:p>
        </w:tc>
      </w:tr>
      <w:tr w:rsidR="00436313" w:rsidRPr="00436313" w14:paraId="3542BF5F" w14:textId="77777777" w:rsidTr="00320D93">
        <w:tc>
          <w:tcPr>
            <w:tcW w:w="1120" w:type="dxa"/>
          </w:tcPr>
          <w:p w14:paraId="7B901DAC"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val="en-US" w:eastAsia="ru-RU"/>
              </w:rPr>
              <w:t>3</w:t>
            </w:r>
            <w:r w:rsidRPr="00436313">
              <w:rPr>
                <w:rFonts w:ascii="Times New Roman" w:hAnsi="Times New Roman" w:cs="Times New Roman"/>
                <w:sz w:val="20"/>
                <w:szCs w:val="20"/>
                <w:lang w:eastAsia="ru-RU"/>
              </w:rPr>
              <w:t>.2.2.</w:t>
            </w:r>
          </w:p>
        </w:tc>
        <w:tc>
          <w:tcPr>
            <w:tcW w:w="7772" w:type="dxa"/>
          </w:tcPr>
          <w:p w14:paraId="62CF542E"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Организация внутренней инфраструктуры ДОО</w:t>
            </w:r>
          </w:p>
        </w:tc>
        <w:tc>
          <w:tcPr>
            <w:tcW w:w="629" w:type="dxa"/>
          </w:tcPr>
          <w:p w14:paraId="46DD5CED"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121</w:t>
            </w:r>
          </w:p>
        </w:tc>
      </w:tr>
      <w:tr w:rsidR="00436313" w:rsidRPr="00436313" w14:paraId="0A841C9C" w14:textId="77777777" w:rsidTr="00320D93">
        <w:tc>
          <w:tcPr>
            <w:tcW w:w="1120" w:type="dxa"/>
          </w:tcPr>
          <w:p w14:paraId="5CB48018"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val="en-US" w:eastAsia="ru-RU"/>
              </w:rPr>
              <w:t>3</w:t>
            </w:r>
            <w:r w:rsidRPr="00436313">
              <w:rPr>
                <w:rFonts w:ascii="Times New Roman" w:hAnsi="Times New Roman" w:cs="Times New Roman"/>
                <w:sz w:val="20"/>
                <w:szCs w:val="20"/>
                <w:lang w:eastAsia="ru-RU"/>
              </w:rPr>
              <w:t>.2.3.</w:t>
            </w:r>
          </w:p>
        </w:tc>
        <w:tc>
          <w:tcPr>
            <w:tcW w:w="7772" w:type="dxa"/>
          </w:tcPr>
          <w:p w14:paraId="13A2F7BB"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Организация внутренней инфраструктуры групповых помещений</w:t>
            </w:r>
          </w:p>
        </w:tc>
        <w:tc>
          <w:tcPr>
            <w:tcW w:w="629" w:type="dxa"/>
          </w:tcPr>
          <w:p w14:paraId="6E0680B2"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122</w:t>
            </w:r>
          </w:p>
        </w:tc>
      </w:tr>
      <w:tr w:rsidR="00436313" w:rsidRPr="00436313" w14:paraId="274C5347" w14:textId="77777777" w:rsidTr="00320D93">
        <w:tc>
          <w:tcPr>
            <w:tcW w:w="1120" w:type="dxa"/>
          </w:tcPr>
          <w:p w14:paraId="094A4E8A"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val="en-US" w:eastAsia="ru-RU"/>
              </w:rPr>
              <w:t>3</w:t>
            </w:r>
            <w:r w:rsidRPr="00436313">
              <w:rPr>
                <w:rFonts w:ascii="Times New Roman" w:hAnsi="Times New Roman" w:cs="Times New Roman"/>
                <w:sz w:val="20"/>
                <w:szCs w:val="20"/>
                <w:lang w:eastAsia="ru-RU"/>
              </w:rPr>
              <w:t>.3.</w:t>
            </w:r>
          </w:p>
        </w:tc>
        <w:tc>
          <w:tcPr>
            <w:tcW w:w="7772" w:type="dxa"/>
          </w:tcPr>
          <w:p w14:paraId="02B3AAA6" w14:textId="77777777" w:rsidR="00436313" w:rsidRPr="00436313" w:rsidRDefault="00436313" w:rsidP="00436313">
            <w:pPr>
              <w:spacing w:after="0"/>
              <w:contextualSpacing/>
              <w:rPr>
                <w:rFonts w:ascii="Times New Roman" w:hAnsi="Times New Roman" w:cs="Times New Roman"/>
                <w:sz w:val="20"/>
                <w:szCs w:val="20"/>
                <w:lang w:eastAsia="ru-RU"/>
              </w:rPr>
            </w:pPr>
            <w:r w:rsidRPr="00436313">
              <w:rPr>
                <w:rFonts w:ascii="Times New Roman" w:eastAsia="Times New Roman" w:hAnsi="Times New Roman" w:cs="Arial"/>
                <w:sz w:val="20"/>
                <w:szCs w:val="20"/>
                <w:lang w:eastAsia="ru-RU"/>
              </w:rPr>
              <w:t>Кадровые условия реализации Программы</w:t>
            </w:r>
          </w:p>
        </w:tc>
        <w:tc>
          <w:tcPr>
            <w:tcW w:w="629" w:type="dxa"/>
          </w:tcPr>
          <w:p w14:paraId="41A663B8"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124</w:t>
            </w:r>
          </w:p>
        </w:tc>
      </w:tr>
      <w:tr w:rsidR="00436313" w:rsidRPr="00436313" w14:paraId="70190A01" w14:textId="77777777" w:rsidTr="00320D93">
        <w:tc>
          <w:tcPr>
            <w:tcW w:w="1120" w:type="dxa"/>
          </w:tcPr>
          <w:p w14:paraId="36239593"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val="en-US" w:eastAsia="ru-RU"/>
              </w:rPr>
              <w:t>3</w:t>
            </w:r>
            <w:r w:rsidRPr="00436313">
              <w:rPr>
                <w:rFonts w:ascii="Times New Roman" w:hAnsi="Times New Roman" w:cs="Times New Roman"/>
                <w:sz w:val="20"/>
                <w:szCs w:val="20"/>
                <w:lang w:eastAsia="ru-RU"/>
              </w:rPr>
              <w:t>.4.</w:t>
            </w:r>
          </w:p>
        </w:tc>
        <w:tc>
          <w:tcPr>
            <w:tcW w:w="7772" w:type="dxa"/>
          </w:tcPr>
          <w:p w14:paraId="0E2DE685"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 xml:space="preserve">Материально-технические условия реализации АОП ДО для обучающихся с ОВЗ </w:t>
            </w:r>
          </w:p>
        </w:tc>
        <w:tc>
          <w:tcPr>
            <w:tcW w:w="629" w:type="dxa"/>
          </w:tcPr>
          <w:p w14:paraId="11F1460D"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125</w:t>
            </w:r>
          </w:p>
        </w:tc>
      </w:tr>
      <w:tr w:rsidR="00436313" w:rsidRPr="00436313" w14:paraId="7AE8BAEE" w14:textId="77777777" w:rsidTr="00320D93">
        <w:tc>
          <w:tcPr>
            <w:tcW w:w="1120" w:type="dxa"/>
          </w:tcPr>
          <w:p w14:paraId="0BA1CBCB"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val="en-US" w:eastAsia="ru-RU"/>
              </w:rPr>
              <w:t>3</w:t>
            </w:r>
            <w:r w:rsidRPr="00436313">
              <w:rPr>
                <w:rFonts w:ascii="Times New Roman" w:hAnsi="Times New Roman" w:cs="Times New Roman"/>
                <w:sz w:val="20"/>
                <w:szCs w:val="20"/>
                <w:lang w:eastAsia="ru-RU"/>
              </w:rPr>
              <w:t>.4.1.</w:t>
            </w:r>
          </w:p>
        </w:tc>
        <w:tc>
          <w:tcPr>
            <w:tcW w:w="7772" w:type="dxa"/>
          </w:tcPr>
          <w:p w14:paraId="5913CEEF"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eastAsia="ru-RU"/>
              </w:rPr>
              <w:t>Комплектация учебно-методических материалов в целях реализации АОП ДО</w:t>
            </w:r>
          </w:p>
        </w:tc>
        <w:tc>
          <w:tcPr>
            <w:tcW w:w="629" w:type="dxa"/>
          </w:tcPr>
          <w:p w14:paraId="67F69CC2"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126</w:t>
            </w:r>
          </w:p>
        </w:tc>
      </w:tr>
      <w:tr w:rsidR="00436313" w:rsidRPr="00436313" w14:paraId="4E65EC4D" w14:textId="77777777" w:rsidTr="00320D93">
        <w:tc>
          <w:tcPr>
            <w:tcW w:w="1120" w:type="dxa"/>
          </w:tcPr>
          <w:p w14:paraId="4D583159"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hAnsi="Times New Roman" w:cs="Times New Roman"/>
                <w:sz w:val="20"/>
                <w:szCs w:val="20"/>
                <w:lang w:val="en-US" w:eastAsia="ru-RU"/>
              </w:rPr>
              <w:t>3</w:t>
            </w:r>
            <w:r w:rsidRPr="00436313">
              <w:rPr>
                <w:rFonts w:ascii="Times New Roman" w:hAnsi="Times New Roman" w:cs="Times New Roman"/>
                <w:sz w:val="20"/>
                <w:szCs w:val="20"/>
                <w:lang w:eastAsia="ru-RU"/>
              </w:rPr>
              <w:t>.5.</w:t>
            </w:r>
          </w:p>
        </w:tc>
        <w:tc>
          <w:tcPr>
            <w:tcW w:w="7772" w:type="dxa"/>
          </w:tcPr>
          <w:p w14:paraId="4B6A0AF5" w14:textId="77777777" w:rsidR="00436313" w:rsidRPr="00436313" w:rsidRDefault="00436313" w:rsidP="0043631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Календарный план воспитательной работы</w:t>
            </w:r>
          </w:p>
        </w:tc>
        <w:tc>
          <w:tcPr>
            <w:tcW w:w="629" w:type="dxa"/>
          </w:tcPr>
          <w:p w14:paraId="3E333ADC" w14:textId="77777777" w:rsidR="00436313" w:rsidRPr="00436313" w:rsidRDefault="00436313" w:rsidP="00436313">
            <w:pPr>
              <w:spacing w:after="0" w:line="240" w:lineRule="auto"/>
              <w:jc w:val="center"/>
              <w:rPr>
                <w:rFonts w:ascii="Times New Roman" w:hAnsi="Times New Roman" w:cs="Times New Roman"/>
                <w:sz w:val="20"/>
                <w:szCs w:val="20"/>
                <w:lang w:eastAsia="ru-RU"/>
              </w:rPr>
            </w:pPr>
            <w:r w:rsidRPr="00436313">
              <w:rPr>
                <w:rFonts w:ascii="Times New Roman" w:hAnsi="Times New Roman" w:cs="Times New Roman"/>
                <w:sz w:val="20"/>
                <w:szCs w:val="20"/>
                <w:lang w:eastAsia="ru-RU"/>
              </w:rPr>
              <w:t>126</w:t>
            </w:r>
          </w:p>
        </w:tc>
      </w:tr>
      <w:tr w:rsidR="00436313" w:rsidRPr="00436313" w14:paraId="35A69E1D" w14:textId="77777777" w:rsidTr="00320D93">
        <w:tc>
          <w:tcPr>
            <w:tcW w:w="1120" w:type="dxa"/>
          </w:tcPr>
          <w:p w14:paraId="372732C5" w14:textId="77777777" w:rsidR="00436313" w:rsidRPr="00436313" w:rsidRDefault="00436313" w:rsidP="00436313">
            <w:pPr>
              <w:spacing w:after="0" w:line="240" w:lineRule="auto"/>
              <w:rPr>
                <w:rFonts w:ascii="Times New Roman" w:hAnsi="Times New Roman" w:cs="Times New Roman"/>
                <w:sz w:val="20"/>
                <w:szCs w:val="20"/>
                <w:lang w:eastAsia="ru-RU"/>
              </w:rPr>
            </w:pPr>
            <w:r w:rsidRPr="00436313">
              <w:rPr>
                <w:rFonts w:ascii="Times New Roman" w:eastAsia="Times New Roman" w:hAnsi="Times New Roman" w:cs="Times New Roman"/>
                <w:sz w:val="20"/>
                <w:szCs w:val="20"/>
                <w:lang w:val="en-US" w:eastAsia="ru-RU"/>
              </w:rPr>
              <w:t>3</w:t>
            </w:r>
            <w:r w:rsidRPr="00436313">
              <w:rPr>
                <w:rFonts w:ascii="Times New Roman" w:eastAsia="Times New Roman" w:hAnsi="Times New Roman" w:cs="Times New Roman"/>
                <w:sz w:val="20"/>
                <w:szCs w:val="20"/>
                <w:lang w:eastAsia="ru-RU"/>
              </w:rPr>
              <w:t>.6.</w:t>
            </w:r>
          </w:p>
        </w:tc>
        <w:tc>
          <w:tcPr>
            <w:tcW w:w="7772" w:type="dxa"/>
          </w:tcPr>
          <w:p w14:paraId="75D37F83" w14:textId="77777777" w:rsidR="00436313" w:rsidRPr="00436313" w:rsidRDefault="00436313" w:rsidP="00436313">
            <w:pPr>
              <w:spacing w:after="0" w:line="240" w:lineRule="auto"/>
              <w:rPr>
                <w:rFonts w:ascii="Times New Roman" w:eastAsia="Times New Roman" w:hAnsi="Times New Roman" w:cs="Times New Roman"/>
                <w:sz w:val="20"/>
                <w:szCs w:val="20"/>
                <w:lang w:eastAsia="ru-RU"/>
              </w:rPr>
            </w:pPr>
            <w:r w:rsidRPr="00436313">
              <w:rPr>
                <w:rFonts w:ascii="Times New Roman" w:eastAsia="Times New Roman" w:hAnsi="Times New Roman" w:cs="Times New Roman"/>
                <w:sz w:val="20"/>
                <w:szCs w:val="20"/>
                <w:lang w:eastAsia="ru-RU"/>
              </w:rPr>
              <w:t>Планирование образовательной деятельности.  Режим дня и распорядок</w:t>
            </w:r>
          </w:p>
        </w:tc>
        <w:tc>
          <w:tcPr>
            <w:tcW w:w="629" w:type="dxa"/>
          </w:tcPr>
          <w:p w14:paraId="4DCFBD86" w14:textId="77777777" w:rsidR="00436313" w:rsidRPr="00436313" w:rsidRDefault="00DE51C7" w:rsidP="004363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129</w:t>
            </w:r>
          </w:p>
        </w:tc>
      </w:tr>
    </w:tbl>
    <w:p w14:paraId="540C8F9B" w14:textId="77777777" w:rsidR="006614F3" w:rsidRDefault="006614F3" w:rsidP="006614F3">
      <w:pPr>
        <w:spacing w:after="0" w:line="240" w:lineRule="auto"/>
        <w:ind w:left="-993"/>
        <w:jc w:val="center"/>
        <w:rPr>
          <w:rFonts w:ascii="Times New Roman" w:hAnsi="Times New Roman" w:cs="Times New Roman"/>
          <w:b/>
          <w:sz w:val="24"/>
          <w:szCs w:val="24"/>
          <w:lang w:eastAsia="ru-RU"/>
        </w:rPr>
      </w:pPr>
    </w:p>
    <w:p w14:paraId="00EE1BAF" w14:textId="77777777" w:rsidR="006614F3" w:rsidRDefault="006614F3" w:rsidP="006614F3"/>
    <w:p w14:paraId="49A8AB0A" w14:textId="77777777" w:rsidR="00AF7625" w:rsidRDefault="00AF7625" w:rsidP="004E2449">
      <w:pPr>
        <w:spacing w:after="0" w:line="240" w:lineRule="auto"/>
        <w:ind w:firstLine="709"/>
        <w:rPr>
          <w:rFonts w:ascii="Times New Roman" w:eastAsia="Times New Roman" w:hAnsi="Times New Roman" w:cs="Times New Roman"/>
          <w:lang w:eastAsia="ru-RU"/>
        </w:rPr>
      </w:pPr>
    </w:p>
    <w:p w14:paraId="66B68DC0" w14:textId="77777777" w:rsidR="00AF7625" w:rsidRDefault="00AF7625" w:rsidP="004E2449">
      <w:pPr>
        <w:spacing w:after="0" w:line="240" w:lineRule="auto"/>
        <w:ind w:firstLine="709"/>
        <w:rPr>
          <w:rFonts w:ascii="Times New Roman" w:eastAsia="Times New Roman" w:hAnsi="Times New Roman" w:cs="Times New Roman"/>
          <w:lang w:eastAsia="ru-RU"/>
        </w:rPr>
      </w:pPr>
    </w:p>
    <w:p w14:paraId="0468F25E" w14:textId="77777777" w:rsidR="00AF7625" w:rsidRPr="004E2449" w:rsidRDefault="00AF7625" w:rsidP="004E2449">
      <w:pPr>
        <w:spacing w:after="0" w:line="240" w:lineRule="auto"/>
        <w:ind w:firstLine="709"/>
        <w:rPr>
          <w:rFonts w:ascii="Times New Roman" w:eastAsia="Times New Roman" w:hAnsi="Times New Roman" w:cs="Times New Roman"/>
          <w:lang w:eastAsia="ru-RU"/>
        </w:rPr>
      </w:pPr>
    </w:p>
    <w:p w14:paraId="4926BE0A" w14:textId="77777777" w:rsidR="00025A0E" w:rsidRPr="00512ED1" w:rsidRDefault="00025A0E" w:rsidP="00512ED1">
      <w:pPr>
        <w:widowControl w:val="0"/>
        <w:autoSpaceDE w:val="0"/>
        <w:autoSpaceDN w:val="0"/>
        <w:spacing w:after="0"/>
        <w:contextualSpacing/>
        <w:rPr>
          <w:rFonts w:ascii="Times New Roman" w:eastAsia="Times New Roman" w:hAnsi="Times New Roman" w:cs="Times New Roman"/>
        </w:rPr>
      </w:pPr>
    </w:p>
    <w:p w14:paraId="6E5560D1" w14:textId="77777777" w:rsidR="00B74F4E" w:rsidRDefault="00B74F4E" w:rsidP="00BE769D">
      <w:pPr>
        <w:spacing w:after="0" w:line="240" w:lineRule="auto"/>
        <w:ind w:left="-993"/>
        <w:jc w:val="center"/>
        <w:rPr>
          <w:rFonts w:ascii="Times New Roman" w:hAnsi="Times New Roman" w:cs="Times New Roman"/>
          <w:b/>
          <w:sz w:val="24"/>
          <w:szCs w:val="24"/>
          <w:lang w:eastAsia="ru-RU"/>
        </w:rPr>
      </w:pPr>
    </w:p>
    <w:p w14:paraId="5C70344D" w14:textId="77777777" w:rsidR="00DD5507" w:rsidRDefault="00DD5507" w:rsidP="00BE769D">
      <w:pPr>
        <w:spacing w:after="0" w:line="240" w:lineRule="auto"/>
        <w:ind w:left="-993"/>
        <w:jc w:val="center"/>
        <w:rPr>
          <w:rFonts w:ascii="Times New Roman" w:hAnsi="Times New Roman" w:cs="Times New Roman"/>
          <w:b/>
          <w:sz w:val="24"/>
          <w:szCs w:val="24"/>
          <w:lang w:eastAsia="ru-RU"/>
        </w:rPr>
      </w:pPr>
    </w:p>
    <w:p w14:paraId="579349E9" w14:textId="77777777" w:rsidR="00DD5507" w:rsidRDefault="00DD5507" w:rsidP="00BE769D">
      <w:pPr>
        <w:spacing w:after="0" w:line="240" w:lineRule="auto"/>
        <w:ind w:left="-993"/>
        <w:jc w:val="center"/>
        <w:rPr>
          <w:rFonts w:ascii="Times New Roman" w:hAnsi="Times New Roman" w:cs="Times New Roman"/>
          <w:b/>
          <w:sz w:val="24"/>
          <w:szCs w:val="24"/>
          <w:lang w:eastAsia="ru-RU"/>
        </w:rPr>
      </w:pPr>
    </w:p>
    <w:p w14:paraId="4887449D" w14:textId="77777777" w:rsidR="006614F3" w:rsidRDefault="006614F3" w:rsidP="00BE769D">
      <w:pPr>
        <w:spacing w:after="0" w:line="240" w:lineRule="auto"/>
        <w:ind w:left="-993"/>
        <w:jc w:val="center"/>
        <w:rPr>
          <w:rFonts w:ascii="Times New Roman" w:hAnsi="Times New Roman" w:cs="Times New Roman"/>
          <w:b/>
          <w:sz w:val="24"/>
          <w:szCs w:val="24"/>
          <w:lang w:eastAsia="ru-RU"/>
        </w:rPr>
        <w:sectPr w:rsidR="006614F3" w:rsidSect="00003920">
          <w:footerReference w:type="default" r:id="rId10"/>
          <w:pgSz w:w="11906" w:h="16838"/>
          <w:pgMar w:top="1134" w:right="851" w:bottom="1134" w:left="1276" w:header="709" w:footer="709" w:gutter="0"/>
          <w:cols w:space="708"/>
          <w:titlePg/>
          <w:docGrid w:linePitch="360"/>
        </w:sectPr>
      </w:pPr>
    </w:p>
    <w:p w14:paraId="08601421" w14:textId="77777777" w:rsidR="00DD5507" w:rsidRPr="00C83571" w:rsidRDefault="003C68AB" w:rsidP="00DD5507">
      <w:pPr>
        <w:spacing w:after="0"/>
        <w:ind w:right="1064" w:firstLine="709"/>
        <w:jc w:val="center"/>
        <w:rPr>
          <w:rFonts w:ascii="Times New Roman" w:hAnsi="Times New Roman" w:cs="Times New Roman"/>
          <w:b/>
          <w:bCs/>
          <w:sz w:val="24"/>
          <w:szCs w:val="24"/>
        </w:rPr>
      </w:pPr>
      <w:r w:rsidRPr="00C83571">
        <w:rPr>
          <w:rFonts w:ascii="Times New Roman" w:hAnsi="Times New Roman" w:cs="Times New Roman"/>
          <w:b/>
          <w:bCs/>
          <w:sz w:val="24"/>
          <w:szCs w:val="24"/>
        </w:rPr>
        <w:lastRenderedPageBreak/>
        <w:t>ВВЕДЕНИЕ</w:t>
      </w:r>
    </w:p>
    <w:p w14:paraId="68F0E857" w14:textId="5DCE571C" w:rsidR="000102FE" w:rsidRPr="006B34B3" w:rsidRDefault="000102FE" w:rsidP="006B34B3">
      <w:pPr>
        <w:ind w:firstLine="284"/>
        <w:rPr>
          <w:rFonts w:ascii="Times New Roman" w:hAnsi="Times New Roman"/>
          <w:sz w:val="28"/>
        </w:rPr>
      </w:pPr>
      <w:r w:rsidRPr="007E1A1D">
        <w:rPr>
          <w:rFonts w:ascii="Times New Roman" w:hAnsi="Times New Roman" w:cs="Times New Roman"/>
          <w:sz w:val="24"/>
          <w:szCs w:val="24"/>
        </w:rPr>
        <w:t>Адаптированная обр</w:t>
      </w:r>
      <w:r w:rsidR="00683AC1" w:rsidRPr="007E1A1D">
        <w:rPr>
          <w:rFonts w:ascii="Times New Roman" w:hAnsi="Times New Roman" w:cs="Times New Roman"/>
          <w:sz w:val="24"/>
          <w:szCs w:val="24"/>
        </w:rPr>
        <w:t xml:space="preserve">азовательная программа </w:t>
      </w:r>
      <w:r w:rsidR="00A9223A" w:rsidRPr="007E1A1D">
        <w:rPr>
          <w:rFonts w:ascii="Times New Roman" w:hAnsi="Times New Roman" w:cs="Times New Roman"/>
          <w:sz w:val="24"/>
          <w:szCs w:val="24"/>
        </w:rPr>
        <w:t>дошкольного образования (далее —</w:t>
      </w:r>
      <w:r w:rsidR="00A55880">
        <w:rPr>
          <w:rFonts w:ascii="Times New Roman" w:hAnsi="Times New Roman" w:cs="Times New Roman"/>
          <w:sz w:val="24"/>
          <w:szCs w:val="24"/>
        </w:rPr>
        <w:t xml:space="preserve"> </w:t>
      </w:r>
      <w:r w:rsidR="00683AC1" w:rsidRPr="007E1A1D">
        <w:rPr>
          <w:rFonts w:ascii="Times New Roman" w:hAnsi="Times New Roman" w:cs="Times New Roman"/>
          <w:sz w:val="24"/>
          <w:szCs w:val="24"/>
        </w:rPr>
        <w:t xml:space="preserve">АОП </w:t>
      </w:r>
      <w:r w:rsidRPr="007E1A1D">
        <w:rPr>
          <w:rFonts w:ascii="Times New Roman" w:hAnsi="Times New Roman" w:cs="Times New Roman"/>
          <w:sz w:val="24"/>
          <w:szCs w:val="24"/>
        </w:rPr>
        <w:t>ДО</w:t>
      </w:r>
      <w:r w:rsidR="00891D97">
        <w:rPr>
          <w:rFonts w:ascii="Times New Roman" w:hAnsi="Times New Roman" w:cs="Times New Roman"/>
          <w:sz w:val="24"/>
          <w:szCs w:val="24"/>
        </w:rPr>
        <w:t>, Программа</w:t>
      </w:r>
      <w:r w:rsidR="00CB133A">
        <w:rPr>
          <w:rFonts w:ascii="Times New Roman" w:hAnsi="Times New Roman" w:cs="Times New Roman"/>
          <w:sz w:val="24"/>
          <w:szCs w:val="24"/>
        </w:rPr>
        <w:t>) для обучающихся</w:t>
      </w:r>
      <w:r w:rsidRPr="007E1A1D">
        <w:rPr>
          <w:rFonts w:ascii="Times New Roman" w:hAnsi="Times New Roman" w:cs="Times New Roman"/>
          <w:sz w:val="24"/>
          <w:szCs w:val="24"/>
        </w:rPr>
        <w:t xml:space="preserve"> с т</w:t>
      </w:r>
      <w:r w:rsidR="001644D2" w:rsidRPr="007E1A1D">
        <w:rPr>
          <w:rFonts w:ascii="Times New Roman" w:hAnsi="Times New Roman" w:cs="Times New Roman"/>
          <w:sz w:val="24"/>
          <w:szCs w:val="24"/>
        </w:rPr>
        <w:t>яжё</w:t>
      </w:r>
      <w:r w:rsidR="00210FBE" w:rsidRPr="007E1A1D">
        <w:rPr>
          <w:rFonts w:ascii="Times New Roman" w:hAnsi="Times New Roman" w:cs="Times New Roman"/>
          <w:sz w:val="24"/>
          <w:szCs w:val="24"/>
        </w:rPr>
        <w:t>л</w:t>
      </w:r>
      <w:r w:rsidR="00A9223A" w:rsidRPr="007E1A1D">
        <w:rPr>
          <w:rFonts w:ascii="Times New Roman" w:hAnsi="Times New Roman" w:cs="Times New Roman"/>
          <w:sz w:val="24"/>
          <w:szCs w:val="24"/>
        </w:rPr>
        <w:t>ыми нарушениями речи (далее —</w:t>
      </w:r>
      <w:r w:rsidR="00210FBE" w:rsidRPr="007E1A1D">
        <w:rPr>
          <w:rFonts w:ascii="Times New Roman" w:hAnsi="Times New Roman" w:cs="Times New Roman"/>
          <w:sz w:val="24"/>
          <w:szCs w:val="24"/>
        </w:rPr>
        <w:t> </w:t>
      </w:r>
      <w:r w:rsidR="00B94F58" w:rsidRPr="007E1A1D">
        <w:rPr>
          <w:rFonts w:ascii="Times New Roman" w:hAnsi="Times New Roman" w:cs="Times New Roman"/>
          <w:sz w:val="24"/>
          <w:szCs w:val="24"/>
        </w:rPr>
        <w:t xml:space="preserve"> </w:t>
      </w:r>
      <w:r w:rsidR="00CB133A">
        <w:rPr>
          <w:rFonts w:ascii="Times New Roman" w:hAnsi="Times New Roman" w:cs="Times New Roman"/>
          <w:sz w:val="24"/>
          <w:szCs w:val="24"/>
        </w:rPr>
        <w:t xml:space="preserve">обучающиеся </w:t>
      </w:r>
      <w:r w:rsidR="0063764A">
        <w:rPr>
          <w:rFonts w:ascii="Times New Roman" w:hAnsi="Times New Roman" w:cs="Times New Roman"/>
          <w:sz w:val="24"/>
          <w:szCs w:val="24"/>
        </w:rPr>
        <w:t>с </w:t>
      </w:r>
      <w:r w:rsidR="001A675D" w:rsidRPr="007E1A1D">
        <w:rPr>
          <w:rFonts w:ascii="Times New Roman" w:hAnsi="Times New Roman" w:cs="Times New Roman"/>
          <w:sz w:val="24"/>
          <w:szCs w:val="24"/>
        </w:rPr>
        <w:t>ТНР</w:t>
      </w:r>
      <w:r w:rsidR="00F51FF1">
        <w:rPr>
          <w:rFonts w:ascii="Times New Roman" w:hAnsi="Times New Roman" w:cs="Times New Roman"/>
          <w:sz w:val="24"/>
          <w:szCs w:val="24"/>
        </w:rPr>
        <w:t xml:space="preserve">, </w:t>
      </w:r>
      <w:r w:rsidR="00061BD7">
        <w:rPr>
          <w:rFonts w:ascii="Times New Roman" w:hAnsi="Times New Roman" w:cs="Times New Roman"/>
          <w:sz w:val="24"/>
          <w:szCs w:val="24"/>
        </w:rPr>
        <w:t>АОП </w:t>
      </w:r>
      <w:r w:rsidR="00F51FF1" w:rsidRPr="007E1A1D">
        <w:rPr>
          <w:rFonts w:ascii="Times New Roman" w:hAnsi="Times New Roman" w:cs="Times New Roman"/>
          <w:sz w:val="24"/>
          <w:szCs w:val="24"/>
        </w:rPr>
        <w:t>ДО</w:t>
      </w:r>
      <w:r w:rsidR="00CB133A">
        <w:rPr>
          <w:rFonts w:ascii="Times New Roman" w:hAnsi="Times New Roman" w:cs="Times New Roman"/>
          <w:sz w:val="24"/>
          <w:szCs w:val="24"/>
        </w:rPr>
        <w:t xml:space="preserve"> </w:t>
      </w:r>
      <w:r w:rsidR="00061BD7">
        <w:rPr>
          <w:rFonts w:ascii="Times New Roman" w:hAnsi="Times New Roman" w:cs="Times New Roman"/>
          <w:sz w:val="24"/>
          <w:szCs w:val="24"/>
        </w:rPr>
        <w:t xml:space="preserve">для </w:t>
      </w:r>
      <w:r w:rsidR="00CB133A">
        <w:rPr>
          <w:rFonts w:ascii="Times New Roman" w:hAnsi="Times New Roman" w:cs="Times New Roman"/>
          <w:sz w:val="24"/>
          <w:szCs w:val="24"/>
        </w:rPr>
        <w:t>обучающихся</w:t>
      </w:r>
      <w:r w:rsidR="00F51FF1">
        <w:rPr>
          <w:rFonts w:ascii="Times New Roman" w:hAnsi="Times New Roman" w:cs="Times New Roman"/>
          <w:sz w:val="24"/>
          <w:szCs w:val="24"/>
        </w:rPr>
        <w:t xml:space="preserve"> с ТНР</w:t>
      </w:r>
      <w:r w:rsidR="001A675D" w:rsidRPr="007E1A1D">
        <w:rPr>
          <w:rFonts w:ascii="Times New Roman" w:hAnsi="Times New Roman" w:cs="Times New Roman"/>
          <w:sz w:val="24"/>
          <w:szCs w:val="24"/>
        </w:rPr>
        <w:t xml:space="preserve">) </w:t>
      </w:r>
      <w:r w:rsidR="006B34B3" w:rsidRPr="006B34B3">
        <w:rPr>
          <w:rFonts w:ascii="Times New Roman" w:hAnsi="Times New Roman"/>
          <w:sz w:val="20"/>
          <w:szCs w:val="16"/>
        </w:rPr>
        <w:t>МУНИЦИПАЛЬНОЕ БЮДЖЕТНОЕ ДОШКОЛЬНОЕ ОБРАЗОВАТЕЛЬНОЕ УЧРЕЖДЕНИЕ ПОКРОВСКИЙ ДЕТСКИЙ САД № 4 «ТЕРЕМОК» ОБЩЕРАЗВИВАЮЩЕГО ВИДА ВТОРОЙ КАТЕГОРИИ</w:t>
      </w:r>
      <w:r w:rsidR="00A9223A" w:rsidRPr="007E1A1D">
        <w:rPr>
          <w:rFonts w:ascii="Times New Roman" w:hAnsi="Times New Roman" w:cs="Times New Roman"/>
          <w:sz w:val="24"/>
          <w:szCs w:val="24"/>
        </w:rPr>
        <w:t>—</w:t>
      </w:r>
      <w:r w:rsidRPr="007E1A1D">
        <w:rPr>
          <w:rFonts w:ascii="Times New Roman" w:hAnsi="Times New Roman" w:cs="Times New Roman"/>
          <w:sz w:val="24"/>
          <w:szCs w:val="24"/>
        </w:rPr>
        <w:t xml:space="preserve"> это образовательная программа, а</w:t>
      </w:r>
      <w:r w:rsidR="00DB2C12" w:rsidRPr="007E1A1D">
        <w:rPr>
          <w:rFonts w:ascii="Times New Roman" w:hAnsi="Times New Roman" w:cs="Times New Roman"/>
          <w:sz w:val="24"/>
          <w:szCs w:val="24"/>
        </w:rPr>
        <w:t>даптированная для обучения дошкольников</w:t>
      </w:r>
      <w:r w:rsidR="00682B21" w:rsidRPr="007E1A1D">
        <w:rPr>
          <w:rFonts w:ascii="Times New Roman" w:hAnsi="Times New Roman" w:cs="Times New Roman"/>
          <w:sz w:val="24"/>
          <w:szCs w:val="24"/>
        </w:rPr>
        <w:t xml:space="preserve"> </w:t>
      </w:r>
      <w:r w:rsidR="0098022F">
        <w:rPr>
          <w:rFonts w:ascii="Times New Roman" w:hAnsi="Times New Roman" w:cs="Times New Roman"/>
          <w:sz w:val="24"/>
          <w:szCs w:val="24"/>
        </w:rPr>
        <w:t xml:space="preserve">старшего возраста </w:t>
      </w:r>
      <w:r w:rsidR="00525812">
        <w:rPr>
          <w:rFonts w:ascii="Times New Roman" w:hAnsi="Times New Roman" w:cs="Times New Roman"/>
          <w:sz w:val="24"/>
          <w:szCs w:val="24"/>
        </w:rPr>
        <w:t>(</w:t>
      </w:r>
      <w:r w:rsidR="00682B21" w:rsidRPr="007E1A1D">
        <w:rPr>
          <w:rFonts w:ascii="Times New Roman" w:hAnsi="Times New Roman" w:cs="Times New Roman"/>
          <w:sz w:val="24"/>
          <w:szCs w:val="24"/>
        </w:rPr>
        <w:t>5-7 лет)</w:t>
      </w:r>
      <w:r w:rsidR="00824767" w:rsidRPr="007E1A1D">
        <w:rPr>
          <w:rFonts w:ascii="Times New Roman" w:hAnsi="Times New Roman" w:cs="Times New Roman"/>
          <w:sz w:val="24"/>
          <w:szCs w:val="24"/>
        </w:rPr>
        <w:t xml:space="preserve"> с ТНР с </w:t>
      </w:r>
      <w:r w:rsidR="001644D2" w:rsidRPr="007E1A1D">
        <w:rPr>
          <w:rFonts w:ascii="Times New Roman" w:hAnsi="Times New Roman" w:cs="Times New Roman"/>
          <w:sz w:val="24"/>
          <w:szCs w:val="24"/>
        </w:rPr>
        <w:t>учё</w:t>
      </w:r>
      <w:r w:rsidR="00210FBE" w:rsidRPr="007E1A1D">
        <w:rPr>
          <w:rFonts w:ascii="Times New Roman" w:hAnsi="Times New Roman" w:cs="Times New Roman"/>
          <w:sz w:val="24"/>
          <w:szCs w:val="24"/>
        </w:rPr>
        <w:t>том особенностей их </w:t>
      </w:r>
      <w:r w:rsidRPr="007E1A1D">
        <w:rPr>
          <w:rFonts w:ascii="Times New Roman" w:hAnsi="Times New Roman" w:cs="Times New Roman"/>
          <w:sz w:val="24"/>
          <w:szCs w:val="24"/>
        </w:rPr>
        <w:t>психофизического и речевого развития, индивидуальных возможностей, обеспечивающая</w:t>
      </w:r>
      <w:r w:rsidR="00A611EE" w:rsidRPr="007E1A1D">
        <w:rPr>
          <w:rFonts w:ascii="Times New Roman" w:hAnsi="Times New Roman" w:cs="Times New Roman"/>
          <w:sz w:val="24"/>
          <w:szCs w:val="24"/>
        </w:rPr>
        <w:t xml:space="preserve"> коррекцию нарушений развития и </w:t>
      </w:r>
      <w:r w:rsidRPr="007E1A1D">
        <w:rPr>
          <w:rFonts w:ascii="Times New Roman" w:hAnsi="Times New Roman" w:cs="Times New Roman"/>
          <w:sz w:val="24"/>
          <w:szCs w:val="24"/>
        </w:rPr>
        <w:t>социальную адаптацию.</w:t>
      </w:r>
    </w:p>
    <w:p w14:paraId="7D0E2DD7" w14:textId="6948CFBC" w:rsidR="00FB7CAB" w:rsidRPr="007A7D8D" w:rsidRDefault="00FB7CAB" w:rsidP="00072F33">
      <w:pPr>
        <w:spacing w:after="0" w:line="240" w:lineRule="auto"/>
        <w:ind w:firstLine="709"/>
        <w:jc w:val="both"/>
        <w:rPr>
          <w:rFonts w:ascii="Times New Roman" w:hAnsi="Times New Roman" w:cs="Times New Roman"/>
          <w:sz w:val="24"/>
          <w:szCs w:val="24"/>
        </w:rPr>
      </w:pPr>
      <w:r w:rsidRPr="007A7D8D">
        <w:rPr>
          <w:rFonts w:ascii="Times New Roman" w:hAnsi="Times New Roman" w:cs="Times New Roman"/>
          <w:sz w:val="24"/>
          <w:szCs w:val="24"/>
        </w:rPr>
        <w:t>Программа разработана в соответствии с федеральным государственным образовательным стандартом д</w:t>
      </w:r>
      <w:r w:rsidR="007A7D8D" w:rsidRPr="007A7D8D">
        <w:rPr>
          <w:rFonts w:ascii="Times New Roman" w:hAnsi="Times New Roman" w:cs="Times New Roman"/>
          <w:sz w:val="24"/>
          <w:szCs w:val="24"/>
        </w:rPr>
        <w:t>ошкольного образования (утверждё</w:t>
      </w:r>
      <w:r w:rsidRPr="007A7D8D">
        <w:rPr>
          <w:rFonts w:ascii="Times New Roman" w:hAnsi="Times New Roman" w:cs="Times New Roman"/>
          <w:sz w:val="24"/>
          <w:szCs w:val="24"/>
        </w:rPr>
        <w:t>н приказом Минобр</w:t>
      </w:r>
      <w:r w:rsidR="007A7D8D">
        <w:rPr>
          <w:rFonts w:ascii="Times New Roman" w:hAnsi="Times New Roman" w:cs="Times New Roman"/>
          <w:sz w:val="24"/>
          <w:szCs w:val="24"/>
        </w:rPr>
        <w:t>науки России от 17 октября 2013 г. № </w:t>
      </w:r>
      <w:r w:rsidRPr="007A7D8D">
        <w:rPr>
          <w:rFonts w:ascii="Times New Roman" w:hAnsi="Times New Roman" w:cs="Times New Roman"/>
          <w:sz w:val="24"/>
          <w:szCs w:val="24"/>
        </w:rPr>
        <w:t xml:space="preserve">1155, зарегистрировано </w:t>
      </w:r>
      <w:r w:rsidR="007A7D8D">
        <w:rPr>
          <w:rFonts w:ascii="Times New Roman" w:hAnsi="Times New Roman" w:cs="Times New Roman"/>
          <w:sz w:val="24"/>
          <w:szCs w:val="24"/>
        </w:rPr>
        <w:t>в Минюсте России 14 ноября 2013 </w:t>
      </w:r>
      <w:r w:rsidRPr="007A7D8D">
        <w:rPr>
          <w:rFonts w:ascii="Times New Roman" w:hAnsi="Times New Roman" w:cs="Times New Roman"/>
          <w:sz w:val="24"/>
          <w:szCs w:val="24"/>
        </w:rPr>
        <w:t xml:space="preserve">г., регистрационный № 30384; в редакции приказа </w:t>
      </w:r>
      <w:proofErr w:type="spellStart"/>
      <w:r w:rsidRPr="007A7D8D">
        <w:rPr>
          <w:rFonts w:ascii="Times New Roman" w:hAnsi="Times New Roman" w:cs="Times New Roman"/>
          <w:sz w:val="24"/>
          <w:szCs w:val="24"/>
        </w:rPr>
        <w:t>Минпрос</w:t>
      </w:r>
      <w:r w:rsidR="007A7D8D">
        <w:rPr>
          <w:rFonts w:ascii="Times New Roman" w:hAnsi="Times New Roman" w:cs="Times New Roman"/>
          <w:sz w:val="24"/>
          <w:szCs w:val="24"/>
        </w:rPr>
        <w:t>вещения</w:t>
      </w:r>
      <w:proofErr w:type="spellEnd"/>
      <w:r w:rsidR="007A7D8D">
        <w:rPr>
          <w:rFonts w:ascii="Times New Roman" w:hAnsi="Times New Roman" w:cs="Times New Roman"/>
          <w:sz w:val="24"/>
          <w:szCs w:val="24"/>
        </w:rPr>
        <w:t xml:space="preserve"> России от 8 ноября 2022 </w:t>
      </w:r>
      <w:r w:rsidRPr="007A7D8D">
        <w:rPr>
          <w:rFonts w:ascii="Times New Roman" w:hAnsi="Times New Roman" w:cs="Times New Roman"/>
          <w:sz w:val="24"/>
          <w:szCs w:val="24"/>
        </w:rPr>
        <w:t xml:space="preserve">г. № 955, зарегистрировано </w:t>
      </w:r>
      <w:r w:rsidR="007A7D8D">
        <w:rPr>
          <w:rFonts w:ascii="Times New Roman" w:hAnsi="Times New Roman" w:cs="Times New Roman"/>
          <w:sz w:val="24"/>
          <w:szCs w:val="24"/>
        </w:rPr>
        <w:t>в Минюсте России 6 февраля 2023 </w:t>
      </w:r>
      <w:r w:rsidRPr="007A7D8D">
        <w:rPr>
          <w:rFonts w:ascii="Times New Roman" w:hAnsi="Times New Roman" w:cs="Times New Roman"/>
          <w:sz w:val="24"/>
          <w:szCs w:val="24"/>
        </w:rPr>
        <w:t>г., ре</w:t>
      </w:r>
      <w:r w:rsidR="007A7D8D">
        <w:rPr>
          <w:rFonts w:ascii="Times New Roman" w:hAnsi="Times New Roman" w:cs="Times New Roman"/>
          <w:sz w:val="24"/>
          <w:szCs w:val="24"/>
        </w:rPr>
        <w:t>гистрационный № 72264)</w:t>
      </w:r>
      <w:r w:rsidRPr="007A7D8D">
        <w:rPr>
          <w:rFonts w:ascii="Times New Roman" w:hAnsi="Times New Roman" w:cs="Times New Roman"/>
          <w:sz w:val="24"/>
          <w:szCs w:val="24"/>
        </w:rPr>
        <w:t xml:space="preserve"> и федеральной адаптированной образовательной программой дошкольного образования (утверждена приказом Министерства п</w:t>
      </w:r>
      <w:r w:rsidR="007A7D8D">
        <w:rPr>
          <w:rFonts w:ascii="Times New Roman" w:hAnsi="Times New Roman" w:cs="Times New Roman"/>
          <w:sz w:val="24"/>
          <w:szCs w:val="24"/>
        </w:rPr>
        <w:t>росвещения РФ от 24 ноября 2022 г. № </w:t>
      </w:r>
      <w:r w:rsidRPr="007A7D8D">
        <w:rPr>
          <w:rFonts w:ascii="Times New Roman" w:hAnsi="Times New Roman" w:cs="Times New Roman"/>
          <w:sz w:val="24"/>
          <w:szCs w:val="24"/>
        </w:rPr>
        <w:t>1022, зарегист</w:t>
      </w:r>
      <w:r w:rsidR="007A7D8D">
        <w:rPr>
          <w:rFonts w:ascii="Times New Roman" w:hAnsi="Times New Roman" w:cs="Times New Roman"/>
          <w:sz w:val="24"/>
          <w:szCs w:val="24"/>
        </w:rPr>
        <w:t>р</w:t>
      </w:r>
      <w:r w:rsidRPr="007A7D8D">
        <w:rPr>
          <w:rFonts w:ascii="Times New Roman" w:hAnsi="Times New Roman" w:cs="Times New Roman"/>
          <w:sz w:val="24"/>
          <w:szCs w:val="24"/>
        </w:rPr>
        <w:t xml:space="preserve">ирована </w:t>
      </w:r>
      <w:r w:rsidR="007A7D8D">
        <w:rPr>
          <w:rFonts w:ascii="Times New Roman" w:hAnsi="Times New Roman" w:cs="Times New Roman"/>
          <w:sz w:val="24"/>
          <w:szCs w:val="24"/>
        </w:rPr>
        <w:t>в Минюсте России 27 января 2023 </w:t>
      </w:r>
      <w:r w:rsidRPr="007A7D8D">
        <w:rPr>
          <w:rFonts w:ascii="Times New Roman" w:hAnsi="Times New Roman" w:cs="Times New Roman"/>
          <w:sz w:val="24"/>
          <w:szCs w:val="24"/>
        </w:rPr>
        <w:t>г. регист</w:t>
      </w:r>
      <w:r w:rsidR="007A7D8D">
        <w:rPr>
          <w:rFonts w:ascii="Times New Roman" w:hAnsi="Times New Roman" w:cs="Times New Roman"/>
          <w:sz w:val="24"/>
          <w:szCs w:val="24"/>
        </w:rPr>
        <w:t>рационный № 72149)</w:t>
      </w:r>
      <w:r w:rsidRPr="007A7D8D">
        <w:rPr>
          <w:rFonts w:ascii="Times New Roman" w:hAnsi="Times New Roman" w:cs="Times New Roman"/>
          <w:sz w:val="24"/>
          <w:szCs w:val="24"/>
        </w:rPr>
        <w:t>.</w:t>
      </w:r>
    </w:p>
    <w:p w14:paraId="240181F3" w14:textId="77777777" w:rsidR="009F02E6" w:rsidRPr="00441AB4" w:rsidRDefault="007B038A" w:rsidP="00072F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824767" w:rsidRPr="00441AB4">
        <w:rPr>
          <w:rFonts w:ascii="Times New Roman" w:hAnsi="Times New Roman" w:cs="Times New Roman"/>
          <w:sz w:val="24"/>
          <w:szCs w:val="24"/>
        </w:rPr>
        <w:t>О</w:t>
      </w:r>
      <w:r w:rsidR="008A684E">
        <w:rPr>
          <w:rFonts w:ascii="Times New Roman" w:hAnsi="Times New Roman" w:cs="Times New Roman"/>
          <w:sz w:val="24"/>
          <w:szCs w:val="24"/>
        </w:rPr>
        <w:t>П </w:t>
      </w:r>
      <w:r w:rsidR="00F51FF1">
        <w:rPr>
          <w:rFonts w:ascii="Times New Roman" w:hAnsi="Times New Roman" w:cs="Times New Roman"/>
          <w:sz w:val="24"/>
          <w:szCs w:val="24"/>
        </w:rPr>
        <w:t>ДО</w:t>
      </w:r>
      <w:r w:rsidR="00F51FF1" w:rsidRPr="00F51FF1">
        <w:rPr>
          <w:rFonts w:ascii="Times New Roman" w:hAnsi="Times New Roman" w:cs="Times New Roman"/>
          <w:sz w:val="24"/>
          <w:szCs w:val="24"/>
        </w:rPr>
        <w:t xml:space="preserve"> </w:t>
      </w:r>
      <w:r w:rsidR="00CB133A">
        <w:rPr>
          <w:rFonts w:ascii="Times New Roman" w:hAnsi="Times New Roman" w:cs="Times New Roman"/>
          <w:sz w:val="24"/>
          <w:szCs w:val="24"/>
        </w:rPr>
        <w:t>для обучающихся</w:t>
      </w:r>
      <w:r w:rsidR="007C3191">
        <w:rPr>
          <w:rFonts w:ascii="Times New Roman" w:hAnsi="Times New Roman" w:cs="Times New Roman"/>
          <w:sz w:val="24"/>
          <w:szCs w:val="24"/>
        </w:rPr>
        <w:t xml:space="preserve"> с ТНР </w:t>
      </w:r>
      <w:r w:rsidR="00D4158B">
        <w:rPr>
          <w:rFonts w:ascii="Times New Roman" w:hAnsi="Times New Roman" w:cs="Times New Roman"/>
          <w:sz w:val="24"/>
          <w:szCs w:val="24"/>
        </w:rPr>
        <w:t>разработана и утверждена</w:t>
      </w:r>
      <w:r w:rsidR="000102FE" w:rsidRPr="00441AB4">
        <w:rPr>
          <w:rFonts w:ascii="Times New Roman" w:hAnsi="Times New Roman" w:cs="Times New Roman"/>
          <w:sz w:val="24"/>
          <w:szCs w:val="24"/>
        </w:rPr>
        <w:t xml:space="preserve"> организацией, осуществляющей об</w:t>
      </w:r>
      <w:r w:rsidR="00210FBE" w:rsidRPr="00441AB4">
        <w:rPr>
          <w:rFonts w:ascii="Times New Roman" w:hAnsi="Times New Roman" w:cs="Times New Roman"/>
          <w:sz w:val="24"/>
          <w:szCs w:val="24"/>
        </w:rPr>
        <w:t>разовательную деятельность с учё</w:t>
      </w:r>
      <w:r w:rsidR="00CB0887">
        <w:rPr>
          <w:rFonts w:ascii="Times New Roman" w:hAnsi="Times New Roman" w:cs="Times New Roman"/>
          <w:sz w:val="24"/>
          <w:szCs w:val="24"/>
        </w:rPr>
        <w:t>том</w:t>
      </w:r>
      <w:r w:rsidR="000102FE" w:rsidRPr="00441AB4">
        <w:rPr>
          <w:rFonts w:ascii="Times New Roman" w:hAnsi="Times New Roman" w:cs="Times New Roman"/>
          <w:sz w:val="24"/>
          <w:szCs w:val="24"/>
        </w:rPr>
        <w:t xml:space="preserve"> сл</w:t>
      </w:r>
      <w:r w:rsidR="00CB5AE2" w:rsidRPr="00441AB4">
        <w:rPr>
          <w:rFonts w:ascii="Times New Roman" w:hAnsi="Times New Roman" w:cs="Times New Roman"/>
          <w:sz w:val="24"/>
          <w:szCs w:val="24"/>
        </w:rPr>
        <w:t>едующих нормативных документов:</w:t>
      </w:r>
    </w:p>
    <w:p w14:paraId="68E31008" w14:textId="77777777" w:rsidR="00BD7A22" w:rsidRDefault="00CB5AE2" w:rsidP="00072F33">
      <w:pPr>
        <w:numPr>
          <w:ilvl w:val="0"/>
          <w:numId w:val="1"/>
        </w:numPr>
        <w:spacing w:after="0" w:line="240" w:lineRule="auto"/>
        <w:ind w:left="0" w:firstLine="709"/>
        <w:jc w:val="both"/>
        <w:rPr>
          <w:rFonts w:ascii="Times New Roman" w:hAnsi="Times New Roman" w:cs="Times New Roman"/>
          <w:sz w:val="24"/>
          <w:szCs w:val="24"/>
        </w:rPr>
      </w:pPr>
      <w:r w:rsidRPr="00441AB4">
        <w:rPr>
          <w:rFonts w:ascii="Times New Roman" w:hAnsi="Times New Roman" w:cs="Times New Roman"/>
          <w:sz w:val="24"/>
          <w:szCs w:val="24"/>
        </w:rPr>
        <w:t>Закон</w:t>
      </w:r>
      <w:r w:rsidR="000102FE" w:rsidRPr="00441AB4">
        <w:rPr>
          <w:rFonts w:ascii="Times New Roman" w:hAnsi="Times New Roman" w:cs="Times New Roman"/>
          <w:sz w:val="24"/>
          <w:szCs w:val="24"/>
        </w:rPr>
        <w:t xml:space="preserve"> №</w:t>
      </w:r>
      <w:r w:rsidR="00E561CD" w:rsidRPr="00441AB4">
        <w:rPr>
          <w:rFonts w:ascii="Times New Roman" w:hAnsi="Times New Roman" w:cs="Times New Roman"/>
          <w:sz w:val="24"/>
          <w:szCs w:val="24"/>
        </w:rPr>
        <w:t> </w:t>
      </w:r>
      <w:r w:rsidR="000102FE" w:rsidRPr="00441AB4">
        <w:rPr>
          <w:rFonts w:ascii="Times New Roman" w:hAnsi="Times New Roman" w:cs="Times New Roman"/>
          <w:sz w:val="24"/>
          <w:szCs w:val="24"/>
        </w:rPr>
        <w:t>273-ФЗ «Об образов</w:t>
      </w:r>
      <w:r w:rsidR="00210FBE" w:rsidRPr="00441AB4">
        <w:rPr>
          <w:rFonts w:ascii="Times New Roman" w:hAnsi="Times New Roman" w:cs="Times New Roman"/>
          <w:sz w:val="24"/>
          <w:szCs w:val="24"/>
        </w:rPr>
        <w:t>ании в Российской Федерации» от </w:t>
      </w:r>
      <w:r w:rsidR="000102FE" w:rsidRPr="00441AB4">
        <w:rPr>
          <w:rFonts w:ascii="Times New Roman" w:hAnsi="Times New Roman" w:cs="Times New Roman"/>
          <w:sz w:val="24"/>
          <w:szCs w:val="24"/>
        </w:rPr>
        <w:t>29.12.2012</w:t>
      </w:r>
      <w:r w:rsidR="00210FBE" w:rsidRPr="00441AB4">
        <w:rPr>
          <w:rFonts w:ascii="Times New Roman" w:hAnsi="Times New Roman" w:cs="Times New Roman"/>
          <w:sz w:val="24"/>
          <w:szCs w:val="24"/>
        </w:rPr>
        <w:t> </w:t>
      </w:r>
      <w:r w:rsidR="000102FE" w:rsidRPr="00441AB4">
        <w:rPr>
          <w:rFonts w:ascii="Times New Roman" w:hAnsi="Times New Roman" w:cs="Times New Roman"/>
          <w:sz w:val="24"/>
          <w:szCs w:val="24"/>
        </w:rPr>
        <w:t>г.;</w:t>
      </w:r>
    </w:p>
    <w:p w14:paraId="69EAEB0E" w14:textId="77777777" w:rsidR="007B038A" w:rsidRPr="00441AB4" w:rsidRDefault="007B038A" w:rsidP="00072F33">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ФЗ от 24.09.2022 № 371-ФЗ «О внесении изменений в ФЗ «Об образовании в РФ»;</w:t>
      </w:r>
    </w:p>
    <w:p w14:paraId="7448645B" w14:textId="4F017680" w:rsidR="009F02E6" w:rsidRPr="00441AB4" w:rsidRDefault="00CB5AE2" w:rsidP="00072F33">
      <w:pPr>
        <w:numPr>
          <w:ilvl w:val="0"/>
          <w:numId w:val="1"/>
        </w:numPr>
        <w:spacing w:after="0" w:line="240" w:lineRule="auto"/>
        <w:ind w:left="0" w:firstLine="709"/>
        <w:jc w:val="both"/>
        <w:rPr>
          <w:rFonts w:ascii="Times New Roman" w:hAnsi="Times New Roman" w:cs="Times New Roman"/>
          <w:sz w:val="24"/>
          <w:szCs w:val="24"/>
        </w:rPr>
      </w:pPr>
      <w:r w:rsidRPr="00441AB4">
        <w:rPr>
          <w:rFonts w:ascii="Times New Roman" w:hAnsi="Times New Roman" w:cs="Times New Roman"/>
          <w:sz w:val="24"/>
          <w:szCs w:val="24"/>
        </w:rPr>
        <w:t>Приказ</w:t>
      </w:r>
      <w:r w:rsidR="00210FBE" w:rsidRPr="00441AB4">
        <w:rPr>
          <w:rFonts w:ascii="Times New Roman" w:hAnsi="Times New Roman" w:cs="Times New Roman"/>
          <w:sz w:val="24"/>
          <w:szCs w:val="24"/>
        </w:rPr>
        <w:t xml:space="preserve"> Минобрнауки России от </w:t>
      </w:r>
      <w:r w:rsidR="000102FE" w:rsidRPr="00441AB4">
        <w:rPr>
          <w:rFonts w:ascii="Times New Roman" w:hAnsi="Times New Roman" w:cs="Times New Roman"/>
          <w:sz w:val="24"/>
          <w:szCs w:val="24"/>
        </w:rPr>
        <w:t>1</w:t>
      </w:r>
      <w:r w:rsidR="00210FBE" w:rsidRPr="00441AB4">
        <w:rPr>
          <w:rFonts w:ascii="Times New Roman" w:hAnsi="Times New Roman" w:cs="Times New Roman"/>
          <w:sz w:val="24"/>
          <w:szCs w:val="24"/>
        </w:rPr>
        <w:t>7.10.2013 г.</w:t>
      </w:r>
      <w:r w:rsidR="001644D2" w:rsidRPr="00441AB4">
        <w:rPr>
          <w:rFonts w:ascii="Times New Roman" w:hAnsi="Times New Roman" w:cs="Times New Roman"/>
          <w:sz w:val="24"/>
          <w:szCs w:val="24"/>
        </w:rPr>
        <w:t xml:space="preserve"> №</w:t>
      </w:r>
      <w:r w:rsidR="001A675D" w:rsidRPr="00441AB4">
        <w:rPr>
          <w:rFonts w:ascii="Times New Roman" w:hAnsi="Times New Roman" w:cs="Times New Roman"/>
          <w:sz w:val="24"/>
          <w:szCs w:val="24"/>
        </w:rPr>
        <w:t> </w:t>
      </w:r>
      <w:r w:rsidR="001644D2" w:rsidRPr="00441AB4">
        <w:rPr>
          <w:rFonts w:ascii="Times New Roman" w:hAnsi="Times New Roman" w:cs="Times New Roman"/>
          <w:sz w:val="24"/>
          <w:szCs w:val="24"/>
        </w:rPr>
        <w:t>1155 «Об </w:t>
      </w:r>
      <w:r w:rsidR="00E561CD" w:rsidRPr="00441AB4">
        <w:rPr>
          <w:rFonts w:ascii="Times New Roman" w:hAnsi="Times New Roman" w:cs="Times New Roman"/>
          <w:sz w:val="24"/>
          <w:szCs w:val="24"/>
        </w:rPr>
        <w:t>утверждении федерального</w:t>
      </w:r>
      <w:r w:rsidR="00BD7A22" w:rsidRPr="00441AB4">
        <w:rPr>
          <w:rFonts w:ascii="Times New Roman" w:hAnsi="Times New Roman" w:cs="Times New Roman"/>
          <w:sz w:val="24"/>
          <w:szCs w:val="24"/>
        </w:rPr>
        <w:t xml:space="preserve"> </w:t>
      </w:r>
      <w:r w:rsidR="000102FE" w:rsidRPr="00441AB4">
        <w:rPr>
          <w:rFonts w:ascii="Times New Roman" w:hAnsi="Times New Roman" w:cs="Times New Roman"/>
          <w:sz w:val="24"/>
          <w:szCs w:val="24"/>
        </w:rPr>
        <w:t>образовательного стан</w:t>
      </w:r>
      <w:r w:rsidR="00210FBE" w:rsidRPr="00441AB4">
        <w:rPr>
          <w:rFonts w:ascii="Times New Roman" w:hAnsi="Times New Roman" w:cs="Times New Roman"/>
          <w:sz w:val="24"/>
          <w:szCs w:val="24"/>
        </w:rPr>
        <w:t>дарта дошкольного образования»</w:t>
      </w:r>
      <w:r w:rsidR="000102FE" w:rsidRPr="00441AB4">
        <w:rPr>
          <w:rFonts w:ascii="Times New Roman" w:hAnsi="Times New Roman" w:cs="Times New Roman"/>
          <w:sz w:val="24"/>
          <w:szCs w:val="24"/>
        </w:rPr>
        <w:t>;</w:t>
      </w:r>
    </w:p>
    <w:p w14:paraId="183EE2F5" w14:textId="77777777" w:rsidR="009F02E6" w:rsidRDefault="00CB5AE2" w:rsidP="00072F33">
      <w:pPr>
        <w:numPr>
          <w:ilvl w:val="0"/>
          <w:numId w:val="1"/>
        </w:numPr>
        <w:spacing w:after="0" w:line="240" w:lineRule="auto"/>
        <w:ind w:left="0" w:firstLine="709"/>
        <w:jc w:val="both"/>
        <w:rPr>
          <w:rFonts w:ascii="Times New Roman" w:hAnsi="Times New Roman" w:cs="Times New Roman"/>
          <w:sz w:val="24"/>
          <w:szCs w:val="24"/>
        </w:rPr>
      </w:pPr>
      <w:r w:rsidRPr="00441AB4">
        <w:rPr>
          <w:rFonts w:ascii="Times New Roman" w:hAnsi="Times New Roman" w:cs="Times New Roman"/>
          <w:sz w:val="24"/>
          <w:szCs w:val="24"/>
        </w:rPr>
        <w:t>Приказ</w:t>
      </w:r>
      <w:r w:rsidR="00CB1E8F" w:rsidRPr="00441AB4">
        <w:rPr>
          <w:rFonts w:ascii="Times New Roman" w:hAnsi="Times New Roman" w:cs="Times New Roman"/>
          <w:sz w:val="24"/>
          <w:szCs w:val="24"/>
        </w:rPr>
        <w:t xml:space="preserve"> Министерства Просвещения РФ</w:t>
      </w:r>
      <w:r w:rsidR="00F70563" w:rsidRPr="00441AB4">
        <w:rPr>
          <w:rFonts w:ascii="Times New Roman" w:hAnsi="Times New Roman" w:cs="Times New Roman"/>
          <w:sz w:val="24"/>
          <w:szCs w:val="24"/>
        </w:rPr>
        <w:t xml:space="preserve"> от 31.07.2020</w:t>
      </w:r>
      <w:r w:rsidR="00210FBE" w:rsidRPr="00441AB4">
        <w:rPr>
          <w:rFonts w:ascii="Times New Roman" w:hAnsi="Times New Roman" w:cs="Times New Roman"/>
          <w:sz w:val="24"/>
          <w:szCs w:val="24"/>
        </w:rPr>
        <w:t> г.</w:t>
      </w:r>
      <w:r w:rsidR="001644D2" w:rsidRPr="00441AB4">
        <w:rPr>
          <w:rFonts w:ascii="Times New Roman" w:hAnsi="Times New Roman" w:cs="Times New Roman"/>
          <w:sz w:val="24"/>
          <w:szCs w:val="24"/>
        </w:rPr>
        <w:t xml:space="preserve"> №</w:t>
      </w:r>
      <w:r w:rsidR="001A675D" w:rsidRPr="00441AB4">
        <w:rPr>
          <w:rFonts w:ascii="Times New Roman" w:hAnsi="Times New Roman" w:cs="Times New Roman"/>
          <w:sz w:val="24"/>
          <w:szCs w:val="24"/>
        </w:rPr>
        <w:t> </w:t>
      </w:r>
      <w:r w:rsidR="00F70563" w:rsidRPr="00441AB4">
        <w:rPr>
          <w:rFonts w:ascii="Times New Roman" w:hAnsi="Times New Roman" w:cs="Times New Roman"/>
          <w:sz w:val="24"/>
          <w:szCs w:val="24"/>
        </w:rPr>
        <w:t>373</w:t>
      </w:r>
      <w:r w:rsidR="001644D2" w:rsidRPr="00441AB4">
        <w:rPr>
          <w:rFonts w:ascii="Times New Roman" w:hAnsi="Times New Roman" w:cs="Times New Roman"/>
          <w:sz w:val="24"/>
          <w:szCs w:val="24"/>
        </w:rPr>
        <w:t xml:space="preserve"> «Об </w:t>
      </w:r>
      <w:r w:rsidR="000102FE" w:rsidRPr="00441AB4">
        <w:rPr>
          <w:rFonts w:ascii="Times New Roman" w:hAnsi="Times New Roman" w:cs="Times New Roman"/>
          <w:sz w:val="24"/>
          <w:szCs w:val="24"/>
        </w:rPr>
        <w:t xml:space="preserve">утверждении Порядка организации и осуществления образовательной деятельности по основным </w:t>
      </w:r>
      <w:r w:rsidR="00A9223A" w:rsidRPr="00441AB4">
        <w:rPr>
          <w:rFonts w:ascii="Times New Roman" w:hAnsi="Times New Roman" w:cs="Times New Roman"/>
          <w:sz w:val="24"/>
          <w:szCs w:val="24"/>
        </w:rPr>
        <w:t>общеобразовательным программам —</w:t>
      </w:r>
      <w:r w:rsidR="000102FE" w:rsidRPr="00441AB4">
        <w:rPr>
          <w:rFonts w:ascii="Times New Roman" w:hAnsi="Times New Roman" w:cs="Times New Roman"/>
          <w:sz w:val="24"/>
          <w:szCs w:val="24"/>
        </w:rPr>
        <w:t xml:space="preserve"> образовательным программам дошкольного образования»;</w:t>
      </w:r>
    </w:p>
    <w:p w14:paraId="3F959A0F" w14:textId="77777777" w:rsidR="007B038A" w:rsidRPr="00441AB4" w:rsidRDefault="007B038A" w:rsidP="00072F33">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Приказ </w:t>
      </w:r>
      <w:r w:rsidRPr="00441AB4">
        <w:rPr>
          <w:rFonts w:ascii="Times New Roman" w:hAnsi="Times New Roman" w:cs="Times New Roman"/>
          <w:sz w:val="24"/>
          <w:szCs w:val="24"/>
        </w:rPr>
        <w:t>Министерства Просвещения РФ</w:t>
      </w:r>
      <w:r w:rsidR="007B5FE5">
        <w:rPr>
          <w:rFonts w:ascii="Times New Roman" w:hAnsi="Times New Roman" w:cs="Times New Roman"/>
          <w:sz w:val="24"/>
          <w:szCs w:val="24"/>
        </w:rPr>
        <w:t xml:space="preserve"> от 24.11.2022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14:paraId="69440F1B" w14:textId="77777777" w:rsidR="009F02E6" w:rsidRPr="00441AB4" w:rsidRDefault="00CB5AE2" w:rsidP="00072F33">
      <w:pPr>
        <w:numPr>
          <w:ilvl w:val="0"/>
          <w:numId w:val="1"/>
        </w:numPr>
        <w:spacing w:after="0" w:line="240" w:lineRule="auto"/>
        <w:ind w:left="0" w:firstLine="709"/>
        <w:jc w:val="both"/>
        <w:rPr>
          <w:rFonts w:ascii="Times New Roman" w:hAnsi="Times New Roman" w:cs="Times New Roman"/>
          <w:sz w:val="24"/>
          <w:szCs w:val="24"/>
        </w:rPr>
      </w:pPr>
      <w:r w:rsidRPr="00441AB4">
        <w:rPr>
          <w:rFonts w:ascii="Times New Roman" w:eastAsia="TimesNewRoman" w:hAnsi="Times New Roman" w:cs="Times New Roman"/>
          <w:sz w:val="24"/>
          <w:szCs w:val="24"/>
        </w:rPr>
        <w:t>Конвенция</w:t>
      </w:r>
      <w:r w:rsidR="00210FBE" w:rsidRPr="00441AB4">
        <w:rPr>
          <w:rFonts w:ascii="Times New Roman" w:eastAsia="TimesNewRoman" w:hAnsi="Times New Roman" w:cs="Times New Roman"/>
          <w:sz w:val="24"/>
          <w:szCs w:val="24"/>
        </w:rPr>
        <w:t xml:space="preserve"> ООН о правах ребё</w:t>
      </w:r>
      <w:r w:rsidR="000102FE" w:rsidRPr="00441AB4">
        <w:rPr>
          <w:rFonts w:ascii="Times New Roman" w:eastAsia="TimesNewRoman" w:hAnsi="Times New Roman" w:cs="Times New Roman"/>
          <w:sz w:val="24"/>
          <w:szCs w:val="24"/>
        </w:rPr>
        <w:t>нка</w:t>
      </w:r>
      <w:r w:rsidR="001644D2" w:rsidRPr="00441AB4">
        <w:rPr>
          <w:rFonts w:ascii="Times New Roman" w:eastAsia="TimesNewRoman" w:hAnsi="Times New Roman" w:cs="Times New Roman"/>
          <w:sz w:val="24"/>
          <w:szCs w:val="24"/>
        </w:rPr>
        <w:t xml:space="preserve"> (1989)</w:t>
      </w:r>
      <w:r w:rsidR="000102FE" w:rsidRPr="00441AB4">
        <w:rPr>
          <w:rFonts w:ascii="Times New Roman" w:eastAsia="TimesNewRoman" w:hAnsi="Times New Roman" w:cs="Times New Roman"/>
          <w:sz w:val="24"/>
          <w:szCs w:val="24"/>
        </w:rPr>
        <w:t>;</w:t>
      </w:r>
    </w:p>
    <w:p w14:paraId="730480F5" w14:textId="77777777" w:rsidR="00F54FFC" w:rsidRPr="00982052" w:rsidRDefault="00CB5AE2" w:rsidP="00072F33">
      <w:pPr>
        <w:numPr>
          <w:ilvl w:val="0"/>
          <w:numId w:val="1"/>
        </w:numPr>
        <w:spacing w:after="0" w:line="240" w:lineRule="auto"/>
        <w:ind w:left="0" w:firstLine="709"/>
        <w:jc w:val="both"/>
        <w:rPr>
          <w:rFonts w:ascii="Times New Roman" w:hAnsi="Times New Roman" w:cs="Times New Roman"/>
          <w:sz w:val="24"/>
          <w:szCs w:val="24"/>
        </w:rPr>
      </w:pPr>
      <w:r w:rsidRPr="00982052">
        <w:rPr>
          <w:rFonts w:ascii="Times New Roman" w:hAnsi="Times New Roman" w:cs="Times New Roman"/>
          <w:sz w:val="24"/>
          <w:szCs w:val="24"/>
        </w:rPr>
        <w:t>Постановление</w:t>
      </w:r>
      <w:r w:rsidR="000102FE" w:rsidRPr="00982052">
        <w:rPr>
          <w:rFonts w:ascii="Times New Roman" w:hAnsi="Times New Roman" w:cs="Times New Roman"/>
          <w:sz w:val="24"/>
          <w:szCs w:val="24"/>
        </w:rPr>
        <w:t xml:space="preserve"> Главного государст</w:t>
      </w:r>
      <w:r w:rsidR="00210FBE" w:rsidRPr="00982052">
        <w:rPr>
          <w:rFonts w:ascii="Times New Roman" w:hAnsi="Times New Roman" w:cs="Times New Roman"/>
          <w:sz w:val="24"/>
          <w:szCs w:val="24"/>
        </w:rPr>
        <w:t>венного санитарного врача РФ от </w:t>
      </w:r>
      <w:r w:rsidR="00584F4B" w:rsidRPr="00982052">
        <w:rPr>
          <w:rFonts w:ascii="Times New Roman" w:hAnsi="Times New Roman" w:cs="Times New Roman"/>
          <w:sz w:val="24"/>
          <w:szCs w:val="24"/>
        </w:rPr>
        <w:t>28.09.2020</w:t>
      </w:r>
      <w:r w:rsidR="000102FE" w:rsidRPr="00982052">
        <w:rPr>
          <w:rFonts w:ascii="Times New Roman" w:hAnsi="Times New Roman" w:cs="Times New Roman"/>
          <w:sz w:val="24"/>
          <w:szCs w:val="24"/>
        </w:rPr>
        <w:t xml:space="preserve"> №</w:t>
      </w:r>
      <w:r w:rsidR="00210FBE" w:rsidRPr="00982052">
        <w:rPr>
          <w:rFonts w:ascii="Times New Roman" w:hAnsi="Times New Roman" w:cs="Times New Roman"/>
          <w:sz w:val="24"/>
          <w:szCs w:val="24"/>
        </w:rPr>
        <w:t> </w:t>
      </w:r>
      <w:r w:rsidR="00584F4B" w:rsidRPr="00982052">
        <w:rPr>
          <w:rFonts w:ascii="Times New Roman" w:hAnsi="Times New Roman" w:cs="Times New Roman"/>
          <w:sz w:val="24"/>
          <w:szCs w:val="24"/>
        </w:rPr>
        <w:t>28</w:t>
      </w:r>
      <w:r w:rsidR="007426C0" w:rsidRPr="00982052">
        <w:rPr>
          <w:rFonts w:ascii="Times New Roman" w:hAnsi="Times New Roman" w:cs="Times New Roman"/>
          <w:sz w:val="24"/>
          <w:szCs w:val="24"/>
        </w:rPr>
        <w:t xml:space="preserve"> </w:t>
      </w:r>
      <w:r w:rsidR="00F70598" w:rsidRPr="00982052">
        <w:rPr>
          <w:rFonts w:ascii="Times New Roman" w:hAnsi="Times New Roman" w:cs="Times New Roman"/>
          <w:sz w:val="24"/>
          <w:szCs w:val="24"/>
        </w:rPr>
        <w:t>«Об </w:t>
      </w:r>
      <w:r w:rsidR="004055F2" w:rsidRPr="00982052">
        <w:rPr>
          <w:rFonts w:ascii="Times New Roman" w:hAnsi="Times New Roman" w:cs="Times New Roman"/>
          <w:sz w:val="24"/>
          <w:szCs w:val="24"/>
        </w:rPr>
        <w:t xml:space="preserve">утверждении </w:t>
      </w:r>
      <w:r w:rsidR="00F70598" w:rsidRPr="00982052">
        <w:rPr>
          <w:rFonts w:ascii="Times New Roman" w:hAnsi="Times New Roman" w:cs="Times New Roman"/>
          <w:sz w:val="24"/>
          <w:szCs w:val="24"/>
        </w:rPr>
        <w:t xml:space="preserve">санитарных правил </w:t>
      </w:r>
      <w:r w:rsidR="007426C0" w:rsidRPr="00982052">
        <w:rPr>
          <w:rFonts w:ascii="Times New Roman" w:hAnsi="Times New Roman" w:cs="Times New Roman"/>
          <w:sz w:val="24"/>
          <w:szCs w:val="24"/>
        </w:rPr>
        <w:t>СП</w:t>
      </w:r>
      <w:r w:rsidR="000F072C" w:rsidRPr="00982052">
        <w:rPr>
          <w:rFonts w:ascii="Times New Roman" w:hAnsi="Times New Roman" w:cs="Times New Roman"/>
          <w:sz w:val="24"/>
          <w:szCs w:val="24"/>
        </w:rPr>
        <w:t xml:space="preserve"> 2.4. 3648-20</w:t>
      </w:r>
      <w:r w:rsidR="000102FE" w:rsidRPr="00982052">
        <w:rPr>
          <w:rFonts w:ascii="Times New Roman" w:hAnsi="Times New Roman" w:cs="Times New Roman"/>
          <w:sz w:val="24"/>
          <w:szCs w:val="24"/>
        </w:rPr>
        <w:t xml:space="preserve"> «Санитарно-эпидемиологические требовани</w:t>
      </w:r>
      <w:r w:rsidR="00EF1C80" w:rsidRPr="00982052">
        <w:rPr>
          <w:rFonts w:ascii="Times New Roman" w:hAnsi="Times New Roman" w:cs="Times New Roman"/>
          <w:sz w:val="24"/>
          <w:szCs w:val="24"/>
        </w:rPr>
        <w:t xml:space="preserve">я к организациям </w:t>
      </w:r>
      <w:r w:rsidR="000D0C00" w:rsidRPr="00982052">
        <w:rPr>
          <w:rFonts w:ascii="Times New Roman" w:hAnsi="Times New Roman" w:cs="Times New Roman"/>
          <w:sz w:val="24"/>
          <w:szCs w:val="24"/>
        </w:rPr>
        <w:t xml:space="preserve">воспитания и обучения, отдыха и </w:t>
      </w:r>
      <w:r w:rsidR="00D26182" w:rsidRPr="00982052">
        <w:rPr>
          <w:rFonts w:ascii="Times New Roman" w:hAnsi="Times New Roman" w:cs="Times New Roman"/>
          <w:sz w:val="24"/>
          <w:szCs w:val="24"/>
        </w:rPr>
        <w:t>оздоровления детей и </w:t>
      </w:r>
      <w:r w:rsidR="00CF2A70" w:rsidRPr="00982052">
        <w:rPr>
          <w:rFonts w:ascii="Times New Roman" w:hAnsi="Times New Roman" w:cs="Times New Roman"/>
          <w:sz w:val="24"/>
          <w:szCs w:val="24"/>
        </w:rPr>
        <w:t>молодёжи</w:t>
      </w:r>
      <w:r w:rsidR="00982052" w:rsidRPr="00982052">
        <w:rPr>
          <w:rFonts w:ascii="Times New Roman" w:hAnsi="Times New Roman" w:cs="Times New Roman"/>
          <w:sz w:val="24"/>
          <w:szCs w:val="24"/>
        </w:rPr>
        <w:t>»</w:t>
      </w:r>
      <w:r w:rsidR="00675953">
        <w:rPr>
          <w:rFonts w:ascii="Times New Roman" w:hAnsi="Times New Roman" w:cs="Times New Roman"/>
          <w:sz w:val="24"/>
          <w:szCs w:val="24"/>
        </w:rPr>
        <w:t xml:space="preserve"> </w:t>
      </w:r>
      <w:r w:rsidR="00982052" w:rsidRPr="00982052">
        <w:rPr>
          <w:rFonts w:ascii="Times New Roman" w:hAnsi="Times New Roman" w:cs="Times New Roman"/>
          <w:sz w:val="24"/>
          <w:szCs w:val="24"/>
        </w:rPr>
        <w:t>(</w:t>
      </w:r>
      <w:proofErr w:type="gramStart"/>
      <w:r w:rsidR="00982052" w:rsidRPr="00982052">
        <w:rPr>
          <w:rFonts w:ascii="Times New Roman" w:hAnsi="Times New Roman" w:cs="Times New Roman"/>
          <w:sz w:val="24"/>
          <w:szCs w:val="24"/>
        </w:rPr>
        <w:t>зарегистрирован</w:t>
      </w:r>
      <w:proofErr w:type="gramEnd"/>
      <w:r w:rsidR="00982052" w:rsidRPr="00982052">
        <w:rPr>
          <w:rFonts w:ascii="Times New Roman" w:hAnsi="Times New Roman" w:cs="Times New Roman"/>
          <w:sz w:val="24"/>
          <w:szCs w:val="24"/>
        </w:rPr>
        <w:t xml:space="preserve"> Минюстом России 18 дек</w:t>
      </w:r>
      <w:r w:rsidR="00675953">
        <w:rPr>
          <w:rFonts w:ascii="Times New Roman" w:hAnsi="Times New Roman" w:cs="Times New Roman"/>
          <w:sz w:val="24"/>
          <w:szCs w:val="24"/>
        </w:rPr>
        <w:t>абря 2020 г., регистрационный № </w:t>
      </w:r>
      <w:r w:rsidR="00982052" w:rsidRPr="00982052">
        <w:rPr>
          <w:rFonts w:ascii="Times New Roman" w:hAnsi="Times New Roman" w:cs="Times New Roman"/>
          <w:sz w:val="24"/>
          <w:szCs w:val="24"/>
        </w:rPr>
        <w:t>61573);</w:t>
      </w:r>
    </w:p>
    <w:p w14:paraId="0ED42467" w14:textId="77777777" w:rsidR="00982052" w:rsidRDefault="00982052" w:rsidP="00072F33">
      <w:pPr>
        <w:numPr>
          <w:ilvl w:val="0"/>
          <w:numId w:val="1"/>
        </w:numPr>
        <w:spacing w:after="0" w:line="240" w:lineRule="auto"/>
        <w:ind w:left="0" w:firstLine="709"/>
        <w:jc w:val="both"/>
        <w:rPr>
          <w:rFonts w:ascii="Times New Roman" w:hAnsi="Times New Roman" w:cs="Times New Roman"/>
          <w:sz w:val="24"/>
          <w:szCs w:val="24"/>
        </w:rPr>
      </w:pPr>
      <w:r w:rsidRPr="00982052">
        <w:rPr>
          <w:rFonts w:ascii="Times New Roman" w:hAnsi="Times New Roman" w:cs="Times New Roman"/>
          <w:sz w:val="24"/>
          <w:szCs w:val="24"/>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w:t>
      </w:r>
      <w:r w:rsidR="00675953">
        <w:rPr>
          <w:rFonts w:ascii="Times New Roman" w:hAnsi="Times New Roman" w:cs="Times New Roman"/>
          <w:sz w:val="24"/>
          <w:szCs w:val="24"/>
        </w:rPr>
        <w:t xml:space="preserve"> Минюстом России 29 января 2021 г., регистрационный № </w:t>
      </w:r>
      <w:r w:rsidR="00921845">
        <w:rPr>
          <w:rFonts w:ascii="Times New Roman" w:hAnsi="Times New Roman" w:cs="Times New Roman"/>
          <w:sz w:val="24"/>
          <w:szCs w:val="24"/>
        </w:rPr>
        <w:t>62296);</w:t>
      </w:r>
    </w:p>
    <w:p w14:paraId="7B853E62" w14:textId="77777777" w:rsidR="00921845" w:rsidRPr="00921845" w:rsidRDefault="00921845" w:rsidP="00072F33">
      <w:pPr>
        <w:numPr>
          <w:ilvl w:val="0"/>
          <w:numId w:val="1"/>
        </w:numPr>
        <w:spacing w:after="0" w:line="240" w:lineRule="auto"/>
        <w:ind w:left="0" w:firstLine="709"/>
        <w:jc w:val="both"/>
        <w:rPr>
          <w:rFonts w:ascii="Times New Roman" w:hAnsi="Times New Roman" w:cs="Times New Roman"/>
          <w:sz w:val="24"/>
          <w:szCs w:val="24"/>
        </w:rPr>
      </w:pPr>
      <w:r w:rsidRPr="00921845">
        <w:rPr>
          <w:rFonts w:ascii="Times New Roman" w:hAnsi="Times New Roman" w:cs="Times New Roman"/>
          <w:sz w:val="24"/>
          <w:szCs w:val="24"/>
        </w:rPr>
        <w:t>Распоряжение Министерства просвещения Российск</w:t>
      </w:r>
      <w:r>
        <w:rPr>
          <w:rFonts w:ascii="Times New Roman" w:hAnsi="Times New Roman" w:cs="Times New Roman"/>
          <w:sz w:val="24"/>
          <w:szCs w:val="24"/>
        </w:rPr>
        <w:t>ой Федерации от 06.08.2020 г. № </w:t>
      </w:r>
      <w:r w:rsidRPr="00921845">
        <w:rPr>
          <w:rFonts w:ascii="Times New Roman" w:hAnsi="Times New Roman" w:cs="Times New Roman"/>
          <w:sz w:val="24"/>
          <w:szCs w:val="24"/>
        </w:rPr>
        <w:t>Р-75 «Об утверждении примерного Положения об ок</w:t>
      </w:r>
      <w:r>
        <w:rPr>
          <w:rFonts w:ascii="Times New Roman" w:hAnsi="Times New Roman" w:cs="Times New Roman"/>
          <w:sz w:val="24"/>
          <w:szCs w:val="24"/>
        </w:rPr>
        <w:t>азании логопедической помощи в </w:t>
      </w:r>
      <w:r w:rsidRPr="00921845">
        <w:rPr>
          <w:rFonts w:ascii="Times New Roman" w:hAnsi="Times New Roman" w:cs="Times New Roman"/>
          <w:sz w:val="24"/>
          <w:szCs w:val="24"/>
        </w:rPr>
        <w:t>организациях, осуществляющих образовательную деятельность» (ред. от 06.04.2021).</w:t>
      </w:r>
    </w:p>
    <w:p w14:paraId="41B733EE" w14:textId="77777777" w:rsidR="002F6FBA" w:rsidRDefault="00190322" w:rsidP="007C3C30">
      <w:pPr>
        <w:spacing w:after="0" w:line="240" w:lineRule="auto"/>
        <w:ind w:firstLine="709"/>
        <w:jc w:val="both"/>
        <w:rPr>
          <w:rFonts w:ascii="Times New Roman" w:hAnsi="Times New Roman" w:cs="Times New Roman"/>
          <w:sz w:val="24"/>
          <w:szCs w:val="24"/>
        </w:rPr>
      </w:pPr>
      <w:r w:rsidRPr="00982052">
        <w:rPr>
          <w:rFonts w:ascii="Times New Roman" w:hAnsi="Times New Roman" w:cs="Times New Roman"/>
          <w:sz w:val="24"/>
          <w:szCs w:val="24"/>
        </w:rPr>
        <w:t>А</w:t>
      </w:r>
      <w:r w:rsidR="007E0347" w:rsidRPr="00982052">
        <w:rPr>
          <w:rFonts w:ascii="Times New Roman" w:hAnsi="Times New Roman" w:cs="Times New Roman"/>
          <w:sz w:val="24"/>
          <w:szCs w:val="24"/>
        </w:rPr>
        <w:t xml:space="preserve">ОП </w:t>
      </w:r>
      <w:r w:rsidR="00CB133A" w:rsidRPr="00982052">
        <w:rPr>
          <w:rFonts w:ascii="Times New Roman" w:hAnsi="Times New Roman" w:cs="Times New Roman"/>
          <w:sz w:val="24"/>
          <w:szCs w:val="24"/>
        </w:rPr>
        <w:t xml:space="preserve">ДО </w:t>
      </w:r>
      <w:r w:rsidR="008B1528" w:rsidRPr="00982052">
        <w:rPr>
          <w:rFonts w:ascii="Times New Roman" w:hAnsi="Times New Roman" w:cs="Times New Roman"/>
          <w:sz w:val="24"/>
          <w:szCs w:val="24"/>
        </w:rPr>
        <w:t xml:space="preserve">для </w:t>
      </w:r>
      <w:r w:rsidR="00CB133A" w:rsidRPr="00982052">
        <w:rPr>
          <w:rFonts w:ascii="Times New Roman" w:hAnsi="Times New Roman" w:cs="Times New Roman"/>
          <w:sz w:val="24"/>
          <w:szCs w:val="24"/>
        </w:rPr>
        <w:t>обучающихся</w:t>
      </w:r>
      <w:r w:rsidR="006F52C8" w:rsidRPr="00982052">
        <w:rPr>
          <w:rFonts w:ascii="Times New Roman" w:hAnsi="Times New Roman" w:cs="Times New Roman"/>
          <w:sz w:val="24"/>
          <w:szCs w:val="24"/>
        </w:rPr>
        <w:t xml:space="preserve"> с ТНР </w:t>
      </w:r>
      <w:r w:rsidR="007E0347" w:rsidRPr="00982052">
        <w:rPr>
          <w:rFonts w:ascii="Times New Roman" w:hAnsi="Times New Roman" w:cs="Times New Roman"/>
          <w:sz w:val="24"/>
          <w:szCs w:val="24"/>
        </w:rPr>
        <w:t xml:space="preserve">составлена с учётом </w:t>
      </w:r>
      <w:r w:rsidR="00971004" w:rsidRPr="00982052">
        <w:rPr>
          <w:rFonts w:ascii="Times New Roman" w:hAnsi="Times New Roman" w:cs="Times New Roman"/>
          <w:sz w:val="24"/>
          <w:szCs w:val="24"/>
        </w:rPr>
        <w:t xml:space="preserve">требований ФАОП ДО для </w:t>
      </w:r>
      <w:r w:rsidR="00C67F81" w:rsidRPr="00982052">
        <w:rPr>
          <w:rFonts w:ascii="Times New Roman" w:hAnsi="Times New Roman" w:cs="Times New Roman"/>
          <w:sz w:val="24"/>
          <w:szCs w:val="24"/>
        </w:rPr>
        <w:t>обучающихся</w:t>
      </w:r>
      <w:r w:rsidR="00971004" w:rsidRPr="00982052">
        <w:rPr>
          <w:rFonts w:ascii="Times New Roman" w:hAnsi="Times New Roman" w:cs="Times New Roman"/>
          <w:sz w:val="24"/>
          <w:szCs w:val="24"/>
        </w:rPr>
        <w:t xml:space="preserve"> </w:t>
      </w:r>
      <w:r w:rsidR="006F52C8" w:rsidRPr="00982052">
        <w:rPr>
          <w:rFonts w:ascii="Times New Roman" w:hAnsi="Times New Roman" w:cs="Times New Roman"/>
          <w:sz w:val="24"/>
          <w:szCs w:val="24"/>
        </w:rPr>
        <w:t>с </w:t>
      </w:r>
      <w:r w:rsidR="00971004" w:rsidRPr="00982052">
        <w:rPr>
          <w:rFonts w:ascii="Times New Roman" w:hAnsi="Times New Roman" w:cs="Times New Roman"/>
          <w:sz w:val="24"/>
          <w:szCs w:val="24"/>
        </w:rPr>
        <w:t xml:space="preserve">ОВЗ </w:t>
      </w:r>
      <w:r w:rsidR="001F465A" w:rsidRPr="00982052">
        <w:rPr>
          <w:rFonts w:ascii="Times New Roman" w:hAnsi="Times New Roman" w:cs="Times New Roman"/>
          <w:sz w:val="24"/>
          <w:szCs w:val="24"/>
        </w:rPr>
        <w:t xml:space="preserve">(в виде ссылок) </w:t>
      </w:r>
      <w:r w:rsidR="00971004" w:rsidRPr="00982052">
        <w:rPr>
          <w:rFonts w:ascii="Times New Roman" w:hAnsi="Times New Roman" w:cs="Times New Roman"/>
          <w:sz w:val="24"/>
          <w:szCs w:val="24"/>
        </w:rPr>
        <w:t xml:space="preserve">и ФГОС </w:t>
      </w:r>
      <w:r w:rsidR="001A675D" w:rsidRPr="00982052">
        <w:rPr>
          <w:rFonts w:ascii="Times New Roman" w:hAnsi="Times New Roman" w:cs="Times New Roman"/>
          <w:sz w:val="24"/>
          <w:szCs w:val="24"/>
        </w:rPr>
        <w:t>ДО</w:t>
      </w:r>
      <w:r w:rsidR="000102FE" w:rsidRPr="00982052">
        <w:rPr>
          <w:rFonts w:ascii="Times New Roman" w:hAnsi="Times New Roman" w:cs="Times New Roman"/>
          <w:sz w:val="24"/>
          <w:szCs w:val="24"/>
        </w:rPr>
        <w:t xml:space="preserve">, </w:t>
      </w:r>
      <w:r w:rsidR="00356061" w:rsidRPr="00982052">
        <w:rPr>
          <w:rFonts w:ascii="Times New Roman" w:hAnsi="Times New Roman" w:cs="Times New Roman"/>
          <w:sz w:val="24"/>
          <w:szCs w:val="24"/>
        </w:rPr>
        <w:t>с использованием</w:t>
      </w:r>
      <w:r w:rsidR="00E805ED" w:rsidRPr="00982052">
        <w:rPr>
          <w:rFonts w:ascii="Times New Roman" w:hAnsi="Times New Roman" w:cs="Times New Roman"/>
          <w:sz w:val="24"/>
          <w:szCs w:val="24"/>
        </w:rPr>
        <w:t xml:space="preserve"> </w:t>
      </w:r>
      <w:r w:rsidR="00E805ED" w:rsidRPr="00982052">
        <w:rPr>
          <w:rFonts w:ascii="Times New Roman" w:eastAsia="Times New Roman" w:hAnsi="Times New Roman" w:cs="Times New Roman"/>
          <w:bCs/>
          <w:sz w:val="24"/>
          <w:szCs w:val="24"/>
          <w:lang w:eastAsia="ru-RU"/>
        </w:rPr>
        <w:t xml:space="preserve">Комплексной </w:t>
      </w:r>
      <w:r w:rsidR="00E805ED" w:rsidRPr="00982052">
        <w:rPr>
          <w:rFonts w:ascii="Times New Roman" w:eastAsia="Times New Roman" w:hAnsi="Times New Roman" w:cs="Times New Roman"/>
          <w:bCs/>
          <w:sz w:val="24"/>
          <w:szCs w:val="24"/>
          <w:lang w:eastAsia="ru-RU"/>
        </w:rPr>
        <w:lastRenderedPageBreak/>
        <w:t>образовательной программы дошк</w:t>
      </w:r>
      <w:r w:rsidR="00C869BA" w:rsidRPr="00982052">
        <w:rPr>
          <w:rFonts w:ascii="Times New Roman" w:eastAsia="Times New Roman" w:hAnsi="Times New Roman" w:cs="Times New Roman"/>
          <w:bCs/>
          <w:sz w:val="24"/>
          <w:szCs w:val="24"/>
          <w:lang w:eastAsia="ru-RU"/>
        </w:rPr>
        <w:t>ольного образования для детей с тяжё</w:t>
      </w:r>
      <w:r w:rsidR="00E805ED" w:rsidRPr="00982052">
        <w:rPr>
          <w:rFonts w:ascii="Times New Roman" w:eastAsia="Times New Roman" w:hAnsi="Times New Roman" w:cs="Times New Roman"/>
          <w:bCs/>
          <w:sz w:val="24"/>
          <w:szCs w:val="24"/>
          <w:lang w:eastAsia="ru-RU"/>
        </w:rPr>
        <w:t>лыми нарушениями речи (общим недоразвитием речи) с 3 до 7 лет</w:t>
      </w:r>
      <w:r w:rsidR="004720FB" w:rsidRPr="00982052">
        <w:rPr>
          <w:rFonts w:ascii="Times New Roman" w:eastAsia="Times New Roman" w:hAnsi="Times New Roman" w:cs="Times New Roman"/>
          <w:bCs/>
          <w:sz w:val="24"/>
          <w:szCs w:val="24"/>
          <w:lang w:eastAsia="ru-RU"/>
        </w:rPr>
        <w:t xml:space="preserve"> (автор </w:t>
      </w:r>
      <w:proofErr w:type="spellStart"/>
      <w:r w:rsidR="004720FB" w:rsidRPr="00982052">
        <w:rPr>
          <w:rFonts w:ascii="Times New Roman" w:eastAsia="Times New Roman" w:hAnsi="Times New Roman" w:cs="Times New Roman"/>
          <w:bCs/>
          <w:sz w:val="24"/>
          <w:szCs w:val="24"/>
          <w:lang w:eastAsia="ru-RU"/>
        </w:rPr>
        <w:t>Нищева</w:t>
      </w:r>
      <w:proofErr w:type="spellEnd"/>
      <w:r w:rsidR="004720FB" w:rsidRPr="00982052">
        <w:rPr>
          <w:rFonts w:ascii="Times New Roman" w:eastAsia="Times New Roman" w:hAnsi="Times New Roman" w:cs="Times New Roman"/>
          <w:bCs/>
          <w:sz w:val="24"/>
          <w:szCs w:val="24"/>
          <w:lang w:eastAsia="ru-RU"/>
        </w:rPr>
        <w:t xml:space="preserve"> Н. В.)</w:t>
      </w:r>
      <w:r w:rsidR="000102FE" w:rsidRPr="00441AB4">
        <w:rPr>
          <w:rStyle w:val="a7"/>
          <w:rFonts w:ascii="Times New Roman" w:hAnsi="Times New Roman" w:cs="Times New Roman"/>
          <w:sz w:val="24"/>
          <w:szCs w:val="24"/>
        </w:rPr>
        <w:footnoteReference w:id="1"/>
      </w:r>
      <w:r w:rsidR="007C3C30">
        <w:rPr>
          <w:rFonts w:ascii="Times New Roman" w:hAnsi="Times New Roman" w:cs="Times New Roman"/>
          <w:sz w:val="24"/>
          <w:szCs w:val="24"/>
        </w:rPr>
        <w:t xml:space="preserve"> </w:t>
      </w:r>
    </w:p>
    <w:p w14:paraId="2C5014E4" w14:textId="77777777" w:rsidR="000C6D47" w:rsidRDefault="00BF3401" w:rsidP="000C6D47">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441AB4">
        <w:rPr>
          <w:rFonts w:ascii="Times New Roman" w:hAnsi="Times New Roman" w:cs="Times New Roman"/>
          <w:sz w:val="24"/>
          <w:szCs w:val="24"/>
        </w:rPr>
        <w:t>ОП</w:t>
      </w:r>
      <w:r w:rsidRPr="006F52C8">
        <w:rPr>
          <w:rFonts w:ascii="Times New Roman" w:hAnsi="Times New Roman" w:cs="Times New Roman"/>
          <w:sz w:val="24"/>
          <w:szCs w:val="24"/>
        </w:rPr>
        <w:t xml:space="preserve"> </w:t>
      </w:r>
      <w:r>
        <w:rPr>
          <w:rFonts w:ascii="Times New Roman" w:hAnsi="Times New Roman" w:cs="Times New Roman"/>
          <w:sz w:val="24"/>
          <w:szCs w:val="24"/>
        </w:rPr>
        <w:t>ДО для обучающихся с ТНР</w:t>
      </w:r>
      <w:r w:rsidRPr="00441AB4">
        <w:rPr>
          <w:rFonts w:ascii="Times New Roman" w:hAnsi="Times New Roman" w:cs="Times New Roman"/>
          <w:sz w:val="24"/>
          <w:szCs w:val="24"/>
        </w:rPr>
        <w:t xml:space="preserve"> предназначена для специалистов (учитель-логопед, педагог-психолог</w:t>
      </w:r>
      <w:r>
        <w:rPr>
          <w:rFonts w:ascii="Times New Roman" w:hAnsi="Times New Roman" w:cs="Times New Roman"/>
          <w:sz w:val="24"/>
          <w:szCs w:val="24"/>
        </w:rPr>
        <w:t>, музыкальный руководитель, инструктор по физвоспитанию</w:t>
      </w:r>
      <w:r w:rsidRPr="00441AB4">
        <w:rPr>
          <w:rFonts w:ascii="Times New Roman" w:hAnsi="Times New Roman" w:cs="Times New Roman"/>
          <w:sz w:val="24"/>
          <w:szCs w:val="24"/>
        </w:rPr>
        <w:t xml:space="preserve">) и воспитателей, которые непосредственно </w:t>
      </w:r>
      <w:r w:rsidR="00FA3F8E">
        <w:rPr>
          <w:rFonts w:ascii="Times New Roman" w:hAnsi="Times New Roman" w:cs="Times New Roman"/>
          <w:sz w:val="24"/>
          <w:szCs w:val="24"/>
        </w:rPr>
        <w:t>работают с обучающимися</w:t>
      </w:r>
      <w:r w:rsidRPr="00441AB4">
        <w:rPr>
          <w:rFonts w:ascii="Times New Roman" w:hAnsi="Times New Roman" w:cs="Times New Roman"/>
          <w:sz w:val="24"/>
          <w:szCs w:val="24"/>
        </w:rPr>
        <w:t xml:space="preserve"> </w:t>
      </w:r>
      <w:r>
        <w:rPr>
          <w:rFonts w:ascii="Times New Roman" w:hAnsi="Times New Roman" w:cs="Times New Roman"/>
          <w:sz w:val="24"/>
          <w:szCs w:val="24"/>
        </w:rPr>
        <w:t>старшего дошкольного</w:t>
      </w:r>
      <w:r w:rsidRPr="00441AB4">
        <w:rPr>
          <w:rFonts w:ascii="Times New Roman" w:hAnsi="Times New Roman" w:cs="Times New Roman"/>
          <w:sz w:val="24"/>
          <w:szCs w:val="24"/>
        </w:rPr>
        <w:t xml:space="preserve"> возраста (5-7 лет</w:t>
      </w:r>
      <w:r>
        <w:rPr>
          <w:rFonts w:ascii="Times New Roman" w:hAnsi="Times New Roman" w:cs="Times New Roman"/>
          <w:sz w:val="24"/>
          <w:szCs w:val="24"/>
        </w:rPr>
        <w:t>) в </w:t>
      </w:r>
      <w:r w:rsidRPr="00441AB4">
        <w:rPr>
          <w:rFonts w:ascii="Times New Roman" w:hAnsi="Times New Roman" w:cs="Times New Roman"/>
          <w:sz w:val="24"/>
          <w:szCs w:val="24"/>
        </w:rPr>
        <w:t xml:space="preserve">группах </w:t>
      </w:r>
      <w:r>
        <w:rPr>
          <w:rFonts w:ascii="Times New Roman" w:hAnsi="Times New Roman" w:cs="Times New Roman"/>
          <w:sz w:val="24"/>
          <w:szCs w:val="24"/>
        </w:rPr>
        <w:t xml:space="preserve">комбинированной </w:t>
      </w:r>
      <w:r w:rsidRPr="00441AB4">
        <w:rPr>
          <w:rFonts w:ascii="Times New Roman" w:hAnsi="Times New Roman" w:cs="Times New Roman"/>
          <w:sz w:val="24"/>
          <w:szCs w:val="24"/>
        </w:rPr>
        <w:t>направленности для детей с ТНР</w:t>
      </w:r>
      <w:r>
        <w:rPr>
          <w:rFonts w:ascii="Times New Roman" w:hAnsi="Times New Roman" w:cs="Times New Roman"/>
          <w:sz w:val="24"/>
          <w:szCs w:val="24"/>
        </w:rPr>
        <w:t>,</w:t>
      </w:r>
      <w:r w:rsidRPr="00441AB4">
        <w:rPr>
          <w:rFonts w:ascii="Times New Roman" w:hAnsi="Times New Roman" w:cs="Times New Roman"/>
          <w:sz w:val="24"/>
          <w:szCs w:val="24"/>
        </w:rPr>
        <w:t xml:space="preserve"> и определяет содержание образования, ожидаемые резу</w:t>
      </w:r>
      <w:r w:rsidR="000C6D47">
        <w:rPr>
          <w:rFonts w:ascii="Times New Roman" w:hAnsi="Times New Roman" w:cs="Times New Roman"/>
          <w:sz w:val="24"/>
          <w:szCs w:val="24"/>
        </w:rPr>
        <w:t>льтаты и условия её реализации.</w:t>
      </w:r>
    </w:p>
    <w:p w14:paraId="173E4A18" w14:textId="77777777" w:rsidR="00851AAB" w:rsidRPr="001557E7" w:rsidRDefault="00851AAB" w:rsidP="000C6D47">
      <w:pPr>
        <w:widowControl w:val="0"/>
        <w:spacing w:after="0" w:line="240" w:lineRule="auto"/>
        <w:ind w:firstLine="709"/>
        <w:jc w:val="both"/>
        <w:rPr>
          <w:rFonts w:ascii="Times New Roman" w:hAnsi="Times New Roman" w:cs="Times New Roman"/>
          <w:sz w:val="24"/>
          <w:szCs w:val="24"/>
        </w:rPr>
      </w:pPr>
      <w:r w:rsidRPr="001557E7">
        <w:rPr>
          <w:rFonts w:ascii="Times New Roman" w:hAnsi="Times New Roman" w:cs="Times New Roman"/>
          <w:sz w:val="24"/>
          <w:szCs w:val="24"/>
        </w:rPr>
        <w:t>АОП ДО для обучающихся с ТНР реализуется в течение в</w:t>
      </w:r>
      <w:r w:rsidR="002E24D0">
        <w:rPr>
          <w:rFonts w:ascii="Times New Roman" w:hAnsi="Times New Roman" w:cs="Times New Roman"/>
          <w:sz w:val="24"/>
          <w:szCs w:val="24"/>
        </w:rPr>
        <w:t>сего времени пребывания дошкольников</w:t>
      </w:r>
      <w:r w:rsidRPr="001557E7">
        <w:rPr>
          <w:rFonts w:ascii="Times New Roman" w:hAnsi="Times New Roman" w:cs="Times New Roman"/>
          <w:sz w:val="24"/>
          <w:szCs w:val="24"/>
        </w:rPr>
        <w:t xml:space="preserve"> в группе </w:t>
      </w:r>
      <w:r w:rsidR="000C6D47" w:rsidRPr="001557E7">
        <w:rPr>
          <w:rFonts w:ascii="Times New Roman" w:hAnsi="Times New Roman" w:cs="Times New Roman"/>
          <w:sz w:val="24"/>
          <w:szCs w:val="24"/>
        </w:rPr>
        <w:t>комбинированной направленности</w:t>
      </w:r>
      <w:r w:rsidRPr="001557E7">
        <w:rPr>
          <w:rFonts w:ascii="Times New Roman" w:hAnsi="Times New Roman" w:cs="Times New Roman"/>
          <w:sz w:val="24"/>
          <w:szCs w:val="24"/>
        </w:rPr>
        <w:t xml:space="preserve">, срок реализации составляет </w:t>
      </w:r>
      <w:r w:rsidR="006D0619" w:rsidRPr="00DD5507">
        <w:rPr>
          <w:rFonts w:ascii="Times New Roman" w:hAnsi="Times New Roman" w:cs="Times New Roman"/>
          <w:sz w:val="24"/>
          <w:szCs w:val="24"/>
        </w:rPr>
        <w:t xml:space="preserve">1 </w:t>
      </w:r>
      <w:r w:rsidR="006D0619">
        <w:rPr>
          <w:rFonts w:ascii="Times New Roman" w:hAnsi="Times New Roman" w:cs="Times New Roman"/>
          <w:sz w:val="24"/>
          <w:szCs w:val="24"/>
        </w:rPr>
        <w:t>год</w:t>
      </w:r>
      <w:r w:rsidRPr="001557E7">
        <w:rPr>
          <w:rFonts w:ascii="Times New Roman" w:hAnsi="Times New Roman" w:cs="Times New Roman"/>
          <w:sz w:val="24"/>
          <w:szCs w:val="24"/>
        </w:rPr>
        <w:t xml:space="preserve"> с учётом возрастных особенностей детей и тяжести речевого дефекта. </w:t>
      </w:r>
      <w:r w:rsidRPr="001557E7">
        <w:rPr>
          <w:rFonts w:ascii="Times New Roman" w:hAnsi="Times New Roman" w:cs="Times New Roman"/>
          <w:spacing w:val="-2"/>
          <w:sz w:val="24"/>
          <w:szCs w:val="24"/>
        </w:rPr>
        <w:t>Программа реализуется на государственном (русском) языке Российской Федерации (согласно п. 1.9. ФГОС ДО).</w:t>
      </w:r>
    </w:p>
    <w:p w14:paraId="4BAD3756" w14:textId="77777777" w:rsidR="00851AAB" w:rsidRPr="002104B4" w:rsidRDefault="00851AAB" w:rsidP="005472FB">
      <w:pPr>
        <w:spacing w:after="0" w:line="240" w:lineRule="auto"/>
        <w:ind w:firstLine="709"/>
        <w:jc w:val="both"/>
        <w:rPr>
          <w:rFonts w:ascii="Times New Roman" w:hAnsi="Times New Roman" w:cs="Times New Roman"/>
          <w:sz w:val="24"/>
          <w:szCs w:val="24"/>
        </w:rPr>
      </w:pPr>
      <w:r w:rsidRPr="002104B4">
        <w:rPr>
          <w:rFonts w:ascii="Times New Roman" w:hAnsi="Times New Roman" w:cs="Times New Roman"/>
          <w:sz w:val="24"/>
          <w:szCs w:val="24"/>
        </w:rPr>
        <w:t>Программа может корректироваться</w:t>
      </w:r>
      <w:r w:rsidRPr="002104B4">
        <w:rPr>
          <w:rFonts w:ascii="Times New Roman" w:hAnsi="Times New Roman" w:cs="Times New Roman"/>
          <w:b/>
          <w:bCs/>
          <w:sz w:val="24"/>
          <w:szCs w:val="24"/>
        </w:rPr>
        <w:t xml:space="preserve"> </w:t>
      </w:r>
      <w:r w:rsidRPr="002104B4">
        <w:rPr>
          <w:rFonts w:ascii="Times New Roman" w:hAnsi="Times New Roman" w:cs="Times New Roman"/>
          <w:sz w:val="24"/>
          <w:szCs w:val="24"/>
        </w:rPr>
        <w:t>в связи с существенными изменениями:</w:t>
      </w:r>
    </w:p>
    <w:p w14:paraId="4F30B60F" w14:textId="77777777" w:rsid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2104B4">
        <w:rPr>
          <w:rFonts w:ascii="Times New Roman" w:hAnsi="Times New Roman" w:cs="Times New Roman"/>
          <w:sz w:val="24"/>
          <w:szCs w:val="24"/>
        </w:rPr>
        <w:t>образовательной политики государства и нормативно-</w:t>
      </w:r>
      <w:r w:rsidR="002104B4" w:rsidRPr="002104B4">
        <w:rPr>
          <w:rFonts w:ascii="Times New Roman" w:hAnsi="Times New Roman" w:cs="Times New Roman"/>
          <w:sz w:val="24"/>
          <w:szCs w:val="24"/>
        </w:rPr>
        <w:t xml:space="preserve">правовой базы дошкольного </w:t>
      </w:r>
      <w:r w:rsidRPr="002104B4">
        <w:rPr>
          <w:rFonts w:ascii="Times New Roman" w:hAnsi="Times New Roman" w:cs="Times New Roman"/>
          <w:sz w:val="24"/>
          <w:szCs w:val="24"/>
        </w:rPr>
        <w:t>образования различного уровня (федерального, регионального, муниципального);</w:t>
      </w:r>
    </w:p>
    <w:p w14:paraId="1AC532CC" w14:textId="77777777" w:rsid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B25C93">
        <w:rPr>
          <w:rFonts w:ascii="Times New Roman" w:hAnsi="Times New Roman" w:cs="Times New Roman"/>
          <w:sz w:val="24"/>
          <w:szCs w:val="24"/>
        </w:rPr>
        <w:t>образовательного запроса и возможностей участников образовательных отношений;</w:t>
      </w:r>
    </w:p>
    <w:p w14:paraId="1A3A6B51" w14:textId="77777777" w:rsid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B25C93">
        <w:rPr>
          <w:rFonts w:ascii="Times New Roman" w:hAnsi="Times New Roman" w:cs="Times New Roman"/>
          <w:sz w:val="24"/>
          <w:szCs w:val="24"/>
        </w:rPr>
        <w:t>видовой структуры групп и контингента детей;</w:t>
      </w:r>
    </w:p>
    <w:p w14:paraId="4E33C689" w14:textId="77777777" w:rsid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B25C93">
        <w:rPr>
          <w:rFonts w:ascii="Times New Roman" w:hAnsi="Times New Roman" w:cs="Times New Roman"/>
          <w:sz w:val="24"/>
          <w:szCs w:val="24"/>
        </w:rPr>
        <w:t>межсетевого взаимодействия;</w:t>
      </w:r>
    </w:p>
    <w:p w14:paraId="335453E1" w14:textId="77777777" w:rsid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B25C93">
        <w:rPr>
          <w:rFonts w:ascii="Times New Roman" w:hAnsi="Times New Roman" w:cs="Times New Roman"/>
          <w:sz w:val="24"/>
          <w:szCs w:val="24"/>
        </w:rPr>
        <w:t>условий финансирования;</w:t>
      </w:r>
    </w:p>
    <w:p w14:paraId="4522BDF9" w14:textId="77777777" w:rsidR="00851AAB" w:rsidRP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B25C93">
        <w:rPr>
          <w:rFonts w:ascii="Times New Roman" w:hAnsi="Times New Roman" w:cs="Times New Roman"/>
          <w:sz w:val="24"/>
          <w:szCs w:val="24"/>
        </w:rPr>
        <w:t>материально-технических и кадровых возможностей учреждения.</w:t>
      </w:r>
    </w:p>
    <w:p w14:paraId="60DECE20" w14:textId="7BE0BC9D" w:rsidR="00851AAB" w:rsidRPr="00651656" w:rsidRDefault="00851AAB" w:rsidP="00E155E3">
      <w:pPr>
        <w:spacing w:after="0" w:line="240" w:lineRule="auto"/>
        <w:ind w:firstLine="709"/>
        <w:jc w:val="both"/>
        <w:rPr>
          <w:rFonts w:ascii="Times New Roman" w:hAnsi="Times New Roman" w:cs="Times New Roman"/>
          <w:sz w:val="24"/>
          <w:szCs w:val="24"/>
        </w:rPr>
      </w:pPr>
      <w:r w:rsidRPr="000679D2">
        <w:rPr>
          <w:rFonts w:ascii="Times New Roman" w:hAnsi="Times New Roman" w:cs="Times New Roman"/>
          <w:sz w:val="24"/>
          <w:szCs w:val="24"/>
        </w:rPr>
        <w:t xml:space="preserve">Решение о необходимости внесения изменений </w:t>
      </w:r>
      <w:r w:rsidR="002104B4" w:rsidRPr="000679D2">
        <w:rPr>
          <w:rFonts w:ascii="Times New Roman" w:hAnsi="Times New Roman" w:cs="Times New Roman"/>
          <w:sz w:val="24"/>
          <w:szCs w:val="24"/>
        </w:rPr>
        <w:t>в А</w:t>
      </w:r>
      <w:r w:rsidRPr="000679D2">
        <w:rPr>
          <w:rFonts w:ascii="Times New Roman" w:hAnsi="Times New Roman" w:cs="Times New Roman"/>
          <w:sz w:val="24"/>
          <w:szCs w:val="24"/>
        </w:rPr>
        <w:t>ОП</w:t>
      </w:r>
      <w:r w:rsidRPr="000679D2">
        <w:rPr>
          <w:rFonts w:ascii="Times New Roman" w:hAnsi="Times New Roman" w:cs="Times New Roman"/>
          <w:b/>
          <w:bCs/>
          <w:sz w:val="24"/>
          <w:szCs w:val="24"/>
        </w:rPr>
        <w:t xml:space="preserve"> </w:t>
      </w:r>
      <w:r w:rsidR="0034088A" w:rsidRPr="0034088A">
        <w:rPr>
          <w:rFonts w:ascii="Times New Roman" w:hAnsi="Times New Roman" w:cs="Times New Roman"/>
          <w:bCs/>
          <w:sz w:val="24"/>
          <w:szCs w:val="24"/>
        </w:rPr>
        <w:t>ДО</w:t>
      </w:r>
      <w:r w:rsidR="0034088A">
        <w:rPr>
          <w:rFonts w:ascii="Times New Roman" w:hAnsi="Times New Roman" w:cs="Times New Roman"/>
          <w:b/>
          <w:bCs/>
          <w:sz w:val="24"/>
          <w:szCs w:val="24"/>
        </w:rPr>
        <w:t xml:space="preserve"> </w:t>
      </w:r>
      <w:r w:rsidRPr="000679D2">
        <w:rPr>
          <w:rFonts w:ascii="Times New Roman" w:hAnsi="Times New Roman" w:cs="Times New Roman"/>
          <w:sz w:val="24"/>
          <w:szCs w:val="24"/>
        </w:rPr>
        <w:t xml:space="preserve">принимается на заседании педагогического совета </w:t>
      </w:r>
      <w:r w:rsidR="000C6D47" w:rsidRPr="00651656">
        <w:rPr>
          <w:rFonts w:ascii="Times New Roman" w:hAnsi="Times New Roman" w:cs="Times New Roman"/>
          <w:sz w:val="24"/>
          <w:szCs w:val="24"/>
        </w:rPr>
        <w:t>МБДО</w:t>
      </w:r>
      <w:r w:rsidR="00E155E3">
        <w:rPr>
          <w:rFonts w:ascii="Times New Roman" w:hAnsi="Times New Roman" w:cs="Times New Roman"/>
          <w:sz w:val="24"/>
          <w:szCs w:val="24"/>
        </w:rPr>
        <w:t xml:space="preserve">У «Теремок» с. Покровское </w:t>
      </w:r>
      <w:r w:rsidR="000679D2" w:rsidRPr="00651656">
        <w:rPr>
          <w:rFonts w:ascii="Times New Roman" w:hAnsi="Times New Roman" w:cs="Times New Roman"/>
          <w:sz w:val="24"/>
          <w:szCs w:val="24"/>
        </w:rPr>
        <w:t xml:space="preserve">создаётся рабочая группа для </w:t>
      </w:r>
      <w:r w:rsidRPr="00651656">
        <w:rPr>
          <w:rFonts w:ascii="Times New Roman" w:hAnsi="Times New Roman" w:cs="Times New Roman"/>
          <w:sz w:val="24"/>
          <w:szCs w:val="24"/>
        </w:rPr>
        <w:t>корректировки</w:t>
      </w:r>
      <w:r w:rsidR="000679D2" w:rsidRPr="00651656">
        <w:rPr>
          <w:rFonts w:ascii="Times New Roman" w:hAnsi="Times New Roman" w:cs="Times New Roman"/>
          <w:sz w:val="24"/>
          <w:szCs w:val="24"/>
        </w:rPr>
        <w:t xml:space="preserve"> Программы. После внесения изменений и </w:t>
      </w:r>
      <w:r w:rsidRPr="00651656">
        <w:rPr>
          <w:rFonts w:ascii="Times New Roman" w:hAnsi="Times New Roman" w:cs="Times New Roman"/>
          <w:sz w:val="24"/>
          <w:szCs w:val="24"/>
        </w:rPr>
        <w:t>дополнений рабочей группой, обсуждается и утверждается новый вариант Программы.</w:t>
      </w:r>
    </w:p>
    <w:p w14:paraId="5E968534" w14:textId="68EEACFB" w:rsidR="00A10A5D" w:rsidRPr="00651656" w:rsidRDefault="002104B4" w:rsidP="005472FB">
      <w:pPr>
        <w:spacing w:after="0" w:line="240" w:lineRule="auto"/>
        <w:ind w:firstLine="709"/>
        <w:jc w:val="both"/>
        <w:rPr>
          <w:rFonts w:ascii="Times New Roman" w:hAnsi="Times New Roman" w:cs="Times New Roman"/>
          <w:sz w:val="24"/>
          <w:szCs w:val="24"/>
        </w:rPr>
      </w:pPr>
      <w:r w:rsidRPr="00651656">
        <w:rPr>
          <w:rFonts w:ascii="Times New Roman" w:hAnsi="Times New Roman" w:cs="Times New Roman"/>
          <w:sz w:val="24"/>
          <w:szCs w:val="24"/>
        </w:rPr>
        <w:t>Приложения к А</w:t>
      </w:r>
      <w:r w:rsidR="00851AAB" w:rsidRPr="00651656">
        <w:rPr>
          <w:rFonts w:ascii="Times New Roman" w:hAnsi="Times New Roman" w:cs="Times New Roman"/>
          <w:sz w:val="24"/>
          <w:szCs w:val="24"/>
        </w:rPr>
        <w:t>ОП</w:t>
      </w:r>
      <w:r w:rsidR="00851AAB" w:rsidRPr="00651656">
        <w:rPr>
          <w:rFonts w:ascii="Times New Roman" w:hAnsi="Times New Roman" w:cs="Times New Roman"/>
          <w:b/>
          <w:bCs/>
          <w:sz w:val="24"/>
          <w:szCs w:val="24"/>
        </w:rPr>
        <w:t xml:space="preserve"> </w:t>
      </w:r>
      <w:proofErr w:type="gramStart"/>
      <w:r w:rsidR="0034088A" w:rsidRPr="00651656">
        <w:rPr>
          <w:rFonts w:ascii="Times New Roman" w:hAnsi="Times New Roman" w:cs="Times New Roman"/>
          <w:bCs/>
          <w:sz w:val="24"/>
          <w:szCs w:val="24"/>
        </w:rPr>
        <w:t>ДО</w:t>
      </w:r>
      <w:proofErr w:type="gramEnd"/>
      <w:r w:rsidR="0034088A" w:rsidRPr="00651656">
        <w:rPr>
          <w:rFonts w:ascii="Times New Roman" w:hAnsi="Times New Roman" w:cs="Times New Roman"/>
          <w:bCs/>
          <w:sz w:val="24"/>
          <w:szCs w:val="24"/>
        </w:rPr>
        <w:t xml:space="preserve"> </w:t>
      </w:r>
      <w:r w:rsidR="00851AAB" w:rsidRPr="00651656">
        <w:rPr>
          <w:rFonts w:ascii="Times New Roman" w:hAnsi="Times New Roman" w:cs="Times New Roman"/>
          <w:sz w:val="24"/>
          <w:szCs w:val="24"/>
        </w:rPr>
        <w:t xml:space="preserve">могут </w:t>
      </w:r>
      <w:r w:rsidR="00CF42F0" w:rsidRPr="00651656">
        <w:rPr>
          <w:rFonts w:ascii="Times New Roman" w:hAnsi="Times New Roman" w:cs="Times New Roman"/>
          <w:sz w:val="24"/>
          <w:szCs w:val="24"/>
        </w:rPr>
        <w:t xml:space="preserve">обновляться </w:t>
      </w:r>
      <w:proofErr w:type="gramStart"/>
      <w:r w:rsidR="00CF42F0" w:rsidRPr="00651656">
        <w:rPr>
          <w:rFonts w:ascii="Times New Roman" w:hAnsi="Times New Roman" w:cs="Times New Roman"/>
          <w:sz w:val="24"/>
          <w:szCs w:val="24"/>
        </w:rPr>
        <w:t>без</w:t>
      </w:r>
      <w:proofErr w:type="gramEnd"/>
      <w:r w:rsidR="00CF42F0" w:rsidRPr="00651656">
        <w:rPr>
          <w:rFonts w:ascii="Times New Roman" w:hAnsi="Times New Roman" w:cs="Times New Roman"/>
          <w:sz w:val="24"/>
          <w:szCs w:val="24"/>
        </w:rPr>
        <w:t xml:space="preserve"> создания рабочей</w:t>
      </w:r>
      <w:r w:rsidR="00851AAB" w:rsidRPr="00651656">
        <w:rPr>
          <w:rFonts w:ascii="Times New Roman" w:hAnsi="Times New Roman" w:cs="Times New Roman"/>
          <w:sz w:val="24"/>
          <w:szCs w:val="24"/>
        </w:rPr>
        <w:t xml:space="preserve"> групп</w:t>
      </w:r>
      <w:r w:rsidR="00CF42F0" w:rsidRPr="00651656">
        <w:rPr>
          <w:rFonts w:ascii="Times New Roman" w:hAnsi="Times New Roman" w:cs="Times New Roman"/>
          <w:sz w:val="24"/>
          <w:szCs w:val="24"/>
        </w:rPr>
        <w:t>ы</w:t>
      </w:r>
      <w:r w:rsidR="00851AAB" w:rsidRPr="00651656">
        <w:rPr>
          <w:rFonts w:ascii="Times New Roman" w:hAnsi="Times New Roman" w:cs="Times New Roman"/>
          <w:sz w:val="24"/>
          <w:szCs w:val="24"/>
        </w:rPr>
        <w:t xml:space="preserve">, посредством обсуждения и утверждения их на психолого-педагогическом консилиуме </w:t>
      </w:r>
      <w:r w:rsidR="000C6D47" w:rsidRPr="00651656">
        <w:rPr>
          <w:rFonts w:ascii="Times New Roman" w:hAnsi="Times New Roman" w:cs="Times New Roman"/>
          <w:sz w:val="24"/>
          <w:szCs w:val="24"/>
        </w:rPr>
        <w:t xml:space="preserve">МБДОУ </w:t>
      </w:r>
      <w:r w:rsidR="00E155E3">
        <w:rPr>
          <w:rFonts w:ascii="Times New Roman" w:hAnsi="Times New Roman" w:cs="Times New Roman"/>
          <w:sz w:val="24"/>
          <w:szCs w:val="24"/>
        </w:rPr>
        <w:t xml:space="preserve">«Теремок» с. Покровское </w:t>
      </w:r>
      <w:r w:rsidR="00DD5507" w:rsidRPr="00651656">
        <w:rPr>
          <w:rFonts w:ascii="Times New Roman" w:hAnsi="Times New Roman" w:cs="Times New Roman"/>
          <w:sz w:val="24"/>
          <w:szCs w:val="24"/>
        </w:rPr>
        <w:t xml:space="preserve"> по</w:t>
      </w:r>
      <w:r w:rsidR="00851AAB" w:rsidRPr="00651656">
        <w:rPr>
          <w:rFonts w:ascii="Times New Roman" w:hAnsi="Times New Roman" w:cs="Times New Roman"/>
          <w:sz w:val="24"/>
          <w:szCs w:val="24"/>
        </w:rPr>
        <w:t> мере необходимости, в том числе и ежегодно, в начале учебного года.</w:t>
      </w:r>
    </w:p>
    <w:p w14:paraId="4F810517" w14:textId="77777777" w:rsidR="00525812" w:rsidRPr="00441AB4" w:rsidRDefault="00525812" w:rsidP="005472FB">
      <w:pPr>
        <w:spacing w:after="0" w:line="240" w:lineRule="auto"/>
        <w:ind w:firstLine="709"/>
        <w:jc w:val="both"/>
        <w:rPr>
          <w:rFonts w:ascii="Times New Roman" w:hAnsi="Times New Roman" w:cs="Times New Roman"/>
          <w:b/>
          <w:bCs/>
          <w:sz w:val="24"/>
          <w:szCs w:val="24"/>
        </w:rPr>
      </w:pPr>
    </w:p>
    <w:p w14:paraId="23AD1E18" w14:textId="77777777" w:rsidR="00C442E8" w:rsidRPr="003C5D64" w:rsidRDefault="00D317BF" w:rsidP="008B2E10">
      <w:pPr>
        <w:spacing w:after="0" w:line="240" w:lineRule="auto"/>
        <w:jc w:val="center"/>
        <w:rPr>
          <w:rFonts w:ascii="Times New Roman" w:hAnsi="Times New Roman" w:cs="Times New Roman"/>
          <w:b/>
          <w:bCs/>
          <w:sz w:val="24"/>
          <w:szCs w:val="24"/>
        </w:rPr>
      </w:pPr>
      <w:r w:rsidRPr="00436573">
        <w:rPr>
          <w:rFonts w:ascii="Times New Roman" w:hAnsi="Times New Roman" w:cs="Times New Roman"/>
          <w:b/>
          <w:bCs/>
          <w:sz w:val="24"/>
          <w:szCs w:val="24"/>
          <w:lang w:val="en-US"/>
        </w:rPr>
        <w:t>I</w:t>
      </w:r>
      <w:r w:rsidR="008B2E10">
        <w:rPr>
          <w:rFonts w:ascii="Times New Roman" w:hAnsi="Times New Roman" w:cs="Times New Roman"/>
          <w:b/>
          <w:bCs/>
          <w:sz w:val="24"/>
          <w:szCs w:val="24"/>
        </w:rPr>
        <w:t>. ЦЕЛЕВОЙ РАЗДЕЛ</w:t>
      </w:r>
    </w:p>
    <w:p w14:paraId="43685749" w14:textId="77777777" w:rsidR="000102FE" w:rsidRPr="003C5D64" w:rsidRDefault="000102FE" w:rsidP="003C5D64">
      <w:pPr>
        <w:spacing w:after="0"/>
        <w:jc w:val="center"/>
        <w:rPr>
          <w:rFonts w:ascii="Times New Roman" w:hAnsi="Times New Roman" w:cs="Times New Roman"/>
          <w:b/>
          <w:bCs/>
          <w:sz w:val="24"/>
          <w:szCs w:val="24"/>
        </w:rPr>
      </w:pPr>
      <w:r w:rsidRPr="003C5D64">
        <w:rPr>
          <w:rFonts w:ascii="Times New Roman" w:hAnsi="Times New Roman" w:cs="Times New Roman"/>
          <w:b/>
          <w:bCs/>
          <w:sz w:val="24"/>
          <w:szCs w:val="24"/>
        </w:rPr>
        <w:t>1.1. Пояснительная записка</w:t>
      </w:r>
    </w:p>
    <w:p w14:paraId="14E959D3" w14:textId="77777777" w:rsidR="003C5D64" w:rsidRPr="003C5D64" w:rsidRDefault="000102FE" w:rsidP="00DD5507">
      <w:pPr>
        <w:spacing w:after="0"/>
        <w:jc w:val="center"/>
        <w:rPr>
          <w:rFonts w:ascii="Times New Roman" w:hAnsi="Times New Roman" w:cs="Times New Roman"/>
          <w:b/>
          <w:bCs/>
          <w:sz w:val="24"/>
          <w:szCs w:val="24"/>
        </w:rPr>
      </w:pPr>
      <w:r w:rsidRPr="003C5D64">
        <w:rPr>
          <w:rFonts w:ascii="Times New Roman" w:hAnsi="Times New Roman" w:cs="Times New Roman"/>
          <w:b/>
          <w:bCs/>
          <w:sz w:val="24"/>
          <w:szCs w:val="24"/>
        </w:rPr>
        <w:t>1.1.1. Це</w:t>
      </w:r>
      <w:r w:rsidR="00B83682">
        <w:rPr>
          <w:rFonts w:ascii="Times New Roman" w:hAnsi="Times New Roman" w:cs="Times New Roman"/>
          <w:b/>
          <w:bCs/>
          <w:sz w:val="24"/>
          <w:szCs w:val="24"/>
        </w:rPr>
        <w:t xml:space="preserve">ли и задачи реализации </w:t>
      </w:r>
      <w:r w:rsidR="00BC3D9D">
        <w:rPr>
          <w:rFonts w:ascii="Times New Roman" w:hAnsi="Times New Roman" w:cs="Times New Roman"/>
          <w:b/>
          <w:bCs/>
          <w:sz w:val="24"/>
          <w:szCs w:val="24"/>
        </w:rPr>
        <w:t>П</w:t>
      </w:r>
      <w:r w:rsidR="00B83682">
        <w:rPr>
          <w:rFonts w:ascii="Times New Roman" w:hAnsi="Times New Roman" w:cs="Times New Roman"/>
          <w:b/>
          <w:bCs/>
          <w:sz w:val="24"/>
          <w:szCs w:val="24"/>
        </w:rPr>
        <w:t>рограммы</w:t>
      </w:r>
    </w:p>
    <w:p w14:paraId="5727A002" w14:textId="77777777" w:rsidR="00B83682" w:rsidRPr="00B83682" w:rsidRDefault="00B83682" w:rsidP="00B83682">
      <w:pPr>
        <w:spacing w:after="0" w:line="240" w:lineRule="auto"/>
        <w:ind w:firstLine="709"/>
        <w:jc w:val="both"/>
        <w:rPr>
          <w:rFonts w:ascii="Times New Roman CYR" w:eastAsia="Times New Roman" w:hAnsi="Times New Roman CYR" w:cs="Times New Roman CYR"/>
          <w:sz w:val="24"/>
          <w:szCs w:val="24"/>
          <w:lang w:eastAsia="ru-RU"/>
        </w:rPr>
      </w:pPr>
      <w:bookmarkStart w:id="2" w:name="sub_1065"/>
      <w:r w:rsidRPr="00916A89">
        <w:rPr>
          <w:rFonts w:ascii="Times New Roman CYR" w:eastAsia="Times New Roman" w:hAnsi="Times New Roman CYR" w:cs="Times New Roman CYR"/>
          <w:i/>
          <w:sz w:val="24"/>
          <w:szCs w:val="24"/>
          <w:lang w:eastAsia="ru-RU"/>
        </w:rPr>
        <w:t>Цель реализации Программы</w:t>
      </w:r>
      <w:r w:rsidR="00A00D0B">
        <w:rPr>
          <w:rFonts w:ascii="Times New Roman CYR" w:eastAsia="Times New Roman" w:hAnsi="Times New Roman CYR" w:cs="Times New Roman CYR"/>
          <w:sz w:val="24"/>
          <w:szCs w:val="24"/>
          <w:lang w:eastAsia="ru-RU"/>
        </w:rPr>
        <w:t xml:space="preserve"> — </w:t>
      </w:r>
      <w:r w:rsidRPr="00B83682">
        <w:rPr>
          <w:rFonts w:ascii="Times New Roman CYR" w:eastAsia="Times New Roman" w:hAnsi="Times New Roman CYR" w:cs="Times New Roman CYR"/>
          <w:sz w:val="24"/>
          <w:szCs w:val="24"/>
          <w:lang w:eastAsia="ru-RU"/>
        </w:rPr>
        <w:t>обеспечение условий для дошкольного образования, определяемых общими и особыми</w:t>
      </w:r>
      <w:r>
        <w:rPr>
          <w:rFonts w:ascii="Times New Roman CYR" w:eastAsia="Times New Roman" w:hAnsi="Times New Roman CYR" w:cs="Times New Roman CYR"/>
          <w:sz w:val="24"/>
          <w:szCs w:val="24"/>
          <w:lang w:eastAsia="ru-RU"/>
        </w:rPr>
        <w:t xml:space="preserve"> потребностями обучающегося </w:t>
      </w:r>
      <w:r w:rsidR="00BD751A">
        <w:rPr>
          <w:rFonts w:ascii="Times New Roman CYR" w:eastAsia="Times New Roman" w:hAnsi="Times New Roman CYR" w:cs="Times New Roman CYR"/>
          <w:sz w:val="24"/>
          <w:szCs w:val="24"/>
          <w:lang w:eastAsia="ru-RU"/>
        </w:rPr>
        <w:t xml:space="preserve">старшего </w:t>
      </w:r>
      <w:r>
        <w:rPr>
          <w:rFonts w:ascii="Times New Roman CYR" w:eastAsia="Times New Roman" w:hAnsi="Times New Roman CYR" w:cs="Times New Roman CYR"/>
          <w:sz w:val="24"/>
          <w:szCs w:val="24"/>
          <w:lang w:eastAsia="ru-RU"/>
        </w:rPr>
        <w:t>до</w:t>
      </w:r>
      <w:r w:rsidR="00BD751A">
        <w:rPr>
          <w:rFonts w:ascii="Times New Roman CYR" w:eastAsia="Times New Roman" w:hAnsi="Times New Roman CYR" w:cs="Times New Roman CYR"/>
          <w:sz w:val="24"/>
          <w:szCs w:val="24"/>
          <w:lang w:eastAsia="ru-RU"/>
        </w:rPr>
        <w:t xml:space="preserve">школьного </w:t>
      </w:r>
      <w:r>
        <w:rPr>
          <w:rFonts w:ascii="Times New Roman CYR" w:eastAsia="Times New Roman" w:hAnsi="Times New Roman CYR" w:cs="Times New Roman CYR"/>
          <w:sz w:val="24"/>
          <w:szCs w:val="24"/>
          <w:lang w:eastAsia="ru-RU"/>
        </w:rPr>
        <w:t>возраста с ТНР</w:t>
      </w:r>
      <w:r w:rsidRPr="00B83682">
        <w:rPr>
          <w:rFonts w:ascii="Times New Roman CYR" w:eastAsia="Times New Roman" w:hAnsi="Times New Roman CYR" w:cs="Times New Roman CYR"/>
          <w:sz w:val="24"/>
          <w:szCs w:val="24"/>
          <w:lang w:eastAsia="ru-RU"/>
        </w:rPr>
        <w:t>, индивидуальными особенностями его развития и состояния здоровья.</w:t>
      </w:r>
    </w:p>
    <w:bookmarkEnd w:id="2"/>
    <w:p w14:paraId="26325AF3" w14:textId="77777777" w:rsidR="00B83682" w:rsidRPr="00B83682" w:rsidRDefault="00B83682" w:rsidP="00B8368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B83682">
        <w:rPr>
          <w:rFonts w:ascii="Times New Roman CYR" w:eastAsia="Times New Roman" w:hAnsi="Times New Roman CYR" w:cs="Times New Roman CYR"/>
          <w:sz w:val="24"/>
          <w:szCs w:val="24"/>
          <w:lang w:eastAsia="ru-RU"/>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w:t>
      </w:r>
      <w:r w:rsidR="00896FD3">
        <w:rPr>
          <w:rFonts w:ascii="Times New Roman CYR" w:eastAsia="Times New Roman" w:hAnsi="Times New Roman CYR" w:cs="Times New Roman CYR"/>
          <w:sz w:val="24"/>
          <w:szCs w:val="24"/>
          <w:lang w:eastAsia="ru-RU"/>
        </w:rPr>
        <w:t>звитие способностей каждого ребё</w:t>
      </w:r>
      <w:r w:rsidRPr="00B83682">
        <w:rPr>
          <w:rFonts w:ascii="Times New Roman CYR" w:eastAsia="Times New Roman" w:hAnsi="Times New Roman CYR" w:cs="Times New Roman CYR"/>
          <w:sz w:val="24"/>
          <w:szCs w:val="24"/>
          <w:lang w:eastAsia="ru-RU"/>
        </w:rPr>
        <w:t>нка, формирование и развитие л</w:t>
      </w:r>
      <w:r w:rsidR="00896FD3">
        <w:rPr>
          <w:rFonts w:ascii="Times New Roman CYR" w:eastAsia="Times New Roman" w:hAnsi="Times New Roman CYR" w:cs="Times New Roman CYR"/>
          <w:sz w:val="24"/>
          <w:szCs w:val="24"/>
          <w:lang w:eastAsia="ru-RU"/>
        </w:rPr>
        <w:t>ичности ребё</w:t>
      </w:r>
      <w:r w:rsidRPr="00B83682">
        <w:rPr>
          <w:rFonts w:ascii="Times New Roman CYR" w:eastAsia="Times New Roman" w:hAnsi="Times New Roman CYR" w:cs="Times New Roman CYR"/>
          <w:sz w:val="24"/>
          <w:szCs w:val="24"/>
          <w:lang w:eastAsia="ru-RU"/>
        </w:rPr>
        <w:t>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r w:rsidRPr="00E32A89">
        <w:rPr>
          <w:rFonts w:ascii="Times New Roman CYR" w:eastAsia="Times New Roman" w:hAnsi="Times New Roman CYR" w:cs="Times New Roman CYR"/>
          <w:i/>
          <w:sz w:val="24"/>
          <w:szCs w:val="24"/>
          <w:lang w:eastAsia="ru-RU"/>
        </w:rPr>
        <w:t>ФАОП ДО</w:t>
      </w:r>
      <w:r w:rsidRPr="00B83682">
        <w:rPr>
          <w:rFonts w:ascii="Times New Roman CYR" w:eastAsia="Times New Roman" w:hAnsi="Times New Roman CYR" w:cs="Times New Roman CYR"/>
          <w:sz w:val="24"/>
          <w:szCs w:val="24"/>
          <w:lang w:eastAsia="ru-RU"/>
        </w:rPr>
        <w:t xml:space="preserve">, </w:t>
      </w:r>
      <w:r w:rsidRPr="00613B09">
        <w:rPr>
          <w:rFonts w:ascii="Times New Roman CYR" w:eastAsia="Times New Roman" w:hAnsi="Times New Roman CYR" w:cs="Times New Roman CYR"/>
          <w:i/>
          <w:sz w:val="24"/>
          <w:szCs w:val="24"/>
          <w:lang w:eastAsia="ru-RU"/>
        </w:rPr>
        <w:t xml:space="preserve">Глава </w:t>
      </w:r>
      <w:r w:rsidRPr="00613B09">
        <w:rPr>
          <w:rFonts w:ascii="Times New Roman CYR" w:eastAsia="Times New Roman" w:hAnsi="Times New Roman CYR" w:cs="Times New Roman CYR"/>
          <w:i/>
          <w:sz w:val="24"/>
          <w:szCs w:val="24"/>
          <w:lang w:val="en-US" w:eastAsia="ru-RU"/>
        </w:rPr>
        <w:t>II</w:t>
      </w:r>
      <w:r w:rsidRPr="00613B09">
        <w:rPr>
          <w:rFonts w:ascii="Times New Roman CYR" w:eastAsia="Times New Roman" w:hAnsi="Times New Roman CYR" w:cs="Times New Roman CYR"/>
          <w:i/>
          <w:sz w:val="24"/>
          <w:szCs w:val="24"/>
          <w:lang w:eastAsia="ru-RU"/>
        </w:rPr>
        <w:t>, п.10.1</w:t>
      </w:r>
      <w:r w:rsidRPr="00B83682">
        <w:rPr>
          <w:rFonts w:ascii="Times New Roman CYR" w:eastAsia="Times New Roman" w:hAnsi="Times New Roman CYR" w:cs="Times New Roman CYR"/>
          <w:sz w:val="24"/>
          <w:szCs w:val="24"/>
          <w:lang w:eastAsia="ru-RU"/>
        </w:rPr>
        <w:t>)</w:t>
      </w:r>
      <w:r w:rsidR="00896FD3">
        <w:rPr>
          <w:rFonts w:ascii="Times New Roman CYR" w:eastAsia="Times New Roman" w:hAnsi="Times New Roman CYR" w:cs="Times New Roman CYR"/>
          <w:sz w:val="24"/>
          <w:szCs w:val="24"/>
          <w:lang w:eastAsia="ru-RU"/>
        </w:rPr>
        <w:t>.</w:t>
      </w:r>
    </w:p>
    <w:p w14:paraId="74D7D72B" w14:textId="77777777" w:rsidR="00531EAC" w:rsidRPr="00531EAC" w:rsidRDefault="00531EAC" w:rsidP="006C649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 w:name="sub_1066"/>
      <w:r w:rsidRPr="00531EAC">
        <w:rPr>
          <w:rFonts w:ascii="Times New Roman CYR" w:eastAsia="Times New Roman" w:hAnsi="Times New Roman CYR" w:cs="Times New Roman CYR"/>
          <w:i/>
          <w:sz w:val="24"/>
          <w:szCs w:val="24"/>
          <w:lang w:eastAsia="ru-RU"/>
        </w:rPr>
        <w:t>Задачи Программы</w:t>
      </w:r>
      <w:r w:rsidRPr="00531EAC">
        <w:rPr>
          <w:rFonts w:ascii="Times New Roman CYR" w:eastAsia="Times New Roman" w:hAnsi="Times New Roman CYR" w:cs="Times New Roman CYR"/>
          <w:sz w:val="24"/>
          <w:szCs w:val="24"/>
          <w:lang w:eastAsia="ru-RU"/>
        </w:rPr>
        <w:t>:</w:t>
      </w:r>
    </w:p>
    <w:bookmarkEnd w:id="3"/>
    <w:p w14:paraId="176683FC" w14:textId="77777777"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531EAC">
        <w:rPr>
          <w:rFonts w:ascii="Times New Roman CYR" w:eastAsia="Times New Roman" w:hAnsi="Times New Roman CYR" w:cs="Times New Roman CYR"/>
          <w:sz w:val="24"/>
          <w:szCs w:val="24"/>
          <w:lang w:eastAsia="ru-RU"/>
        </w:rPr>
        <w:t>реализация содержания АОП ДО</w:t>
      </w:r>
      <w:r w:rsidR="006C6492">
        <w:rPr>
          <w:rFonts w:ascii="Times New Roman CYR" w:eastAsia="Times New Roman" w:hAnsi="Times New Roman CYR" w:cs="Times New Roman CYR"/>
          <w:sz w:val="24"/>
          <w:szCs w:val="24"/>
          <w:lang w:eastAsia="ru-RU"/>
        </w:rPr>
        <w:t xml:space="preserve"> для обучающихся с ТНР</w:t>
      </w:r>
      <w:r w:rsidRPr="00531EAC">
        <w:rPr>
          <w:rFonts w:ascii="Times New Roman CYR" w:eastAsia="Times New Roman" w:hAnsi="Times New Roman CYR" w:cs="Times New Roman CYR"/>
          <w:sz w:val="24"/>
          <w:szCs w:val="24"/>
          <w:lang w:eastAsia="ru-RU"/>
        </w:rPr>
        <w:t>;</w:t>
      </w:r>
    </w:p>
    <w:p w14:paraId="52E21BA9" w14:textId="77777777"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коррекция недостатков психофизиче</w:t>
      </w:r>
      <w:r w:rsidR="006C6492" w:rsidRPr="00A914C7">
        <w:rPr>
          <w:rFonts w:ascii="Times New Roman CYR" w:eastAsia="Times New Roman" w:hAnsi="Times New Roman CYR" w:cs="Times New Roman CYR"/>
          <w:sz w:val="24"/>
          <w:szCs w:val="24"/>
          <w:lang w:eastAsia="ru-RU"/>
        </w:rPr>
        <w:t>ского развития обучающихся с ТНР</w:t>
      </w:r>
      <w:r w:rsidRPr="00A914C7">
        <w:rPr>
          <w:rFonts w:ascii="Times New Roman CYR" w:eastAsia="Times New Roman" w:hAnsi="Times New Roman CYR" w:cs="Times New Roman CYR"/>
          <w:sz w:val="24"/>
          <w:szCs w:val="24"/>
          <w:lang w:eastAsia="ru-RU"/>
        </w:rPr>
        <w:t>;</w:t>
      </w:r>
    </w:p>
    <w:p w14:paraId="474BF650" w14:textId="77777777"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охрана и укрепление физического и психиче</w:t>
      </w:r>
      <w:r w:rsidR="006C6492" w:rsidRPr="00A914C7">
        <w:rPr>
          <w:rFonts w:ascii="Times New Roman CYR" w:eastAsia="Times New Roman" w:hAnsi="Times New Roman CYR" w:cs="Times New Roman CYR"/>
          <w:sz w:val="24"/>
          <w:szCs w:val="24"/>
          <w:lang w:eastAsia="ru-RU"/>
        </w:rPr>
        <w:t>ского здоровья</w:t>
      </w:r>
      <w:r w:rsidR="00DD5507">
        <w:rPr>
          <w:rFonts w:ascii="Times New Roman CYR" w:eastAsia="Times New Roman" w:hAnsi="Times New Roman CYR" w:cs="Times New Roman CYR"/>
          <w:sz w:val="24"/>
          <w:szCs w:val="24"/>
          <w:lang w:eastAsia="ru-RU"/>
        </w:rPr>
        <w:t xml:space="preserve"> обучающихся с ТНР, в том числе</w:t>
      </w:r>
      <w:r w:rsidR="006C6492" w:rsidRPr="00A914C7">
        <w:rPr>
          <w:rFonts w:ascii="Times New Roman CYR" w:eastAsia="Times New Roman" w:hAnsi="Times New Roman CYR" w:cs="Times New Roman CYR"/>
          <w:sz w:val="24"/>
          <w:szCs w:val="24"/>
          <w:lang w:eastAsia="ru-RU"/>
        </w:rPr>
        <w:t xml:space="preserve"> </w:t>
      </w:r>
      <w:r w:rsidRPr="00A914C7">
        <w:rPr>
          <w:rFonts w:ascii="Times New Roman CYR" w:eastAsia="Times New Roman" w:hAnsi="Times New Roman CYR" w:cs="Times New Roman CYR"/>
          <w:sz w:val="24"/>
          <w:szCs w:val="24"/>
          <w:lang w:eastAsia="ru-RU"/>
        </w:rPr>
        <w:t>их эмоционального благополучия;</w:t>
      </w:r>
    </w:p>
    <w:p w14:paraId="483545AF" w14:textId="77777777"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обеспечение равных возможностей для пол</w:t>
      </w:r>
      <w:r w:rsidR="00A914C7">
        <w:rPr>
          <w:rFonts w:ascii="Times New Roman CYR" w:eastAsia="Times New Roman" w:hAnsi="Times New Roman CYR" w:cs="Times New Roman CYR"/>
          <w:sz w:val="24"/>
          <w:szCs w:val="24"/>
          <w:lang w:eastAsia="ru-RU"/>
        </w:rPr>
        <w:t>ноценного развития ребё</w:t>
      </w:r>
      <w:r w:rsidR="00A61150" w:rsidRPr="00A914C7">
        <w:rPr>
          <w:rFonts w:ascii="Times New Roman CYR" w:eastAsia="Times New Roman" w:hAnsi="Times New Roman CYR" w:cs="Times New Roman CYR"/>
          <w:sz w:val="24"/>
          <w:szCs w:val="24"/>
          <w:lang w:eastAsia="ru-RU"/>
        </w:rPr>
        <w:t>нка с ТНР</w:t>
      </w:r>
      <w:r w:rsidRPr="00A914C7">
        <w:rPr>
          <w:rFonts w:ascii="Times New Roman CYR" w:eastAsia="Times New Roman" w:hAnsi="Times New Roman CYR" w:cs="Times New Roman CYR"/>
          <w:sz w:val="24"/>
          <w:szCs w:val="24"/>
          <w:lang w:eastAsia="ru-RU"/>
        </w:rPr>
        <w:t xml:space="preserve"> в период </w:t>
      </w:r>
      <w:r w:rsidRPr="00A914C7">
        <w:rPr>
          <w:rFonts w:ascii="Times New Roman CYR" w:eastAsia="Times New Roman" w:hAnsi="Times New Roman CYR" w:cs="Times New Roman CYR"/>
          <w:sz w:val="24"/>
          <w:szCs w:val="24"/>
          <w:lang w:eastAsia="ru-RU"/>
        </w:rPr>
        <w:lastRenderedPageBreak/>
        <w:t>дошкольного образования независимо от места проживания, пола, нации, языка, социального статуса;</w:t>
      </w:r>
    </w:p>
    <w:p w14:paraId="3EBF369F" w14:textId="77777777"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создание благоприятных условий развития в соответствии с их возрастными, психофизическими и индивидуальными особенн</w:t>
      </w:r>
      <w:r w:rsidR="00A914C7">
        <w:rPr>
          <w:rFonts w:ascii="Times New Roman CYR" w:eastAsia="Times New Roman" w:hAnsi="Times New Roman CYR" w:cs="Times New Roman CYR"/>
          <w:sz w:val="24"/>
          <w:szCs w:val="24"/>
          <w:lang w:eastAsia="ru-RU"/>
        </w:rPr>
        <w:t>остями, развитие способностей и </w:t>
      </w:r>
      <w:r w:rsidRPr="00A914C7">
        <w:rPr>
          <w:rFonts w:ascii="Times New Roman CYR" w:eastAsia="Times New Roman" w:hAnsi="Times New Roman CYR" w:cs="Times New Roman CYR"/>
          <w:sz w:val="24"/>
          <w:szCs w:val="24"/>
          <w:lang w:eastAsia="ru-RU"/>
        </w:rPr>
        <w:t>тво</w:t>
      </w:r>
      <w:r w:rsidR="00A61150" w:rsidRPr="00A914C7">
        <w:rPr>
          <w:rFonts w:ascii="Times New Roman CYR" w:eastAsia="Times New Roman" w:hAnsi="Times New Roman CYR" w:cs="Times New Roman CYR"/>
          <w:sz w:val="24"/>
          <w:szCs w:val="24"/>
          <w:lang w:eastAsia="ru-RU"/>
        </w:rPr>
        <w:t>рческого потенциала каждого ребёнка с ТНР</w:t>
      </w:r>
      <w:r w:rsidR="00A914C7">
        <w:rPr>
          <w:rFonts w:ascii="Times New Roman CYR" w:eastAsia="Times New Roman" w:hAnsi="Times New Roman CYR" w:cs="Times New Roman CYR"/>
          <w:sz w:val="24"/>
          <w:szCs w:val="24"/>
          <w:lang w:eastAsia="ru-RU"/>
        </w:rPr>
        <w:t xml:space="preserve"> как субъекта отношений с </w:t>
      </w:r>
      <w:r w:rsidRPr="00A914C7">
        <w:rPr>
          <w:rFonts w:ascii="Times New Roman CYR" w:eastAsia="Times New Roman" w:hAnsi="Times New Roman CYR" w:cs="Times New Roman CYR"/>
          <w:sz w:val="24"/>
          <w:szCs w:val="24"/>
          <w:lang w:eastAsia="ru-RU"/>
        </w:rPr>
        <w:t>педагогическим работником, родителями (законными представителями), другими детьми;</w:t>
      </w:r>
    </w:p>
    <w:p w14:paraId="489F48C1" w14:textId="77777777"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21B6E989" w14:textId="77777777"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формирование общей кул</w:t>
      </w:r>
      <w:r w:rsidR="00A61150" w:rsidRPr="00A914C7">
        <w:rPr>
          <w:rFonts w:ascii="Times New Roman CYR" w:eastAsia="Times New Roman" w:hAnsi="Times New Roman CYR" w:cs="Times New Roman CYR"/>
          <w:sz w:val="24"/>
          <w:szCs w:val="24"/>
          <w:lang w:eastAsia="ru-RU"/>
        </w:rPr>
        <w:t>ьтуры личности обучающихся с ТНР</w:t>
      </w:r>
      <w:r w:rsidRPr="00A914C7">
        <w:rPr>
          <w:rFonts w:ascii="Times New Roman CYR" w:eastAsia="Times New Roman" w:hAnsi="Times New Roman CYR" w:cs="Times New Roman CYR"/>
          <w:sz w:val="24"/>
          <w:szCs w:val="24"/>
          <w:lang w:eastAsia="ru-RU"/>
        </w:rPr>
        <w:t>, развитие их социальных, нравственных, эстетических, интеллектуальных, физических качеств, инициативности, самостоя</w:t>
      </w:r>
      <w:r w:rsidR="00343B26" w:rsidRPr="00A914C7">
        <w:rPr>
          <w:rFonts w:ascii="Times New Roman CYR" w:eastAsia="Times New Roman" w:hAnsi="Times New Roman CYR" w:cs="Times New Roman CYR"/>
          <w:sz w:val="24"/>
          <w:szCs w:val="24"/>
          <w:lang w:eastAsia="ru-RU"/>
        </w:rPr>
        <w:t>тельности и ответственности ребё</w:t>
      </w:r>
      <w:r w:rsidRPr="00A914C7">
        <w:rPr>
          <w:rFonts w:ascii="Times New Roman CYR" w:eastAsia="Times New Roman" w:hAnsi="Times New Roman CYR" w:cs="Times New Roman CYR"/>
          <w:sz w:val="24"/>
          <w:szCs w:val="24"/>
          <w:lang w:eastAsia="ru-RU"/>
        </w:rPr>
        <w:t>нка, формирование предпосылок учебной деятельности;</w:t>
      </w:r>
    </w:p>
    <w:p w14:paraId="0129E2F2" w14:textId="77777777"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формирование социокультурной среды, со</w:t>
      </w:r>
      <w:r w:rsidR="00D56D69" w:rsidRPr="00A914C7">
        <w:rPr>
          <w:rFonts w:ascii="Times New Roman CYR" w:eastAsia="Times New Roman" w:hAnsi="Times New Roman CYR" w:cs="Times New Roman CYR"/>
          <w:sz w:val="24"/>
          <w:szCs w:val="24"/>
          <w:lang w:eastAsia="ru-RU"/>
        </w:rPr>
        <w:t>ответствующей психофизическим и </w:t>
      </w:r>
      <w:r w:rsidRPr="00A914C7">
        <w:rPr>
          <w:rFonts w:ascii="Times New Roman CYR" w:eastAsia="Times New Roman" w:hAnsi="Times New Roman CYR" w:cs="Times New Roman CYR"/>
          <w:sz w:val="24"/>
          <w:szCs w:val="24"/>
          <w:lang w:eastAsia="ru-RU"/>
        </w:rPr>
        <w:t>индивидуальным особенн</w:t>
      </w:r>
      <w:r w:rsidR="00343B26" w:rsidRPr="00A914C7">
        <w:rPr>
          <w:rFonts w:ascii="Times New Roman CYR" w:eastAsia="Times New Roman" w:hAnsi="Times New Roman CYR" w:cs="Times New Roman CYR"/>
          <w:sz w:val="24"/>
          <w:szCs w:val="24"/>
          <w:lang w:eastAsia="ru-RU"/>
        </w:rPr>
        <w:t xml:space="preserve">остям развития </w:t>
      </w:r>
      <w:proofErr w:type="gramStart"/>
      <w:r w:rsidR="00343B26" w:rsidRPr="00A914C7">
        <w:rPr>
          <w:rFonts w:ascii="Times New Roman CYR" w:eastAsia="Times New Roman" w:hAnsi="Times New Roman CYR" w:cs="Times New Roman CYR"/>
          <w:sz w:val="24"/>
          <w:szCs w:val="24"/>
          <w:lang w:eastAsia="ru-RU"/>
        </w:rPr>
        <w:t>обучающихся</w:t>
      </w:r>
      <w:proofErr w:type="gramEnd"/>
      <w:r w:rsidR="00343B26" w:rsidRPr="00A914C7">
        <w:rPr>
          <w:rFonts w:ascii="Times New Roman CYR" w:eastAsia="Times New Roman" w:hAnsi="Times New Roman CYR" w:cs="Times New Roman CYR"/>
          <w:sz w:val="24"/>
          <w:szCs w:val="24"/>
          <w:lang w:eastAsia="ru-RU"/>
        </w:rPr>
        <w:t xml:space="preserve"> с ТНР</w:t>
      </w:r>
      <w:r w:rsidRPr="00A914C7">
        <w:rPr>
          <w:rFonts w:ascii="Times New Roman CYR" w:eastAsia="Times New Roman" w:hAnsi="Times New Roman CYR" w:cs="Times New Roman CYR"/>
          <w:sz w:val="24"/>
          <w:szCs w:val="24"/>
          <w:lang w:eastAsia="ru-RU"/>
        </w:rPr>
        <w:t>;</w:t>
      </w:r>
    </w:p>
    <w:p w14:paraId="3EF41DE7" w14:textId="77777777"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обеспечение психолого-педагогической поддержки родите</w:t>
      </w:r>
      <w:r w:rsidR="00343B26" w:rsidRPr="00A914C7">
        <w:rPr>
          <w:rFonts w:ascii="Times New Roman CYR" w:eastAsia="Times New Roman" w:hAnsi="Times New Roman CYR" w:cs="Times New Roman CYR"/>
          <w:sz w:val="24"/>
          <w:szCs w:val="24"/>
          <w:lang w:eastAsia="ru-RU"/>
        </w:rPr>
        <w:t>лей (законных представителей) и </w:t>
      </w:r>
      <w:r w:rsidRPr="00A914C7">
        <w:rPr>
          <w:rFonts w:ascii="Times New Roman CYR" w:eastAsia="Times New Roman" w:hAnsi="Times New Roman CYR" w:cs="Times New Roman CYR"/>
          <w:sz w:val="24"/>
          <w:szCs w:val="24"/>
          <w:lang w:eastAsia="ru-RU"/>
        </w:rPr>
        <w:t>повышение их компетентности в вопросах развития, образо</w:t>
      </w:r>
      <w:r w:rsidR="00343B26" w:rsidRPr="00A914C7">
        <w:rPr>
          <w:rFonts w:ascii="Times New Roman CYR" w:eastAsia="Times New Roman" w:hAnsi="Times New Roman CYR" w:cs="Times New Roman CYR"/>
          <w:sz w:val="24"/>
          <w:szCs w:val="24"/>
          <w:lang w:eastAsia="ru-RU"/>
        </w:rPr>
        <w:t xml:space="preserve">вания, реабилитации, </w:t>
      </w:r>
      <w:r w:rsidR="00DD5507" w:rsidRPr="00A914C7">
        <w:rPr>
          <w:rFonts w:ascii="Times New Roman CYR" w:eastAsia="Times New Roman" w:hAnsi="Times New Roman CYR" w:cs="Times New Roman CYR"/>
          <w:sz w:val="24"/>
          <w:szCs w:val="24"/>
          <w:lang w:eastAsia="ru-RU"/>
        </w:rPr>
        <w:t>охраны и укрепления здоровья,</w:t>
      </w:r>
      <w:r w:rsidRPr="00A914C7">
        <w:rPr>
          <w:rFonts w:ascii="Times New Roman CYR" w:eastAsia="Times New Roman" w:hAnsi="Times New Roman CYR" w:cs="Times New Roman CYR"/>
          <w:sz w:val="24"/>
          <w:szCs w:val="24"/>
          <w:lang w:eastAsia="ru-RU"/>
        </w:rPr>
        <w:t xml:space="preserve"> обучающи</w:t>
      </w:r>
      <w:r w:rsidR="00343B26" w:rsidRPr="00A914C7">
        <w:rPr>
          <w:rFonts w:ascii="Times New Roman CYR" w:eastAsia="Times New Roman" w:hAnsi="Times New Roman CYR" w:cs="Times New Roman CYR"/>
          <w:sz w:val="24"/>
          <w:szCs w:val="24"/>
          <w:lang w:eastAsia="ru-RU"/>
        </w:rPr>
        <w:t>хся с ТНР</w:t>
      </w:r>
      <w:r w:rsidRPr="00A914C7">
        <w:rPr>
          <w:rFonts w:ascii="Times New Roman CYR" w:eastAsia="Times New Roman" w:hAnsi="Times New Roman CYR" w:cs="Times New Roman CYR"/>
          <w:sz w:val="24"/>
          <w:szCs w:val="24"/>
          <w:lang w:eastAsia="ru-RU"/>
        </w:rPr>
        <w:t>;</w:t>
      </w:r>
    </w:p>
    <w:p w14:paraId="362C0568" w14:textId="77777777" w:rsidR="00924767" w:rsidRP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обеспечение преемственности целей, задач и содержания дошкольного и начального общего образования (</w:t>
      </w:r>
      <w:r w:rsidRPr="00A914C7">
        <w:rPr>
          <w:rFonts w:ascii="Times New Roman CYR" w:eastAsia="Times New Roman" w:hAnsi="Times New Roman CYR" w:cs="Times New Roman CYR"/>
          <w:i/>
          <w:sz w:val="24"/>
          <w:szCs w:val="24"/>
          <w:lang w:eastAsia="ru-RU"/>
        </w:rPr>
        <w:t xml:space="preserve">ФАОП ДО, Глава </w:t>
      </w:r>
      <w:r w:rsidRPr="00A914C7">
        <w:rPr>
          <w:rFonts w:ascii="Times New Roman CYR" w:eastAsia="Times New Roman" w:hAnsi="Times New Roman CYR" w:cs="Times New Roman CYR"/>
          <w:i/>
          <w:sz w:val="24"/>
          <w:szCs w:val="24"/>
          <w:lang w:val="en-US" w:eastAsia="ru-RU"/>
        </w:rPr>
        <w:t>II</w:t>
      </w:r>
      <w:r w:rsidRPr="00A914C7">
        <w:rPr>
          <w:rFonts w:ascii="Times New Roman CYR" w:eastAsia="Times New Roman" w:hAnsi="Times New Roman CYR" w:cs="Times New Roman CYR"/>
          <w:i/>
          <w:sz w:val="24"/>
          <w:szCs w:val="24"/>
          <w:lang w:eastAsia="ru-RU"/>
        </w:rPr>
        <w:t>, п.10.2</w:t>
      </w:r>
      <w:r w:rsidRPr="00A914C7">
        <w:rPr>
          <w:rFonts w:ascii="Times New Roman CYR" w:eastAsia="Times New Roman" w:hAnsi="Times New Roman CYR" w:cs="Times New Roman CYR"/>
          <w:sz w:val="24"/>
          <w:szCs w:val="24"/>
          <w:lang w:eastAsia="ru-RU"/>
        </w:rPr>
        <w:t>).</w:t>
      </w:r>
    </w:p>
    <w:p w14:paraId="51D82798" w14:textId="77777777" w:rsidR="00A52A99" w:rsidRDefault="00A52A99" w:rsidP="0092476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p>
    <w:p w14:paraId="6C73D0A0" w14:textId="77777777" w:rsidR="009D547C" w:rsidRPr="00DD5507" w:rsidRDefault="00293D5C" w:rsidP="00DD5507">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293D5C">
        <w:rPr>
          <w:rFonts w:ascii="Times New Roman" w:hAnsi="Times New Roman" w:cs="Times New Roman"/>
          <w:b/>
          <w:sz w:val="24"/>
          <w:szCs w:val="24"/>
          <w:lang w:eastAsia="ru-RU"/>
        </w:rPr>
        <w:t xml:space="preserve">1.1.2. </w:t>
      </w:r>
      <w:r w:rsidR="00A52A99" w:rsidRPr="00293D5C">
        <w:rPr>
          <w:rFonts w:ascii="Times New Roman" w:eastAsia="Times New Roman" w:hAnsi="Times New Roman" w:cs="Times New Roman"/>
          <w:b/>
          <w:sz w:val="24"/>
          <w:szCs w:val="24"/>
          <w:lang w:eastAsia="ru-RU"/>
        </w:rPr>
        <w:t>Общие принципы построения Программы</w:t>
      </w:r>
    </w:p>
    <w:p w14:paraId="3217853C" w14:textId="77777777" w:rsidR="008D1271" w:rsidRDefault="00A52A99" w:rsidP="00DD55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В соответствии с ФГОС ДО (п.1.4</w:t>
      </w:r>
      <w:r w:rsidR="005E6686">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 xml:space="preserve">) и </w:t>
      </w:r>
      <w:r w:rsidRPr="00343B26">
        <w:rPr>
          <w:rFonts w:ascii="Times New Roman CYR" w:eastAsia="Times New Roman" w:hAnsi="Times New Roman CYR" w:cs="Times New Roman CYR"/>
          <w:sz w:val="24"/>
          <w:szCs w:val="24"/>
          <w:lang w:eastAsia="ru-RU"/>
        </w:rPr>
        <w:t>ФАОП ДО</w:t>
      </w:r>
      <w:r>
        <w:rPr>
          <w:rFonts w:ascii="Times New Roman CYR" w:eastAsia="Times New Roman" w:hAnsi="Times New Roman CYR" w:cs="Times New Roman CYR"/>
          <w:sz w:val="24"/>
          <w:szCs w:val="24"/>
          <w:lang w:eastAsia="ru-RU"/>
        </w:rPr>
        <w:t xml:space="preserve"> (</w:t>
      </w:r>
      <w:r w:rsidRPr="003976DD">
        <w:rPr>
          <w:rFonts w:ascii="Times New Roman CYR" w:eastAsia="Times New Roman" w:hAnsi="Times New Roman CYR" w:cs="Times New Roman CYR"/>
          <w:i/>
          <w:sz w:val="24"/>
          <w:szCs w:val="24"/>
          <w:lang w:eastAsia="ru-RU"/>
        </w:rPr>
        <w:t xml:space="preserve">Глава </w:t>
      </w:r>
      <w:r w:rsidRPr="003976DD">
        <w:rPr>
          <w:rFonts w:ascii="Times New Roman CYR" w:eastAsia="Times New Roman" w:hAnsi="Times New Roman CYR" w:cs="Times New Roman CYR"/>
          <w:i/>
          <w:sz w:val="24"/>
          <w:szCs w:val="24"/>
          <w:lang w:val="en-US" w:eastAsia="ru-RU"/>
        </w:rPr>
        <w:t>II</w:t>
      </w:r>
      <w:r w:rsidRPr="003976DD">
        <w:rPr>
          <w:rFonts w:ascii="Times New Roman CYR" w:eastAsia="Times New Roman" w:hAnsi="Times New Roman CYR" w:cs="Times New Roman CYR"/>
          <w:i/>
          <w:sz w:val="24"/>
          <w:szCs w:val="24"/>
          <w:lang w:eastAsia="ru-RU"/>
        </w:rPr>
        <w:t>, п.10.3</w:t>
      </w:r>
      <w:r w:rsidRPr="00343B26">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 xml:space="preserve">, </w:t>
      </w:r>
      <w:r w:rsidR="00924767" w:rsidRPr="00924767">
        <w:rPr>
          <w:rFonts w:ascii="Times New Roman CYR" w:eastAsia="Times New Roman" w:hAnsi="Times New Roman CYR" w:cs="Times New Roman CYR"/>
          <w:sz w:val="24"/>
          <w:szCs w:val="24"/>
          <w:lang w:eastAsia="ru-RU"/>
        </w:rPr>
        <w:t xml:space="preserve">Программа построена на следующих </w:t>
      </w:r>
      <w:r>
        <w:rPr>
          <w:rFonts w:ascii="Times New Roman CYR" w:eastAsia="Times New Roman" w:hAnsi="Times New Roman CYR" w:cs="Times New Roman CYR"/>
          <w:sz w:val="24"/>
          <w:szCs w:val="24"/>
          <w:lang w:eastAsia="ru-RU"/>
        </w:rPr>
        <w:t xml:space="preserve">общих </w:t>
      </w:r>
      <w:r w:rsidR="00924767" w:rsidRPr="00924767">
        <w:rPr>
          <w:rFonts w:ascii="Times New Roman CYR" w:eastAsia="Times New Roman" w:hAnsi="Times New Roman CYR" w:cs="Times New Roman CYR"/>
          <w:sz w:val="24"/>
          <w:szCs w:val="24"/>
          <w:lang w:eastAsia="ru-RU"/>
        </w:rPr>
        <w:t>принципах:</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461"/>
      </w:tblGrid>
      <w:tr w:rsidR="008D1271" w14:paraId="35F1AB58" w14:textId="77777777" w:rsidTr="004C5895">
        <w:tc>
          <w:tcPr>
            <w:tcW w:w="534" w:type="dxa"/>
          </w:tcPr>
          <w:p w14:paraId="4B5F130E" w14:textId="77777777"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1.</w:t>
            </w:r>
          </w:p>
        </w:tc>
        <w:tc>
          <w:tcPr>
            <w:tcW w:w="9461" w:type="dxa"/>
          </w:tcPr>
          <w:p w14:paraId="196AEC23" w14:textId="77777777"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24767">
              <w:rPr>
                <w:rFonts w:ascii="Times New Roman CYR" w:eastAsia="Times New Roman" w:hAnsi="Times New Roman CYR" w:cs="Times New Roman CYR"/>
                <w:sz w:val="24"/>
                <w:szCs w:val="24"/>
                <w:lang w:eastAsia="ru-RU"/>
              </w:rPr>
              <w:t>Поддержка разнообразия детства</w:t>
            </w:r>
            <w:r>
              <w:rPr>
                <w:rFonts w:ascii="Times New Roman CYR" w:eastAsia="Times New Roman" w:hAnsi="Times New Roman CYR" w:cs="Times New Roman CYR"/>
                <w:sz w:val="24"/>
                <w:szCs w:val="24"/>
                <w:lang w:eastAsia="ru-RU"/>
              </w:rPr>
              <w:t>. Полноценное проживание ребёнком всех этапов детства, обогащение детского развития.</w:t>
            </w:r>
          </w:p>
        </w:tc>
      </w:tr>
      <w:tr w:rsidR="008D1271" w14:paraId="150B02DB" w14:textId="77777777" w:rsidTr="004C5895">
        <w:tc>
          <w:tcPr>
            <w:tcW w:w="534" w:type="dxa"/>
          </w:tcPr>
          <w:p w14:paraId="13472464" w14:textId="77777777"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w:t>
            </w:r>
          </w:p>
        </w:tc>
        <w:tc>
          <w:tcPr>
            <w:tcW w:w="9461" w:type="dxa"/>
          </w:tcPr>
          <w:p w14:paraId="2B4BC681" w14:textId="77777777"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Сохранение уникальности и самоценности детства как важного этапа в общем развитии человека.</w:t>
            </w:r>
          </w:p>
        </w:tc>
      </w:tr>
      <w:tr w:rsidR="008D1271" w14:paraId="1455552A" w14:textId="77777777" w:rsidTr="004C5895">
        <w:tc>
          <w:tcPr>
            <w:tcW w:w="534" w:type="dxa"/>
          </w:tcPr>
          <w:p w14:paraId="627943AE" w14:textId="77777777"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3.</w:t>
            </w:r>
          </w:p>
        </w:tc>
        <w:tc>
          <w:tcPr>
            <w:tcW w:w="9461" w:type="dxa"/>
          </w:tcPr>
          <w:p w14:paraId="612645EC" w14:textId="77777777"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Позитивная социализация ребёнка. Приобщение детей к социокультурным нормам, традициям семьи, общества и государства.</w:t>
            </w:r>
          </w:p>
        </w:tc>
      </w:tr>
      <w:tr w:rsidR="008D1271" w14:paraId="3BC82089" w14:textId="77777777" w:rsidTr="004C5895">
        <w:tc>
          <w:tcPr>
            <w:tcW w:w="534" w:type="dxa"/>
          </w:tcPr>
          <w:p w14:paraId="28B0EB59" w14:textId="77777777"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4.</w:t>
            </w:r>
          </w:p>
        </w:tc>
        <w:tc>
          <w:tcPr>
            <w:tcW w:w="9461" w:type="dxa"/>
          </w:tcPr>
          <w:p w14:paraId="26418CED" w14:textId="77777777" w:rsidR="008D1271" w:rsidRPr="00AE3ED4" w:rsidRDefault="008D1271"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tc>
      </w:tr>
      <w:tr w:rsidR="008D1271" w14:paraId="111BA88E" w14:textId="77777777" w:rsidTr="004C5895">
        <w:tc>
          <w:tcPr>
            <w:tcW w:w="534" w:type="dxa"/>
          </w:tcPr>
          <w:p w14:paraId="079509B4" w14:textId="77777777" w:rsidR="008D1271"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5.</w:t>
            </w:r>
          </w:p>
        </w:tc>
        <w:tc>
          <w:tcPr>
            <w:tcW w:w="9461" w:type="dxa"/>
          </w:tcPr>
          <w:p w14:paraId="7BA20160" w14:textId="77777777" w:rsidR="008D1271" w:rsidRPr="00AE3ED4" w:rsidRDefault="00D0405F"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Содействие и сотрудничество обучающихся и педагогических работников, признание ребёнка полноценным участником (субъектом) образовательных отношений.</w:t>
            </w:r>
          </w:p>
        </w:tc>
      </w:tr>
      <w:tr w:rsidR="00797497" w14:paraId="7CEFA636" w14:textId="77777777" w:rsidTr="004C5895">
        <w:tc>
          <w:tcPr>
            <w:tcW w:w="534" w:type="dxa"/>
          </w:tcPr>
          <w:p w14:paraId="6D1DF99E" w14:textId="77777777"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6.</w:t>
            </w:r>
          </w:p>
        </w:tc>
        <w:tc>
          <w:tcPr>
            <w:tcW w:w="9461" w:type="dxa"/>
          </w:tcPr>
          <w:p w14:paraId="31FE1EC8" w14:textId="77777777" w:rsidR="00797497" w:rsidRPr="00AE3ED4"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Сотрудничество Организации с семьёй.</w:t>
            </w:r>
          </w:p>
        </w:tc>
      </w:tr>
      <w:tr w:rsidR="00797497" w14:paraId="6EF55C58" w14:textId="77777777" w:rsidTr="004C5895">
        <w:tc>
          <w:tcPr>
            <w:tcW w:w="534" w:type="dxa"/>
          </w:tcPr>
          <w:p w14:paraId="10C8515E" w14:textId="77777777"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7.</w:t>
            </w:r>
          </w:p>
        </w:tc>
        <w:tc>
          <w:tcPr>
            <w:tcW w:w="9461" w:type="dxa"/>
          </w:tcPr>
          <w:p w14:paraId="6FE63E6A" w14:textId="77777777" w:rsidR="00797497" w:rsidRPr="00AE3ED4"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Возрастная адекватность образования (соответствие условий, требований, методов возрасту и особенностям развития обучающихся).</w:t>
            </w:r>
          </w:p>
        </w:tc>
      </w:tr>
      <w:tr w:rsidR="00797497" w14:paraId="4D28795A" w14:textId="77777777" w:rsidTr="004C5895">
        <w:tc>
          <w:tcPr>
            <w:tcW w:w="534" w:type="dxa"/>
          </w:tcPr>
          <w:p w14:paraId="55E49547" w14:textId="77777777"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8.</w:t>
            </w:r>
          </w:p>
        </w:tc>
        <w:tc>
          <w:tcPr>
            <w:tcW w:w="9461" w:type="dxa"/>
          </w:tcPr>
          <w:p w14:paraId="3D3FA1A1" w14:textId="77777777" w:rsidR="00797497" w:rsidRPr="00AE3ED4"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Построение образовательной деятельности на основе индивидуальных особенностей каждого ребёнка.</w:t>
            </w:r>
          </w:p>
        </w:tc>
      </w:tr>
      <w:tr w:rsidR="00797497" w14:paraId="1879A5B8" w14:textId="77777777" w:rsidTr="004C5895">
        <w:tc>
          <w:tcPr>
            <w:tcW w:w="534" w:type="dxa"/>
          </w:tcPr>
          <w:p w14:paraId="24C43FB3" w14:textId="77777777"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9.</w:t>
            </w:r>
          </w:p>
        </w:tc>
        <w:tc>
          <w:tcPr>
            <w:tcW w:w="9461" w:type="dxa"/>
          </w:tcPr>
          <w:p w14:paraId="17CC6CE1" w14:textId="77777777" w:rsidR="00797497" w:rsidRPr="00AE3ED4"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Поддержка инициативы детей в различных видах деятельности.</w:t>
            </w:r>
          </w:p>
        </w:tc>
      </w:tr>
      <w:tr w:rsidR="00797497" w14:paraId="7F8F339E" w14:textId="77777777" w:rsidTr="004C5895">
        <w:tc>
          <w:tcPr>
            <w:tcW w:w="534" w:type="dxa"/>
          </w:tcPr>
          <w:p w14:paraId="0DD73D3E" w14:textId="77777777"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10.</w:t>
            </w:r>
          </w:p>
        </w:tc>
        <w:tc>
          <w:tcPr>
            <w:tcW w:w="9461" w:type="dxa"/>
          </w:tcPr>
          <w:p w14:paraId="15552C3F" w14:textId="77777777" w:rsidR="00797497" w:rsidRPr="00AE3ED4"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Формирование познавательных интересов и по</w:t>
            </w:r>
            <w:r>
              <w:rPr>
                <w:rFonts w:ascii="Times New Roman CYR" w:eastAsia="Times New Roman" w:hAnsi="Times New Roman CYR" w:cs="Times New Roman CYR"/>
                <w:sz w:val="24"/>
                <w:szCs w:val="24"/>
                <w:lang w:eastAsia="ru-RU"/>
              </w:rPr>
              <w:t>знавательных действий ребёнка в </w:t>
            </w:r>
            <w:r w:rsidRPr="00AE3ED4">
              <w:rPr>
                <w:rFonts w:ascii="Times New Roman CYR" w:eastAsia="Times New Roman" w:hAnsi="Times New Roman CYR" w:cs="Times New Roman CYR"/>
                <w:sz w:val="24"/>
                <w:szCs w:val="24"/>
                <w:lang w:eastAsia="ru-RU"/>
              </w:rPr>
              <w:t>различных видах деятельности.</w:t>
            </w:r>
          </w:p>
        </w:tc>
      </w:tr>
      <w:tr w:rsidR="00797497" w14:paraId="7D87E965" w14:textId="77777777" w:rsidTr="004C5895">
        <w:tc>
          <w:tcPr>
            <w:tcW w:w="534" w:type="dxa"/>
          </w:tcPr>
          <w:p w14:paraId="33BC2039" w14:textId="77777777"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11.</w:t>
            </w:r>
          </w:p>
        </w:tc>
        <w:tc>
          <w:tcPr>
            <w:tcW w:w="9461" w:type="dxa"/>
          </w:tcPr>
          <w:p w14:paraId="532CECDE" w14:textId="77777777" w:rsidR="0084513F" w:rsidRPr="00AE3ED4"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Учёт этнокультурной ситуации развития детей.</w:t>
            </w:r>
          </w:p>
        </w:tc>
      </w:tr>
    </w:tbl>
    <w:p w14:paraId="6211C558" w14:textId="77777777" w:rsidR="00DD5507" w:rsidRDefault="00DD5507" w:rsidP="00AB2B90">
      <w:pPr>
        <w:widowControl w:val="0"/>
        <w:autoSpaceDE w:val="0"/>
        <w:autoSpaceDN w:val="0"/>
        <w:adjustRightInd w:val="0"/>
        <w:spacing w:after="0" w:line="240" w:lineRule="auto"/>
        <w:ind w:firstLine="709"/>
        <w:jc w:val="center"/>
        <w:rPr>
          <w:rFonts w:ascii="Times New Roman" w:hAnsi="Times New Roman" w:cs="Times New Roman"/>
          <w:b/>
          <w:sz w:val="24"/>
          <w:szCs w:val="24"/>
          <w:lang w:eastAsia="ru-RU"/>
        </w:rPr>
      </w:pPr>
    </w:p>
    <w:p w14:paraId="5ECCB255" w14:textId="77777777" w:rsidR="00EA4357" w:rsidRPr="00DD5507" w:rsidRDefault="00164EB5" w:rsidP="00DD5507">
      <w:pPr>
        <w:widowControl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164EB5">
        <w:rPr>
          <w:rFonts w:ascii="Times New Roman" w:hAnsi="Times New Roman" w:cs="Times New Roman"/>
          <w:b/>
          <w:sz w:val="24"/>
          <w:szCs w:val="24"/>
          <w:lang w:eastAsia="ru-RU"/>
        </w:rPr>
        <w:t xml:space="preserve">1.1.3. </w:t>
      </w:r>
      <w:r w:rsidR="004D59DA" w:rsidRPr="00164EB5">
        <w:rPr>
          <w:rFonts w:ascii="Times New Roman" w:eastAsia="Times New Roman" w:hAnsi="Times New Roman" w:cs="Times New Roman"/>
          <w:b/>
          <w:sz w:val="24"/>
          <w:szCs w:val="24"/>
          <w:lang w:eastAsia="ru-RU"/>
        </w:rPr>
        <w:t xml:space="preserve">Специфические принципы </w:t>
      </w:r>
      <w:r w:rsidR="00D01B65" w:rsidRPr="00D01B65">
        <w:rPr>
          <w:rFonts w:ascii="Times New Roman" w:hAnsi="Times New Roman" w:cs="Times New Roman"/>
          <w:b/>
          <w:sz w:val="24"/>
          <w:szCs w:val="24"/>
          <w:lang w:eastAsia="ru-RU"/>
        </w:rPr>
        <w:t>и подходы к формированию АОП ДО</w:t>
      </w:r>
      <w:r w:rsidR="00521035">
        <w:rPr>
          <w:rFonts w:ascii="Times New Roman" w:hAnsi="Times New Roman" w:cs="Times New Roman"/>
          <w:b/>
          <w:sz w:val="24"/>
          <w:szCs w:val="24"/>
          <w:lang w:eastAsia="ru-RU"/>
        </w:rPr>
        <w:t xml:space="preserve"> </w:t>
      </w:r>
      <w:r w:rsidR="00D01B65" w:rsidRPr="00D01B65">
        <w:rPr>
          <w:rFonts w:ascii="Times New Roman" w:hAnsi="Times New Roman" w:cs="Times New Roman"/>
          <w:b/>
          <w:sz w:val="24"/>
          <w:szCs w:val="24"/>
          <w:lang w:eastAsia="ru-RU"/>
        </w:rPr>
        <w:t>для обучающихся с ТНР</w:t>
      </w:r>
    </w:p>
    <w:p w14:paraId="6DE26043" w14:textId="77777777" w:rsidR="00164EB5" w:rsidRPr="00DD5507" w:rsidRDefault="00EA4357" w:rsidP="00DD5507">
      <w:pPr>
        <w:widowControl w:val="0"/>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164EB5">
        <w:rPr>
          <w:rFonts w:ascii="Times New Roman" w:eastAsia="Times New Roman" w:hAnsi="Times New Roman" w:cs="Times New Roman"/>
          <w:i/>
          <w:sz w:val="24"/>
          <w:szCs w:val="24"/>
          <w:lang w:eastAsia="ru-RU"/>
        </w:rPr>
        <w:t>Специфические принципы</w:t>
      </w:r>
      <w:r w:rsidR="00D119C8">
        <w:rPr>
          <w:rFonts w:ascii="Times New Roman" w:eastAsia="Times New Roman" w:hAnsi="Times New Roman" w:cs="Times New Roman"/>
          <w:i/>
          <w:sz w:val="24"/>
          <w:szCs w:val="24"/>
          <w:lang w:eastAsia="ru-RU"/>
        </w:rPr>
        <w:t xml:space="preserve"> </w:t>
      </w:r>
      <w:r w:rsidR="00D119C8" w:rsidRPr="00164EB5">
        <w:rPr>
          <w:rFonts w:ascii="Times New Roman" w:eastAsia="Times New Roman" w:hAnsi="Times New Roman" w:cs="Times New Roman"/>
          <w:i/>
          <w:sz w:val="24"/>
          <w:szCs w:val="24"/>
          <w:lang w:eastAsia="ru-RU"/>
        </w:rPr>
        <w:t xml:space="preserve">определены в соответствии с </w:t>
      </w:r>
      <w:r w:rsidR="00501829">
        <w:rPr>
          <w:rFonts w:ascii="Times New Roman" w:eastAsia="Times New Roman" w:hAnsi="Times New Roman" w:cs="Times New Roman"/>
          <w:i/>
          <w:sz w:val="24"/>
          <w:szCs w:val="24"/>
          <w:lang w:eastAsia="ru-RU"/>
        </w:rPr>
        <w:t xml:space="preserve">ФГОС ДО и </w:t>
      </w:r>
      <w:r w:rsidR="00D119C8" w:rsidRPr="00164EB5">
        <w:rPr>
          <w:rFonts w:ascii="Times New Roman" w:eastAsia="Times New Roman" w:hAnsi="Times New Roman" w:cs="Times New Roman"/>
          <w:i/>
          <w:sz w:val="24"/>
          <w:szCs w:val="24"/>
          <w:lang w:eastAsia="ru-RU"/>
        </w:rPr>
        <w:t xml:space="preserve">ФАОП ДО (Глава </w:t>
      </w:r>
      <w:r w:rsidR="00D119C8" w:rsidRPr="00164EB5">
        <w:rPr>
          <w:rFonts w:ascii="Times New Roman" w:eastAsia="Times New Roman" w:hAnsi="Times New Roman" w:cs="Times New Roman"/>
          <w:i/>
          <w:sz w:val="24"/>
          <w:szCs w:val="24"/>
          <w:lang w:val="en-US" w:eastAsia="ru-RU"/>
        </w:rPr>
        <w:t>II</w:t>
      </w:r>
      <w:r w:rsidR="00D119C8" w:rsidRPr="00164EB5">
        <w:rPr>
          <w:rFonts w:ascii="Times New Roman" w:eastAsia="Times New Roman" w:hAnsi="Times New Roman" w:cs="Times New Roman"/>
          <w:i/>
          <w:sz w:val="24"/>
          <w:szCs w:val="24"/>
          <w:lang w:eastAsia="ru-RU"/>
        </w:rPr>
        <w:t>, п.10.3.3)</w:t>
      </w:r>
      <w:r w:rsidRPr="00164EB5">
        <w:rPr>
          <w:i/>
        </w:rPr>
        <w:t>:</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9249"/>
      </w:tblGrid>
      <w:tr w:rsidR="004C5895" w:rsidRPr="004C5895" w14:paraId="2253046E" w14:textId="77777777" w:rsidTr="00DD5507">
        <w:tc>
          <w:tcPr>
            <w:tcW w:w="530" w:type="dxa"/>
          </w:tcPr>
          <w:p w14:paraId="2093CE12" w14:textId="77777777" w:rsidR="004C5895" w:rsidRPr="004C5895" w:rsidRDefault="004C5895" w:rsidP="00CE58E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249" w:type="dxa"/>
          </w:tcPr>
          <w:p w14:paraId="61555963" w14:textId="34D230E3" w:rsidR="004C5895" w:rsidRPr="004C5895" w:rsidRDefault="004C5895" w:rsidP="004C58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05F7">
              <w:rPr>
                <w:rFonts w:ascii="Times New Roman" w:eastAsia="Times New Roman" w:hAnsi="Times New Roman" w:cs="Times New Roman"/>
                <w:sz w:val="24"/>
                <w:szCs w:val="24"/>
                <w:lang w:eastAsia="ru-RU"/>
              </w:rPr>
              <w:t xml:space="preserve">Сетевое взаимодействие с организациями социализации, образования, </w:t>
            </w:r>
            <w:r>
              <w:rPr>
                <w:rFonts w:ascii="Times New Roman" w:eastAsia="Times New Roman" w:hAnsi="Times New Roman" w:cs="Times New Roman"/>
                <w:sz w:val="24"/>
                <w:szCs w:val="24"/>
                <w:lang w:eastAsia="ru-RU"/>
              </w:rPr>
              <w:t xml:space="preserve">охраны здоровья </w:t>
            </w:r>
            <w:r>
              <w:rPr>
                <w:rFonts w:ascii="Times New Roman" w:eastAsia="Times New Roman" w:hAnsi="Times New Roman" w:cs="Times New Roman"/>
                <w:sz w:val="24"/>
                <w:szCs w:val="24"/>
                <w:lang w:eastAsia="ru-RU"/>
              </w:rPr>
              <w:lastRenderedPageBreak/>
              <w:t>и другими партнё</w:t>
            </w:r>
            <w:r w:rsidRPr="007A05F7">
              <w:rPr>
                <w:rFonts w:ascii="Times New Roman" w:eastAsia="Times New Roman" w:hAnsi="Times New Roman" w:cs="Times New Roman"/>
                <w:sz w:val="24"/>
                <w:szCs w:val="24"/>
                <w:lang w:eastAsia="ru-RU"/>
              </w:rPr>
              <w:t>рами, которые могут внести вклад в разв</w:t>
            </w:r>
            <w:r>
              <w:rPr>
                <w:rFonts w:ascii="Times New Roman" w:eastAsia="Times New Roman" w:hAnsi="Times New Roman" w:cs="Times New Roman"/>
                <w:sz w:val="24"/>
                <w:szCs w:val="24"/>
                <w:lang w:eastAsia="ru-RU"/>
              </w:rPr>
              <w:t>итие и образование обучающихся. Организация устанавливает партнё</w:t>
            </w:r>
            <w:r w:rsidRPr="007A05F7">
              <w:rPr>
                <w:rFonts w:ascii="Times New Roman" w:eastAsia="Times New Roman" w:hAnsi="Times New Roman" w:cs="Times New Roman"/>
                <w:sz w:val="24"/>
                <w:szCs w:val="24"/>
                <w:lang w:eastAsia="ru-RU"/>
              </w:rPr>
              <w:t>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tc>
      </w:tr>
      <w:tr w:rsidR="004C5895" w:rsidRPr="004C5895" w14:paraId="6AD9B29C" w14:textId="77777777" w:rsidTr="00DD5507">
        <w:tc>
          <w:tcPr>
            <w:tcW w:w="530" w:type="dxa"/>
          </w:tcPr>
          <w:p w14:paraId="65DDC527" w14:textId="77777777" w:rsidR="004C5895" w:rsidRPr="004C5895" w:rsidRDefault="004C5895" w:rsidP="00CE58E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9249" w:type="dxa"/>
          </w:tcPr>
          <w:p w14:paraId="07E1572B" w14:textId="77777777" w:rsidR="004C5895" w:rsidRPr="004C5895" w:rsidRDefault="004C5895" w:rsidP="004C58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05F7">
              <w:rPr>
                <w:rFonts w:ascii="Times New Roman" w:eastAsia="Times New Roman" w:hAnsi="Times New Roman" w:cs="Times New Roman"/>
                <w:sz w:val="24"/>
                <w:szCs w:val="24"/>
                <w:lang w:eastAsia="ru-RU"/>
              </w:rPr>
              <w:t>Индивидуализация образовательных программ дошкол</w:t>
            </w:r>
            <w:r>
              <w:rPr>
                <w:rFonts w:ascii="Times New Roman" w:eastAsia="Times New Roman" w:hAnsi="Times New Roman" w:cs="Times New Roman"/>
                <w:sz w:val="24"/>
                <w:szCs w:val="24"/>
                <w:lang w:eastAsia="ru-RU"/>
              </w:rPr>
              <w:t>ьного образования обучающихся с </w:t>
            </w:r>
            <w:r w:rsidRPr="007A05F7">
              <w:rPr>
                <w:rFonts w:ascii="Times New Roman" w:eastAsia="Times New Roman" w:hAnsi="Times New Roman" w:cs="Times New Roman"/>
                <w:sz w:val="24"/>
                <w:szCs w:val="24"/>
                <w:lang w:eastAsia="ru-RU"/>
              </w:rPr>
              <w:t>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tc>
      </w:tr>
      <w:tr w:rsidR="004C5895" w:rsidRPr="004C5895" w14:paraId="3979DF55" w14:textId="77777777" w:rsidTr="00DD5507">
        <w:tc>
          <w:tcPr>
            <w:tcW w:w="530" w:type="dxa"/>
          </w:tcPr>
          <w:p w14:paraId="3CA5E808" w14:textId="77777777" w:rsidR="004C5895" w:rsidRPr="004C5895" w:rsidRDefault="004C5895" w:rsidP="00CE58E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249" w:type="dxa"/>
          </w:tcPr>
          <w:p w14:paraId="43C36155" w14:textId="77777777" w:rsidR="004C5895" w:rsidRPr="004C5895" w:rsidRDefault="004C5895" w:rsidP="004C58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05F7">
              <w:rPr>
                <w:rFonts w:ascii="Times New Roman" w:eastAsia="Times New Roman" w:hAnsi="Times New Roman" w:cs="Times New Roman"/>
                <w:sz w:val="24"/>
                <w:szCs w:val="24"/>
                <w:lang w:eastAsia="ru-RU"/>
              </w:rPr>
              <w:t>Развивающее вариативное образование: принцип предполагает, что содержан</w:t>
            </w:r>
            <w:r>
              <w:rPr>
                <w:rFonts w:ascii="Times New Roman" w:eastAsia="Times New Roman" w:hAnsi="Times New Roman" w:cs="Times New Roman"/>
                <w:sz w:val="24"/>
                <w:szCs w:val="24"/>
                <w:lang w:eastAsia="ru-RU"/>
              </w:rPr>
              <w:t>ие образования предлагается ребё</w:t>
            </w:r>
            <w:r w:rsidRPr="007A05F7">
              <w:rPr>
                <w:rFonts w:ascii="Times New Roman" w:eastAsia="Times New Roman" w:hAnsi="Times New Roman" w:cs="Times New Roman"/>
                <w:sz w:val="24"/>
                <w:szCs w:val="24"/>
                <w:lang w:eastAsia="ru-RU"/>
              </w:rPr>
              <w:t>нку через разные виды деятельн</w:t>
            </w:r>
            <w:r>
              <w:rPr>
                <w:rFonts w:ascii="Times New Roman" w:eastAsia="Times New Roman" w:hAnsi="Times New Roman" w:cs="Times New Roman"/>
                <w:sz w:val="24"/>
                <w:szCs w:val="24"/>
                <w:lang w:eastAsia="ru-RU"/>
              </w:rPr>
              <w:t>ости с учё</w:t>
            </w:r>
            <w:r w:rsidRPr="007A05F7">
              <w:rPr>
                <w:rFonts w:ascii="Times New Roman" w:eastAsia="Times New Roman" w:hAnsi="Times New Roman" w:cs="Times New Roman"/>
                <w:sz w:val="24"/>
                <w:szCs w:val="24"/>
                <w:lang w:eastAsia="ru-RU"/>
              </w:rPr>
              <w:t>том зон актуал</w:t>
            </w:r>
            <w:r>
              <w:rPr>
                <w:rFonts w:ascii="Times New Roman" w:eastAsia="Times New Roman" w:hAnsi="Times New Roman" w:cs="Times New Roman"/>
                <w:sz w:val="24"/>
                <w:szCs w:val="24"/>
                <w:lang w:eastAsia="ru-RU"/>
              </w:rPr>
              <w:t>ьного и ближайшего развития ребё</w:t>
            </w:r>
            <w:r w:rsidRPr="007A05F7">
              <w:rPr>
                <w:rFonts w:ascii="Times New Roman" w:eastAsia="Times New Roman" w:hAnsi="Times New Roman" w:cs="Times New Roman"/>
                <w:sz w:val="24"/>
                <w:szCs w:val="24"/>
                <w:lang w:eastAsia="ru-RU"/>
              </w:rPr>
              <w:t>нка, что способствует развитию, расширению как явных,</w:t>
            </w:r>
            <w:r>
              <w:rPr>
                <w:rFonts w:ascii="Times New Roman" w:eastAsia="Times New Roman" w:hAnsi="Times New Roman" w:cs="Times New Roman"/>
                <w:sz w:val="24"/>
                <w:szCs w:val="24"/>
                <w:lang w:eastAsia="ru-RU"/>
              </w:rPr>
              <w:t xml:space="preserve"> так и скрытых возможностей ребё</w:t>
            </w:r>
            <w:r w:rsidRPr="007A05F7">
              <w:rPr>
                <w:rFonts w:ascii="Times New Roman" w:eastAsia="Times New Roman" w:hAnsi="Times New Roman" w:cs="Times New Roman"/>
                <w:sz w:val="24"/>
                <w:szCs w:val="24"/>
                <w:lang w:eastAsia="ru-RU"/>
              </w:rPr>
              <w:t>нка.</w:t>
            </w:r>
          </w:p>
        </w:tc>
      </w:tr>
      <w:tr w:rsidR="004C5895" w:rsidRPr="004C5895" w14:paraId="42D2AD9F" w14:textId="77777777" w:rsidTr="00DD5507">
        <w:tc>
          <w:tcPr>
            <w:tcW w:w="530" w:type="dxa"/>
          </w:tcPr>
          <w:p w14:paraId="13799779" w14:textId="77777777" w:rsidR="004C5895" w:rsidRPr="004C5895" w:rsidRDefault="004C5895" w:rsidP="00CE58E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249" w:type="dxa"/>
          </w:tcPr>
          <w:p w14:paraId="3AB4BD65" w14:textId="77777777" w:rsidR="004C5895" w:rsidRPr="004C5895" w:rsidRDefault="004C5895" w:rsidP="004C58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05F7">
              <w:rPr>
                <w:rFonts w:ascii="Times New Roman" w:eastAsia="Times New Roman" w:hAnsi="Times New Roman" w:cs="Times New Roman"/>
                <w:sz w:val="24"/>
                <w:szCs w:val="24"/>
                <w:lang w:eastAsia="ru-RU"/>
              </w:rPr>
              <w:t>Полнота содержания и интеграция отдель</w:t>
            </w:r>
            <w:r>
              <w:rPr>
                <w:rFonts w:ascii="Times New Roman" w:eastAsia="Times New Roman" w:hAnsi="Times New Roman" w:cs="Times New Roman"/>
                <w:sz w:val="24"/>
                <w:szCs w:val="24"/>
                <w:lang w:eastAsia="ru-RU"/>
              </w:rPr>
              <w:t>ных образовательных областей: в </w:t>
            </w:r>
            <w:r w:rsidRPr="007A05F7">
              <w:rPr>
                <w:rFonts w:ascii="Times New Roman" w:eastAsia="Times New Roman" w:hAnsi="Times New Roman" w:cs="Times New Roman"/>
                <w:sz w:val="24"/>
                <w:szCs w:val="24"/>
                <w:lang w:eastAsia="ru-RU"/>
              </w:rPr>
              <w:t xml:space="preserve">соответствии со </w:t>
            </w:r>
            <w:hyperlink r:id="rId11" w:history="1">
              <w:r w:rsidRPr="00AB2B90">
                <w:rPr>
                  <w:rFonts w:ascii="Times New Roman" w:eastAsia="Times New Roman" w:hAnsi="Times New Roman" w:cs="Times New Roman"/>
                  <w:b/>
                  <w:bCs/>
                  <w:sz w:val="24"/>
                  <w:szCs w:val="24"/>
                  <w:lang w:eastAsia="ru-RU"/>
                </w:rPr>
                <w:t>Стандартом</w:t>
              </w:r>
            </w:hyperlink>
            <w:r>
              <w:rPr>
                <w:rFonts w:ascii="Times New Roman" w:eastAsia="Times New Roman" w:hAnsi="Times New Roman" w:cs="Times New Roman"/>
                <w:sz w:val="24"/>
                <w:szCs w:val="24"/>
                <w:lang w:eastAsia="ru-RU"/>
              </w:rPr>
              <w:t xml:space="preserve">. </w:t>
            </w:r>
            <w:r w:rsidRPr="007A05F7">
              <w:rPr>
                <w:rFonts w:ascii="Times New Roman" w:eastAsia="Times New Roman" w:hAnsi="Times New Roman" w:cs="Times New Roman"/>
                <w:sz w:val="24"/>
                <w:szCs w:val="24"/>
                <w:lang w:eastAsia="ru-RU"/>
              </w:rPr>
              <w:t>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w:t>
            </w:r>
            <w:r w:rsidR="00075FE4">
              <w:rPr>
                <w:rFonts w:ascii="Times New Roman" w:eastAsia="Times New Roman" w:hAnsi="Times New Roman" w:cs="Times New Roman"/>
                <w:sz w:val="24"/>
                <w:szCs w:val="24"/>
                <w:lang w:eastAsia="ru-RU"/>
              </w:rPr>
              <w:t>ктивности. Деление Программы на </w:t>
            </w:r>
            <w:r w:rsidRPr="007A05F7">
              <w:rPr>
                <w:rFonts w:ascii="Times New Roman" w:eastAsia="Times New Roman" w:hAnsi="Times New Roman" w:cs="Times New Roman"/>
                <w:sz w:val="24"/>
                <w:szCs w:val="24"/>
                <w:lang w:eastAsia="ru-RU"/>
              </w:rPr>
              <w:t>образовательные области не означает, что каждая образова</w:t>
            </w:r>
            <w:r>
              <w:rPr>
                <w:rFonts w:ascii="Times New Roman" w:eastAsia="Times New Roman" w:hAnsi="Times New Roman" w:cs="Times New Roman"/>
                <w:sz w:val="24"/>
                <w:szCs w:val="24"/>
                <w:lang w:eastAsia="ru-RU"/>
              </w:rPr>
              <w:t>тельная область осваивается ребё</w:t>
            </w:r>
            <w:r w:rsidRPr="007A05F7">
              <w:rPr>
                <w:rFonts w:ascii="Times New Roman" w:eastAsia="Times New Roman" w:hAnsi="Times New Roman" w:cs="Times New Roman"/>
                <w:sz w:val="24"/>
                <w:szCs w:val="24"/>
                <w:lang w:eastAsia="ru-RU"/>
              </w:rPr>
              <w:t>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w:t>
            </w:r>
            <w:r>
              <w:rPr>
                <w:rFonts w:ascii="Times New Roman" w:eastAsia="Times New Roman" w:hAnsi="Times New Roman" w:cs="Times New Roman"/>
                <w:sz w:val="24"/>
                <w:szCs w:val="24"/>
                <w:lang w:eastAsia="ru-RU"/>
              </w:rPr>
              <w:t>ым, художественно-эстетическое</w:t>
            </w:r>
            <w:r w:rsidR="00075FE4">
              <w:rPr>
                <w:rFonts w:ascii="Times New Roman" w:eastAsia="Times New Roman" w:hAnsi="Times New Roman" w:cs="Times New Roman"/>
                <w:sz w:val="24"/>
                <w:szCs w:val="24"/>
                <w:lang w:eastAsia="ru-RU"/>
              </w:rPr>
              <w:t xml:space="preserve"> с </w:t>
            </w:r>
            <w:r w:rsidRPr="007A05F7">
              <w:rPr>
                <w:rFonts w:ascii="Times New Roman" w:eastAsia="Times New Roman" w:hAnsi="Times New Roman" w:cs="Times New Roman"/>
                <w:sz w:val="24"/>
                <w:szCs w:val="24"/>
                <w:lang w:eastAsia="ru-RU"/>
              </w:rPr>
              <w:t>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w:t>
            </w:r>
            <w:r>
              <w:rPr>
                <w:rFonts w:ascii="Times New Roman" w:eastAsia="Times New Roman" w:hAnsi="Times New Roman" w:cs="Times New Roman"/>
                <w:sz w:val="24"/>
                <w:szCs w:val="24"/>
                <w:lang w:eastAsia="ru-RU"/>
              </w:rPr>
              <w:t>ихся с ТНР дошкольного возраста.</w:t>
            </w:r>
          </w:p>
        </w:tc>
      </w:tr>
      <w:tr w:rsidR="004C5895" w:rsidRPr="004C5895" w14:paraId="68E68D27" w14:textId="77777777" w:rsidTr="00DD5507">
        <w:tc>
          <w:tcPr>
            <w:tcW w:w="530" w:type="dxa"/>
          </w:tcPr>
          <w:p w14:paraId="275B961D" w14:textId="77777777" w:rsidR="004C5895" w:rsidRPr="004C5895" w:rsidRDefault="00075FE4" w:rsidP="00CE58E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249" w:type="dxa"/>
          </w:tcPr>
          <w:p w14:paraId="7F9A98D8" w14:textId="77777777" w:rsidR="004C5895" w:rsidRPr="004C5895" w:rsidRDefault="00075FE4" w:rsidP="00075F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05F7">
              <w:rPr>
                <w:rFonts w:ascii="Times New Roman" w:eastAsia="Times New Roman" w:hAnsi="Times New Roman" w:cs="Times New Roman"/>
                <w:sz w:val="24"/>
                <w:szCs w:val="24"/>
                <w:lang w:eastAsia="ru-RU"/>
              </w:rPr>
              <w:t>Инвариантность ценностей и целей при вар</w:t>
            </w:r>
            <w:r>
              <w:rPr>
                <w:rFonts w:ascii="Times New Roman" w:eastAsia="Times New Roman" w:hAnsi="Times New Roman" w:cs="Times New Roman"/>
                <w:sz w:val="24"/>
                <w:szCs w:val="24"/>
                <w:lang w:eastAsia="ru-RU"/>
              </w:rPr>
              <w:t>иативности средств реализации и достижения целей Программы</w:t>
            </w:r>
            <w:r w:rsidRPr="00031EDE">
              <w:rPr>
                <w:rFonts w:ascii="Times New Roman" w:eastAsia="Times New Roman" w:hAnsi="Times New Roman" w:cs="Times New Roman"/>
                <w:sz w:val="24"/>
                <w:szCs w:val="24"/>
                <w:lang w:eastAsia="ru-RU"/>
              </w:rPr>
              <w:t xml:space="preserve">. </w:t>
            </w:r>
            <w:r w:rsidRPr="00031EDE">
              <w:rPr>
                <w:rFonts w:ascii="Times New Roman" w:hAnsi="Times New Roman" w:cs="Times New Roman"/>
                <w:sz w:val="24"/>
                <w:szCs w:val="24"/>
              </w:rPr>
              <w:t>ФГОС ДО</w:t>
            </w:r>
            <w:r>
              <w:t xml:space="preserve"> </w:t>
            </w:r>
            <w:r w:rsidRPr="007A05F7">
              <w:rPr>
                <w:rFonts w:ascii="Times New Roman" w:eastAsia="Times New Roman" w:hAnsi="Times New Roman" w:cs="Times New Roman"/>
                <w:sz w:val="24"/>
                <w:szCs w:val="24"/>
                <w:lang w:eastAsia="ru-RU"/>
              </w:rPr>
              <w:t>и Программа задают инвариантные ценности и</w:t>
            </w:r>
            <w:r>
              <w:rPr>
                <w:rFonts w:ascii="Times New Roman" w:eastAsia="Times New Roman" w:hAnsi="Times New Roman" w:cs="Times New Roman"/>
                <w:sz w:val="24"/>
                <w:szCs w:val="24"/>
                <w:lang w:eastAsia="ru-RU"/>
              </w:rPr>
              <w:t> ориентиры, с учё</w:t>
            </w:r>
            <w:r w:rsidRPr="007A05F7">
              <w:rPr>
                <w:rFonts w:ascii="Times New Roman" w:eastAsia="Times New Roman" w:hAnsi="Times New Roman" w:cs="Times New Roman"/>
                <w:sz w:val="24"/>
                <w:szCs w:val="24"/>
                <w:lang w:eastAsia="ru-RU"/>
              </w:rPr>
              <w:t>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tc>
      </w:tr>
    </w:tbl>
    <w:p w14:paraId="6FC20694" w14:textId="77777777" w:rsidR="002F72A2" w:rsidRPr="00A839B1" w:rsidRDefault="002F72A2" w:rsidP="002C639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p w14:paraId="01834DD0" w14:textId="77777777" w:rsidR="006B0FE8" w:rsidRDefault="00EA4357" w:rsidP="00DD5507">
      <w:pPr>
        <w:spacing w:after="0"/>
        <w:ind w:firstLine="709"/>
        <w:jc w:val="center"/>
        <w:rPr>
          <w:rFonts w:ascii="Times New Roman" w:hAnsi="Times New Roman" w:cs="Times New Roman"/>
          <w:i/>
          <w:sz w:val="24"/>
          <w:szCs w:val="24"/>
        </w:rPr>
      </w:pPr>
      <w:r w:rsidRPr="006B0FE8">
        <w:rPr>
          <w:rFonts w:ascii="Times New Roman" w:hAnsi="Times New Roman" w:cs="Times New Roman"/>
          <w:i/>
          <w:sz w:val="24"/>
          <w:szCs w:val="24"/>
          <w:lang w:eastAsia="ru-RU"/>
        </w:rPr>
        <w:t>Подходы к формированию</w:t>
      </w:r>
      <w:r w:rsidRPr="006B0FE8">
        <w:rPr>
          <w:rFonts w:ascii="Times New Roman" w:hAnsi="Times New Roman" w:cs="Times New Roman"/>
          <w:i/>
          <w:sz w:val="24"/>
          <w:szCs w:val="24"/>
        </w:rPr>
        <w:t xml:space="preserve"> </w:t>
      </w:r>
      <w:r w:rsidR="00D64E1A" w:rsidRPr="006B0FE8">
        <w:rPr>
          <w:rFonts w:ascii="Times New Roman" w:hAnsi="Times New Roman" w:cs="Times New Roman"/>
          <w:i/>
          <w:sz w:val="24"/>
          <w:szCs w:val="24"/>
        </w:rPr>
        <w:t>АОП для обучающихся с ТНР</w:t>
      </w:r>
    </w:p>
    <w:tbl>
      <w:tblPr>
        <w:tblStyle w:val="af3"/>
        <w:tblW w:w="0" w:type="auto"/>
        <w:tblLook w:val="04A0" w:firstRow="1" w:lastRow="0" w:firstColumn="1" w:lastColumn="0" w:noHBand="0" w:noVBand="1"/>
      </w:tblPr>
      <w:tblGrid>
        <w:gridCol w:w="534"/>
        <w:gridCol w:w="2551"/>
        <w:gridCol w:w="6910"/>
      </w:tblGrid>
      <w:tr w:rsidR="006B0FE8" w:rsidRPr="00BA1C3D" w14:paraId="152607FC" w14:textId="77777777" w:rsidTr="00123854">
        <w:tc>
          <w:tcPr>
            <w:tcW w:w="534" w:type="dxa"/>
          </w:tcPr>
          <w:p w14:paraId="254CC35C" w14:textId="77777777" w:rsidR="006B0FE8" w:rsidRPr="00BA1C3D" w:rsidRDefault="00123854" w:rsidP="00D0301F">
            <w:pPr>
              <w:spacing w:after="0"/>
              <w:jc w:val="center"/>
              <w:rPr>
                <w:rFonts w:ascii="Times New Roman" w:hAnsi="Times New Roman" w:cs="Times New Roman"/>
              </w:rPr>
            </w:pPr>
            <w:r w:rsidRPr="00BA1C3D">
              <w:rPr>
                <w:rFonts w:ascii="Times New Roman" w:hAnsi="Times New Roman" w:cs="Times New Roman"/>
              </w:rPr>
              <w:t>1.</w:t>
            </w:r>
          </w:p>
        </w:tc>
        <w:tc>
          <w:tcPr>
            <w:tcW w:w="2551" w:type="dxa"/>
          </w:tcPr>
          <w:p w14:paraId="0CEF6D01" w14:textId="77777777" w:rsidR="006B0FE8" w:rsidRPr="00BA1C3D" w:rsidRDefault="00123854" w:rsidP="00D0301F">
            <w:pPr>
              <w:spacing w:after="0"/>
              <w:jc w:val="center"/>
              <w:rPr>
                <w:rFonts w:ascii="Times New Roman" w:hAnsi="Times New Roman" w:cs="Times New Roman"/>
              </w:rPr>
            </w:pPr>
            <w:r w:rsidRPr="00BA1C3D">
              <w:rPr>
                <w:rFonts w:ascii="Times New Roman" w:hAnsi="Times New Roman" w:cs="Times New Roman"/>
              </w:rPr>
              <w:t>Дифференцированный подход</w:t>
            </w:r>
          </w:p>
        </w:tc>
        <w:tc>
          <w:tcPr>
            <w:tcW w:w="6910" w:type="dxa"/>
          </w:tcPr>
          <w:p w14:paraId="58357067" w14:textId="77777777" w:rsidR="006B0FE8" w:rsidRPr="00BA1C3D" w:rsidRDefault="00123854" w:rsidP="00123854">
            <w:pPr>
              <w:spacing w:after="0" w:line="240" w:lineRule="auto"/>
              <w:jc w:val="both"/>
              <w:rPr>
                <w:rFonts w:ascii="Times New Roman" w:hAnsi="Times New Roman" w:cs="Times New Roman"/>
              </w:rPr>
            </w:pPr>
            <w:r w:rsidRPr="00BA1C3D">
              <w:rPr>
                <w:rFonts w:ascii="Times New Roman" w:hAnsi="Times New Roman" w:cs="Times New Roman"/>
              </w:rPr>
              <w:t xml:space="preserve">Построение АОП для обучающихся с ТНР предполагает учёт особых образовательных потребностей этих детей, которые определяются уровнем речевого развития, </w:t>
            </w:r>
            <w:proofErr w:type="spellStart"/>
            <w:r w:rsidRPr="00BA1C3D">
              <w:rPr>
                <w:rFonts w:ascii="Times New Roman" w:hAnsi="Times New Roman" w:cs="Times New Roman"/>
              </w:rPr>
              <w:t>этиопатогенезом</w:t>
            </w:r>
            <w:proofErr w:type="spellEnd"/>
            <w:r w:rsidRPr="00BA1C3D">
              <w:rPr>
                <w:rFonts w:ascii="Times New Roman" w:hAnsi="Times New Roman" w:cs="Times New Roman"/>
              </w:rPr>
              <w:t>, характером нарушений формирования речевой функциональной системы и проявляются в неоднородности по возможностям освоения содержания образования. Применение дифференцированного подхода обеспечивает разнообразие содержания, предоставляя дошкольникам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tc>
      </w:tr>
      <w:tr w:rsidR="006B0FE8" w:rsidRPr="00BA1C3D" w14:paraId="79B0635B" w14:textId="77777777" w:rsidTr="00123854">
        <w:tc>
          <w:tcPr>
            <w:tcW w:w="534" w:type="dxa"/>
          </w:tcPr>
          <w:p w14:paraId="6F0D0132" w14:textId="77777777" w:rsidR="006B0FE8" w:rsidRPr="00BA1C3D" w:rsidRDefault="00123854" w:rsidP="00D0301F">
            <w:pPr>
              <w:spacing w:after="0"/>
              <w:jc w:val="center"/>
              <w:rPr>
                <w:rFonts w:ascii="Times New Roman" w:hAnsi="Times New Roman" w:cs="Times New Roman"/>
              </w:rPr>
            </w:pPr>
            <w:r w:rsidRPr="00BA1C3D">
              <w:rPr>
                <w:rFonts w:ascii="Times New Roman" w:hAnsi="Times New Roman" w:cs="Times New Roman"/>
              </w:rPr>
              <w:t>2.</w:t>
            </w:r>
          </w:p>
        </w:tc>
        <w:tc>
          <w:tcPr>
            <w:tcW w:w="2551" w:type="dxa"/>
          </w:tcPr>
          <w:p w14:paraId="60F3D346" w14:textId="77777777" w:rsidR="006B0FE8" w:rsidRPr="00BA1C3D" w:rsidRDefault="00123854" w:rsidP="00D0301F">
            <w:pPr>
              <w:spacing w:after="0"/>
              <w:jc w:val="center"/>
              <w:rPr>
                <w:rFonts w:ascii="Times New Roman" w:hAnsi="Times New Roman" w:cs="Times New Roman"/>
              </w:rPr>
            </w:pPr>
            <w:r w:rsidRPr="00BA1C3D">
              <w:rPr>
                <w:rFonts w:ascii="Times New Roman" w:hAnsi="Times New Roman" w:cs="Times New Roman"/>
              </w:rPr>
              <w:t>Деятельностный подход</w:t>
            </w:r>
          </w:p>
        </w:tc>
        <w:tc>
          <w:tcPr>
            <w:tcW w:w="6910" w:type="dxa"/>
          </w:tcPr>
          <w:p w14:paraId="04FD04DE" w14:textId="77777777" w:rsidR="006B0FE8" w:rsidRPr="00BA1C3D" w:rsidRDefault="00123854" w:rsidP="00123854">
            <w:pPr>
              <w:spacing w:after="0" w:line="240" w:lineRule="auto"/>
              <w:jc w:val="both"/>
              <w:rPr>
                <w:rFonts w:ascii="Times New Roman" w:hAnsi="Times New Roman" w:cs="Times New Roman"/>
              </w:rPr>
            </w:pPr>
            <w:r w:rsidRPr="00BA1C3D">
              <w:rPr>
                <w:rFonts w:ascii="Times New Roman" w:hAnsi="Times New Roman" w:cs="Times New Roman"/>
              </w:rPr>
              <w:t xml:space="preserve">Основывается на теоретических положениях отечественной психологической науки, раскрывающих основные закономерности </w:t>
            </w:r>
            <w:r w:rsidRPr="00BA1C3D">
              <w:rPr>
                <w:rFonts w:ascii="Times New Roman" w:hAnsi="Times New Roman" w:cs="Times New Roman"/>
              </w:rPr>
              <w:lastRenderedPageBreak/>
              <w:t>процесса обучения и воспитания обучающихся, структуру образовательной деятельности с учётом общих закономерностей развития обучающихся с нормальным и нарушенным развитием. Деятельностный подход в образовании строится на признании того, что развитие личности обучающихся с ТНР дошкольного возраста определяется ведущим типом деятельности. Основным средством реализации деятельностного подхода в дошкольном образовании является обучение как процесс организации познавательной и предметно-практической деятельности с учётом ведущего типа деятельности.</w:t>
            </w:r>
          </w:p>
        </w:tc>
      </w:tr>
      <w:tr w:rsidR="006B0FE8" w:rsidRPr="00BA1C3D" w14:paraId="6FA45069" w14:textId="77777777" w:rsidTr="00123854">
        <w:tc>
          <w:tcPr>
            <w:tcW w:w="534" w:type="dxa"/>
          </w:tcPr>
          <w:p w14:paraId="7EE0886D" w14:textId="77777777" w:rsidR="006B0FE8" w:rsidRPr="00BA1C3D" w:rsidRDefault="00123854" w:rsidP="00D0301F">
            <w:pPr>
              <w:spacing w:after="0"/>
              <w:jc w:val="center"/>
              <w:rPr>
                <w:rFonts w:ascii="Times New Roman" w:hAnsi="Times New Roman" w:cs="Times New Roman"/>
              </w:rPr>
            </w:pPr>
            <w:r w:rsidRPr="00BA1C3D">
              <w:rPr>
                <w:rFonts w:ascii="Times New Roman" w:hAnsi="Times New Roman" w:cs="Times New Roman"/>
              </w:rPr>
              <w:lastRenderedPageBreak/>
              <w:t>3. </w:t>
            </w:r>
          </w:p>
        </w:tc>
        <w:tc>
          <w:tcPr>
            <w:tcW w:w="2551" w:type="dxa"/>
          </w:tcPr>
          <w:p w14:paraId="06DEACDF" w14:textId="77777777" w:rsidR="006B0FE8" w:rsidRPr="00BA1C3D" w:rsidRDefault="00123854" w:rsidP="00D0301F">
            <w:pPr>
              <w:spacing w:after="0"/>
              <w:jc w:val="center"/>
              <w:rPr>
                <w:rFonts w:ascii="Times New Roman" w:hAnsi="Times New Roman" w:cs="Times New Roman"/>
              </w:rPr>
            </w:pPr>
            <w:r w:rsidRPr="00BA1C3D">
              <w:rPr>
                <w:rFonts w:ascii="Times New Roman" w:hAnsi="Times New Roman" w:cs="Times New Roman"/>
              </w:rPr>
              <w:t>Системный подход</w:t>
            </w:r>
          </w:p>
        </w:tc>
        <w:tc>
          <w:tcPr>
            <w:tcW w:w="6910" w:type="dxa"/>
          </w:tcPr>
          <w:p w14:paraId="279A9073" w14:textId="77777777" w:rsidR="006B0FE8" w:rsidRPr="00BA1C3D" w:rsidRDefault="00123854" w:rsidP="00123854">
            <w:pPr>
              <w:spacing w:after="0" w:line="240" w:lineRule="auto"/>
              <w:jc w:val="both"/>
              <w:rPr>
                <w:rFonts w:ascii="Times New Roman" w:hAnsi="Times New Roman" w:cs="Times New Roman"/>
              </w:rPr>
            </w:pPr>
            <w:r w:rsidRPr="00BA1C3D">
              <w:rPr>
                <w:rFonts w:ascii="Times New Roman" w:hAnsi="Times New Roman" w:cs="Times New Roman"/>
              </w:rPr>
              <w:t>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определённых отношений между языковыми единицами одного уровня и разных уровней. 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ребёнка.</w:t>
            </w:r>
          </w:p>
        </w:tc>
      </w:tr>
    </w:tbl>
    <w:p w14:paraId="0DADB4AC" w14:textId="77777777" w:rsidR="002768AC" w:rsidRPr="002768AC" w:rsidRDefault="002768AC" w:rsidP="00123854">
      <w:pPr>
        <w:spacing w:after="0"/>
        <w:jc w:val="both"/>
        <w:rPr>
          <w:rFonts w:ascii="Times New Roman" w:hAnsi="Times New Roman" w:cs="Times New Roman"/>
          <w:sz w:val="24"/>
          <w:szCs w:val="24"/>
        </w:rPr>
      </w:pPr>
    </w:p>
    <w:p w14:paraId="5BF8ECF2" w14:textId="77777777" w:rsidR="003A4230" w:rsidRPr="00DD5507" w:rsidRDefault="00164EB5" w:rsidP="00DD5507">
      <w:pPr>
        <w:widowControl w:val="0"/>
        <w:autoSpaceDE w:val="0"/>
        <w:autoSpaceDN w:val="0"/>
        <w:adjustRightInd w:val="0"/>
        <w:spacing w:after="0"/>
        <w:ind w:firstLine="720"/>
        <w:jc w:val="center"/>
        <w:rPr>
          <w:rFonts w:ascii="Times New Roman" w:eastAsia="Times New Roman" w:hAnsi="Times New Roman" w:cs="Times New Roman"/>
          <w:b/>
          <w:sz w:val="24"/>
          <w:szCs w:val="24"/>
          <w:lang w:eastAsia="ru-RU"/>
        </w:rPr>
      </w:pPr>
      <w:bookmarkStart w:id="4" w:name="sub_1068"/>
      <w:r w:rsidRPr="00164EB5">
        <w:rPr>
          <w:rFonts w:ascii="Times New Roman" w:hAnsi="Times New Roman" w:cs="Times New Roman"/>
          <w:b/>
          <w:sz w:val="24"/>
          <w:szCs w:val="24"/>
          <w:lang w:eastAsia="ru-RU"/>
        </w:rPr>
        <w:t>1.2.</w:t>
      </w:r>
      <w:r w:rsidRPr="00A75F01">
        <w:rPr>
          <w:rFonts w:ascii="Times New Roman" w:hAnsi="Times New Roman" w:cs="Times New Roman"/>
          <w:sz w:val="24"/>
          <w:szCs w:val="24"/>
          <w:lang w:eastAsia="ru-RU"/>
        </w:rPr>
        <w:t xml:space="preserve"> </w:t>
      </w:r>
      <w:r w:rsidR="003A4230" w:rsidRPr="00164EB5">
        <w:rPr>
          <w:rFonts w:ascii="Times New Roman" w:eastAsia="Times New Roman" w:hAnsi="Times New Roman" w:cs="Times New Roman"/>
          <w:b/>
          <w:sz w:val="24"/>
          <w:szCs w:val="24"/>
          <w:lang w:eastAsia="ru-RU"/>
        </w:rPr>
        <w:t>Планируемые результаты</w:t>
      </w:r>
      <w:r w:rsidR="003A4230" w:rsidRPr="00164EB5">
        <w:rPr>
          <w:rFonts w:ascii="Times New Roman" w:eastAsia="Times New Roman" w:hAnsi="Times New Roman" w:cs="Times New Roman"/>
          <w:b/>
          <w:sz w:val="28"/>
          <w:szCs w:val="28"/>
          <w:lang w:eastAsia="ru-RU"/>
        </w:rPr>
        <w:t xml:space="preserve"> </w:t>
      </w:r>
      <w:r w:rsidR="003A4230" w:rsidRPr="00607440">
        <w:rPr>
          <w:rFonts w:ascii="Times New Roman" w:eastAsia="Times New Roman" w:hAnsi="Times New Roman" w:cs="Times New Roman"/>
          <w:b/>
          <w:sz w:val="24"/>
          <w:szCs w:val="24"/>
          <w:lang w:eastAsia="ru-RU"/>
        </w:rPr>
        <w:t>освоения Программы</w:t>
      </w:r>
    </w:p>
    <w:bookmarkEnd w:id="4"/>
    <w:p w14:paraId="77A6DE2C" w14:textId="77777777" w:rsidR="00607440" w:rsidRPr="00607440" w:rsidRDefault="005E6686" w:rsidP="00501829">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Pr>
          <w:rFonts w:ascii="Times New Roman CYR" w:eastAsia="Times New Roman" w:hAnsi="Times New Roman CYR" w:cs="Times New Roman CYR"/>
          <w:sz w:val="24"/>
          <w:szCs w:val="24"/>
          <w:lang w:eastAsia="ru-RU"/>
        </w:rPr>
        <w:t xml:space="preserve">В соответствии с ФГОС ДО </w:t>
      </w:r>
      <w:r w:rsidR="00501829" w:rsidRPr="007A06D3">
        <w:rPr>
          <w:rFonts w:ascii="Times New Roman" w:eastAsia="Times New Roman" w:hAnsi="Times New Roman" w:cs="Times New Roman"/>
          <w:sz w:val="24"/>
          <w:szCs w:val="24"/>
          <w:lang w:eastAsia="ru-RU"/>
        </w:rPr>
        <w:t>и ФАОП ДО</w:t>
      </w:r>
      <w:r w:rsidR="00501829">
        <w:rPr>
          <w:rFonts w:ascii="Times New Roman" w:eastAsia="Times New Roman" w:hAnsi="Times New Roman" w:cs="Times New Roman"/>
          <w:i/>
          <w:sz w:val="24"/>
          <w:szCs w:val="24"/>
          <w:lang w:eastAsia="ru-RU"/>
        </w:rPr>
        <w:t xml:space="preserve"> (</w:t>
      </w:r>
      <w:r w:rsidR="00501829" w:rsidRPr="003A4230">
        <w:rPr>
          <w:rFonts w:ascii="Times New Roman" w:eastAsia="Times New Roman" w:hAnsi="Times New Roman" w:cs="Times New Roman"/>
          <w:i/>
          <w:sz w:val="24"/>
          <w:szCs w:val="24"/>
          <w:lang w:eastAsia="ru-RU"/>
        </w:rPr>
        <w:t xml:space="preserve">Глава </w:t>
      </w:r>
      <w:r w:rsidR="00501829" w:rsidRPr="003A4230">
        <w:rPr>
          <w:rFonts w:ascii="Times New Roman" w:eastAsia="Times New Roman" w:hAnsi="Times New Roman" w:cs="Times New Roman"/>
          <w:i/>
          <w:sz w:val="24"/>
          <w:szCs w:val="24"/>
          <w:lang w:val="en-US" w:eastAsia="ru-RU"/>
        </w:rPr>
        <w:t>II</w:t>
      </w:r>
      <w:r w:rsidR="00501829" w:rsidRPr="003A4230">
        <w:rPr>
          <w:rFonts w:ascii="Times New Roman" w:eastAsia="Times New Roman" w:hAnsi="Times New Roman" w:cs="Times New Roman"/>
          <w:i/>
          <w:sz w:val="24"/>
          <w:szCs w:val="24"/>
          <w:lang w:eastAsia="ru-RU"/>
        </w:rPr>
        <w:t>, п.10.4)</w:t>
      </w:r>
      <w:r w:rsidR="00501829">
        <w:rPr>
          <w:rFonts w:ascii="Times New Roman" w:eastAsia="Times New Roman" w:hAnsi="Times New Roman" w:cs="Times New Roman"/>
          <w:i/>
          <w:sz w:val="24"/>
          <w:szCs w:val="24"/>
          <w:lang w:eastAsia="ru-RU"/>
        </w:rPr>
        <w:t xml:space="preserve"> </w:t>
      </w:r>
      <w:r w:rsidR="00607440" w:rsidRPr="00607440">
        <w:rPr>
          <w:rFonts w:ascii="Times New Roman CYR" w:eastAsia="Times New Roman" w:hAnsi="Times New Roman CYR" w:cs="Times New Roman CYR"/>
          <w:sz w:val="24"/>
          <w:szCs w:val="24"/>
          <w:lang w:eastAsia="ru-RU"/>
        </w:rPr>
        <w:t>специфика дошкольного детства и системные особенности дошкольного образования делают н</w:t>
      </w:r>
      <w:r w:rsidR="00376180">
        <w:rPr>
          <w:rFonts w:ascii="Times New Roman CYR" w:eastAsia="Times New Roman" w:hAnsi="Times New Roman CYR" w:cs="Times New Roman CYR"/>
          <w:sz w:val="24"/>
          <w:szCs w:val="24"/>
          <w:lang w:eastAsia="ru-RU"/>
        </w:rPr>
        <w:t>еправомерными требования от ребё</w:t>
      </w:r>
      <w:r w:rsidR="00607440" w:rsidRPr="00607440">
        <w:rPr>
          <w:rFonts w:ascii="Times New Roman CYR" w:eastAsia="Times New Roman" w:hAnsi="Times New Roman CYR" w:cs="Times New Roman CYR"/>
          <w:sz w:val="24"/>
          <w:szCs w:val="24"/>
          <w:lang w:eastAsia="ru-RU"/>
        </w:rPr>
        <w:t>нка дошкольного возраста конкретных образовательных достижений. Поэтому результаты освоения Программы представлены в виде целевых ориен</w:t>
      </w:r>
      <w:r w:rsidR="00376180">
        <w:rPr>
          <w:rFonts w:ascii="Times New Roman CYR" w:eastAsia="Times New Roman" w:hAnsi="Times New Roman CYR" w:cs="Times New Roman CYR"/>
          <w:sz w:val="24"/>
          <w:szCs w:val="24"/>
          <w:lang w:eastAsia="ru-RU"/>
        </w:rPr>
        <w:t>тиров дошкольного образования и </w:t>
      </w:r>
      <w:r w:rsidR="00607440" w:rsidRPr="00607440">
        <w:rPr>
          <w:rFonts w:ascii="Times New Roman CYR" w:eastAsia="Times New Roman" w:hAnsi="Times New Roman CYR" w:cs="Times New Roman CYR"/>
          <w:sz w:val="24"/>
          <w:szCs w:val="24"/>
          <w:lang w:eastAsia="ru-RU"/>
        </w:rPr>
        <w:t>представляют собой возрастные характер</w:t>
      </w:r>
      <w:r w:rsidR="00376180">
        <w:rPr>
          <w:rFonts w:ascii="Times New Roman CYR" w:eastAsia="Times New Roman" w:hAnsi="Times New Roman CYR" w:cs="Times New Roman CYR"/>
          <w:sz w:val="24"/>
          <w:szCs w:val="24"/>
          <w:lang w:eastAsia="ru-RU"/>
        </w:rPr>
        <w:t>истики возможных достижений ребёнка с ТНР к </w:t>
      </w:r>
      <w:r w:rsidR="00607440" w:rsidRPr="00607440">
        <w:rPr>
          <w:rFonts w:ascii="Times New Roman CYR" w:eastAsia="Times New Roman" w:hAnsi="Times New Roman CYR" w:cs="Times New Roman CYR"/>
          <w:sz w:val="24"/>
          <w:szCs w:val="24"/>
          <w:lang w:eastAsia="ru-RU"/>
        </w:rPr>
        <w:t>концу дошкольного образования.</w:t>
      </w:r>
    </w:p>
    <w:p w14:paraId="57A62B27" w14:textId="77777777" w:rsidR="00DD5507" w:rsidRDefault="00607440" w:rsidP="00DD550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07440">
        <w:rPr>
          <w:rFonts w:ascii="Times New Roman CYR" w:eastAsia="Times New Roman" w:hAnsi="Times New Roman CYR" w:cs="Times New Roman CYR"/>
          <w:sz w:val="24"/>
          <w:szCs w:val="24"/>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w:t>
      </w:r>
      <w:r w:rsidR="00376180">
        <w:rPr>
          <w:rFonts w:ascii="Times New Roman CYR" w:eastAsia="Times New Roman" w:hAnsi="Times New Roman CYR" w:cs="Times New Roman CYR"/>
          <w:sz w:val="24"/>
          <w:szCs w:val="24"/>
          <w:lang w:eastAsia="ru-RU"/>
        </w:rPr>
        <w:t>ные характеристики развития ребёнка с ТНР</w:t>
      </w:r>
      <w:r w:rsidRPr="00607440">
        <w:rPr>
          <w:rFonts w:ascii="Times New Roman CYR" w:eastAsia="Times New Roman" w:hAnsi="Times New Roman CYR" w:cs="Times New Roman CYR"/>
          <w:sz w:val="24"/>
          <w:szCs w:val="24"/>
          <w:lang w:eastAsia="ru-RU"/>
        </w:rPr>
        <w:t xml:space="preserve">. Они представлены в виде изложения </w:t>
      </w:r>
      <w:r w:rsidR="00DD5507" w:rsidRPr="00607440">
        <w:rPr>
          <w:rFonts w:ascii="Times New Roman CYR" w:eastAsia="Times New Roman" w:hAnsi="Times New Roman CYR" w:cs="Times New Roman CYR"/>
          <w:sz w:val="24"/>
          <w:szCs w:val="24"/>
          <w:lang w:eastAsia="ru-RU"/>
        </w:rPr>
        <w:t>возможных д</w:t>
      </w:r>
      <w:r w:rsidR="00DD5507">
        <w:rPr>
          <w:rFonts w:ascii="Times New Roman CYR" w:eastAsia="Times New Roman" w:hAnsi="Times New Roman CYR" w:cs="Times New Roman CYR"/>
          <w:sz w:val="24"/>
          <w:szCs w:val="24"/>
          <w:lang w:eastAsia="ru-RU"/>
        </w:rPr>
        <w:t>остижений,</w:t>
      </w:r>
      <w:r w:rsidR="00210EB2">
        <w:rPr>
          <w:rFonts w:ascii="Times New Roman CYR" w:eastAsia="Times New Roman" w:hAnsi="Times New Roman CYR" w:cs="Times New Roman CYR"/>
          <w:sz w:val="24"/>
          <w:szCs w:val="24"/>
          <w:lang w:eastAsia="ru-RU"/>
        </w:rPr>
        <w:t xml:space="preserve"> обучающихся на </w:t>
      </w:r>
      <w:r w:rsidRPr="00607440">
        <w:rPr>
          <w:rFonts w:ascii="Times New Roman CYR" w:eastAsia="Times New Roman" w:hAnsi="Times New Roman CYR" w:cs="Times New Roman CYR"/>
          <w:sz w:val="24"/>
          <w:szCs w:val="24"/>
          <w:lang w:eastAsia="ru-RU"/>
        </w:rPr>
        <w:t>возрастных этапах дошкольного детства.</w:t>
      </w:r>
      <w:bookmarkStart w:id="5" w:name="sub_1080"/>
    </w:p>
    <w:p w14:paraId="1CD26A09" w14:textId="77777777" w:rsidR="00DD5507" w:rsidRDefault="00DD5507" w:rsidP="00DD550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F3AA034" w14:textId="77777777" w:rsidR="003A4230" w:rsidRPr="00DD5507" w:rsidRDefault="00164EB5" w:rsidP="00DD5507">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164EB5">
        <w:rPr>
          <w:rFonts w:ascii="Times New Roman" w:hAnsi="Times New Roman" w:cs="Times New Roman"/>
          <w:b/>
          <w:sz w:val="24"/>
          <w:szCs w:val="24"/>
        </w:rPr>
        <w:t xml:space="preserve">1.2.1. </w:t>
      </w:r>
      <w:r w:rsidR="003A4230" w:rsidRPr="003A4230">
        <w:rPr>
          <w:rFonts w:ascii="Times New Roman" w:eastAsia="Times New Roman" w:hAnsi="Times New Roman" w:cs="Times New Roman"/>
          <w:b/>
          <w:sz w:val="24"/>
          <w:szCs w:val="24"/>
          <w:lang w:eastAsia="ru-RU"/>
        </w:rPr>
        <w:t>Целевые ориентиры реализац</w:t>
      </w:r>
      <w:r w:rsidR="00210EB2" w:rsidRPr="00164EB5">
        <w:rPr>
          <w:rFonts w:ascii="Times New Roman" w:eastAsia="Times New Roman" w:hAnsi="Times New Roman" w:cs="Times New Roman"/>
          <w:b/>
          <w:sz w:val="24"/>
          <w:szCs w:val="24"/>
          <w:lang w:eastAsia="ru-RU"/>
        </w:rPr>
        <w:t xml:space="preserve">ии АОП ДО для обучающихся с ТНР </w:t>
      </w:r>
    </w:p>
    <w:bookmarkEnd w:id="5"/>
    <w:p w14:paraId="1720C8EE" w14:textId="77777777" w:rsidR="00D21B8A" w:rsidRPr="00DD5507" w:rsidRDefault="003A4230" w:rsidP="00DD550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A4230">
        <w:rPr>
          <w:rFonts w:ascii="Times New Roman CYR" w:eastAsia="Times New Roman" w:hAnsi="Times New Roman CYR" w:cs="Times New Roman CYR"/>
          <w:sz w:val="24"/>
          <w:szCs w:val="24"/>
          <w:lang w:eastAsia="ru-RU"/>
        </w:rPr>
        <w:t>В соответствии с особенностями п</w:t>
      </w:r>
      <w:r w:rsidR="000128E6">
        <w:rPr>
          <w:rFonts w:ascii="Times New Roman CYR" w:eastAsia="Times New Roman" w:hAnsi="Times New Roman CYR" w:cs="Times New Roman CYR"/>
          <w:sz w:val="24"/>
          <w:szCs w:val="24"/>
          <w:lang w:eastAsia="ru-RU"/>
        </w:rPr>
        <w:t>сихофизического развития ребё</w:t>
      </w:r>
      <w:r w:rsidRPr="003A4230">
        <w:rPr>
          <w:rFonts w:ascii="Times New Roman CYR" w:eastAsia="Times New Roman" w:hAnsi="Times New Roman CYR" w:cs="Times New Roman CYR"/>
          <w:sz w:val="24"/>
          <w:szCs w:val="24"/>
          <w:lang w:eastAsia="ru-RU"/>
        </w:rPr>
        <w:t>нка с ТНР, планируемые результаты освоения Программы предусмотрены в ряде целевых ориентиров</w:t>
      </w:r>
      <w:r w:rsidR="00501829">
        <w:rPr>
          <w:rFonts w:ascii="Times New Roman CYR" w:eastAsia="Times New Roman" w:hAnsi="Times New Roman CYR" w:cs="Times New Roman CYR"/>
          <w:sz w:val="24"/>
          <w:szCs w:val="24"/>
          <w:lang w:eastAsia="ru-RU"/>
        </w:rPr>
        <w:t xml:space="preserve"> </w:t>
      </w:r>
      <w:r w:rsidR="00501829">
        <w:rPr>
          <w:rFonts w:ascii="Times New Roman CYR" w:eastAsia="Times New Roman" w:hAnsi="Times New Roman CYR" w:cs="Times New Roman CYR"/>
          <w:i/>
          <w:sz w:val="28"/>
          <w:szCs w:val="28"/>
          <w:lang w:eastAsia="ru-RU"/>
        </w:rPr>
        <w:t>(</w:t>
      </w:r>
      <w:r w:rsidR="00501829" w:rsidRPr="003A4230">
        <w:rPr>
          <w:rFonts w:ascii="Times New Roman" w:eastAsia="Times New Roman" w:hAnsi="Times New Roman" w:cs="Times New Roman"/>
          <w:i/>
          <w:sz w:val="24"/>
          <w:szCs w:val="24"/>
          <w:lang w:eastAsia="ru-RU"/>
        </w:rPr>
        <w:t>ФАОП ДО</w:t>
      </w:r>
      <w:r w:rsidR="00501829">
        <w:rPr>
          <w:rFonts w:ascii="Times New Roman" w:eastAsia="Times New Roman" w:hAnsi="Times New Roman" w:cs="Times New Roman"/>
          <w:i/>
          <w:sz w:val="24"/>
          <w:szCs w:val="24"/>
          <w:lang w:eastAsia="ru-RU"/>
        </w:rPr>
        <w:t xml:space="preserve">, </w:t>
      </w:r>
      <w:r w:rsidR="00501829" w:rsidRPr="003A4230">
        <w:rPr>
          <w:rFonts w:ascii="Times New Roman" w:eastAsia="Times New Roman" w:hAnsi="Times New Roman" w:cs="Times New Roman"/>
          <w:i/>
          <w:sz w:val="24"/>
          <w:szCs w:val="24"/>
          <w:lang w:eastAsia="ru-RU"/>
        </w:rPr>
        <w:t xml:space="preserve">Глава </w:t>
      </w:r>
      <w:r w:rsidR="00501829" w:rsidRPr="003A4230">
        <w:rPr>
          <w:rFonts w:ascii="Times New Roman" w:eastAsia="Times New Roman" w:hAnsi="Times New Roman" w:cs="Times New Roman"/>
          <w:i/>
          <w:sz w:val="24"/>
          <w:szCs w:val="24"/>
          <w:lang w:val="en-US" w:eastAsia="ru-RU"/>
        </w:rPr>
        <w:t>II</w:t>
      </w:r>
      <w:r w:rsidR="00501829" w:rsidRPr="003A4230">
        <w:rPr>
          <w:rFonts w:ascii="Times New Roman" w:eastAsia="Times New Roman" w:hAnsi="Times New Roman" w:cs="Times New Roman"/>
          <w:i/>
          <w:sz w:val="24"/>
          <w:szCs w:val="24"/>
          <w:lang w:eastAsia="ru-RU"/>
        </w:rPr>
        <w:t>, п.10.4</w:t>
      </w:r>
      <w:r w:rsidR="00501829">
        <w:rPr>
          <w:rFonts w:ascii="Times New Roman" w:eastAsia="Times New Roman" w:hAnsi="Times New Roman" w:cs="Times New Roman"/>
          <w:i/>
          <w:sz w:val="24"/>
          <w:szCs w:val="24"/>
          <w:lang w:eastAsia="ru-RU"/>
        </w:rPr>
        <w:t>.3,</w:t>
      </w:r>
      <w:r w:rsidR="00501829" w:rsidRPr="000128E6">
        <w:rPr>
          <w:rFonts w:ascii="Times New Roman" w:eastAsia="Times New Roman" w:hAnsi="Times New Roman" w:cs="Times New Roman"/>
          <w:sz w:val="24"/>
          <w:szCs w:val="24"/>
          <w:lang w:eastAsia="ru-RU"/>
        </w:rPr>
        <w:t xml:space="preserve"> </w:t>
      </w:r>
      <w:r w:rsidR="007A06D3">
        <w:rPr>
          <w:rFonts w:ascii="Times New Roman" w:eastAsia="Times New Roman" w:hAnsi="Times New Roman" w:cs="Times New Roman"/>
          <w:i/>
          <w:sz w:val="24"/>
          <w:szCs w:val="24"/>
          <w:lang w:eastAsia="ru-RU"/>
        </w:rPr>
        <w:t>п.</w:t>
      </w:r>
      <w:r w:rsidR="00501829">
        <w:rPr>
          <w:rFonts w:ascii="Times New Roman" w:eastAsia="Times New Roman" w:hAnsi="Times New Roman" w:cs="Times New Roman"/>
          <w:i/>
          <w:sz w:val="24"/>
          <w:szCs w:val="24"/>
          <w:lang w:eastAsia="ru-RU"/>
        </w:rPr>
        <w:t>10.4.3.2</w:t>
      </w:r>
      <w:r w:rsidR="00501829" w:rsidRPr="000128E6">
        <w:rPr>
          <w:rFonts w:ascii="Times New Roman" w:eastAsia="Times New Roman" w:hAnsi="Times New Roman" w:cs="Times New Roman"/>
          <w:i/>
          <w:sz w:val="24"/>
          <w:szCs w:val="24"/>
          <w:lang w:eastAsia="ru-RU"/>
        </w:rPr>
        <w:t xml:space="preserve">, </w:t>
      </w:r>
      <w:r w:rsidR="007A06D3">
        <w:rPr>
          <w:rFonts w:ascii="Times New Roman" w:eastAsia="Times New Roman" w:hAnsi="Times New Roman" w:cs="Times New Roman"/>
          <w:i/>
          <w:sz w:val="24"/>
          <w:szCs w:val="24"/>
          <w:lang w:eastAsia="ru-RU"/>
        </w:rPr>
        <w:t>п.</w:t>
      </w:r>
      <w:r w:rsidR="00501829" w:rsidRPr="003A4230">
        <w:rPr>
          <w:rFonts w:ascii="Times New Roman" w:eastAsia="Times New Roman" w:hAnsi="Times New Roman" w:cs="Times New Roman"/>
          <w:i/>
          <w:sz w:val="24"/>
          <w:szCs w:val="24"/>
          <w:lang w:eastAsia="ru-RU"/>
        </w:rPr>
        <w:t>10.4.3.3</w:t>
      </w:r>
      <w:r w:rsidR="00501829">
        <w:rPr>
          <w:rFonts w:ascii="Times New Roman" w:eastAsia="Times New Roman" w:hAnsi="Times New Roman" w:cs="Times New Roman"/>
          <w:i/>
          <w:sz w:val="24"/>
          <w:szCs w:val="24"/>
          <w:lang w:eastAsia="ru-RU"/>
        </w:rPr>
        <w:t>).</w:t>
      </w:r>
      <w:bookmarkStart w:id="6" w:name="sub_1608"/>
    </w:p>
    <w:tbl>
      <w:tblPr>
        <w:tblStyle w:val="af3"/>
        <w:tblW w:w="9918" w:type="dxa"/>
        <w:tblLook w:val="04A0" w:firstRow="1" w:lastRow="0" w:firstColumn="1" w:lastColumn="0" w:noHBand="0" w:noVBand="1"/>
      </w:tblPr>
      <w:tblGrid>
        <w:gridCol w:w="4673"/>
        <w:gridCol w:w="5245"/>
      </w:tblGrid>
      <w:tr w:rsidR="00D21B8A" w:rsidRPr="00D21B8A" w14:paraId="0655B69C" w14:textId="77777777" w:rsidTr="00DD5507">
        <w:tc>
          <w:tcPr>
            <w:tcW w:w="4673" w:type="dxa"/>
          </w:tcPr>
          <w:p w14:paraId="5FC9045D" w14:textId="77777777" w:rsidR="00D21B8A" w:rsidRPr="00D21B8A" w:rsidRDefault="00D21B8A" w:rsidP="00D21B8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A4230">
              <w:rPr>
                <w:rFonts w:ascii="Times New Roman" w:eastAsia="Times New Roman" w:hAnsi="Times New Roman" w:cs="Times New Roman"/>
                <w:b/>
                <w:lang w:eastAsia="ru-RU"/>
              </w:rPr>
              <w:t>Целевые ориентиры освоения Программы детьми сред</w:t>
            </w:r>
            <w:r w:rsidRPr="00D21B8A">
              <w:rPr>
                <w:rFonts w:ascii="Times New Roman" w:eastAsia="Times New Roman" w:hAnsi="Times New Roman" w:cs="Times New Roman"/>
                <w:b/>
                <w:lang w:eastAsia="ru-RU"/>
              </w:rPr>
              <w:t>него дошкольного возраста с ТНР</w:t>
            </w:r>
          </w:p>
        </w:tc>
        <w:tc>
          <w:tcPr>
            <w:tcW w:w="5245" w:type="dxa"/>
          </w:tcPr>
          <w:p w14:paraId="3DB93C93" w14:textId="77777777" w:rsidR="00D21B8A" w:rsidRPr="00ED6F2D" w:rsidRDefault="00ED6F2D" w:rsidP="00ED6F2D">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3A4230">
              <w:rPr>
                <w:rFonts w:ascii="Times New Roman" w:eastAsia="Times New Roman" w:hAnsi="Times New Roman" w:cs="Times New Roman"/>
                <w:b/>
                <w:lang w:eastAsia="ru-RU"/>
              </w:rPr>
              <w:t>Целевые ориентиры на этап</w:t>
            </w:r>
            <w:r w:rsidRPr="00ED6F2D">
              <w:rPr>
                <w:rFonts w:ascii="Times New Roman" w:eastAsia="Times New Roman" w:hAnsi="Times New Roman" w:cs="Times New Roman"/>
                <w:b/>
                <w:lang w:eastAsia="ru-RU"/>
              </w:rPr>
              <w:t>е завершения освоения Программы</w:t>
            </w:r>
          </w:p>
        </w:tc>
      </w:tr>
      <w:tr w:rsidR="00D21B8A" w14:paraId="1D9018C6" w14:textId="77777777" w:rsidTr="00DD5507">
        <w:tc>
          <w:tcPr>
            <w:tcW w:w="4673" w:type="dxa"/>
          </w:tcPr>
          <w:p w14:paraId="214B4508" w14:textId="77777777" w:rsidR="00951BD0" w:rsidRDefault="00D6557A" w:rsidP="00ED6F2D">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3A4230">
              <w:rPr>
                <w:rFonts w:ascii="Times New Roman" w:eastAsia="Times New Roman" w:hAnsi="Times New Roman" w:cs="Times New Roman"/>
                <w:i/>
                <w:lang w:eastAsia="ru-RU"/>
              </w:rPr>
              <w:t>К конц</w:t>
            </w:r>
            <w:r w:rsidRPr="00951BD0">
              <w:rPr>
                <w:rFonts w:ascii="Times New Roman" w:eastAsia="Times New Roman" w:hAnsi="Times New Roman" w:cs="Times New Roman"/>
                <w:i/>
                <w:lang w:eastAsia="ru-RU"/>
              </w:rPr>
              <w:t>у данного возрастного этапа ребё</w:t>
            </w:r>
            <w:r w:rsidRPr="003A4230">
              <w:rPr>
                <w:rFonts w:ascii="Times New Roman" w:eastAsia="Times New Roman" w:hAnsi="Times New Roman" w:cs="Times New Roman"/>
                <w:i/>
                <w:lang w:eastAsia="ru-RU"/>
              </w:rPr>
              <w:t>нок:</w:t>
            </w:r>
            <w:bookmarkStart w:id="7" w:name="sub_1644"/>
          </w:p>
          <w:p w14:paraId="5FA40CE3"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проявляет мотивацию к занятиям, попытки планировать (с помощью педагогического работника) деятельность для достижения какой-либо (конкретной) цели;</w:t>
            </w:r>
            <w:bookmarkStart w:id="8" w:name="sub_1645"/>
            <w:bookmarkEnd w:id="7"/>
          </w:p>
          <w:p w14:paraId="338F3728"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понимает и употребляет слова, обозначающие названия предметов, действий, признаков, состояний, свойств, качеств;</w:t>
            </w:r>
            <w:bookmarkStart w:id="9" w:name="sub_1646"/>
            <w:bookmarkEnd w:id="8"/>
          </w:p>
          <w:p w14:paraId="1843D971"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использует слова в соответств</w:t>
            </w:r>
            <w:r w:rsidR="00BA4774">
              <w:rPr>
                <w:rFonts w:ascii="Times New Roman" w:eastAsia="Times New Roman" w:hAnsi="Times New Roman" w:cs="Times New Roman"/>
                <w:lang w:eastAsia="ru-RU"/>
              </w:rPr>
              <w:t>ии с </w:t>
            </w:r>
            <w:r w:rsidRPr="003A4230">
              <w:rPr>
                <w:rFonts w:ascii="Times New Roman" w:eastAsia="Times New Roman" w:hAnsi="Times New Roman" w:cs="Times New Roman"/>
                <w:lang w:eastAsia="ru-RU"/>
              </w:rPr>
              <w:t>коммуникативной ситуацией;</w:t>
            </w:r>
            <w:bookmarkStart w:id="10" w:name="sub_1647"/>
            <w:bookmarkEnd w:id="9"/>
          </w:p>
          <w:p w14:paraId="7DF98AB4"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различает разные формы слов</w:t>
            </w:r>
            <w:r w:rsidR="00B33558">
              <w:rPr>
                <w:rFonts w:ascii="Times New Roman" w:eastAsia="Times New Roman" w:hAnsi="Times New Roman" w:cs="Times New Roman"/>
                <w:lang w:eastAsia="ru-RU"/>
              </w:rPr>
              <w:t xml:space="preserve"> (словообразовательные модели </w:t>
            </w:r>
            <w:r w:rsidR="00B33558">
              <w:rPr>
                <w:rFonts w:ascii="Times New Roman" w:eastAsia="Times New Roman" w:hAnsi="Times New Roman" w:cs="Times New Roman"/>
                <w:lang w:eastAsia="ru-RU"/>
              </w:rPr>
              <w:lastRenderedPageBreak/>
              <w:t>и </w:t>
            </w:r>
            <w:r w:rsidRPr="003A4230">
              <w:rPr>
                <w:rFonts w:ascii="Times New Roman" w:eastAsia="Times New Roman" w:hAnsi="Times New Roman" w:cs="Times New Roman"/>
                <w:lang w:eastAsia="ru-RU"/>
              </w:rPr>
              <w:t>грамматические формы);</w:t>
            </w:r>
            <w:bookmarkStart w:id="11" w:name="sub_1648"/>
            <w:bookmarkEnd w:id="10"/>
          </w:p>
          <w:p w14:paraId="694B269B"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использует в речи сложносочиненные предложения с сочинительными союзами;</w:t>
            </w:r>
            <w:bookmarkStart w:id="12" w:name="sub_1649"/>
            <w:bookmarkEnd w:id="11"/>
          </w:p>
          <w:p w14:paraId="0314F509"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пересказывает (с помощью педагогического работника) небольшу</w:t>
            </w:r>
            <w:r w:rsidR="00BA4774">
              <w:rPr>
                <w:rFonts w:ascii="Times New Roman" w:eastAsia="Times New Roman" w:hAnsi="Times New Roman" w:cs="Times New Roman"/>
                <w:lang w:eastAsia="ru-RU"/>
              </w:rPr>
              <w:t>ю сказку, рассказ, с </w:t>
            </w:r>
            <w:r w:rsidRPr="003A4230">
              <w:rPr>
                <w:rFonts w:ascii="Times New Roman" w:eastAsia="Times New Roman" w:hAnsi="Times New Roman" w:cs="Times New Roman"/>
                <w:lang w:eastAsia="ru-RU"/>
              </w:rPr>
              <w:t>помощью педагогиче</w:t>
            </w:r>
            <w:r w:rsidR="00B33558">
              <w:rPr>
                <w:rFonts w:ascii="Times New Roman" w:eastAsia="Times New Roman" w:hAnsi="Times New Roman" w:cs="Times New Roman"/>
                <w:lang w:eastAsia="ru-RU"/>
              </w:rPr>
              <w:t>ского работника рассказывает по </w:t>
            </w:r>
            <w:r w:rsidRPr="003A4230">
              <w:rPr>
                <w:rFonts w:ascii="Times New Roman" w:eastAsia="Times New Roman" w:hAnsi="Times New Roman" w:cs="Times New Roman"/>
                <w:lang w:eastAsia="ru-RU"/>
              </w:rPr>
              <w:t>картинке;</w:t>
            </w:r>
            <w:bookmarkStart w:id="13" w:name="sub_1650"/>
            <w:bookmarkEnd w:id="12"/>
          </w:p>
          <w:p w14:paraId="5608FCE3"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составляет описательный рассказ по вопросам (с помощью педагогического работника), ориентируяс</w:t>
            </w:r>
            <w:r w:rsidR="00B33558">
              <w:rPr>
                <w:rFonts w:ascii="Times New Roman" w:eastAsia="Times New Roman" w:hAnsi="Times New Roman" w:cs="Times New Roman"/>
                <w:lang w:eastAsia="ru-RU"/>
              </w:rPr>
              <w:t>ь на игрушки, картинки, из </w:t>
            </w:r>
            <w:r w:rsidRPr="003A4230">
              <w:rPr>
                <w:rFonts w:ascii="Times New Roman" w:eastAsia="Times New Roman" w:hAnsi="Times New Roman" w:cs="Times New Roman"/>
                <w:lang w:eastAsia="ru-RU"/>
              </w:rPr>
              <w:t>личного опыта;</w:t>
            </w:r>
            <w:bookmarkStart w:id="14" w:name="sub_1651"/>
            <w:bookmarkEnd w:id="13"/>
          </w:p>
          <w:p w14:paraId="31DA6729"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владеет простыми формами фонематического анализа;</w:t>
            </w:r>
            <w:bookmarkStart w:id="15" w:name="sub_1652"/>
            <w:bookmarkEnd w:id="14"/>
          </w:p>
          <w:p w14:paraId="22B46072"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использует различные виды интонационных конструкций;</w:t>
            </w:r>
            <w:bookmarkStart w:id="16" w:name="sub_1653"/>
            <w:bookmarkEnd w:id="15"/>
          </w:p>
          <w:p w14:paraId="7CE4B300"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выполняет взаимосвязанные ролевые действия, изображающие социальные функции людей, понимает и называет свою роль;</w:t>
            </w:r>
            <w:bookmarkStart w:id="17" w:name="sub_1654"/>
            <w:bookmarkEnd w:id="16"/>
          </w:p>
          <w:p w14:paraId="6CB4130A"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использует в ходе игры различные натуральные предметы, их модели, предметы-заместители;</w:t>
            </w:r>
            <w:bookmarkStart w:id="18" w:name="sub_1655"/>
            <w:bookmarkEnd w:id="17"/>
          </w:p>
          <w:p w14:paraId="534B5334" w14:textId="77777777" w:rsidR="00BA4774" w:rsidRDefault="00BA4774"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Pr>
                <w:rFonts w:ascii="Times New Roman" w:eastAsia="Times New Roman" w:hAnsi="Times New Roman" w:cs="Times New Roman"/>
                <w:lang w:eastAsia="ru-RU"/>
              </w:rPr>
              <w:t>передает в сюжетно-ролевых и </w:t>
            </w:r>
            <w:r w:rsidR="00D6557A" w:rsidRPr="003A4230">
              <w:rPr>
                <w:rFonts w:ascii="Times New Roman" w:eastAsia="Times New Roman" w:hAnsi="Times New Roman" w:cs="Times New Roman"/>
                <w:lang w:eastAsia="ru-RU"/>
              </w:rPr>
              <w:t>театрализованных играх различные виды социальных отношений;</w:t>
            </w:r>
            <w:bookmarkStart w:id="19" w:name="sub_1656"/>
            <w:bookmarkEnd w:id="18"/>
          </w:p>
          <w:p w14:paraId="0BC3D360"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стремится к самостоятельности, проявляет относительную независимость от педагогического работника;</w:t>
            </w:r>
            <w:bookmarkStart w:id="20" w:name="sub_1657"/>
            <w:bookmarkEnd w:id="19"/>
          </w:p>
          <w:p w14:paraId="7290C969"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проявляет доброжелательное</w:t>
            </w:r>
            <w:r w:rsidR="00BA4774">
              <w:rPr>
                <w:rFonts w:ascii="Times New Roman" w:eastAsia="Times New Roman" w:hAnsi="Times New Roman" w:cs="Times New Roman"/>
                <w:lang w:eastAsia="ru-RU"/>
              </w:rPr>
              <w:t xml:space="preserve"> отношение к </w:t>
            </w:r>
            <w:r w:rsidRPr="003A4230">
              <w:rPr>
                <w:rFonts w:ascii="Times New Roman" w:eastAsia="Times New Roman" w:hAnsi="Times New Roman" w:cs="Times New Roman"/>
                <w:lang w:eastAsia="ru-RU"/>
              </w:rPr>
              <w:t>детям, педагогическим работником, оказывает помощь в проце</w:t>
            </w:r>
            <w:r w:rsidR="00B33558">
              <w:rPr>
                <w:rFonts w:ascii="Times New Roman" w:eastAsia="Times New Roman" w:hAnsi="Times New Roman" w:cs="Times New Roman"/>
                <w:lang w:eastAsia="ru-RU"/>
              </w:rPr>
              <w:t>ссе деятельности, благодарит за </w:t>
            </w:r>
            <w:r w:rsidRPr="003A4230">
              <w:rPr>
                <w:rFonts w:ascii="Times New Roman" w:eastAsia="Times New Roman" w:hAnsi="Times New Roman" w:cs="Times New Roman"/>
                <w:lang w:eastAsia="ru-RU"/>
              </w:rPr>
              <w:t>помощь;</w:t>
            </w:r>
            <w:bookmarkStart w:id="21" w:name="sub_1658"/>
            <w:bookmarkEnd w:id="20"/>
          </w:p>
          <w:p w14:paraId="378BC28C"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занимается различными видами детской</w:t>
            </w:r>
            <w:r w:rsidR="00B33558">
              <w:rPr>
                <w:rFonts w:ascii="Times New Roman" w:eastAsia="Times New Roman" w:hAnsi="Times New Roman" w:cs="Times New Roman"/>
                <w:lang w:eastAsia="ru-RU"/>
              </w:rPr>
              <w:t xml:space="preserve"> деятельности, не отвлекаясь, в </w:t>
            </w:r>
            <w:r w:rsidRPr="003A4230">
              <w:rPr>
                <w:rFonts w:ascii="Times New Roman" w:eastAsia="Times New Roman" w:hAnsi="Times New Roman" w:cs="Times New Roman"/>
                <w:lang w:eastAsia="ru-RU"/>
              </w:rPr>
              <w:t>течение некоторого времени (не менее 15 мин.);</w:t>
            </w:r>
            <w:bookmarkStart w:id="22" w:name="sub_1659"/>
            <w:bookmarkEnd w:id="21"/>
          </w:p>
          <w:p w14:paraId="07B34303" w14:textId="77777777" w:rsidR="00BA4774"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устанавливает причинно-следственные связи ме</w:t>
            </w:r>
            <w:r w:rsidR="00BA4774">
              <w:rPr>
                <w:rFonts w:ascii="Times New Roman" w:eastAsia="Times New Roman" w:hAnsi="Times New Roman" w:cs="Times New Roman"/>
                <w:lang w:eastAsia="ru-RU"/>
              </w:rPr>
              <w:t>жду условиями жизни, внешними и </w:t>
            </w:r>
            <w:r w:rsidRPr="003A4230">
              <w:rPr>
                <w:rFonts w:ascii="Times New Roman" w:eastAsia="Times New Roman" w:hAnsi="Times New Roman" w:cs="Times New Roman"/>
                <w:lang w:eastAsia="ru-RU"/>
              </w:rPr>
              <w:t>функцион</w:t>
            </w:r>
            <w:r w:rsidR="00BA4774">
              <w:rPr>
                <w:rFonts w:ascii="Times New Roman" w:eastAsia="Times New Roman" w:hAnsi="Times New Roman" w:cs="Times New Roman"/>
                <w:lang w:eastAsia="ru-RU"/>
              </w:rPr>
              <w:t>альными свойствами в животном и </w:t>
            </w:r>
            <w:r w:rsidRPr="003A4230">
              <w:rPr>
                <w:rFonts w:ascii="Times New Roman" w:eastAsia="Times New Roman" w:hAnsi="Times New Roman" w:cs="Times New Roman"/>
                <w:lang w:eastAsia="ru-RU"/>
              </w:rPr>
              <w:t>раститель</w:t>
            </w:r>
            <w:r w:rsidR="00BA4774">
              <w:rPr>
                <w:rFonts w:ascii="Times New Roman" w:eastAsia="Times New Roman" w:hAnsi="Times New Roman" w:cs="Times New Roman"/>
                <w:lang w:eastAsia="ru-RU"/>
              </w:rPr>
              <w:t>ном мире на основе наблюдений и </w:t>
            </w:r>
            <w:r w:rsidRPr="003A4230">
              <w:rPr>
                <w:rFonts w:ascii="Times New Roman" w:eastAsia="Times New Roman" w:hAnsi="Times New Roman" w:cs="Times New Roman"/>
                <w:lang w:eastAsia="ru-RU"/>
              </w:rPr>
              <w:t>практического экспериментирования;</w:t>
            </w:r>
            <w:bookmarkStart w:id="23" w:name="sub_1660"/>
            <w:bookmarkEnd w:id="22"/>
          </w:p>
          <w:p w14:paraId="031E8EE1"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осуществ</w:t>
            </w:r>
            <w:r w:rsidR="009C4A27">
              <w:rPr>
                <w:rFonts w:ascii="Times New Roman" w:eastAsia="Times New Roman" w:hAnsi="Times New Roman" w:cs="Times New Roman"/>
                <w:lang w:eastAsia="ru-RU"/>
              </w:rPr>
              <w:t>ляет "пошаговое" планирование с последующим словесным отчетом о </w:t>
            </w:r>
            <w:r w:rsidRPr="003A4230">
              <w:rPr>
                <w:rFonts w:ascii="Times New Roman" w:eastAsia="Times New Roman" w:hAnsi="Times New Roman" w:cs="Times New Roman"/>
                <w:lang w:eastAsia="ru-RU"/>
              </w:rPr>
              <w:t>последоват</w:t>
            </w:r>
            <w:r w:rsidR="009C4A27">
              <w:rPr>
                <w:rFonts w:ascii="Times New Roman" w:eastAsia="Times New Roman" w:hAnsi="Times New Roman" w:cs="Times New Roman"/>
                <w:lang w:eastAsia="ru-RU"/>
              </w:rPr>
              <w:t>ельности действий сначала с </w:t>
            </w:r>
            <w:r w:rsidRPr="003A4230">
              <w:rPr>
                <w:rFonts w:ascii="Times New Roman" w:eastAsia="Times New Roman" w:hAnsi="Times New Roman" w:cs="Times New Roman"/>
                <w:lang w:eastAsia="ru-RU"/>
              </w:rPr>
              <w:t>помощью педагогического работника, а затем самостоятельно;</w:t>
            </w:r>
            <w:bookmarkStart w:id="24" w:name="sub_1661"/>
            <w:bookmarkEnd w:id="23"/>
          </w:p>
          <w:p w14:paraId="465BF779"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w:t>
            </w:r>
            <w:r w:rsidR="009C4A27">
              <w:rPr>
                <w:rFonts w:ascii="Times New Roman" w:eastAsia="Times New Roman" w:hAnsi="Times New Roman" w:cs="Times New Roman"/>
                <w:lang w:eastAsia="ru-RU"/>
              </w:rPr>
              <w:t> </w:t>
            </w:r>
            <w:r w:rsidR="00B33558">
              <w:rPr>
                <w:rFonts w:ascii="Times New Roman" w:eastAsia="Times New Roman" w:hAnsi="Times New Roman" w:cs="Times New Roman"/>
                <w:lang w:eastAsia="ru-RU"/>
              </w:rPr>
              <w:t>их изображения: времена года и </w:t>
            </w:r>
            <w:r w:rsidRPr="003A4230">
              <w:rPr>
                <w:rFonts w:ascii="Times New Roman" w:eastAsia="Times New Roman" w:hAnsi="Times New Roman" w:cs="Times New Roman"/>
                <w:lang w:eastAsia="ru-RU"/>
              </w:rPr>
              <w:t>части суток;</w:t>
            </w:r>
            <w:bookmarkStart w:id="25" w:name="sub_1662"/>
            <w:bookmarkEnd w:id="24"/>
          </w:p>
          <w:p w14:paraId="5131BD77"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испо</w:t>
            </w:r>
            <w:r w:rsidR="009C4A27">
              <w:rPr>
                <w:rFonts w:ascii="Times New Roman" w:eastAsia="Times New Roman" w:hAnsi="Times New Roman" w:cs="Times New Roman"/>
                <w:lang w:eastAsia="ru-RU"/>
              </w:rPr>
              <w:t>льзует схему для ориентировки в </w:t>
            </w:r>
            <w:r w:rsidRPr="003A4230">
              <w:rPr>
                <w:rFonts w:ascii="Times New Roman" w:eastAsia="Times New Roman" w:hAnsi="Times New Roman" w:cs="Times New Roman"/>
                <w:lang w:eastAsia="ru-RU"/>
              </w:rPr>
              <w:t>пространстве;</w:t>
            </w:r>
            <w:bookmarkStart w:id="26" w:name="sub_1663"/>
            <w:bookmarkEnd w:id="25"/>
          </w:p>
          <w:p w14:paraId="7C3E6D45"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владее</w:t>
            </w:r>
            <w:r w:rsidR="009C4A27">
              <w:rPr>
                <w:rFonts w:ascii="Times New Roman" w:eastAsia="Times New Roman" w:hAnsi="Times New Roman" w:cs="Times New Roman"/>
                <w:lang w:eastAsia="ru-RU"/>
              </w:rPr>
              <w:t>т ситуативной речью в общении с </w:t>
            </w:r>
            <w:r w:rsidR="00B33558">
              <w:rPr>
                <w:rFonts w:ascii="Times New Roman" w:eastAsia="Times New Roman" w:hAnsi="Times New Roman" w:cs="Times New Roman"/>
                <w:lang w:eastAsia="ru-RU"/>
              </w:rPr>
              <w:t>другими детьми и с </w:t>
            </w:r>
            <w:r w:rsidRPr="003A4230">
              <w:rPr>
                <w:rFonts w:ascii="Times New Roman" w:eastAsia="Times New Roman" w:hAnsi="Times New Roman" w:cs="Times New Roman"/>
                <w:lang w:eastAsia="ru-RU"/>
              </w:rPr>
              <w:t xml:space="preserve">педагогическим </w:t>
            </w:r>
            <w:r w:rsidRPr="003A4230">
              <w:rPr>
                <w:rFonts w:ascii="Times New Roman" w:eastAsia="Times New Roman" w:hAnsi="Times New Roman" w:cs="Times New Roman"/>
                <w:lang w:eastAsia="ru-RU"/>
              </w:rPr>
              <w:lastRenderedPageBreak/>
              <w:t>работником, элементарными коммуникативными умениями, взаимодействует с о</w:t>
            </w:r>
            <w:r w:rsidR="00B33558">
              <w:rPr>
                <w:rFonts w:ascii="Times New Roman" w:eastAsia="Times New Roman" w:hAnsi="Times New Roman" w:cs="Times New Roman"/>
                <w:lang w:eastAsia="ru-RU"/>
              </w:rPr>
              <w:t>кружающими, используя речевые и </w:t>
            </w:r>
            <w:r w:rsidRPr="003A4230">
              <w:rPr>
                <w:rFonts w:ascii="Times New Roman" w:eastAsia="Times New Roman" w:hAnsi="Times New Roman" w:cs="Times New Roman"/>
                <w:lang w:eastAsia="ru-RU"/>
              </w:rPr>
              <w:t>неречевые средства общения;</w:t>
            </w:r>
            <w:bookmarkStart w:id="27" w:name="sub_1664"/>
            <w:bookmarkEnd w:id="26"/>
          </w:p>
          <w:p w14:paraId="01F2F79E"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может самостоятельно получать новую информацию (задает вопросы, экспериментирует);</w:t>
            </w:r>
            <w:bookmarkStart w:id="28" w:name="sub_1665"/>
            <w:bookmarkEnd w:id="27"/>
          </w:p>
          <w:p w14:paraId="61120C23"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в речи употребляет все части речи, кроме причастий и деепричастий, проявляет словотворчество;</w:t>
            </w:r>
            <w:bookmarkStart w:id="29" w:name="sub_1666"/>
            <w:bookmarkEnd w:id="28"/>
          </w:p>
          <w:p w14:paraId="0C688D36"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bookmarkStart w:id="30" w:name="sub_1667"/>
            <w:bookmarkEnd w:id="29"/>
          </w:p>
          <w:p w14:paraId="21FE09B7"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изображает предметы с деталями, появляются элементы сюжета, композиции;</w:t>
            </w:r>
            <w:bookmarkStart w:id="31" w:name="sub_1668"/>
            <w:bookmarkEnd w:id="30"/>
          </w:p>
          <w:p w14:paraId="29C774B1"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положи</w:t>
            </w:r>
            <w:r w:rsidR="009C4A27">
              <w:rPr>
                <w:rFonts w:ascii="Times New Roman" w:eastAsia="Times New Roman" w:hAnsi="Times New Roman" w:cs="Times New Roman"/>
                <w:lang w:eastAsia="ru-RU"/>
              </w:rPr>
              <w:t>тельно эмоционально относится к изобразительной деятельности, её процессу и </w:t>
            </w:r>
            <w:r w:rsidRPr="003A4230">
              <w:rPr>
                <w:rFonts w:ascii="Times New Roman" w:eastAsia="Times New Roman" w:hAnsi="Times New Roman" w:cs="Times New Roman"/>
                <w:lang w:eastAsia="ru-RU"/>
              </w:rPr>
              <w:t>результатам, знает матер</w:t>
            </w:r>
            <w:r w:rsidR="00B33558">
              <w:rPr>
                <w:rFonts w:ascii="Times New Roman" w:eastAsia="Times New Roman" w:hAnsi="Times New Roman" w:cs="Times New Roman"/>
                <w:lang w:eastAsia="ru-RU"/>
              </w:rPr>
              <w:t>иалы и средства, используемые в </w:t>
            </w:r>
            <w:r w:rsidRPr="003A4230">
              <w:rPr>
                <w:rFonts w:ascii="Times New Roman" w:eastAsia="Times New Roman" w:hAnsi="Times New Roman" w:cs="Times New Roman"/>
                <w:lang w:eastAsia="ru-RU"/>
              </w:rPr>
              <w:t>процессе изобразительной деятельности, их свойства;</w:t>
            </w:r>
            <w:bookmarkStart w:id="32" w:name="sub_1669"/>
            <w:bookmarkEnd w:id="31"/>
          </w:p>
          <w:p w14:paraId="63D48184"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знает основные цвета и их оттенки;</w:t>
            </w:r>
            <w:bookmarkStart w:id="33" w:name="sub_1670"/>
            <w:bookmarkEnd w:id="32"/>
          </w:p>
          <w:p w14:paraId="6A798F46"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сотрудничает с другими детьми в процессе выполнения коллективных работ;</w:t>
            </w:r>
            <w:bookmarkStart w:id="34" w:name="sub_1671"/>
            <w:bookmarkEnd w:id="33"/>
          </w:p>
          <w:p w14:paraId="547A66F7"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внимате</w:t>
            </w:r>
            <w:r w:rsidR="009C4A27">
              <w:rPr>
                <w:rFonts w:ascii="Times New Roman" w:eastAsia="Times New Roman" w:hAnsi="Times New Roman" w:cs="Times New Roman"/>
                <w:lang w:eastAsia="ru-RU"/>
              </w:rPr>
              <w:t>льно слушает музыку, понимает и </w:t>
            </w:r>
            <w:r w:rsidRPr="003A4230">
              <w:rPr>
                <w:rFonts w:ascii="Times New Roman" w:eastAsia="Times New Roman" w:hAnsi="Times New Roman" w:cs="Times New Roman"/>
                <w:lang w:eastAsia="ru-RU"/>
              </w:rPr>
              <w:t>интерпретирует выразительные средства музыки, проявляя желание самостоятельно заниматься музыкальной деятельностью;</w:t>
            </w:r>
            <w:bookmarkStart w:id="35" w:name="sub_1672"/>
            <w:bookmarkEnd w:id="34"/>
          </w:p>
          <w:p w14:paraId="76CCF934"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 xml:space="preserve"> выполняет двигательные цепочки из трех-пяти элементов;</w:t>
            </w:r>
            <w:bookmarkStart w:id="36" w:name="sub_1673"/>
            <w:bookmarkEnd w:id="35"/>
          </w:p>
          <w:p w14:paraId="30813A2D"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выполняет общеразвивающие упражнения, ходьбу, бег в заданном темпе;</w:t>
            </w:r>
            <w:bookmarkStart w:id="37" w:name="sub_1674"/>
            <w:bookmarkEnd w:id="36"/>
          </w:p>
          <w:p w14:paraId="68A1949B" w14:textId="77777777" w:rsidR="009C4A27"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описывает по вопроса</w:t>
            </w:r>
            <w:r w:rsidR="009C4A27">
              <w:rPr>
                <w:rFonts w:ascii="Times New Roman" w:eastAsia="Times New Roman" w:hAnsi="Times New Roman" w:cs="Times New Roman"/>
                <w:lang w:eastAsia="ru-RU"/>
              </w:rPr>
              <w:t>м педагогического работника своё</w:t>
            </w:r>
            <w:r w:rsidRPr="003A4230">
              <w:rPr>
                <w:rFonts w:ascii="Times New Roman" w:eastAsia="Times New Roman" w:hAnsi="Times New Roman" w:cs="Times New Roman"/>
                <w:lang w:eastAsia="ru-RU"/>
              </w:rPr>
              <w:t xml:space="preserve"> самочувствие, может привлечь его внимание в случае плохого самочувствия, боли;</w:t>
            </w:r>
            <w:bookmarkStart w:id="38" w:name="sub_1675"/>
            <w:bookmarkEnd w:id="37"/>
          </w:p>
          <w:p w14:paraId="19CEEA5C" w14:textId="77777777" w:rsidR="00D6557A" w:rsidRPr="003A4230" w:rsidRDefault="00D6557A" w:rsidP="00FA4443">
            <w:pPr>
              <w:widowControl w:val="0"/>
              <w:numPr>
                <w:ilvl w:val="0"/>
                <w:numId w:val="38"/>
              </w:numPr>
              <w:autoSpaceDE w:val="0"/>
              <w:autoSpaceDN w:val="0"/>
              <w:adjustRightInd w:val="0"/>
              <w:spacing w:after="0" w:line="240" w:lineRule="auto"/>
              <w:ind w:left="0" w:firstLine="142"/>
              <w:jc w:val="both"/>
              <w:rPr>
                <w:rFonts w:ascii="Times New Roman" w:eastAsia="Times New Roman" w:hAnsi="Times New Roman" w:cs="Times New Roman"/>
                <w:i/>
                <w:lang w:eastAsia="ru-RU"/>
              </w:rPr>
            </w:pPr>
            <w:r w:rsidRPr="003A4230">
              <w:rPr>
                <w:rFonts w:ascii="Times New Roman" w:eastAsia="Times New Roman" w:hAnsi="Times New Roman" w:cs="Times New Roman"/>
                <w:lang w:eastAsia="ru-RU"/>
              </w:rPr>
              <w:t>самостоятельно умывается, следит за своим внешним видом, соблюдает культуру поведения за столом, одевае</w:t>
            </w:r>
            <w:r w:rsidR="00B33558">
              <w:rPr>
                <w:rFonts w:ascii="Times New Roman" w:eastAsia="Times New Roman" w:hAnsi="Times New Roman" w:cs="Times New Roman"/>
                <w:lang w:eastAsia="ru-RU"/>
              </w:rPr>
              <w:t>тся и раздевается, ухаживает за </w:t>
            </w:r>
            <w:r w:rsidRPr="003A4230">
              <w:rPr>
                <w:rFonts w:ascii="Times New Roman" w:eastAsia="Times New Roman" w:hAnsi="Times New Roman" w:cs="Times New Roman"/>
                <w:lang w:eastAsia="ru-RU"/>
              </w:rPr>
              <w:t>вещами личного пользования.</w:t>
            </w:r>
          </w:p>
          <w:bookmarkEnd w:id="38"/>
          <w:p w14:paraId="32017C0D" w14:textId="77777777" w:rsidR="00D21B8A" w:rsidRPr="00ED6F2D" w:rsidRDefault="00D21B8A" w:rsidP="00ED6F2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5245" w:type="dxa"/>
          </w:tcPr>
          <w:p w14:paraId="7E00D423" w14:textId="77777777" w:rsidR="00951BD0" w:rsidRPr="003A4230" w:rsidRDefault="00951BD0" w:rsidP="00951BD0">
            <w:pPr>
              <w:widowControl w:val="0"/>
              <w:autoSpaceDE w:val="0"/>
              <w:autoSpaceDN w:val="0"/>
              <w:adjustRightInd w:val="0"/>
              <w:spacing w:after="0" w:line="240" w:lineRule="auto"/>
              <w:ind w:left="105"/>
              <w:jc w:val="both"/>
              <w:rPr>
                <w:rFonts w:ascii="Times New Roman" w:eastAsia="Times New Roman" w:hAnsi="Times New Roman" w:cs="Times New Roman"/>
                <w:i/>
                <w:lang w:eastAsia="ru-RU"/>
              </w:rPr>
            </w:pPr>
            <w:r w:rsidRPr="003A4230">
              <w:rPr>
                <w:rFonts w:ascii="Times New Roman" w:eastAsia="Times New Roman" w:hAnsi="Times New Roman" w:cs="Times New Roman"/>
                <w:i/>
                <w:lang w:eastAsia="ru-RU"/>
              </w:rPr>
              <w:lastRenderedPageBreak/>
              <w:t>К конц</w:t>
            </w:r>
            <w:r w:rsidR="00125C84" w:rsidRPr="00125C84">
              <w:rPr>
                <w:rFonts w:ascii="Times New Roman" w:eastAsia="Times New Roman" w:hAnsi="Times New Roman" w:cs="Times New Roman"/>
                <w:i/>
                <w:lang w:eastAsia="ru-RU"/>
              </w:rPr>
              <w:t>у данного возрастного этапа ребё</w:t>
            </w:r>
            <w:r w:rsidRPr="003A4230">
              <w:rPr>
                <w:rFonts w:ascii="Times New Roman" w:eastAsia="Times New Roman" w:hAnsi="Times New Roman" w:cs="Times New Roman"/>
                <w:i/>
                <w:lang w:eastAsia="ru-RU"/>
              </w:rPr>
              <w:t>нок:</w:t>
            </w:r>
          </w:p>
          <w:p w14:paraId="00D7459E" w14:textId="77777777" w:rsidR="00125C84"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bookmarkStart w:id="39" w:name="sub_1676"/>
            <w:r w:rsidRPr="003A4230">
              <w:rPr>
                <w:rFonts w:ascii="Times New Roman" w:eastAsia="Times New Roman" w:hAnsi="Times New Roman" w:cs="Times New Roman"/>
                <w:lang w:eastAsia="ru-RU"/>
              </w:rPr>
              <w:t>обладает сфо</w:t>
            </w:r>
            <w:r w:rsidR="00125C84">
              <w:rPr>
                <w:rFonts w:ascii="Times New Roman" w:eastAsia="Times New Roman" w:hAnsi="Times New Roman" w:cs="Times New Roman"/>
                <w:lang w:eastAsia="ru-RU"/>
              </w:rPr>
              <w:t>рмированной мотивацией к </w:t>
            </w:r>
            <w:r w:rsidRPr="003A4230">
              <w:rPr>
                <w:rFonts w:ascii="Times New Roman" w:eastAsia="Times New Roman" w:hAnsi="Times New Roman" w:cs="Times New Roman"/>
                <w:lang w:eastAsia="ru-RU"/>
              </w:rPr>
              <w:t>школьному обучению;</w:t>
            </w:r>
            <w:bookmarkStart w:id="40" w:name="sub_1677"/>
            <w:bookmarkEnd w:id="39"/>
          </w:p>
          <w:p w14:paraId="5D967E76" w14:textId="77777777" w:rsidR="00125C84"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 xml:space="preserve">усваивает значения новых слов на основе знаний </w:t>
            </w:r>
            <w:r w:rsidR="00B33558">
              <w:rPr>
                <w:rFonts w:ascii="Times New Roman" w:eastAsia="Times New Roman" w:hAnsi="Times New Roman" w:cs="Times New Roman"/>
                <w:lang w:eastAsia="ru-RU"/>
              </w:rPr>
              <w:t>о предметах и </w:t>
            </w:r>
            <w:r w:rsidRPr="003A4230">
              <w:rPr>
                <w:rFonts w:ascii="Times New Roman" w:eastAsia="Times New Roman" w:hAnsi="Times New Roman" w:cs="Times New Roman"/>
                <w:lang w:eastAsia="ru-RU"/>
              </w:rPr>
              <w:t>явлениях окружающего мира;</w:t>
            </w:r>
            <w:bookmarkStart w:id="41" w:name="sub_1678"/>
            <w:bookmarkEnd w:id="40"/>
          </w:p>
          <w:p w14:paraId="717E5A52" w14:textId="77777777" w:rsidR="00125C84"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употребляет слова, обозначающие личностные характеристики, многозначные;</w:t>
            </w:r>
            <w:bookmarkStart w:id="42" w:name="sub_1679"/>
            <w:bookmarkEnd w:id="41"/>
          </w:p>
          <w:p w14:paraId="175BDED9" w14:textId="77777777" w:rsidR="00125C84"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умеет подбирать слова с противоположным и</w:t>
            </w:r>
            <w:r w:rsidR="00125C84">
              <w:rPr>
                <w:rFonts w:ascii="Times New Roman" w:eastAsia="Times New Roman" w:hAnsi="Times New Roman" w:cs="Times New Roman"/>
                <w:lang w:eastAsia="ru-RU"/>
              </w:rPr>
              <w:t> </w:t>
            </w:r>
            <w:r w:rsidRPr="003A4230">
              <w:rPr>
                <w:rFonts w:ascii="Times New Roman" w:eastAsia="Times New Roman" w:hAnsi="Times New Roman" w:cs="Times New Roman"/>
                <w:lang w:eastAsia="ru-RU"/>
              </w:rPr>
              <w:t>сходным значением;</w:t>
            </w:r>
            <w:bookmarkStart w:id="43" w:name="sub_1680"/>
            <w:bookmarkEnd w:id="42"/>
          </w:p>
          <w:p w14:paraId="3A80E367" w14:textId="77777777" w:rsidR="00125C84"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правильно употребляет основные грамматические формы слова;</w:t>
            </w:r>
            <w:bookmarkStart w:id="44" w:name="sub_1681"/>
            <w:bookmarkEnd w:id="43"/>
          </w:p>
          <w:p w14:paraId="7DA0C593" w14:textId="77777777" w:rsidR="00125C84"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 xml:space="preserve">составляет различные виды описательных </w:t>
            </w:r>
            <w:r w:rsidRPr="003A4230">
              <w:rPr>
                <w:rFonts w:ascii="Times New Roman" w:eastAsia="Times New Roman" w:hAnsi="Times New Roman" w:cs="Times New Roman"/>
                <w:lang w:eastAsia="ru-RU"/>
              </w:rPr>
              <w:lastRenderedPageBreak/>
              <w:t>расска</w:t>
            </w:r>
            <w:r w:rsidR="00125C84">
              <w:rPr>
                <w:rFonts w:ascii="Times New Roman" w:eastAsia="Times New Roman" w:hAnsi="Times New Roman" w:cs="Times New Roman"/>
                <w:lang w:eastAsia="ru-RU"/>
              </w:rPr>
              <w:t>зов (описание, повествование, с </w:t>
            </w:r>
            <w:r w:rsidRPr="003A4230">
              <w:rPr>
                <w:rFonts w:ascii="Times New Roman" w:eastAsia="Times New Roman" w:hAnsi="Times New Roman" w:cs="Times New Roman"/>
                <w:lang w:eastAsia="ru-RU"/>
              </w:rPr>
              <w:t>элементами рассужд</w:t>
            </w:r>
            <w:r w:rsidR="00B33558">
              <w:rPr>
                <w:rFonts w:ascii="Times New Roman" w:eastAsia="Times New Roman" w:hAnsi="Times New Roman" w:cs="Times New Roman"/>
                <w:lang w:eastAsia="ru-RU"/>
              </w:rPr>
              <w:t>ения) с соблюдением цельности и </w:t>
            </w:r>
            <w:r w:rsidRPr="003A4230">
              <w:rPr>
                <w:rFonts w:ascii="Times New Roman" w:eastAsia="Times New Roman" w:hAnsi="Times New Roman" w:cs="Times New Roman"/>
                <w:lang w:eastAsia="ru-RU"/>
              </w:rPr>
              <w:t>связности высказывания, составляет творческие рассказы;</w:t>
            </w:r>
            <w:bookmarkStart w:id="45" w:name="sub_1682"/>
            <w:bookmarkEnd w:id="44"/>
          </w:p>
          <w:p w14:paraId="1BC88C78" w14:textId="77777777" w:rsidR="00125C84"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bookmarkStart w:id="46" w:name="sub_1683"/>
            <w:bookmarkEnd w:id="45"/>
          </w:p>
          <w:p w14:paraId="77C19901" w14:textId="77777777" w:rsidR="00125C84"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осознает слоговое строение слова,</w:t>
            </w:r>
            <w:r w:rsidR="00B33558">
              <w:rPr>
                <w:rFonts w:ascii="Times New Roman" w:eastAsia="Times New Roman" w:hAnsi="Times New Roman" w:cs="Times New Roman"/>
                <w:lang w:eastAsia="ru-RU"/>
              </w:rPr>
              <w:t xml:space="preserve"> осуществляет слоговой анализ и </w:t>
            </w:r>
            <w:r w:rsidRPr="003A4230">
              <w:rPr>
                <w:rFonts w:ascii="Times New Roman" w:eastAsia="Times New Roman" w:hAnsi="Times New Roman" w:cs="Times New Roman"/>
                <w:lang w:eastAsia="ru-RU"/>
              </w:rPr>
              <w:t>синтез слов (двухсложных с о</w:t>
            </w:r>
            <w:r w:rsidR="00125C84">
              <w:rPr>
                <w:rFonts w:ascii="Times New Roman" w:eastAsia="Times New Roman" w:hAnsi="Times New Roman" w:cs="Times New Roman"/>
                <w:lang w:eastAsia="ru-RU"/>
              </w:rPr>
              <w:t>ткрытыми, закрытыми слогами, трё</w:t>
            </w:r>
            <w:r w:rsidRPr="003A4230">
              <w:rPr>
                <w:rFonts w:ascii="Times New Roman" w:eastAsia="Times New Roman" w:hAnsi="Times New Roman" w:cs="Times New Roman"/>
                <w:lang w:eastAsia="ru-RU"/>
              </w:rPr>
              <w:t>хсложных с открытыми слогами, односложных);</w:t>
            </w:r>
            <w:bookmarkStart w:id="47" w:name="sub_1684"/>
            <w:bookmarkEnd w:id="46"/>
          </w:p>
          <w:p w14:paraId="5917AB28" w14:textId="77777777" w:rsidR="00125C84"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правильно произносит звуки (в соответствии с онтогенезом);</w:t>
            </w:r>
            <w:bookmarkStart w:id="48" w:name="sub_1685"/>
            <w:bookmarkEnd w:id="47"/>
          </w:p>
          <w:p w14:paraId="7C0DF7AB" w14:textId="77777777" w:rsidR="00125C84"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владеет основными видами продуктивной деяте</w:t>
            </w:r>
            <w:r w:rsidR="00125C84">
              <w:rPr>
                <w:rFonts w:ascii="Times New Roman" w:eastAsia="Times New Roman" w:hAnsi="Times New Roman" w:cs="Times New Roman"/>
                <w:lang w:eastAsia="ru-RU"/>
              </w:rPr>
              <w:t>льности, проявляет инициативу и </w:t>
            </w:r>
            <w:r w:rsidRPr="003A4230">
              <w:rPr>
                <w:rFonts w:ascii="Times New Roman" w:eastAsia="Times New Roman" w:hAnsi="Times New Roman" w:cs="Times New Roman"/>
                <w:lang w:eastAsia="ru-RU"/>
              </w:rPr>
              <w:t>самостоятельность в разных видах деятельности: в игре, общении, конструировании;</w:t>
            </w:r>
            <w:bookmarkStart w:id="49" w:name="sub_1686"/>
            <w:bookmarkEnd w:id="48"/>
          </w:p>
          <w:p w14:paraId="3EE348AB" w14:textId="77777777" w:rsidR="00125C84"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выбирает род занятий, участников по совместной деятельности, избирательно и устойчиво взаимодействует с детьми;</w:t>
            </w:r>
            <w:bookmarkStart w:id="50" w:name="sub_1687"/>
            <w:bookmarkEnd w:id="49"/>
          </w:p>
          <w:p w14:paraId="3067912D" w14:textId="77777777" w:rsidR="0030083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участвует в коллектив</w:t>
            </w:r>
            <w:r w:rsidR="00125C84">
              <w:rPr>
                <w:rFonts w:ascii="Times New Roman" w:eastAsia="Times New Roman" w:hAnsi="Times New Roman" w:cs="Times New Roman"/>
                <w:lang w:eastAsia="ru-RU"/>
              </w:rPr>
              <w:t>ном создании замысла в </w:t>
            </w:r>
            <w:r w:rsidRPr="003A4230">
              <w:rPr>
                <w:rFonts w:ascii="Times New Roman" w:eastAsia="Times New Roman" w:hAnsi="Times New Roman" w:cs="Times New Roman"/>
                <w:lang w:eastAsia="ru-RU"/>
              </w:rPr>
              <w:t>игре и на занятиях;</w:t>
            </w:r>
            <w:bookmarkStart w:id="51" w:name="sub_1688"/>
            <w:bookmarkEnd w:id="50"/>
          </w:p>
          <w:p w14:paraId="10394903" w14:textId="77777777" w:rsidR="0030083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передает как можно более точное сообщение другому, проявляя внимание к собеседнику;</w:t>
            </w:r>
            <w:bookmarkStart w:id="52" w:name="sub_1689"/>
            <w:bookmarkEnd w:id="51"/>
          </w:p>
          <w:p w14:paraId="00B2AD85" w14:textId="77777777" w:rsidR="00300838" w:rsidRDefault="00300838"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регулирует своё поведение в соответствии с </w:t>
            </w:r>
            <w:r w:rsidR="00B33558">
              <w:rPr>
                <w:rFonts w:ascii="Times New Roman" w:eastAsia="Times New Roman" w:hAnsi="Times New Roman" w:cs="Times New Roman"/>
                <w:lang w:eastAsia="ru-RU"/>
              </w:rPr>
              <w:t>усвоенными нормами и </w:t>
            </w:r>
            <w:r w:rsidR="00951BD0" w:rsidRPr="003A4230">
              <w:rPr>
                <w:rFonts w:ascii="Times New Roman" w:eastAsia="Times New Roman" w:hAnsi="Times New Roman" w:cs="Times New Roman"/>
                <w:lang w:eastAsia="ru-RU"/>
              </w:rPr>
              <w:t>правилами, проявляет кооперативные умения в процессе игры, соблюдая отношения партнерства, взаимопомощи, взаимной поддержки;</w:t>
            </w:r>
            <w:bookmarkStart w:id="53" w:name="sub_1690"/>
            <w:bookmarkEnd w:id="52"/>
          </w:p>
          <w:p w14:paraId="61B767FC" w14:textId="77777777" w:rsidR="0030083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отстаивает усвоенные норм</w:t>
            </w:r>
            <w:r w:rsidR="00B33558">
              <w:rPr>
                <w:rFonts w:ascii="Times New Roman" w:eastAsia="Times New Roman" w:hAnsi="Times New Roman" w:cs="Times New Roman"/>
                <w:lang w:eastAsia="ru-RU"/>
              </w:rPr>
              <w:t>ы и правила перед ровесниками и </w:t>
            </w:r>
            <w:r w:rsidRPr="003A4230">
              <w:rPr>
                <w:rFonts w:ascii="Times New Roman" w:eastAsia="Times New Roman" w:hAnsi="Times New Roman" w:cs="Times New Roman"/>
                <w:lang w:eastAsia="ru-RU"/>
              </w:rPr>
              <w:t>педагогическим работником, стремится к самостоятельности, проявляет относительную независимость от педагогического работника;</w:t>
            </w:r>
            <w:bookmarkStart w:id="54" w:name="sub_1691"/>
            <w:bookmarkEnd w:id="53"/>
          </w:p>
          <w:p w14:paraId="541D0FE1" w14:textId="77777777" w:rsidR="0030083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использует в играх знания, полученные в ходе экск</w:t>
            </w:r>
            <w:r w:rsidR="00300838">
              <w:rPr>
                <w:rFonts w:ascii="Times New Roman" w:eastAsia="Times New Roman" w:hAnsi="Times New Roman" w:cs="Times New Roman"/>
                <w:lang w:eastAsia="ru-RU"/>
              </w:rPr>
              <w:t>урсий, наблюдений, знакомства с </w:t>
            </w:r>
            <w:r w:rsidRPr="003A4230">
              <w:rPr>
                <w:rFonts w:ascii="Times New Roman" w:eastAsia="Times New Roman" w:hAnsi="Times New Roman" w:cs="Times New Roman"/>
                <w:lang w:eastAsia="ru-RU"/>
              </w:rPr>
              <w:t>художественной литературой, картинным материалом, народным творчеством, историческими сведениями, мультфильмами;</w:t>
            </w:r>
            <w:bookmarkStart w:id="55" w:name="sub_1692"/>
            <w:bookmarkEnd w:id="54"/>
          </w:p>
          <w:p w14:paraId="79F70E2A" w14:textId="77777777" w:rsidR="0030083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использует в процессе продуктивной деятельности все виды слов</w:t>
            </w:r>
            <w:r w:rsidR="00300838">
              <w:rPr>
                <w:rFonts w:ascii="Times New Roman" w:eastAsia="Times New Roman" w:hAnsi="Times New Roman" w:cs="Times New Roman"/>
                <w:lang w:eastAsia="ru-RU"/>
              </w:rPr>
              <w:t>есной регуляции: словесного отчёта, словесного сопровождения и </w:t>
            </w:r>
            <w:r w:rsidRPr="003A4230">
              <w:rPr>
                <w:rFonts w:ascii="Times New Roman" w:eastAsia="Times New Roman" w:hAnsi="Times New Roman" w:cs="Times New Roman"/>
                <w:lang w:eastAsia="ru-RU"/>
              </w:rPr>
              <w:t>словесного планирования деятельности;</w:t>
            </w:r>
            <w:bookmarkStart w:id="56" w:name="sub_1693"/>
            <w:bookmarkEnd w:id="55"/>
          </w:p>
          <w:p w14:paraId="15E762E3" w14:textId="77777777" w:rsidR="0030083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устанавливает причинно-следственные связи ме</w:t>
            </w:r>
            <w:r w:rsidR="00031EDE">
              <w:rPr>
                <w:rFonts w:ascii="Times New Roman" w:eastAsia="Times New Roman" w:hAnsi="Times New Roman" w:cs="Times New Roman"/>
                <w:lang w:eastAsia="ru-RU"/>
              </w:rPr>
              <w:t>жду условиями жизни, внешними и </w:t>
            </w:r>
            <w:r w:rsidRPr="003A4230">
              <w:rPr>
                <w:rFonts w:ascii="Times New Roman" w:eastAsia="Times New Roman" w:hAnsi="Times New Roman" w:cs="Times New Roman"/>
                <w:lang w:eastAsia="ru-RU"/>
              </w:rPr>
              <w:t>функцион</w:t>
            </w:r>
            <w:r w:rsidR="00031EDE">
              <w:rPr>
                <w:rFonts w:ascii="Times New Roman" w:eastAsia="Times New Roman" w:hAnsi="Times New Roman" w:cs="Times New Roman"/>
                <w:lang w:eastAsia="ru-RU"/>
              </w:rPr>
              <w:t>альными свойствами в животном и </w:t>
            </w:r>
            <w:r w:rsidRPr="003A4230">
              <w:rPr>
                <w:rFonts w:ascii="Times New Roman" w:eastAsia="Times New Roman" w:hAnsi="Times New Roman" w:cs="Times New Roman"/>
                <w:lang w:eastAsia="ru-RU"/>
              </w:rPr>
              <w:t>раститель</w:t>
            </w:r>
            <w:r w:rsidR="00031EDE">
              <w:rPr>
                <w:rFonts w:ascii="Times New Roman" w:eastAsia="Times New Roman" w:hAnsi="Times New Roman" w:cs="Times New Roman"/>
                <w:lang w:eastAsia="ru-RU"/>
              </w:rPr>
              <w:t>ном мире на основе наблюдений и </w:t>
            </w:r>
            <w:r w:rsidRPr="003A4230">
              <w:rPr>
                <w:rFonts w:ascii="Times New Roman" w:eastAsia="Times New Roman" w:hAnsi="Times New Roman" w:cs="Times New Roman"/>
                <w:lang w:eastAsia="ru-RU"/>
              </w:rPr>
              <w:t>практического экспериментирования;</w:t>
            </w:r>
            <w:bookmarkStart w:id="57" w:name="sub_1694"/>
            <w:bookmarkEnd w:id="56"/>
          </w:p>
          <w:p w14:paraId="68C95B3B" w14:textId="77777777" w:rsidR="0030083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определяет пространственное расположение предметов относительно себя, геометрические фигуры;</w:t>
            </w:r>
            <w:bookmarkStart w:id="58" w:name="sub_1695"/>
            <w:bookmarkEnd w:id="57"/>
          </w:p>
          <w:p w14:paraId="0FBDCC31" w14:textId="77777777" w:rsidR="0030083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 xml:space="preserve">владеет элементарными математическими представлениями: количество в пределах десяти, </w:t>
            </w:r>
            <w:r w:rsidRPr="003A4230">
              <w:rPr>
                <w:rFonts w:ascii="Times New Roman" w:eastAsia="Times New Roman" w:hAnsi="Times New Roman" w:cs="Times New Roman"/>
                <w:lang w:eastAsia="ru-RU"/>
              </w:rPr>
              <w:lastRenderedPageBreak/>
              <w:t>зна</w:t>
            </w:r>
            <w:r w:rsidR="00B33558">
              <w:rPr>
                <w:rFonts w:ascii="Times New Roman" w:eastAsia="Times New Roman" w:hAnsi="Times New Roman" w:cs="Times New Roman"/>
                <w:lang w:eastAsia="ru-RU"/>
              </w:rPr>
              <w:t>ет цифры 0, 1-9, соотносит их с </w:t>
            </w:r>
            <w:r w:rsidRPr="003A4230">
              <w:rPr>
                <w:rFonts w:ascii="Times New Roman" w:eastAsia="Times New Roman" w:hAnsi="Times New Roman" w:cs="Times New Roman"/>
                <w:lang w:eastAsia="ru-RU"/>
              </w:rPr>
              <w:t>количеством предметов, решает простые арифметические задачи устно</w:t>
            </w:r>
            <w:r w:rsidR="00300838">
              <w:rPr>
                <w:rFonts w:ascii="Times New Roman" w:eastAsia="Times New Roman" w:hAnsi="Times New Roman" w:cs="Times New Roman"/>
                <w:lang w:eastAsia="ru-RU"/>
              </w:rPr>
              <w:t>, используя при необходимости в качестве счё</w:t>
            </w:r>
            <w:r w:rsidRPr="003A4230">
              <w:rPr>
                <w:rFonts w:ascii="Times New Roman" w:eastAsia="Times New Roman" w:hAnsi="Times New Roman" w:cs="Times New Roman"/>
                <w:lang w:eastAsia="ru-RU"/>
              </w:rPr>
              <w:t>тного материала символические изображения;</w:t>
            </w:r>
            <w:bookmarkStart w:id="59" w:name="sub_1696"/>
            <w:bookmarkEnd w:id="58"/>
          </w:p>
          <w:p w14:paraId="7F4F1A89" w14:textId="77777777" w:rsidR="0030083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определяет времена года, части суток;</w:t>
            </w:r>
            <w:bookmarkStart w:id="60" w:name="sub_1697"/>
            <w:bookmarkEnd w:id="59"/>
          </w:p>
          <w:p w14:paraId="18B9F674" w14:textId="77777777" w:rsidR="0030083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 xml:space="preserve">самостоятельно получает новую информацию </w:t>
            </w:r>
            <w:r w:rsidR="00300838">
              <w:rPr>
                <w:rFonts w:ascii="Times New Roman" w:eastAsia="Times New Roman" w:hAnsi="Times New Roman" w:cs="Times New Roman"/>
                <w:lang w:eastAsia="ru-RU"/>
              </w:rPr>
              <w:t>(задаё</w:t>
            </w:r>
            <w:r w:rsidRPr="003A4230">
              <w:rPr>
                <w:rFonts w:ascii="Times New Roman" w:eastAsia="Times New Roman" w:hAnsi="Times New Roman" w:cs="Times New Roman"/>
                <w:lang w:eastAsia="ru-RU"/>
              </w:rPr>
              <w:t>т вопросы, экспериментирует);</w:t>
            </w:r>
            <w:bookmarkStart w:id="61" w:name="sub_1698"/>
            <w:bookmarkEnd w:id="60"/>
          </w:p>
          <w:p w14:paraId="31307D35" w14:textId="77777777" w:rsidR="0030083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пересказывает литературные прои</w:t>
            </w:r>
            <w:r w:rsidR="00B33558">
              <w:rPr>
                <w:rFonts w:ascii="Times New Roman" w:eastAsia="Times New Roman" w:hAnsi="Times New Roman" w:cs="Times New Roman"/>
                <w:lang w:eastAsia="ru-RU"/>
              </w:rPr>
              <w:t>зведения, составляет рассказ по </w:t>
            </w:r>
            <w:r w:rsidRPr="003A4230">
              <w:rPr>
                <w:rFonts w:ascii="Times New Roman" w:eastAsia="Times New Roman" w:hAnsi="Times New Roman" w:cs="Times New Roman"/>
                <w:lang w:eastAsia="ru-RU"/>
              </w:rPr>
              <w:t>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bookmarkStart w:id="62" w:name="sub_1699"/>
            <w:bookmarkEnd w:id="61"/>
          </w:p>
          <w:p w14:paraId="2C403585" w14:textId="77777777" w:rsidR="00FE429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составляет рассказы по сюжетным картинкам и по серии сюжетных картинок, используя графические схемы, наглядные опоры;</w:t>
            </w:r>
            <w:bookmarkStart w:id="63" w:name="sub_1700"/>
            <w:bookmarkEnd w:id="62"/>
          </w:p>
          <w:p w14:paraId="3651EBEF" w14:textId="77777777" w:rsidR="00FE429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составляет с помощью педагогического работника небольшие сообщения, рассказы из личного опыта;</w:t>
            </w:r>
            <w:bookmarkStart w:id="64" w:name="sub_1701"/>
            <w:bookmarkEnd w:id="63"/>
          </w:p>
          <w:p w14:paraId="7FD507A3" w14:textId="77777777" w:rsidR="00FE429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владеет предпосылками овладения грамотой;</w:t>
            </w:r>
            <w:bookmarkStart w:id="65" w:name="sub_1702"/>
            <w:bookmarkEnd w:id="64"/>
          </w:p>
          <w:p w14:paraId="2A92F3EC" w14:textId="77777777" w:rsidR="00FE429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стремится к использованию р</w:t>
            </w:r>
            <w:r w:rsidR="00B33558">
              <w:rPr>
                <w:rFonts w:ascii="Times New Roman" w:eastAsia="Times New Roman" w:hAnsi="Times New Roman" w:cs="Times New Roman"/>
                <w:lang w:eastAsia="ru-RU"/>
              </w:rPr>
              <w:t>азличных средств и материалов в </w:t>
            </w:r>
            <w:r w:rsidRPr="003A4230">
              <w:rPr>
                <w:rFonts w:ascii="Times New Roman" w:eastAsia="Times New Roman" w:hAnsi="Times New Roman" w:cs="Times New Roman"/>
                <w:lang w:eastAsia="ru-RU"/>
              </w:rPr>
              <w:t>процессе изобразительной деятельности;</w:t>
            </w:r>
            <w:bookmarkStart w:id="66" w:name="sub_1703"/>
            <w:bookmarkEnd w:id="65"/>
          </w:p>
          <w:p w14:paraId="62A47A60" w14:textId="77777777" w:rsidR="00FE429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 xml:space="preserve">имеет элементарные представления о видах искусства, понимает доступные произведения искусства (картины, иллюстрации к сказкам </w:t>
            </w:r>
            <w:r w:rsidR="00FE4298">
              <w:rPr>
                <w:rFonts w:ascii="Times New Roman" w:eastAsia="Times New Roman" w:hAnsi="Times New Roman" w:cs="Times New Roman"/>
                <w:lang w:eastAsia="ru-RU"/>
              </w:rPr>
              <w:t>и </w:t>
            </w:r>
            <w:r w:rsidRPr="003A4230">
              <w:rPr>
                <w:rFonts w:ascii="Times New Roman" w:eastAsia="Times New Roman" w:hAnsi="Times New Roman" w:cs="Times New Roman"/>
                <w:lang w:eastAsia="ru-RU"/>
              </w:rPr>
              <w:t>рассказам, народная игрушка), воспринимает музыку, художественную литературу, фольклор;</w:t>
            </w:r>
            <w:bookmarkStart w:id="67" w:name="sub_1704"/>
            <w:bookmarkEnd w:id="66"/>
          </w:p>
          <w:p w14:paraId="5AF7A651" w14:textId="77777777" w:rsidR="00FE429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проявляет интерес к произве</w:t>
            </w:r>
            <w:r w:rsidR="00B33558">
              <w:rPr>
                <w:rFonts w:ascii="Times New Roman" w:eastAsia="Times New Roman" w:hAnsi="Times New Roman" w:cs="Times New Roman"/>
                <w:lang w:eastAsia="ru-RU"/>
              </w:rPr>
              <w:t>дениям народной, классической и </w:t>
            </w:r>
            <w:r w:rsidRPr="003A4230">
              <w:rPr>
                <w:rFonts w:ascii="Times New Roman" w:eastAsia="Times New Roman" w:hAnsi="Times New Roman" w:cs="Times New Roman"/>
                <w:lang w:eastAsia="ru-RU"/>
              </w:rPr>
              <w:t>современной музыки, к музыкальным инструментам;</w:t>
            </w:r>
            <w:bookmarkStart w:id="68" w:name="sub_1705"/>
            <w:bookmarkEnd w:id="67"/>
          </w:p>
          <w:p w14:paraId="69B44B6A" w14:textId="77777777" w:rsidR="00FE429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сопереживает персонажам художественных произведений;</w:t>
            </w:r>
            <w:bookmarkStart w:id="69" w:name="sub_1706"/>
            <w:bookmarkEnd w:id="68"/>
          </w:p>
          <w:p w14:paraId="44BE011E" w14:textId="77777777" w:rsidR="00FE429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вып</w:t>
            </w:r>
            <w:r w:rsidR="00FE4298">
              <w:rPr>
                <w:rFonts w:ascii="Times New Roman" w:eastAsia="Times New Roman" w:hAnsi="Times New Roman" w:cs="Times New Roman"/>
                <w:lang w:eastAsia="ru-RU"/>
              </w:rPr>
              <w:t>олняет основные виды движений и </w:t>
            </w:r>
            <w:r w:rsidRPr="003A4230">
              <w:rPr>
                <w:rFonts w:ascii="Times New Roman" w:eastAsia="Times New Roman" w:hAnsi="Times New Roman" w:cs="Times New Roman"/>
                <w:lang w:eastAsia="ru-RU"/>
              </w:rPr>
              <w:t>упражнения по словесной инструкции педагогических работников: согласованные д</w:t>
            </w:r>
            <w:r w:rsidR="00FE4298">
              <w:rPr>
                <w:rFonts w:ascii="Times New Roman" w:eastAsia="Times New Roman" w:hAnsi="Times New Roman" w:cs="Times New Roman"/>
                <w:lang w:eastAsia="ru-RU"/>
              </w:rPr>
              <w:t>вижения, а также разноименные и </w:t>
            </w:r>
            <w:r w:rsidRPr="003A4230">
              <w:rPr>
                <w:rFonts w:ascii="Times New Roman" w:eastAsia="Times New Roman" w:hAnsi="Times New Roman" w:cs="Times New Roman"/>
                <w:lang w:eastAsia="ru-RU"/>
              </w:rPr>
              <w:t>разнонаправленные движения;</w:t>
            </w:r>
            <w:bookmarkStart w:id="70" w:name="sub_1707"/>
            <w:bookmarkEnd w:id="69"/>
          </w:p>
          <w:p w14:paraId="483DAD0C" w14:textId="77777777" w:rsidR="00FE429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осуществл</w:t>
            </w:r>
            <w:r w:rsidR="00FE4298">
              <w:rPr>
                <w:rFonts w:ascii="Times New Roman" w:eastAsia="Times New Roman" w:hAnsi="Times New Roman" w:cs="Times New Roman"/>
                <w:lang w:eastAsia="ru-RU"/>
              </w:rPr>
              <w:t>яет элементарное двигательное и </w:t>
            </w:r>
            <w:r w:rsidRPr="003A4230">
              <w:rPr>
                <w:rFonts w:ascii="Times New Roman" w:eastAsia="Times New Roman" w:hAnsi="Times New Roman" w:cs="Times New Roman"/>
                <w:lang w:eastAsia="ru-RU"/>
              </w:rPr>
              <w:t>словесное планирование действий в ходе спортивных упражнений;</w:t>
            </w:r>
            <w:bookmarkStart w:id="71" w:name="sub_1708"/>
            <w:bookmarkEnd w:id="70"/>
          </w:p>
          <w:p w14:paraId="01247457" w14:textId="77777777" w:rsidR="00FE429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знает и подчиняется правила</w:t>
            </w:r>
            <w:r w:rsidR="00B33558">
              <w:rPr>
                <w:rFonts w:ascii="Times New Roman" w:eastAsia="Times New Roman" w:hAnsi="Times New Roman" w:cs="Times New Roman"/>
                <w:lang w:eastAsia="ru-RU"/>
              </w:rPr>
              <w:t>м подвижных игр, эстафет, игр с </w:t>
            </w:r>
            <w:r w:rsidRPr="003A4230">
              <w:rPr>
                <w:rFonts w:ascii="Times New Roman" w:eastAsia="Times New Roman" w:hAnsi="Times New Roman" w:cs="Times New Roman"/>
                <w:lang w:eastAsia="ru-RU"/>
              </w:rPr>
              <w:t>элементами спорта;</w:t>
            </w:r>
            <w:bookmarkStart w:id="72" w:name="sub_1709"/>
            <w:bookmarkEnd w:id="71"/>
          </w:p>
          <w:p w14:paraId="6E8FCBF3" w14:textId="77777777" w:rsidR="00D21B8A" w:rsidRPr="00FE4298" w:rsidRDefault="00951BD0" w:rsidP="00FA4443">
            <w:pPr>
              <w:widowControl w:val="0"/>
              <w:numPr>
                <w:ilvl w:val="0"/>
                <w:numId w:val="39"/>
              </w:numPr>
              <w:autoSpaceDE w:val="0"/>
              <w:autoSpaceDN w:val="0"/>
              <w:adjustRightInd w:val="0"/>
              <w:spacing w:after="0" w:line="240" w:lineRule="auto"/>
              <w:ind w:left="105" w:firstLine="142"/>
              <w:jc w:val="both"/>
              <w:rPr>
                <w:rFonts w:ascii="Times New Roman" w:eastAsia="Times New Roman" w:hAnsi="Times New Roman" w:cs="Times New Roman"/>
                <w:lang w:eastAsia="ru-RU"/>
              </w:rPr>
            </w:pPr>
            <w:r w:rsidRPr="003A4230">
              <w:rPr>
                <w:rFonts w:ascii="Times New Roman" w:eastAsia="Times New Roman" w:hAnsi="Times New Roman" w:cs="Times New Roman"/>
                <w:lang w:eastAsia="ru-RU"/>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bookmarkEnd w:id="72"/>
          </w:p>
        </w:tc>
      </w:tr>
      <w:bookmarkEnd w:id="6"/>
    </w:tbl>
    <w:p w14:paraId="3C132DBC" w14:textId="77777777" w:rsidR="009C3883" w:rsidRDefault="009C3883" w:rsidP="00C442E8">
      <w:pPr>
        <w:pStyle w:val="a9"/>
        <w:spacing w:before="0" w:beforeAutospacing="0" w:after="0" w:afterAutospacing="0" w:line="276" w:lineRule="auto"/>
        <w:ind w:left="-567" w:firstLine="709"/>
        <w:jc w:val="both"/>
      </w:pPr>
    </w:p>
    <w:p w14:paraId="46CE5BEA" w14:textId="77777777" w:rsidR="002F72A2" w:rsidRDefault="002F72A2" w:rsidP="00DD5507">
      <w:pPr>
        <w:widowControl w:val="0"/>
        <w:autoSpaceDE w:val="0"/>
        <w:autoSpaceDN w:val="0"/>
        <w:adjustRightInd w:val="0"/>
        <w:spacing w:after="0" w:line="240" w:lineRule="auto"/>
        <w:jc w:val="center"/>
        <w:rPr>
          <w:rFonts w:ascii="Times New Roman" w:hAnsi="Times New Roman" w:cs="Times New Roman"/>
          <w:b/>
          <w:sz w:val="24"/>
          <w:szCs w:val="24"/>
        </w:rPr>
      </w:pPr>
      <w:bookmarkStart w:id="73" w:name="sub_1069"/>
      <w:r w:rsidRPr="002F72A2">
        <w:rPr>
          <w:rFonts w:ascii="Times New Roman" w:hAnsi="Times New Roman" w:cs="Times New Roman"/>
          <w:b/>
          <w:sz w:val="24"/>
          <w:szCs w:val="24"/>
        </w:rPr>
        <w:t>1.3. Значимые для разработки и реализации АОП ДО характеристики и особенности развития обучающихся дошкольного возраста с ТНР</w:t>
      </w:r>
    </w:p>
    <w:p w14:paraId="75A8F8F2" w14:textId="77777777" w:rsidR="002F72A2" w:rsidRDefault="00663E35" w:rsidP="00CC19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5C28">
        <w:rPr>
          <w:rFonts w:ascii="Times New Roman" w:hAnsi="Times New Roman" w:cs="Times New Roman"/>
          <w:i/>
          <w:sz w:val="24"/>
          <w:szCs w:val="24"/>
        </w:rPr>
        <w:t>Основные участники реализации АОП ДО</w:t>
      </w:r>
      <w:r>
        <w:rPr>
          <w:rFonts w:ascii="Times New Roman" w:hAnsi="Times New Roman" w:cs="Times New Roman"/>
          <w:sz w:val="24"/>
          <w:szCs w:val="24"/>
        </w:rPr>
        <w:t xml:space="preserve"> для обучающихся с ТНР — </w:t>
      </w:r>
      <w:r w:rsidR="00CC1995">
        <w:rPr>
          <w:rFonts w:ascii="Times New Roman" w:hAnsi="Times New Roman" w:cs="Times New Roman"/>
          <w:sz w:val="24"/>
          <w:szCs w:val="24"/>
        </w:rPr>
        <w:t>педагоги, обучающиеся, родители (законные представители).</w:t>
      </w:r>
    </w:p>
    <w:p w14:paraId="6E634D0E" w14:textId="77777777" w:rsidR="00CC1995" w:rsidRDefault="00CF230C" w:rsidP="00CC19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5C28">
        <w:rPr>
          <w:rFonts w:ascii="Times New Roman" w:hAnsi="Times New Roman" w:cs="Times New Roman"/>
          <w:i/>
          <w:sz w:val="24"/>
          <w:szCs w:val="24"/>
        </w:rPr>
        <w:t>Социальными заказчиками реализации АОП ДО</w:t>
      </w:r>
      <w:r w:rsidR="00857875">
        <w:rPr>
          <w:rFonts w:ascii="Times New Roman" w:hAnsi="Times New Roman" w:cs="Times New Roman"/>
          <w:sz w:val="24"/>
          <w:szCs w:val="24"/>
        </w:rPr>
        <w:t xml:space="preserve"> как комплекса образовательных услуг выступают, в первую очередь, родите</w:t>
      </w:r>
      <w:r w:rsidR="00867D58">
        <w:rPr>
          <w:rFonts w:ascii="Times New Roman" w:hAnsi="Times New Roman" w:cs="Times New Roman"/>
          <w:sz w:val="24"/>
          <w:szCs w:val="24"/>
        </w:rPr>
        <w:t>ли (законные представители) обучающихся, как гаранты реализации прав ребёнка на уход, присмотр и оздоровление</w:t>
      </w:r>
      <w:r w:rsidR="006C75D1">
        <w:rPr>
          <w:rFonts w:ascii="Times New Roman" w:hAnsi="Times New Roman" w:cs="Times New Roman"/>
          <w:sz w:val="24"/>
          <w:szCs w:val="24"/>
        </w:rPr>
        <w:t>, воспитание и обучение.</w:t>
      </w:r>
    </w:p>
    <w:p w14:paraId="728FF6B6" w14:textId="77777777" w:rsidR="001D4EF8" w:rsidRDefault="001D4EF8" w:rsidP="00CC19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5C28">
        <w:rPr>
          <w:rFonts w:ascii="Times New Roman" w:hAnsi="Times New Roman" w:cs="Times New Roman"/>
          <w:i/>
          <w:sz w:val="24"/>
          <w:szCs w:val="24"/>
        </w:rPr>
        <w:lastRenderedPageBreak/>
        <w:t>Особенности разработки Программы</w:t>
      </w:r>
      <w:r>
        <w:rPr>
          <w:rFonts w:ascii="Times New Roman" w:hAnsi="Times New Roman" w:cs="Times New Roman"/>
          <w:sz w:val="24"/>
          <w:szCs w:val="24"/>
        </w:rPr>
        <w:t>:</w:t>
      </w:r>
    </w:p>
    <w:p w14:paraId="17F8A239" w14:textId="77777777"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условия, созданные в дошкольном отделении</w:t>
      </w:r>
      <w:r w:rsidRPr="009D04B2">
        <w:rPr>
          <w:rFonts w:ascii="Times New Roman" w:hAnsi="Times New Roman" w:cs="Times New Roman"/>
          <w:sz w:val="24"/>
          <w:szCs w:val="24"/>
        </w:rPr>
        <w:t xml:space="preserve"> </w:t>
      </w:r>
      <w:r w:rsidR="00FB606A">
        <w:rPr>
          <w:rFonts w:ascii="Times New Roman" w:hAnsi="Times New Roman" w:cs="Times New Roman"/>
          <w:sz w:val="24"/>
          <w:szCs w:val="24"/>
        </w:rPr>
        <w:t xml:space="preserve">(ДО) </w:t>
      </w:r>
      <w:r w:rsidRPr="009D04B2">
        <w:rPr>
          <w:rFonts w:ascii="Times New Roman" w:hAnsi="Times New Roman" w:cs="Times New Roman"/>
          <w:sz w:val="24"/>
          <w:szCs w:val="24"/>
        </w:rPr>
        <w:t>для реа</w:t>
      </w:r>
      <w:r>
        <w:rPr>
          <w:rFonts w:ascii="Times New Roman" w:hAnsi="Times New Roman" w:cs="Times New Roman"/>
          <w:sz w:val="24"/>
          <w:szCs w:val="24"/>
        </w:rPr>
        <w:t>лизации целей и задач АОП ДО;</w:t>
      </w:r>
    </w:p>
    <w:p w14:paraId="38743328" w14:textId="77777777"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9D04B2">
        <w:rPr>
          <w:rFonts w:ascii="Times New Roman" w:hAnsi="Times New Roman" w:cs="Times New Roman"/>
          <w:sz w:val="24"/>
          <w:szCs w:val="24"/>
        </w:rPr>
        <w:t>социальный заказ родител</w:t>
      </w:r>
      <w:r>
        <w:rPr>
          <w:rFonts w:ascii="Times New Roman" w:hAnsi="Times New Roman" w:cs="Times New Roman"/>
          <w:sz w:val="24"/>
          <w:szCs w:val="24"/>
        </w:rPr>
        <w:t>ей (законных представителей);</w:t>
      </w:r>
    </w:p>
    <w:p w14:paraId="5CDB6630" w14:textId="77777777"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детский контингент;</w:t>
      </w:r>
    </w:p>
    <w:p w14:paraId="67EC256A" w14:textId="77777777"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9D04B2">
        <w:rPr>
          <w:rFonts w:ascii="Times New Roman" w:hAnsi="Times New Roman" w:cs="Times New Roman"/>
          <w:sz w:val="24"/>
          <w:szCs w:val="24"/>
        </w:rPr>
        <w:t>кадровый со</w:t>
      </w:r>
      <w:r>
        <w:rPr>
          <w:rFonts w:ascii="Times New Roman" w:hAnsi="Times New Roman" w:cs="Times New Roman"/>
          <w:sz w:val="24"/>
          <w:szCs w:val="24"/>
        </w:rPr>
        <w:t>став педагогических работников;</w:t>
      </w:r>
    </w:p>
    <w:p w14:paraId="69643583" w14:textId="77777777"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9D04B2">
        <w:rPr>
          <w:rFonts w:ascii="Times New Roman" w:hAnsi="Times New Roman" w:cs="Times New Roman"/>
          <w:sz w:val="24"/>
          <w:szCs w:val="24"/>
        </w:rPr>
        <w:t>культурн</w:t>
      </w:r>
      <w:r>
        <w:rPr>
          <w:rFonts w:ascii="Times New Roman" w:hAnsi="Times New Roman" w:cs="Times New Roman"/>
          <w:sz w:val="24"/>
          <w:szCs w:val="24"/>
        </w:rPr>
        <w:t>о-образовательные особенности;</w:t>
      </w:r>
    </w:p>
    <w:p w14:paraId="4465D2E8" w14:textId="77777777"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климатические особенности;</w:t>
      </w:r>
    </w:p>
    <w:p w14:paraId="1158F2D7" w14:textId="77777777"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9D04B2">
        <w:rPr>
          <w:rFonts w:ascii="Times New Roman" w:hAnsi="Times New Roman" w:cs="Times New Roman"/>
          <w:sz w:val="24"/>
          <w:szCs w:val="24"/>
        </w:rPr>
        <w:t xml:space="preserve">взаимодействие с социумом. </w:t>
      </w:r>
    </w:p>
    <w:p w14:paraId="1C68CC71" w14:textId="77777777" w:rsidR="005F56B5" w:rsidRDefault="009D04B2" w:rsidP="002616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5C28">
        <w:rPr>
          <w:rFonts w:ascii="Times New Roman" w:hAnsi="Times New Roman" w:cs="Times New Roman"/>
          <w:i/>
          <w:sz w:val="24"/>
          <w:szCs w:val="24"/>
        </w:rPr>
        <w:t>Географическое месторасположение</w:t>
      </w:r>
      <w:r w:rsidR="00617B7E">
        <w:rPr>
          <w:rFonts w:ascii="Times New Roman" w:hAnsi="Times New Roman" w:cs="Times New Roman"/>
          <w:sz w:val="24"/>
          <w:szCs w:val="24"/>
        </w:rPr>
        <w:t>:</w:t>
      </w:r>
    </w:p>
    <w:p w14:paraId="7B77D693" w14:textId="7EAA3619" w:rsidR="00651656" w:rsidRPr="00FF5A43" w:rsidRDefault="00651656" w:rsidP="00FF5A43">
      <w:pPr>
        <w:tabs>
          <w:tab w:val="left" w:pos="639"/>
          <w:tab w:val="left" w:pos="993"/>
          <w:tab w:val="left" w:pos="3888"/>
          <w:tab w:val="left" w:pos="5548"/>
          <w:tab w:val="left" w:pos="6086"/>
          <w:tab w:val="left" w:pos="7709"/>
          <w:tab w:val="left" w:pos="9923"/>
        </w:tabs>
        <w:spacing w:after="0" w:line="240" w:lineRule="auto"/>
        <w:ind w:right="91"/>
        <w:jc w:val="both"/>
        <w:rPr>
          <w:sz w:val="24"/>
          <w:szCs w:val="24"/>
        </w:rPr>
      </w:pPr>
      <w:r>
        <w:rPr>
          <w:rFonts w:ascii="Times New Roman" w:hAnsi="Times New Roman" w:cs="Times New Roman"/>
          <w:sz w:val="24"/>
          <w:szCs w:val="24"/>
        </w:rPr>
        <w:tab/>
      </w:r>
      <w:r w:rsidRPr="00651656">
        <w:rPr>
          <w:rFonts w:ascii="Times New Roman" w:hAnsi="Times New Roman" w:cs="Times New Roman"/>
          <w:sz w:val="24"/>
          <w:szCs w:val="24"/>
        </w:rPr>
        <w:t>В связи с особенностями климата Восточной зоны Красноярского края планирование образовательного процесса предусматривает вариативные режимы дня на благоприятные и неблагоприятные погодные условия, учитывает время начала и окончания сезонных явлений</w:t>
      </w:r>
      <w:r w:rsidR="00E155E3">
        <w:rPr>
          <w:rFonts w:ascii="Times New Roman" w:hAnsi="Times New Roman" w:cs="Times New Roman"/>
          <w:sz w:val="24"/>
          <w:szCs w:val="24"/>
        </w:rPr>
        <w:t xml:space="preserve"> </w:t>
      </w:r>
      <w:r w:rsidRPr="00651656">
        <w:rPr>
          <w:rFonts w:ascii="Times New Roman" w:hAnsi="Times New Roman" w:cs="Times New Roman"/>
          <w:sz w:val="24"/>
          <w:szCs w:val="24"/>
        </w:rPr>
        <w:t>(листопад, таяние снега и т.д.) и интенсивность их протекания; состав флоры и фауны; длительность светового дня; погодные условия. В ходе игровых развивающих ситуаций по ознакомлению с окружающим миром, подготовке к освоению грамоты дети знакомятся с явлениями природы, характерными для местности, в которой проживают; в художественно- 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В холодный период года, когда световой день уменьшается до 7 часов, количество прогулок и совместной деятельности взрослого с детьми, осуществляемой на улице во вторую половину дня, уменьшается. При t° воздуха ниже - 15С° и скорости ветра более 7м/с прогулки</w:t>
      </w:r>
      <w:r>
        <w:rPr>
          <w:rFonts w:ascii="Times New Roman" w:hAnsi="Times New Roman" w:cs="Times New Roman"/>
          <w:sz w:val="24"/>
          <w:szCs w:val="24"/>
        </w:rPr>
        <w:t xml:space="preserve"> сокраща</w:t>
      </w:r>
      <w:r w:rsidRPr="00651656">
        <w:rPr>
          <w:rFonts w:ascii="Times New Roman" w:hAnsi="Times New Roman" w:cs="Times New Roman"/>
          <w:sz w:val="24"/>
          <w:szCs w:val="24"/>
        </w:rPr>
        <w:t>ются</w:t>
      </w:r>
      <w:r>
        <w:rPr>
          <w:sz w:val="24"/>
          <w:szCs w:val="24"/>
        </w:rPr>
        <w:t>.</w:t>
      </w:r>
    </w:p>
    <w:p w14:paraId="3F6FC934" w14:textId="77777777" w:rsidR="005614D5" w:rsidRPr="00DD5507" w:rsidRDefault="007F1912" w:rsidP="00DD5507">
      <w:pPr>
        <w:widowControl w:val="0"/>
        <w:autoSpaceDE w:val="0"/>
        <w:autoSpaceDN w:val="0"/>
        <w:adjustRightInd w:val="0"/>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Характеристика</w:t>
      </w:r>
      <w:r w:rsidR="005614D5">
        <w:rPr>
          <w:rFonts w:ascii="Times New Roman" w:hAnsi="Times New Roman" w:cs="Times New Roman"/>
          <w:b/>
          <w:sz w:val="24"/>
          <w:szCs w:val="24"/>
        </w:rPr>
        <w:t xml:space="preserve"> особенностей развития обучающихся </w:t>
      </w:r>
      <w:r w:rsidR="00487055" w:rsidRPr="00487055">
        <w:rPr>
          <w:rFonts w:ascii="Times New Roman" w:hAnsi="Times New Roman" w:cs="Times New Roman"/>
          <w:b/>
          <w:sz w:val="24"/>
          <w:szCs w:val="24"/>
        </w:rPr>
        <w:t>дошкольного возраста с ТН</w:t>
      </w:r>
      <w:r w:rsidR="005614D5">
        <w:rPr>
          <w:rFonts w:ascii="Times New Roman" w:hAnsi="Times New Roman" w:cs="Times New Roman"/>
          <w:b/>
          <w:sz w:val="24"/>
          <w:szCs w:val="24"/>
        </w:rPr>
        <w:t>Р</w:t>
      </w:r>
    </w:p>
    <w:p w14:paraId="3E8696D9" w14:textId="77777777" w:rsidR="005614D5" w:rsidRPr="005614D5" w:rsidRDefault="005614D5" w:rsidP="005614D5">
      <w:pPr>
        <w:pStyle w:val="a9"/>
        <w:spacing w:before="0" w:beforeAutospacing="0" w:after="0" w:afterAutospacing="0"/>
        <w:ind w:firstLine="709"/>
        <w:jc w:val="both"/>
      </w:pPr>
      <w:r>
        <w:t>Обучающиеся</w:t>
      </w:r>
      <w:r w:rsidRPr="005614D5">
        <w:t xml:space="preserve"> с ТНР</w:t>
      </w:r>
      <w:r>
        <w:t xml:space="preserve"> — это особая категория дошкольников</w:t>
      </w:r>
      <w:r w:rsidR="007F1912">
        <w:t xml:space="preserve"> с нарушениями </w:t>
      </w:r>
      <w:r w:rsidRPr="005614D5">
        <w:t xml:space="preserve">речи при сохранном слухе и первично сохранном интеллекте. К этой группе </w:t>
      </w:r>
      <w:r>
        <w:t>относятся дети с </w:t>
      </w:r>
      <w:r w:rsidRPr="005614D5">
        <w:t xml:space="preserve">общим недоразвитием речи (далее — ОНР) </w:t>
      </w:r>
      <w:r>
        <w:t xml:space="preserve">всех уровней речевого развития, </w:t>
      </w:r>
      <w:r w:rsidRPr="005614D5">
        <w:t>у </w:t>
      </w:r>
      <w:r>
        <w:t xml:space="preserve">которых имеются нарушения </w:t>
      </w:r>
      <w:r w:rsidRPr="005614D5">
        <w:t>компонентов языка.</w:t>
      </w:r>
    </w:p>
    <w:p w14:paraId="4C55DD32" w14:textId="77777777" w:rsidR="005614D5" w:rsidRPr="005614D5" w:rsidRDefault="00D12D71" w:rsidP="005614D5">
      <w:pPr>
        <w:pStyle w:val="a9"/>
        <w:spacing w:before="0" w:beforeAutospacing="0" w:after="0" w:afterAutospacing="0"/>
        <w:ind w:firstLine="709"/>
        <w:jc w:val="both"/>
      </w:pPr>
      <w:r>
        <w:t xml:space="preserve">ОНР </w:t>
      </w:r>
      <w:r w:rsidR="005856F5">
        <w:t xml:space="preserve">у дошкольников </w:t>
      </w:r>
      <w:r w:rsidR="005614D5" w:rsidRPr="005614D5">
        <w:t>проявляется в нарушении все</w:t>
      </w:r>
      <w:r w:rsidR="0007166D">
        <w:t>х компонентов</w:t>
      </w:r>
      <w:r>
        <w:t xml:space="preserve"> речи</w:t>
      </w:r>
      <w:r w:rsidR="005614D5" w:rsidRPr="005614D5">
        <w:t xml:space="preserve">: звукопроизношения, фонетико-фонематического восприятия, лексико-грамматического строя и связной речи. Речь ребёнка оценивается по четырём уровням </w:t>
      </w:r>
      <w:r w:rsidR="0007166D">
        <w:t>развития</w:t>
      </w:r>
      <w:r w:rsidR="005614D5" w:rsidRPr="005614D5">
        <w:t>:</w:t>
      </w:r>
    </w:p>
    <w:p w14:paraId="1513A341" w14:textId="28614FDF" w:rsidR="005856F5" w:rsidRDefault="005856F5" w:rsidP="005856F5">
      <w:pPr>
        <w:pStyle w:val="a9"/>
        <w:numPr>
          <w:ilvl w:val="0"/>
          <w:numId w:val="253"/>
        </w:numPr>
        <w:spacing w:before="0" w:beforeAutospacing="0" w:after="0" w:afterAutospacing="0"/>
        <w:ind w:left="284" w:hanging="284"/>
        <w:jc w:val="both"/>
      </w:pPr>
      <w:r>
        <w:t>I </w:t>
      </w:r>
      <w:r w:rsidR="005614D5" w:rsidRPr="005614D5">
        <w:t>уровень речевого развития ребёнка характеризуется как полное отсутствие или резкое ограничение словесных средств общения. Словарный запас состоит из отдельных слов, звуковых или звукоподражательных комплексов, соп</w:t>
      </w:r>
      <w:r>
        <w:t>ровождающихся жестами и </w:t>
      </w:r>
      <w:r w:rsidR="005614D5" w:rsidRPr="005614D5">
        <w:t>мимикой;</w:t>
      </w:r>
    </w:p>
    <w:p w14:paraId="2D6AB128" w14:textId="3841DF6D" w:rsidR="005856F5" w:rsidRDefault="005614D5" w:rsidP="005856F5">
      <w:pPr>
        <w:pStyle w:val="a9"/>
        <w:numPr>
          <w:ilvl w:val="0"/>
          <w:numId w:val="253"/>
        </w:numPr>
        <w:spacing w:before="0" w:beforeAutospacing="0" w:after="0" w:afterAutospacing="0"/>
        <w:ind w:left="284" w:hanging="284"/>
        <w:jc w:val="both"/>
      </w:pPr>
      <w:r w:rsidRPr="005614D5">
        <w:t>II уровень речевого развития ребёнка характеризуется наличием короткой грамматичной фразы,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ребёнка значительно отстают от возрастной нормы;</w:t>
      </w:r>
    </w:p>
    <w:p w14:paraId="711B1C60" w14:textId="77777777" w:rsidR="005856F5" w:rsidRDefault="005856F5" w:rsidP="005856F5">
      <w:pPr>
        <w:pStyle w:val="a9"/>
        <w:numPr>
          <w:ilvl w:val="0"/>
          <w:numId w:val="253"/>
        </w:numPr>
        <w:spacing w:before="0" w:beforeAutospacing="0" w:after="0" w:afterAutospacing="0"/>
        <w:ind w:left="284" w:hanging="284"/>
        <w:jc w:val="both"/>
      </w:pPr>
      <w:r>
        <w:t>III </w:t>
      </w:r>
      <w:r w:rsidR="005614D5" w:rsidRPr="005614D5">
        <w:t>уровень речевого развития ребёнка характеризуется наличием развернутой фразовой речи с выраженными элементами лексико-грамматического и фонетико-фонематического недоразвития;</w:t>
      </w:r>
    </w:p>
    <w:p w14:paraId="381C8EB4" w14:textId="77777777" w:rsidR="005614D5" w:rsidRPr="005614D5" w:rsidRDefault="005614D5" w:rsidP="005856F5">
      <w:pPr>
        <w:pStyle w:val="a9"/>
        <w:numPr>
          <w:ilvl w:val="0"/>
          <w:numId w:val="253"/>
        </w:numPr>
        <w:spacing w:before="0" w:beforeAutospacing="0" w:after="0" w:afterAutospacing="0"/>
        <w:ind w:left="284" w:hanging="284"/>
        <w:jc w:val="both"/>
      </w:pPr>
      <w:r w:rsidRPr="005614D5">
        <w:t>IV уровень речевого развития предполагает при наличии развёрнутой фразовой речи остаточные проявления недоразвития всех компонентов языковой системы.</w:t>
      </w:r>
    </w:p>
    <w:p w14:paraId="3A9B64BC" w14:textId="77777777" w:rsidR="00FB3507" w:rsidRPr="00D92EF1" w:rsidRDefault="00D92EF1" w:rsidP="00D92E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92EF1">
        <w:rPr>
          <w:rFonts w:ascii="Times New Roman" w:hAnsi="Times New Roman" w:cs="Times New Roman"/>
          <w:sz w:val="24"/>
          <w:szCs w:val="24"/>
        </w:rPr>
        <w:t xml:space="preserve">Вышеперечисленные особенности и недостатки </w:t>
      </w:r>
      <w:r>
        <w:rPr>
          <w:rFonts w:ascii="Times New Roman" w:hAnsi="Times New Roman" w:cs="Times New Roman"/>
          <w:sz w:val="24"/>
          <w:szCs w:val="24"/>
        </w:rPr>
        <w:t xml:space="preserve">речевого развития </w:t>
      </w:r>
      <w:r w:rsidRPr="00D92EF1">
        <w:rPr>
          <w:rFonts w:ascii="Times New Roman" w:hAnsi="Times New Roman" w:cs="Times New Roman"/>
          <w:sz w:val="24"/>
          <w:szCs w:val="24"/>
        </w:rPr>
        <w:t>обусловливают особые образовательные потребност</w:t>
      </w:r>
      <w:r>
        <w:rPr>
          <w:rFonts w:ascii="Times New Roman" w:hAnsi="Times New Roman" w:cs="Times New Roman"/>
          <w:sz w:val="24"/>
          <w:szCs w:val="24"/>
        </w:rPr>
        <w:t>и обучающихся</w:t>
      </w:r>
      <w:r w:rsidRPr="00D92EF1">
        <w:rPr>
          <w:rFonts w:ascii="Times New Roman" w:hAnsi="Times New Roman" w:cs="Times New Roman"/>
          <w:sz w:val="24"/>
          <w:szCs w:val="24"/>
        </w:rPr>
        <w:t xml:space="preserve"> с ТНР.</w:t>
      </w:r>
    </w:p>
    <w:p w14:paraId="767455DD" w14:textId="77777777" w:rsidR="00D92EF1" w:rsidRPr="00341636" w:rsidRDefault="00D92EF1" w:rsidP="00FB3507">
      <w:pPr>
        <w:widowControl w:val="0"/>
        <w:autoSpaceDE w:val="0"/>
        <w:autoSpaceDN w:val="0"/>
        <w:adjustRightInd w:val="0"/>
        <w:spacing w:after="0" w:line="240" w:lineRule="auto"/>
        <w:ind w:left="284"/>
        <w:jc w:val="both"/>
        <w:rPr>
          <w:rFonts w:ascii="Times New Roman" w:hAnsi="Times New Roman" w:cs="Times New Roman"/>
          <w:b/>
          <w:sz w:val="24"/>
          <w:szCs w:val="24"/>
        </w:rPr>
      </w:pPr>
    </w:p>
    <w:p w14:paraId="680EE9C2" w14:textId="77777777" w:rsidR="00055714" w:rsidRPr="00FF5A43" w:rsidRDefault="002F72A2" w:rsidP="00FF5A4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1.</w:t>
      </w:r>
      <w:r w:rsidRPr="002F72A2">
        <w:rPr>
          <w:rFonts w:ascii="Times New Roman" w:hAnsi="Times New Roman" w:cs="Times New Roman"/>
          <w:b/>
          <w:sz w:val="24"/>
          <w:szCs w:val="24"/>
        </w:rPr>
        <w:t>4</w:t>
      </w:r>
      <w:r w:rsidR="00164EB5" w:rsidRPr="00164EB5">
        <w:rPr>
          <w:rFonts w:ascii="Times New Roman" w:hAnsi="Times New Roman" w:cs="Times New Roman"/>
          <w:b/>
          <w:sz w:val="24"/>
          <w:szCs w:val="24"/>
        </w:rPr>
        <w:t xml:space="preserve">. </w:t>
      </w:r>
      <w:r w:rsidR="00055714" w:rsidRPr="00055714">
        <w:rPr>
          <w:rFonts w:ascii="Times New Roman" w:eastAsia="Times New Roman" w:hAnsi="Times New Roman" w:cs="Times New Roman"/>
          <w:b/>
          <w:sz w:val="24"/>
          <w:szCs w:val="24"/>
          <w:lang w:eastAsia="ru-RU"/>
        </w:rPr>
        <w:t>Развивающее оценивание качества образовате</w:t>
      </w:r>
      <w:r w:rsidR="00FF5A43">
        <w:rPr>
          <w:rFonts w:ascii="Times New Roman" w:eastAsia="Times New Roman" w:hAnsi="Times New Roman" w:cs="Times New Roman"/>
          <w:b/>
          <w:sz w:val="24"/>
          <w:szCs w:val="24"/>
          <w:lang w:eastAsia="ru-RU"/>
        </w:rPr>
        <w:t>льной деятельности по Программе</w:t>
      </w:r>
    </w:p>
    <w:bookmarkEnd w:id="73"/>
    <w:p w14:paraId="1F2A95AA" w14:textId="77777777" w:rsidR="00055714" w:rsidRPr="00055714" w:rsidRDefault="00055714" w:rsidP="002B2B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55714">
        <w:rPr>
          <w:rFonts w:ascii="Times New Roman CYR" w:eastAsia="Times New Roman" w:hAnsi="Times New Roman CYR" w:cs="Times New Roman CYR"/>
          <w:sz w:val="24"/>
          <w:szCs w:val="24"/>
          <w:lang w:eastAsia="ru-RU"/>
        </w:rPr>
        <w:t>Оценивание качества образовательной деятельности, осуществляемой Орган</w:t>
      </w:r>
      <w:r w:rsidR="009857FA">
        <w:rPr>
          <w:rFonts w:ascii="Times New Roman CYR" w:eastAsia="Times New Roman" w:hAnsi="Times New Roman CYR" w:cs="Times New Roman CYR"/>
          <w:sz w:val="24"/>
          <w:szCs w:val="24"/>
          <w:lang w:eastAsia="ru-RU"/>
        </w:rPr>
        <w:t>изацией по </w:t>
      </w:r>
      <w:r w:rsidRPr="00055714">
        <w:rPr>
          <w:rFonts w:ascii="Times New Roman CYR" w:eastAsia="Times New Roman" w:hAnsi="Times New Roman CYR" w:cs="Times New Roman CYR"/>
          <w:sz w:val="24"/>
          <w:szCs w:val="24"/>
          <w:lang w:eastAsia="ru-RU"/>
        </w:rPr>
        <w:t xml:space="preserve">Программе, представляет собой важную составную часть данной образовательной </w:t>
      </w:r>
      <w:r w:rsidR="007C5FCC">
        <w:rPr>
          <w:rFonts w:ascii="Times New Roman CYR" w:eastAsia="Times New Roman" w:hAnsi="Times New Roman CYR" w:cs="Times New Roman CYR"/>
          <w:sz w:val="24"/>
          <w:szCs w:val="24"/>
          <w:lang w:eastAsia="ru-RU"/>
        </w:rPr>
        <w:t>деятельности, направленную на её</w:t>
      </w:r>
      <w:r w:rsidR="00A54FDD">
        <w:rPr>
          <w:rFonts w:ascii="Times New Roman CYR" w:eastAsia="Times New Roman" w:hAnsi="Times New Roman CYR" w:cs="Times New Roman CYR"/>
          <w:sz w:val="24"/>
          <w:szCs w:val="24"/>
          <w:lang w:eastAsia="ru-RU"/>
        </w:rPr>
        <w:t xml:space="preserve"> усовершенствование</w:t>
      </w:r>
      <w:r w:rsidR="00A54FDD" w:rsidRPr="00A54FDD">
        <w:rPr>
          <w:rFonts w:ascii="Times New Roman CYR" w:eastAsia="Times New Roman" w:hAnsi="Times New Roman CYR" w:cs="Times New Roman CYR"/>
          <w:i/>
          <w:sz w:val="28"/>
          <w:szCs w:val="28"/>
          <w:lang w:eastAsia="ru-RU"/>
        </w:rPr>
        <w:t xml:space="preserve"> </w:t>
      </w:r>
      <w:r w:rsidR="00A54FDD">
        <w:rPr>
          <w:rFonts w:ascii="Times New Roman CYR" w:eastAsia="Times New Roman" w:hAnsi="Times New Roman CYR" w:cs="Times New Roman CYR"/>
          <w:i/>
          <w:sz w:val="28"/>
          <w:szCs w:val="28"/>
          <w:lang w:eastAsia="ru-RU"/>
        </w:rPr>
        <w:t>(</w:t>
      </w:r>
      <w:r w:rsidR="00A54FDD" w:rsidRPr="003A4230">
        <w:rPr>
          <w:rFonts w:ascii="Times New Roman" w:eastAsia="Times New Roman" w:hAnsi="Times New Roman" w:cs="Times New Roman"/>
          <w:i/>
          <w:sz w:val="24"/>
          <w:szCs w:val="24"/>
          <w:lang w:eastAsia="ru-RU"/>
        </w:rPr>
        <w:t>ФАОП ДО</w:t>
      </w:r>
      <w:r w:rsidR="00A54FDD">
        <w:rPr>
          <w:rFonts w:ascii="Times New Roman" w:eastAsia="Times New Roman" w:hAnsi="Times New Roman" w:cs="Times New Roman"/>
          <w:i/>
          <w:sz w:val="24"/>
          <w:szCs w:val="24"/>
          <w:lang w:eastAsia="ru-RU"/>
        </w:rPr>
        <w:t xml:space="preserve">, </w:t>
      </w:r>
      <w:r w:rsidR="00A54FDD" w:rsidRPr="003A4230">
        <w:rPr>
          <w:rFonts w:ascii="Times New Roman" w:eastAsia="Times New Roman" w:hAnsi="Times New Roman" w:cs="Times New Roman"/>
          <w:i/>
          <w:sz w:val="24"/>
          <w:szCs w:val="24"/>
          <w:lang w:eastAsia="ru-RU"/>
        </w:rPr>
        <w:t xml:space="preserve">Глава </w:t>
      </w:r>
      <w:r w:rsidR="00A54FDD" w:rsidRPr="003A4230">
        <w:rPr>
          <w:rFonts w:ascii="Times New Roman" w:eastAsia="Times New Roman" w:hAnsi="Times New Roman" w:cs="Times New Roman"/>
          <w:i/>
          <w:sz w:val="24"/>
          <w:szCs w:val="24"/>
          <w:lang w:val="en-US" w:eastAsia="ru-RU"/>
        </w:rPr>
        <w:t>II</w:t>
      </w:r>
      <w:r w:rsidR="00A54FDD">
        <w:rPr>
          <w:rFonts w:ascii="Times New Roman" w:eastAsia="Times New Roman" w:hAnsi="Times New Roman" w:cs="Times New Roman"/>
          <w:i/>
          <w:sz w:val="24"/>
          <w:szCs w:val="24"/>
          <w:lang w:eastAsia="ru-RU"/>
        </w:rPr>
        <w:t>:</w:t>
      </w:r>
      <w:r w:rsidR="00A54FDD" w:rsidRPr="003A4230">
        <w:rPr>
          <w:rFonts w:ascii="Times New Roman" w:eastAsia="Times New Roman" w:hAnsi="Times New Roman" w:cs="Times New Roman"/>
          <w:i/>
          <w:sz w:val="24"/>
          <w:szCs w:val="24"/>
          <w:lang w:eastAsia="ru-RU"/>
        </w:rPr>
        <w:t xml:space="preserve"> п.10.</w:t>
      </w:r>
      <w:r w:rsidR="00A54FDD">
        <w:rPr>
          <w:rFonts w:ascii="Times New Roman" w:eastAsia="Times New Roman" w:hAnsi="Times New Roman" w:cs="Times New Roman"/>
          <w:i/>
          <w:sz w:val="24"/>
          <w:szCs w:val="24"/>
          <w:lang w:eastAsia="ru-RU"/>
        </w:rPr>
        <w:t xml:space="preserve">5, </w:t>
      </w:r>
      <w:r w:rsidR="002B1B6F">
        <w:rPr>
          <w:rFonts w:ascii="Times New Roman" w:eastAsia="Times New Roman" w:hAnsi="Times New Roman" w:cs="Times New Roman"/>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10.5.1,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10.5.2,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10.5.3,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10.5.4,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10.5.5,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10.5.6,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10.5.7,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10.5.8,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10.5.9,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10.5.10,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10.5.11</w:t>
      </w:r>
      <w:r w:rsidR="00A54FDD">
        <w:rPr>
          <w:rFonts w:ascii="Times New Roman" w:eastAsia="Times New Roman" w:hAnsi="Times New Roman" w:cs="Times New Roman"/>
          <w:i/>
          <w:sz w:val="24"/>
          <w:szCs w:val="24"/>
          <w:lang w:eastAsia="ru-RU"/>
        </w:rPr>
        <w:t>).</w:t>
      </w:r>
    </w:p>
    <w:p w14:paraId="3FBC5A99" w14:textId="77777777" w:rsidR="00055714" w:rsidRPr="007C5FCC" w:rsidRDefault="00055714" w:rsidP="007C5F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 xml:space="preserve">Концептуальные основания такой оценки определяются требованиями </w:t>
      </w:r>
      <w:hyperlink r:id="rId12" w:history="1">
        <w:r w:rsidRPr="00055714">
          <w:rPr>
            <w:rFonts w:ascii="Times New Roman CYR" w:eastAsia="Times New Roman" w:hAnsi="Times New Roman CYR" w:cs="Times New Roman CYR"/>
            <w:b/>
            <w:bCs/>
            <w:sz w:val="24"/>
            <w:szCs w:val="24"/>
            <w:lang w:eastAsia="ru-RU"/>
          </w:rPr>
          <w:t xml:space="preserve">Федерального </w:t>
        </w:r>
        <w:r w:rsidRPr="00055714">
          <w:rPr>
            <w:rFonts w:ascii="Times New Roman CYR" w:eastAsia="Times New Roman" w:hAnsi="Times New Roman CYR" w:cs="Times New Roman CYR"/>
            <w:b/>
            <w:bCs/>
            <w:sz w:val="24"/>
            <w:szCs w:val="24"/>
            <w:lang w:eastAsia="ru-RU"/>
          </w:rPr>
          <w:lastRenderedPageBreak/>
          <w:t>закона</w:t>
        </w:r>
      </w:hyperlink>
      <w:r w:rsidRPr="00055714">
        <w:rPr>
          <w:rFonts w:ascii="Times New Roman CYR" w:eastAsia="Times New Roman" w:hAnsi="Times New Roman CYR" w:cs="Times New Roman CYR"/>
          <w:sz w:val="24"/>
          <w:szCs w:val="24"/>
          <w:lang w:eastAsia="ru-RU"/>
        </w:rPr>
        <w:t xml:space="preserve"> от 29 декабря 2012 г. N 273-ФЗ "Об образовании в Российской Федерации" </w:t>
      </w:r>
      <w:r w:rsidR="007C5FCC">
        <w:rPr>
          <w:rFonts w:ascii="Times New Roman CYR" w:eastAsia="Times New Roman" w:hAnsi="Times New Roman CYR" w:cs="Times New Roman CYR"/>
          <w:sz w:val="24"/>
          <w:szCs w:val="24"/>
          <w:lang w:eastAsia="ru-RU"/>
        </w:rPr>
        <w:t>и </w:t>
      </w:r>
      <w:hyperlink r:id="rId13" w:history="1">
        <w:r w:rsidRPr="00055714">
          <w:rPr>
            <w:rFonts w:ascii="Times New Roman CYR" w:eastAsia="Times New Roman" w:hAnsi="Times New Roman CYR" w:cs="Times New Roman CYR"/>
            <w:b/>
            <w:bCs/>
            <w:sz w:val="24"/>
            <w:szCs w:val="24"/>
            <w:lang w:eastAsia="ru-RU"/>
          </w:rPr>
          <w:t>Стандарта</w:t>
        </w:r>
      </w:hyperlink>
      <w:r w:rsidRPr="00055714">
        <w:rPr>
          <w:rFonts w:ascii="Times New Roman CYR" w:eastAsia="Times New Roman" w:hAnsi="Times New Roman CYR" w:cs="Times New Roman CYR"/>
          <w:sz w:val="24"/>
          <w:szCs w:val="24"/>
          <w:lang w:eastAsia="ru-RU"/>
        </w:rPr>
        <w:t>, в котором определены государственные гарантии качества образования.</w:t>
      </w:r>
      <w:bookmarkStart w:id="74" w:name="sub_1086"/>
    </w:p>
    <w:p w14:paraId="37EC7021" w14:textId="77777777" w:rsidR="00055714" w:rsidRDefault="00055714" w:rsidP="002B2BE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Оценивание качества, то есть оценивание соответствия образовательной деятельности, реализуемой Орг</w:t>
      </w:r>
      <w:r w:rsidR="00C449D4">
        <w:rPr>
          <w:rFonts w:ascii="Times New Roman CYR" w:eastAsia="Times New Roman" w:hAnsi="Times New Roman CYR" w:cs="Times New Roman CYR"/>
          <w:sz w:val="24"/>
          <w:szCs w:val="24"/>
          <w:lang w:eastAsia="ru-RU"/>
        </w:rPr>
        <w:t xml:space="preserve">анизацией, заданным требованиями ФГОС ДО </w:t>
      </w:r>
      <w:r w:rsidRPr="00055714">
        <w:rPr>
          <w:rFonts w:ascii="Times New Roman CYR" w:eastAsia="Times New Roman" w:hAnsi="Times New Roman CYR" w:cs="Times New Roman CYR"/>
          <w:sz w:val="24"/>
          <w:szCs w:val="24"/>
          <w:lang w:eastAsia="ru-RU"/>
        </w:rPr>
        <w:t>и Программы в дошкольн</w:t>
      </w:r>
      <w:r w:rsidR="00F758BD">
        <w:rPr>
          <w:rFonts w:ascii="Times New Roman CYR" w:eastAsia="Times New Roman" w:hAnsi="Times New Roman CYR" w:cs="Times New Roman CYR"/>
          <w:sz w:val="24"/>
          <w:szCs w:val="24"/>
          <w:lang w:eastAsia="ru-RU"/>
        </w:rPr>
        <w:t>ом образовании обучающихся с ТНР</w:t>
      </w:r>
      <w:r w:rsidRPr="00055714">
        <w:rPr>
          <w:rFonts w:ascii="Times New Roman CYR" w:eastAsia="Times New Roman" w:hAnsi="Times New Roman CYR" w:cs="Times New Roman CYR"/>
          <w:sz w:val="24"/>
          <w:szCs w:val="24"/>
          <w:lang w:eastAsia="ru-RU"/>
        </w:rPr>
        <w:t>, направлено</w:t>
      </w:r>
      <w:r w:rsidR="00F758BD">
        <w:rPr>
          <w:rFonts w:ascii="Times New Roman CYR" w:eastAsia="Times New Roman" w:hAnsi="Times New Roman CYR" w:cs="Times New Roman CYR"/>
          <w:sz w:val="24"/>
          <w:szCs w:val="24"/>
          <w:lang w:eastAsia="ru-RU"/>
        </w:rPr>
        <w:t>,</w:t>
      </w:r>
      <w:r w:rsidRPr="00055714">
        <w:rPr>
          <w:rFonts w:ascii="Times New Roman CYR" w:eastAsia="Times New Roman" w:hAnsi="Times New Roman CYR" w:cs="Times New Roman CYR"/>
          <w:sz w:val="24"/>
          <w:szCs w:val="24"/>
          <w:lang w:eastAsia="ru-RU"/>
        </w:rPr>
        <w:t xml:space="preserve"> в первую очередь</w:t>
      </w:r>
      <w:r w:rsidR="00F758BD">
        <w:rPr>
          <w:rFonts w:ascii="Times New Roman CYR" w:eastAsia="Times New Roman" w:hAnsi="Times New Roman CYR" w:cs="Times New Roman CYR"/>
          <w:sz w:val="24"/>
          <w:szCs w:val="24"/>
          <w:lang w:eastAsia="ru-RU"/>
        </w:rPr>
        <w:t>,</w:t>
      </w:r>
      <w:r w:rsidRPr="00055714">
        <w:rPr>
          <w:rFonts w:ascii="Times New Roman CYR" w:eastAsia="Times New Roman" w:hAnsi="Times New Roman CYR" w:cs="Times New Roman CYR"/>
          <w:sz w:val="24"/>
          <w:szCs w:val="24"/>
          <w:lang w:eastAsia="ru-RU"/>
        </w:rPr>
        <w:t xml:space="preserve"> на оценивание созданных Организацией условий в процессе образовательной деятельности.</w:t>
      </w:r>
      <w:bookmarkEnd w:id="74"/>
      <w:r w:rsidR="002B2BE6">
        <w:rPr>
          <w:rFonts w:ascii="Times New Roman CYR" w:eastAsia="Times New Roman" w:hAnsi="Times New Roman CYR" w:cs="Times New Roman CYR"/>
          <w:sz w:val="24"/>
          <w:szCs w:val="24"/>
          <w:lang w:eastAsia="ru-RU"/>
        </w:rPr>
        <w:t xml:space="preserve"> Программой не </w:t>
      </w:r>
      <w:r w:rsidRPr="00055714">
        <w:rPr>
          <w:rFonts w:ascii="Times New Roman CYR" w:eastAsia="Times New Roman" w:hAnsi="Times New Roman CYR" w:cs="Times New Roman CYR"/>
          <w:sz w:val="24"/>
          <w:szCs w:val="24"/>
          <w:lang w:eastAsia="ru-RU"/>
        </w:rPr>
        <w:t>предусматривается оценивание качества образовательной деятельности Организации н</w:t>
      </w:r>
      <w:r w:rsidR="002B2BE6">
        <w:rPr>
          <w:rFonts w:ascii="Times New Roman CYR" w:eastAsia="Times New Roman" w:hAnsi="Times New Roman CYR" w:cs="Times New Roman CYR"/>
          <w:sz w:val="24"/>
          <w:szCs w:val="24"/>
          <w:lang w:eastAsia="ru-RU"/>
        </w:rPr>
        <w:t>а </w:t>
      </w:r>
      <w:r w:rsidR="00F758BD">
        <w:rPr>
          <w:rFonts w:ascii="Times New Roman CYR" w:eastAsia="Times New Roman" w:hAnsi="Times New Roman CYR" w:cs="Times New Roman CYR"/>
          <w:sz w:val="24"/>
          <w:szCs w:val="24"/>
          <w:lang w:eastAsia="ru-RU"/>
        </w:rPr>
        <w:t>основе достижения детьми с ТНР</w:t>
      </w:r>
      <w:r w:rsidRPr="00055714">
        <w:rPr>
          <w:rFonts w:ascii="Times New Roman CYR" w:eastAsia="Times New Roman" w:hAnsi="Times New Roman CYR" w:cs="Times New Roman CYR"/>
          <w:sz w:val="24"/>
          <w:szCs w:val="24"/>
          <w:lang w:eastAsia="ru-RU"/>
        </w:rPr>
        <w:t xml:space="preserve"> планируемых результатов освоения Программы.</w:t>
      </w:r>
    </w:p>
    <w:p w14:paraId="049685F2" w14:textId="77777777" w:rsidR="00545481" w:rsidRDefault="00545481" w:rsidP="007C5F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Style w:val="af3"/>
        <w:tblW w:w="0" w:type="auto"/>
        <w:tblLook w:val="04A0" w:firstRow="1" w:lastRow="0" w:firstColumn="1" w:lastColumn="0" w:noHBand="0" w:noVBand="1"/>
      </w:tblPr>
      <w:tblGrid>
        <w:gridCol w:w="2376"/>
        <w:gridCol w:w="7619"/>
      </w:tblGrid>
      <w:tr w:rsidR="00545481" w14:paraId="4BA190A4" w14:textId="77777777" w:rsidTr="00545481">
        <w:tc>
          <w:tcPr>
            <w:tcW w:w="2376" w:type="dxa"/>
            <w:vMerge w:val="restart"/>
          </w:tcPr>
          <w:p w14:paraId="1D9D543B" w14:textId="77777777"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37B52191" w14:textId="77777777" w:rsidR="00545481" w:rsidRPr="0091586E" w:rsidRDefault="00545481" w:rsidP="0091586E">
            <w:pPr>
              <w:widowControl w:val="0"/>
              <w:autoSpaceDE w:val="0"/>
              <w:autoSpaceDN w:val="0"/>
              <w:adjustRightInd w:val="0"/>
              <w:spacing w:after="0"/>
              <w:jc w:val="center"/>
              <w:rPr>
                <w:rFonts w:ascii="Times New Roman CYR" w:eastAsia="Times New Roman" w:hAnsi="Times New Roman CYR" w:cs="Times New Roman CYR"/>
                <w:i/>
                <w:sz w:val="24"/>
                <w:szCs w:val="24"/>
                <w:lang w:eastAsia="ru-RU"/>
              </w:rPr>
            </w:pPr>
            <w:r w:rsidRPr="0091586E">
              <w:rPr>
                <w:rFonts w:ascii="Times New Roman CYR" w:eastAsia="Times New Roman" w:hAnsi="Times New Roman CYR" w:cs="Times New Roman CYR"/>
                <w:i/>
                <w:sz w:val="24"/>
                <w:szCs w:val="24"/>
                <w:lang w:eastAsia="ru-RU"/>
              </w:rPr>
              <w:t>Целевые ориентиры,</w:t>
            </w:r>
          </w:p>
          <w:p w14:paraId="3AD5921D" w14:textId="77777777" w:rsidR="00545481" w:rsidRDefault="00545481" w:rsidP="0091586E">
            <w:pPr>
              <w:widowControl w:val="0"/>
              <w:autoSpaceDE w:val="0"/>
              <w:autoSpaceDN w:val="0"/>
              <w:adjustRightInd w:val="0"/>
              <w:spacing w:after="0"/>
              <w:jc w:val="center"/>
              <w:rPr>
                <w:rFonts w:ascii="Times New Roman CYR" w:eastAsia="Times New Roman" w:hAnsi="Times New Roman CYR" w:cs="Times New Roman CYR"/>
                <w:sz w:val="24"/>
                <w:szCs w:val="24"/>
                <w:lang w:eastAsia="ru-RU"/>
              </w:rPr>
            </w:pPr>
            <w:r w:rsidRPr="0091586E">
              <w:rPr>
                <w:rFonts w:ascii="Times New Roman CYR" w:eastAsia="Times New Roman" w:hAnsi="Times New Roman CYR" w:cs="Times New Roman CYR"/>
                <w:i/>
                <w:sz w:val="24"/>
                <w:szCs w:val="24"/>
                <w:lang w:eastAsia="ru-RU"/>
              </w:rPr>
              <w:t>представленные в Программе</w:t>
            </w:r>
          </w:p>
        </w:tc>
        <w:tc>
          <w:tcPr>
            <w:tcW w:w="7620" w:type="dxa"/>
          </w:tcPr>
          <w:p w14:paraId="2E534597" w14:textId="77777777"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НЕ</w:t>
            </w:r>
            <w:r w:rsidRPr="00055714">
              <w:rPr>
                <w:rFonts w:ascii="Times New Roman CYR" w:eastAsia="Times New Roman" w:hAnsi="Times New Roman CYR" w:cs="Times New Roman CYR"/>
                <w:sz w:val="24"/>
                <w:szCs w:val="24"/>
                <w:lang w:eastAsia="ru-RU"/>
              </w:rPr>
              <w:t xml:space="preserve"> подлежат непосредственной оценке;</w:t>
            </w:r>
          </w:p>
        </w:tc>
      </w:tr>
      <w:tr w:rsidR="00545481" w14:paraId="5ADAB375" w14:textId="77777777" w:rsidTr="00545481">
        <w:tc>
          <w:tcPr>
            <w:tcW w:w="2376" w:type="dxa"/>
            <w:vMerge/>
          </w:tcPr>
          <w:p w14:paraId="1036B4CE" w14:textId="77777777"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620" w:type="dxa"/>
          </w:tcPr>
          <w:p w14:paraId="1DC2F26B" w14:textId="77777777"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НЕ</w:t>
            </w:r>
            <w:r w:rsidRPr="00055714">
              <w:rPr>
                <w:rFonts w:ascii="Times New Roman CYR" w:eastAsia="Times New Roman" w:hAnsi="Times New Roman CYR" w:cs="Times New Roman CYR"/>
                <w:sz w:val="24"/>
                <w:szCs w:val="24"/>
                <w:lang w:eastAsia="ru-RU"/>
              </w:rPr>
              <w:t xml:space="preserve"> являются непосредственным основанием оценки как итогового, так и промежуточного у</w:t>
            </w:r>
            <w:r>
              <w:rPr>
                <w:rFonts w:ascii="Times New Roman CYR" w:eastAsia="Times New Roman" w:hAnsi="Times New Roman CYR" w:cs="Times New Roman CYR"/>
                <w:sz w:val="24"/>
                <w:szCs w:val="24"/>
                <w:lang w:eastAsia="ru-RU"/>
              </w:rPr>
              <w:t>ровня развития обучающихся с ТНР</w:t>
            </w:r>
            <w:r w:rsidRPr="00055714">
              <w:rPr>
                <w:rFonts w:ascii="Times New Roman CYR" w:eastAsia="Times New Roman" w:hAnsi="Times New Roman CYR" w:cs="Times New Roman CYR"/>
                <w:sz w:val="24"/>
                <w:szCs w:val="24"/>
                <w:lang w:eastAsia="ru-RU"/>
              </w:rPr>
              <w:t>;</w:t>
            </w:r>
          </w:p>
        </w:tc>
      </w:tr>
      <w:tr w:rsidR="00545481" w14:paraId="76EDD6D2" w14:textId="77777777" w:rsidTr="00545481">
        <w:tc>
          <w:tcPr>
            <w:tcW w:w="2376" w:type="dxa"/>
            <w:vMerge/>
          </w:tcPr>
          <w:p w14:paraId="13237F60" w14:textId="77777777"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620" w:type="dxa"/>
          </w:tcPr>
          <w:p w14:paraId="53DA409E" w14:textId="77777777" w:rsidR="00545481" w:rsidRPr="00055714"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НЕ</w:t>
            </w:r>
            <w:r w:rsidRPr="00055714">
              <w:rPr>
                <w:rFonts w:ascii="Times New Roman CYR" w:eastAsia="Times New Roman" w:hAnsi="Times New Roman CYR" w:cs="Times New Roman CYR"/>
                <w:sz w:val="24"/>
                <w:szCs w:val="24"/>
                <w:lang w:eastAsia="ru-RU"/>
              </w:rPr>
              <w:t xml:space="preserve"> являются основанием для их формального сравнения с реальным</w:t>
            </w:r>
            <w:r>
              <w:rPr>
                <w:rFonts w:ascii="Times New Roman CYR" w:eastAsia="Times New Roman" w:hAnsi="Times New Roman CYR" w:cs="Times New Roman CYR"/>
                <w:sz w:val="24"/>
                <w:szCs w:val="24"/>
                <w:lang w:eastAsia="ru-RU"/>
              </w:rPr>
              <w:t>и достижениями обучающихся с ТНР</w:t>
            </w:r>
            <w:r w:rsidRPr="00055714">
              <w:rPr>
                <w:rFonts w:ascii="Times New Roman CYR" w:eastAsia="Times New Roman" w:hAnsi="Times New Roman CYR" w:cs="Times New Roman CYR"/>
                <w:sz w:val="24"/>
                <w:szCs w:val="24"/>
                <w:lang w:eastAsia="ru-RU"/>
              </w:rPr>
              <w:t>;</w:t>
            </w:r>
          </w:p>
        </w:tc>
      </w:tr>
      <w:tr w:rsidR="00545481" w14:paraId="2DC7B1B6" w14:textId="77777777" w:rsidTr="00545481">
        <w:tc>
          <w:tcPr>
            <w:tcW w:w="2376" w:type="dxa"/>
            <w:vMerge/>
          </w:tcPr>
          <w:p w14:paraId="1D5725EF" w14:textId="77777777"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620" w:type="dxa"/>
          </w:tcPr>
          <w:p w14:paraId="33570E2D" w14:textId="77777777" w:rsidR="00545481" w:rsidRPr="00055714"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НЕ </w:t>
            </w:r>
            <w:r w:rsidRPr="00055714">
              <w:rPr>
                <w:rFonts w:ascii="Times New Roman CYR" w:eastAsia="Times New Roman" w:hAnsi="Times New Roman CYR" w:cs="Times New Roman CYR"/>
                <w:sz w:val="24"/>
                <w:szCs w:val="24"/>
                <w:lang w:eastAsia="ru-RU"/>
              </w:rPr>
              <w:t>являются основой объективной оценки соответствия, установленным требованиям</w:t>
            </w:r>
            <w:r>
              <w:rPr>
                <w:rFonts w:ascii="Times New Roman CYR" w:eastAsia="Times New Roman" w:hAnsi="Times New Roman CYR" w:cs="Times New Roman CYR"/>
                <w:sz w:val="24"/>
                <w:szCs w:val="24"/>
                <w:lang w:eastAsia="ru-RU"/>
              </w:rPr>
              <w:t xml:space="preserve"> образовательной деятельности и </w:t>
            </w:r>
            <w:r w:rsidRPr="00055714">
              <w:rPr>
                <w:rFonts w:ascii="Times New Roman CYR" w:eastAsia="Times New Roman" w:hAnsi="Times New Roman CYR" w:cs="Times New Roman CYR"/>
                <w:sz w:val="24"/>
                <w:szCs w:val="24"/>
                <w:lang w:eastAsia="ru-RU"/>
              </w:rPr>
              <w:t>подготовки обучающихся;</w:t>
            </w:r>
          </w:p>
        </w:tc>
      </w:tr>
      <w:tr w:rsidR="00545481" w14:paraId="27BBDC12" w14:textId="77777777" w:rsidTr="00545481">
        <w:tc>
          <w:tcPr>
            <w:tcW w:w="2376" w:type="dxa"/>
            <w:vMerge/>
          </w:tcPr>
          <w:p w14:paraId="60F95308" w14:textId="77777777"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620" w:type="dxa"/>
          </w:tcPr>
          <w:p w14:paraId="57F3316C" w14:textId="77777777" w:rsidR="00545481" w:rsidRPr="00055714"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НЕ </w:t>
            </w:r>
            <w:r w:rsidRPr="00055714">
              <w:rPr>
                <w:rFonts w:ascii="Times New Roman CYR" w:eastAsia="Times New Roman" w:hAnsi="Times New Roman CYR" w:cs="Times New Roman CYR"/>
                <w:sz w:val="24"/>
                <w:szCs w:val="24"/>
                <w:lang w:eastAsia="ru-RU"/>
              </w:rPr>
              <w:t>являются непосредственным основанием при оценке качества образования.</w:t>
            </w:r>
          </w:p>
        </w:tc>
      </w:tr>
    </w:tbl>
    <w:p w14:paraId="6CF65E3A" w14:textId="77777777" w:rsidR="00055714" w:rsidRPr="00055714" w:rsidRDefault="00055714" w:rsidP="00F758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Степень реального развития обозначенных целев</w:t>
      </w:r>
      <w:r w:rsidR="00D85E67">
        <w:rPr>
          <w:rFonts w:ascii="Times New Roman CYR" w:eastAsia="Times New Roman" w:hAnsi="Times New Roman CYR" w:cs="Times New Roman CYR"/>
          <w:sz w:val="24"/>
          <w:szCs w:val="24"/>
          <w:lang w:eastAsia="ru-RU"/>
        </w:rPr>
        <w:t>ых ориентиров и способности ребё</w:t>
      </w:r>
      <w:r w:rsidRPr="00055714">
        <w:rPr>
          <w:rFonts w:ascii="Times New Roman CYR" w:eastAsia="Times New Roman" w:hAnsi="Times New Roman CYR" w:cs="Times New Roman CYR"/>
          <w:sz w:val="24"/>
          <w:szCs w:val="24"/>
          <w:lang w:eastAsia="ru-RU"/>
        </w:rPr>
        <w:t>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w:t>
      </w:r>
      <w:r w:rsidR="00D85E67">
        <w:rPr>
          <w:rFonts w:ascii="Times New Roman CYR" w:eastAsia="Times New Roman" w:hAnsi="Times New Roman CYR" w:cs="Times New Roman CYR"/>
          <w:sz w:val="24"/>
          <w:szCs w:val="24"/>
          <w:lang w:eastAsia="ru-RU"/>
        </w:rPr>
        <w:t>ностей развития конкретного ребё</w:t>
      </w:r>
      <w:r w:rsidRPr="00055714">
        <w:rPr>
          <w:rFonts w:ascii="Times New Roman CYR" w:eastAsia="Times New Roman" w:hAnsi="Times New Roman CYR" w:cs="Times New Roman CYR"/>
          <w:sz w:val="24"/>
          <w:szCs w:val="24"/>
          <w:lang w:eastAsia="ru-RU"/>
        </w:rPr>
        <w:t>нка.</w:t>
      </w:r>
    </w:p>
    <w:p w14:paraId="4289C00C" w14:textId="77777777" w:rsidR="00055714" w:rsidRPr="00055714" w:rsidRDefault="00055714" w:rsidP="009E444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 w:name="sub_1088"/>
      <w:r w:rsidRPr="00055714">
        <w:rPr>
          <w:rFonts w:ascii="Times New Roman CYR" w:eastAsia="Times New Roman" w:hAnsi="Times New Roman CYR" w:cs="Times New Roman CYR"/>
          <w:sz w:val="24"/>
          <w:szCs w:val="24"/>
          <w:lang w:eastAsia="ru-RU"/>
        </w:rPr>
        <w:t xml:space="preserve">Программа строится на основе общих закономерностей развития личности обучающихся дошкольного </w:t>
      </w:r>
      <w:r w:rsidR="009E4448">
        <w:rPr>
          <w:rFonts w:ascii="Times New Roman CYR" w:eastAsia="Times New Roman" w:hAnsi="Times New Roman CYR" w:cs="Times New Roman CYR"/>
          <w:sz w:val="24"/>
          <w:szCs w:val="24"/>
          <w:lang w:eastAsia="ru-RU"/>
        </w:rPr>
        <w:t>возраста с ТНР, с учё</w:t>
      </w:r>
      <w:r w:rsidRPr="00055714">
        <w:rPr>
          <w:rFonts w:ascii="Times New Roman CYR" w:eastAsia="Times New Roman" w:hAnsi="Times New Roman CYR" w:cs="Times New Roman CYR"/>
          <w:sz w:val="24"/>
          <w:szCs w:val="24"/>
          <w:lang w:eastAsia="ru-RU"/>
        </w:rPr>
        <w:t>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w:t>
      </w:r>
      <w:r w:rsidR="009E4448">
        <w:rPr>
          <w:rFonts w:ascii="Times New Roman CYR" w:eastAsia="Times New Roman" w:hAnsi="Times New Roman CYR" w:cs="Times New Roman CYR"/>
          <w:sz w:val="24"/>
          <w:szCs w:val="24"/>
          <w:lang w:eastAsia="ru-RU"/>
        </w:rPr>
        <w:t>го, речевого, познавательного и </w:t>
      </w:r>
      <w:r w:rsidRPr="00055714">
        <w:rPr>
          <w:rFonts w:ascii="Times New Roman CYR" w:eastAsia="Times New Roman" w:hAnsi="Times New Roman CYR" w:cs="Times New Roman CYR"/>
          <w:sz w:val="24"/>
          <w:szCs w:val="24"/>
          <w:lang w:eastAsia="ru-RU"/>
        </w:rPr>
        <w:t xml:space="preserve">социального развития личности, поэтому целевые ориентиры Программы Организации должны </w:t>
      </w:r>
      <w:r w:rsidR="009E4448">
        <w:rPr>
          <w:rFonts w:ascii="Times New Roman CYR" w:eastAsia="Times New Roman" w:hAnsi="Times New Roman CYR" w:cs="Times New Roman CYR"/>
          <w:sz w:val="24"/>
          <w:szCs w:val="24"/>
          <w:lang w:eastAsia="ru-RU"/>
        </w:rPr>
        <w:t>учитывать не только возраст ребё</w:t>
      </w:r>
      <w:r w:rsidRPr="00055714">
        <w:rPr>
          <w:rFonts w:ascii="Times New Roman CYR" w:eastAsia="Times New Roman" w:hAnsi="Times New Roman CYR" w:cs="Times New Roman CYR"/>
          <w:sz w:val="24"/>
          <w:szCs w:val="24"/>
          <w:lang w:eastAsia="ru-RU"/>
        </w:rPr>
        <w:t>нка, но и уровень развития его личности, степень выраженности различных нарушений, а также индивидуально-типологи</w:t>
      </w:r>
      <w:r w:rsidR="009E4448">
        <w:rPr>
          <w:rFonts w:ascii="Times New Roman CYR" w:eastAsia="Times New Roman" w:hAnsi="Times New Roman CYR" w:cs="Times New Roman CYR"/>
          <w:sz w:val="24"/>
          <w:szCs w:val="24"/>
          <w:lang w:eastAsia="ru-RU"/>
        </w:rPr>
        <w:t>ческие особенности развития ребё</w:t>
      </w:r>
      <w:r w:rsidRPr="00055714">
        <w:rPr>
          <w:rFonts w:ascii="Times New Roman CYR" w:eastAsia="Times New Roman" w:hAnsi="Times New Roman CYR" w:cs="Times New Roman CYR"/>
          <w:sz w:val="24"/>
          <w:szCs w:val="24"/>
          <w:lang w:eastAsia="ru-RU"/>
        </w:rPr>
        <w:t>нка.</w:t>
      </w:r>
    </w:p>
    <w:p w14:paraId="39995245" w14:textId="77777777" w:rsidR="00055714" w:rsidRPr="00055714" w:rsidRDefault="00055714"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 w:name="sub_1089"/>
      <w:bookmarkEnd w:id="75"/>
      <w:r w:rsidRPr="00055714">
        <w:rPr>
          <w:rFonts w:ascii="Times New Roman CYR" w:eastAsia="Times New Roman" w:hAnsi="Times New Roman CYR" w:cs="Times New Roman CYR"/>
          <w:sz w:val="24"/>
          <w:szCs w:val="24"/>
          <w:lang w:eastAsia="ru-RU"/>
        </w:rPr>
        <w:t>Программой предусмотрена система мониторинга динамики развития обучающихся</w:t>
      </w:r>
      <w:r w:rsidR="008A2ABD">
        <w:rPr>
          <w:rFonts w:ascii="Times New Roman CYR" w:eastAsia="Times New Roman" w:hAnsi="Times New Roman CYR" w:cs="Times New Roman CYR"/>
          <w:sz w:val="24"/>
          <w:szCs w:val="24"/>
          <w:lang w:eastAsia="ru-RU"/>
        </w:rPr>
        <w:t xml:space="preserve"> с ТНР</w:t>
      </w:r>
      <w:r w:rsidRPr="00055714">
        <w:rPr>
          <w:rFonts w:ascii="Times New Roman CYR" w:eastAsia="Times New Roman" w:hAnsi="Times New Roman CYR" w:cs="Times New Roman CYR"/>
          <w:sz w:val="24"/>
          <w:szCs w:val="24"/>
          <w:lang w:eastAsia="ru-RU"/>
        </w:rPr>
        <w:t>, динамики их образовательных достижений, ос</w:t>
      </w:r>
      <w:r w:rsidR="008A2ABD">
        <w:rPr>
          <w:rFonts w:ascii="Times New Roman CYR" w:eastAsia="Times New Roman" w:hAnsi="Times New Roman CYR" w:cs="Times New Roman CYR"/>
          <w:sz w:val="24"/>
          <w:szCs w:val="24"/>
          <w:lang w:eastAsia="ru-RU"/>
        </w:rPr>
        <w:t>нованная на методе наблюдения и </w:t>
      </w:r>
      <w:r w:rsidRPr="00055714">
        <w:rPr>
          <w:rFonts w:ascii="Times New Roman CYR" w:eastAsia="Times New Roman" w:hAnsi="Times New Roman CYR" w:cs="Times New Roman CYR"/>
          <w:sz w:val="24"/>
          <w:szCs w:val="24"/>
          <w:lang w:eastAsia="ru-RU"/>
        </w:rPr>
        <w:t>включающая:</w:t>
      </w:r>
    </w:p>
    <w:p w14:paraId="49F5E699" w14:textId="77777777" w:rsidR="00055714" w:rsidRPr="00055714" w:rsidRDefault="00055714"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 w:name="sub_2130"/>
      <w:bookmarkEnd w:id="76"/>
      <w:r w:rsidRPr="00055714">
        <w:rPr>
          <w:rFonts w:ascii="Times New Roman CYR" w:eastAsia="Times New Roman" w:hAnsi="Times New Roman CYR" w:cs="Times New Roman CYR"/>
          <w:sz w:val="24"/>
          <w:szCs w:val="24"/>
          <w:lang w:eastAsia="ru-RU"/>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799C6AFF" w14:textId="77777777" w:rsidR="00055714" w:rsidRPr="00055714" w:rsidRDefault="00055714"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8" w:name="sub_2131"/>
      <w:bookmarkEnd w:id="77"/>
      <w:r w:rsidRPr="00055714">
        <w:rPr>
          <w:rFonts w:ascii="Times New Roman CYR" w:eastAsia="Times New Roman" w:hAnsi="Times New Roman CYR" w:cs="Times New Roman CYR"/>
          <w:sz w:val="24"/>
          <w:szCs w:val="24"/>
          <w:lang w:eastAsia="ru-RU"/>
        </w:rPr>
        <w:t>2) детские портфо</w:t>
      </w:r>
      <w:r w:rsidR="008A2ABD">
        <w:rPr>
          <w:rFonts w:ascii="Times New Roman CYR" w:eastAsia="Times New Roman" w:hAnsi="Times New Roman CYR" w:cs="Times New Roman CYR"/>
          <w:sz w:val="24"/>
          <w:szCs w:val="24"/>
          <w:lang w:eastAsia="ru-RU"/>
        </w:rPr>
        <w:t>лио, фиксирующие достижения ребё</w:t>
      </w:r>
      <w:r w:rsidRPr="00055714">
        <w:rPr>
          <w:rFonts w:ascii="Times New Roman CYR" w:eastAsia="Times New Roman" w:hAnsi="Times New Roman CYR" w:cs="Times New Roman CYR"/>
          <w:sz w:val="24"/>
          <w:szCs w:val="24"/>
          <w:lang w:eastAsia="ru-RU"/>
        </w:rPr>
        <w:t>нка в ходе образовательной деятельности;</w:t>
      </w:r>
    </w:p>
    <w:p w14:paraId="00C1BCAA" w14:textId="77777777" w:rsidR="00055714" w:rsidRPr="00055714" w:rsidRDefault="008A2ABD"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9" w:name="sub_2132"/>
      <w:bookmarkEnd w:id="78"/>
      <w:r>
        <w:rPr>
          <w:rFonts w:ascii="Times New Roman CYR" w:eastAsia="Times New Roman" w:hAnsi="Times New Roman CYR" w:cs="Times New Roman CYR"/>
          <w:sz w:val="24"/>
          <w:szCs w:val="24"/>
          <w:lang w:eastAsia="ru-RU"/>
        </w:rPr>
        <w:t>3) карты развития ребёнка с ТНР</w:t>
      </w:r>
      <w:r w:rsidR="00055714" w:rsidRPr="00055714">
        <w:rPr>
          <w:rFonts w:ascii="Times New Roman CYR" w:eastAsia="Times New Roman" w:hAnsi="Times New Roman CYR" w:cs="Times New Roman CYR"/>
          <w:sz w:val="24"/>
          <w:szCs w:val="24"/>
          <w:lang w:eastAsia="ru-RU"/>
        </w:rPr>
        <w:t>;</w:t>
      </w:r>
    </w:p>
    <w:p w14:paraId="236F7B55" w14:textId="77777777" w:rsidR="00055714" w:rsidRPr="00055714" w:rsidRDefault="00055714"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 w:name="sub_2133"/>
      <w:bookmarkEnd w:id="79"/>
      <w:r w:rsidRPr="00055714">
        <w:rPr>
          <w:rFonts w:ascii="Times New Roman CYR" w:eastAsia="Times New Roman" w:hAnsi="Times New Roman CYR" w:cs="Times New Roman CYR"/>
          <w:sz w:val="24"/>
          <w:szCs w:val="24"/>
          <w:lang w:eastAsia="ru-RU"/>
        </w:rPr>
        <w:t>4) различные шка</w:t>
      </w:r>
      <w:r w:rsidR="008A2ABD">
        <w:rPr>
          <w:rFonts w:ascii="Times New Roman CYR" w:eastAsia="Times New Roman" w:hAnsi="Times New Roman CYR" w:cs="Times New Roman CYR"/>
          <w:sz w:val="24"/>
          <w:szCs w:val="24"/>
          <w:lang w:eastAsia="ru-RU"/>
        </w:rPr>
        <w:t>лы индивидуального развития ребёнка с ТНР</w:t>
      </w:r>
      <w:r w:rsidRPr="00055714">
        <w:rPr>
          <w:rFonts w:ascii="Times New Roman CYR" w:eastAsia="Times New Roman" w:hAnsi="Times New Roman CYR" w:cs="Times New Roman CYR"/>
          <w:sz w:val="24"/>
          <w:szCs w:val="24"/>
          <w:lang w:eastAsia="ru-RU"/>
        </w:rPr>
        <w:t>.</w:t>
      </w:r>
    </w:p>
    <w:p w14:paraId="06DB40DA" w14:textId="77777777" w:rsidR="006E404A" w:rsidRPr="00BB5A63" w:rsidRDefault="006E404A" w:rsidP="00160C01">
      <w:pPr>
        <w:autoSpaceDE w:val="0"/>
        <w:autoSpaceDN w:val="0"/>
        <w:adjustRightInd w:val="0"/>
        <w:spacing w:after="0" w:line="240" w:lineRule="auto"/>
        <w:ind w:firstLine="708"/>
        <w:jc w:val="both"/>
        <w:rPr>
          <w:rFonts w:ascii="Times New Roman" w:hAnsi="Times New Roman" w:cs="Times New Roman"/>
          <w:bCs/>
          <w:iCs/>
          <w:sz w:val="24"/>
          <w:szCs w:val="24"/>
        </w:rPr>
      </w:pPr>
      <w:bookmarkStart w:id="81" w:name="sub_1091"/>
      <w:bookmarkEnd w:id="80"/>
      <w:r w:rsidRPr="00A91D3A">
        <w:rPr>
          <w:rFonts w:ascii="Times New Roman" w:hAnsi="Times New Roman" w:cs="Times New Roman"/>
          <w:b/>
          <w:bCs/>
          <w:iCs/>
          <w:sz w:val="24"/>
          <w:szCs w:val="24"/>
        </w:rPr>
        <w:t xml:space="preserve">Система мониторинга результатов образовательной деятельности и коррекции </w:t>
      </w:r>
      <w:r w:rsidRPr="00BB5A63">
        <w:rPr>
          <w:rFonts w:ascii="Times New Roman" w:hAnsi="Times New Roman" w:cs="Times New Roman"/>
          <w:b/>
          <w:bCs/>
          <w:iCs/>
          <w:sz w:val="24"/>
          <w:szCs w:val="24"/>
        </w:rPr>
        <w:t>нарушений развития у детей с тяжёлыми нарушениями</w:t>
      </w:r>
      <w:r w:rsidRPr="00BB5A63">
        <w:rPr>
          <w:rFonts w:ascii="Times New Roman" w:hAnsi="Times New Roman" w:cs="Times New Roman"/>
          <w:bCs/>
          <w:iCs/>
          <w:sz w:val="24"/>
          <w:szCs w:val="24"/>
        </w:rPr>
        <w:t xml:space="preserve"> </w:t>
      </w:r>
    </w:p>
    <w:tbl>
      <w:tblPr>
        <w:tblStyle w:val="af3"/>
        <w:tblW w:w="10031" w:type="dxa"/>
        <w:tblLayout w:type="fixed"/>
        <w:tblLook w:val="04A0" w:firstRow="1" w:lastRow="0" w:firstColumn="1" w:lastColumn="0" w:noHBand="0" w:noVBand="1"/>
      </w:tblPr>
      <w:tblGrid>
        <w:gridCol w:w="2122"/>
        <w:gridCol w:w="2551"/>
        <w:gridCol w:w="1134"/>
        <w:gridCol w:w="2552"/>
        <w:gridCol w:w="1672"/>
      </w:tblGrid>
      <w:tr w:rsidR="006E404A" w:rsidRPr="00BB5A63" w14:paraId="38A9E042" w14:textId="77777777" w:rsidTr="008B2E10">
        <w:tc>
          <w:tcPr>
            <w:tcW w:w="2122" w:type="dxa"/>
          </w:tcPr>
          <w:p w14:paraId="2453A96D"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Компоненты коррекционного обучения и развития</w:t>
            </w:r>
          </w:p>
        </w:tc>
        <w:tc>
          <w:tcPr>
            <w:tcW w:w="2551" w:type="dxa"/>
          </w:tcPr>
          <w:p w14:paraId="38977B99"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  Методы исследования</w:t>
            </w:r>
          </w:p>
        </w:tc>
        <w:tc>
          <w:tcPr>
            <w:tcW w:w="1134" w:type="dxa"/>
          </w:tcPr>
          <w:p w14:paraId="266D793C"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Периодичность</w:t>
            </w:r>
          </w:p>
        </w:tc>
        <w:tc>
          <w:tcPr>
            <w:tcW w:w="2552" w:type="dxa"/>
          </w:tcPr>
          <w:p w14:paraId="50D0AA18"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Используемые методики</w:t>
            </w:r>
          </w:p>
        </w:tc>
        <w:tc>
          <w:tcPr>
            <w:tcW w:w="1672" w:type="dxa"/>
          </w:tcPr>
          <w:p w14:paraId="701A3681"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Ответственные специалисты</w:t>
            </w:r>
          </w:p>
        </w:tc>
      </w:tr>
      <w:tr w:rsidR="006E404A" w:rsidRPr="00BB5A63" w14:paraId="5B5D1FAA" w14:textId="77777777" w:rsidTr="006E404A">
        <w:tc>
          <w:tcPr>
            <w:tcW w:w="10031" w:type="dxa"/>
            <w:gridSpan w:val="5"/>
          </w:tcPr>
          <w:p w14:paraId="680D254E" w14:textId="77777777" w:rsidR="006E404A" w:rsidRPr="00BB5A63" w:rsidRDefault="006E404A" w:rsidP="006E404A">
            <w:pPr>
              <w:autoSpaceDE w:val="0"/>
              <w:autoSpaceDN w:val="0"/>
              <w:adjustRightInd w:val="0"/>
              <w:spacing w:after="0" w:line="240" w:lineRule="auto"/>
              <w:ind w:firstLine="708"/>
              <w:jc w:val="center"/>
              <w:rPr>
                <w:rFonts w:ascii="Times New Roman" w:hAnsi="Times New Roman" w:cs="Times New Roman"/>
                <w:bCs/>
                <w:iCs/>
                <w:sz w:val="24"/>
                <w:szCs w:val="24"/>
              </w:rPr>
            </w:pPr>
            <w:r w:rsidRPr="00BB5A63">
              <w:rPr>
                <w:rFonts w:ascii="Times New Roman" w:hAnsi="Times New Roman" w:cs="Times New Roman"/>
                <w:bCs/>
                <w:iCs/>
                <w:sz w:val="24"/>
                <w:szCs w:val="24"/>
              </w:rPr>
              <w:t>1. Уровень функционального развития</w:t>
            </w:r>
          </w:p>
        </w:tc>
      </w:tr>
      <w:tr w:rsidR="006E404A" w:rsidRPr="00BB5A63" w14:paraId="46CC6CF5" w14:textId="77777777" w:rsidTr="006E404A">
        <w:tc>
          <w:tcPr>
            <w:tcW w:w="10031" w:type="dxa"/>
            <w:gridSpan w:val="5"/>
          </w:tcPr>
          <w:p w14:paraId="1E94A00A"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1.1. Физиологическая готовность</w:t>
            </w:r>
          </w:p>
        </w:tc>
      </w:tr>
      <w:tr w:rsidR="006E404A" w:rsidRPr="00BB5A63" w14:paraId="64174528" w14:textId="77777777" w:rsidTr="008B2E10">
        <w:trPr>
          <w:trHeight w:val="556"/>
        </w:trPr>
        <w:tc>
          <w:tcPr>
            <w:tcW w:w="2122" w:type="dxa"/>
          </w:tcPr>
          <w:p w14:paraId="2B7CDE3A"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Состояние здоровья</w:t>
            </w:r>
          </w:p>
        </w:tc>
        <w:tc>
          <w:tcPr>
            <w:tcW w:w="2551" w:type="dxa"/>
          </w:tcPr>
          <w:p w14:paraId="70662E22"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Профилактический осмотр ребенка </w:t>
            </w:r>
            <w:r w:rsidRPr="00BB5A63">
              <w:rPr>
                <w:rFonts w:ascii="Times New Roman" w:hAnsi="Times New Roman" w:cs="Times New Roman"/>
                <w:bCs/>
                <w:iCs/>
                <w:sz w:val="24"/>
                <w:szCs w:val="24"/>
              </w:rPr>
              <w:lastRenderedPageBreak/>
              <w:t xml:space="preserve">врачами – специалистам и </w:t>
            </w:r>
          </w:p>
        </w:tc>
        <w:tc>
          <w:tcPr>
            <w:tcW w:w="1134" w:type="dxa"/>
          </w:tcPr>
          <w:p w14:paraId="1B04D11B" w14:textId="77777777" w:rsidR="006E404A" w:rsidRPr="00BB5A63" w:rsidRDefault="008B2E10" w:rsidP="006E404A">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По запросу</w:t>
            </w:r>
          </w:p>
        </w:tc>
        <w:tc>
          <w:tcPr>
            <w:tcW w:w="2552" w:type="dxa"/>
          </w:tcPr>
          <w:p w14:paraId="22D6AAF0"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672" w:type="dxa"/>
          </w:tcPr>
          <w:p w14:paraId="20688086"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Медицинские работники</w:t>
            </w:r>
          </w:p>
        </w:tc>
      </w:tr>
      <w:tr w:rsidR="006E404A" w:rsidRPr="00BB5A63" w14:paraId="0B1F1A52" w14:textId="77777777" w:rsidTr="008B2E10">
        <w:tc>
          <w:tcPr>
            <w:tcW w:w="2122" w:type="dxa"/>
          </w:tcPr>
          <w:p w14:paraId="6BC4FD60"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lastRenderedPageBreak/>
              <w:t xml:space="preserve">Речевое развитие </w:t>
            </w:r>
          </w:p>
          <w:p w14:paraId="7F3930A6"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1" w:type="dxa"/>
          </w:tcPr>
          <w:p w14:paraId="500C5C58"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Педагогическое наблюдение в специально- организованной деятельности </w:t>
            </w:r>
          </w:p>
        </w:tc>
        <w:tc>
          <w:tcPr>
            <w:tcW w:w="1134" w:type="dxa"/>
          </w:tcPr>
          <w:p w14:paraId="053F888B"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Ежеквартально</w:t>
            </w:r>
          </w:p>
          <w:p w14:paraId="7165F789"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2" w:type="dxa"/>
          </w:tcPr>
          <w:p w14:paraId="6FD64810"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Пакет методик в соответствие с возрастом </w:t>
            </w:r>
          </w:p>
          <w:p w14:paraId="0A97936A"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672" w:type="dxa"/>
          </w:tcPr>
          <w:p w14:paraId="73FEF7E3"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учитель–логопед, воспитатели </w:t>
            </w:r>
          </w:p>
          <w:p w14:paraId="1778AA04"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BB5A63" w14:paraId="1B126960" w14:textId="77777777" w:rsidTr="008B2E10">
        <w:trPr>
          <w:trHeight w:val="1437"/>
        </w:trPr>
        <w:tc>
          <w:tcPr>
            <w:tcW w:w="2122" w:type="dxa"/>
          </w:tcPr>
          <w:p w14:paraId="43417E7A"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Общая физическая подготовленность детей  </w:t>
            </w:r>
          </w:p>
          <w:p w14:paraId="429DDB1F"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1" w:type="dxa"/>
          </w:tcPr>
          <w:p w14:paraId="3CEC1512"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Педагогическое наблюдение в специально- организованной деятельности </w:t>
            </w:r>
          </w:p>
        </w:tc>
        <w:tc>
          <w:tcPr>
            <w:tcW w:w="1134" w:type="dxa"/>
          </w:tcPr>
          <w:p w14:paraId="47F12117"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Ежеквартально</w:t>
            </w:r>
          </w:p>
          <w:p w14:paraId="088F4920"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2" w:type="dxa"/>
          </w:tcPr>
          <w:p w14:paraId="7BF4F4F6"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Показатели уровня сформированности двигательных навыков и развития физических качеств </w:t>
            </w:r>
          </w:p>
        </w:tc>
        <w:tc>
          <w:tcPr>
            <w:tcW w:w="1672" w:type="dxa"/>
          </w:tcPr>
          <w:p w14:paraId="7F66853D" w14:textId="6428E1A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Воспитатели </w:t>
            </w:r>
          </w:p>
        </w:tc>
      </w:tr>
      <w:tr w:rsidR="006E404A" w:rsidRPr="00BB5A63" w14:paraId="2D5C0D42" w14:textId="77777777" w:rsidTr="006E404A">
        <w:trPr>
          <w:trHeight w:val="363"/>
        </w:trPr>
        <w:tc>
          <w:tcPr>
            <w:tcW w:w="10031" w:type="dxa"/>
            <w:gridSpan w:val="5"/>
          </w:tcPr>
          <w:p w14:paraId="2C61573A" w14:textId="77777777" w:rsidR="006E404A" w:rsidRPr="00BB5A63" w:rsidRDefault="006E404A" w:rsidP="006E404A">
            <w:pPr>
              <w:autoSpaceDE w:val="0"/>
              <w:autoSpaceDN w:val="0"/>
              <w:adjustRightInd w:val="0"/>
              <w:spacing w:after="0" w:line="240" w:lineRule="auto"/>
              <w:ind w:firstLine="708"/>
              <w:jc w:val="center"/>
              <w:rPr>
                <w:rFonts w:ascii="Times New Roman" w:hAnsi="Times New Roman" w:cs="Times New Roman"/>
                <w:bCs/>
                <w:iCs/>
                <w:sz w:val="24"/>
                <w:szCs w:val="24"/>
              </w:rPr>
            </w:pPr>
            <w:r w:rsidRPr="00BB5A63">
              <w:rPr>
                <w:rFonts w:ascii="Times New Roman" w:hAnsi="Times New Roman" w:cs="Times New Roman"/>
                <w:bCs/>
                <w:iCs/>
                <w:sz w:val="24"/>
                <w:szCs w:val="24"/>
              </w:rPr>
              <w:t>2. Уровень актуального развития</w:t>
            </w:r>
          </w:p>
        </w:tc>
      </w:tr>
      <w:tr w:rsidR="006E404A" w:rsidRPr="00BB5A63" w14:paraId="65E86709" w14:textId="77777777" w:rsidTr="008B2E10">
        <w:trPr>
          <w:trHeight w:val="274"/>
        </w:trPr>
        <w:tc>
          <w:tcPr>
            <w:tcW w:w="2122" w:type="dxa"/>
          </w:tcPr>
          <w:p w14:paraId="3F7577DD"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Интеллектуальное развитие, уровень зрелости пс</w:t>
            </w:r>
            <w:r w:rsidR="008B2E10">
              <w:rPr>
                <w:rFonts w:ascii="Times New Roman" w:hAnsi="Times New Roman" w:cs="Times New Roman"/>
                <w:bCs/>
                <w:iCs/>
                <w:sz w:val="24"/>
                <w:szCs w:val="24"/>
              </w:rPr>
              <w:t xml:space="preserve">ихических процессов </w:t>
            </w:r>
          </w:p>
        </w:tc>
        <w:tc>
          <w:tcPr>
            <w:tcW w:w="2551" w:type="dxa"/>
          </w:tcPr>
          <w:p w14:paraId="18843FCA"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Наблюдение, психологическое обследование </w:t>
            </w:r>
          </w:p>
          <w:p w14:paraId="248FEE71"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tcPr>
          <w:p w14:paraId="40BB3885"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По запросу</w:t>
            </w:r>
          </w:p>
          <w:p w14:paraId="69742D7E"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2" w:type="dxa"/>
          </w:tcPr>
          <w:p w14:paraId="2902192F"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Пакет диагностических методик для обследования детей дошкольного возраста </w:t>
            </w:r>
          </w:p>
        </w:tc>
        <w:tc>
          <w:tcPr>
            <w:tcW w:w="1672" w:type="dxa"/>
          </w:tcPr>
          <w:p w14:paraId="508CF4D1"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Педагог-психолог </w:t>
            </w:r>
          </w:p>
          <w:p w14:paraId="4A98E079"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BB5A63" w14:paraId="42ADF091" w14:textId="77777777" w:rsidTr="008B2E10">
        <w:trPr>
          <w:trHeight w:val="633"/>
        </w:trPr>
        <w:tc>
          <w:tcPr>
            <w:tcW w:w="2122" w:type="dxa"/>
          </w:tcPr>
          <w:p w14:paraId="1FC59F62"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Уровень зрелости эмоционально-волевой сферы </w:t>
            </w:r>
          </w:p>
        </w:tc>
        <w:tc>
          <w:tcPr>
            <w:tcW w:w="2551" w:type="dxa"/>
          </w:tcPr>
          <w:p w14:paraId="7B8047A4"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Наблюдение, психологическое обследовани</w:t>
            </w:r>
            <w:r w:rsidR="008B2E10">
              <w:rPr>
                <w:rFonts w:ascii="Times New Roman" w:hAnsi="Times New Roman" w:cs="Times New Roman"/>
                <w:bCs/>
                <w:iCs/>
                <w:sz w:val="24"/>
                <w:szCs w:val="24"/>
              </w:rPr>
              <w:t xml:space="preserve">е </w:t>
            </w:r>
          </w:p>
        </w:tc>
        <w:tc>
          <w:tcPr>
            <w:tcW w:w="1134" w:type="dxa"/>
          </w:tcPr>
          <w:p w14:paraId="03496501"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По запросу</w:t>
            </w:r>
          </w:p>
          <w:p w14:paraId="31B485BF"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2" w:type="dxa"/>
          </w:tcPr>
          <w:p w14:paraId="757BB492"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eastAsia="Times New Roman" w:hAnsi="Times New Roman" w:cs="Times New Roman"/>
                <w:sz w:val="24"/>
                <w:szCs w:val="24"/>
                <w:lang w:eastAsia="ru-RU"/>
              </w:rPr>
              <w:t xml:space="preserve">Цветовой тест М. </w:t>
            </w:r>
            <w:proofErr w:type="spellStart"/>
            <w:r w:rsidRPr="00BB5A63">
              <w:rPr>
                <w:rFonts w:ascii="Times New Roman" w:eastAsia="Times New Roman" w:hAnsi="Times New Roman" w:cs="Times New Roman"/>
                <w:sz w:val="24"/>
                <w:szCs w:val="24"/>
                <w:lang w:eastAsia="ru-RU"/>
              </w:rPr>
              <w:t>Люшера</w:t>
            </w:r>
            <w:proofErr w:type="spellEnd"/>
            <w:r w:rsidRPr="00BB5A63">
              <w:rPr>
                <w:rFonts w:ascii="Times New Roman" w:hAnsi="Times New Roman" w:cs="Times New Roman"/>
                <w:bCs/>
                <w:iCs/>
                <w:sz w:val="24"/>
                <w:szCs w:val="24"/>
              </w:rPr>
              <w:t xml:space="preserve"> </w:t>
            </w:r>
          </w:p>
        </w:tc>
        <w:tc>
          <w:tcPr>
            <w:tcW w:w="1672" w:type="dxa"/>
          </w:tcPr>
          <w:p w14:paraId="25CB411F"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Педагог-психолог </w:t>
            </w:r>
          </w:p>
          <w:p w14:paraId="018E1450"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BB5A63" w14:paraId="61EB438F" w14:textId="77777777" w:rsidTr="008B2E10">
        <w:trPr>
          <w:trHeight w:val="815"/>
        </w:trPr>
        <w:tc>
          <w:tcPr>
            <w:tcW w:w="2122" w:type="dxa"/>
          </w:tcPr>
          <w:p w14:paraId="25F2CAA9"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Особенности личностного развития </w:t>
            </w:r>
          </w:p>
        </w:tc>
        <w:tc>
          <w:tcPr>
            <w:tcW w:w="2551" w:type="dxa"/>
          </w:tcPr>
          <w:p w14:paraId="6E558E7B"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Наблюдение, психологическое обследование </w:t>
            </w:r>
          </w:p>
        </w:tc>
        <w:tc>
          <w:tcPr>
            <w:tcW w:w="1134" w:type="dxa"/>
          </w:tcPr>
          <w:p w14:paraId="634803C3"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По запросу</w:t>
            </w:r>
          </w:p>
          <w:p w14:paraId="5CC52C13"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2" w:type="dxa"/>
          </w:tcPr>
          <w:p w14:paraId="1338C5BF"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Методика «Лесенка»</w:t>
            </w:r>
          </w:p>
        </w:tc>
        <w:tc>
          <w:tcPr>
            <w:tcW w:w="1672" w:type="dxa"/>
          </w:tcPr>
          <w:p w14:paraId="0406F8FF"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Педагог-психолог </w:t>
            </w:r>
          </w:p>
          <w:p w14:paraId="1A8B027D"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BB5A63" w14:paraId="4D164F21" w14:textId="77777777" w:rsidTr="008B2E10">
        <w:trPr>
          <w:trHeight w:val="815"/>
        </w:trPr>
        <w:tc>
          <w:tcPr>
            <w:tcW w:w="2122" w:type="dxa"/>
          </w:tcPr>
          <w:p w14:paraId="198BB019"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Уровень социального развития </w:t>
            </w:r>
          </w:p>
          <w:p w14:paraId="1EEF7F2F"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1" w:type="dxa"/>
          </w:tcPr>
          <w:p w14:paraId="64EEE837"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Наблюдение, психологическое обследование </w:t>
            </w:r>
          </w:p>
          <w:p w14:paraId="3C4F8463"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tcPr>
          <w:p w14:paraId="51968DD9"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По запросу</w:t>
            </w:r>
          </w:p>
          <w:p w14:paraId="17CCAD67"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2" w:type="dxa"/>
          </w:tcPr>
          <w:p w14:paraId="22250DA7"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Методики: «Социометрия», «Секрет» </w:t>
            </w:r>
          </w:p>
        </w:tc>
        <w:tc>
          <w:tcPr>
            <w:tcW w:w="1672" w:type="dxa"/>
          </w:tcPr>
          <w:p w14:paraId="02899338"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Педагог-психолог </w:t>
            </w:r>
          </w:p>
          <w:p w14:paraId="72E16CC2" w14:textId="77777777" w:rsidR="006E404A" w:rsidRPr="00BB5A63" w:rsidRDefault="006E404A" w:rsidP="006E404A">
            <w:pPr>
              <w:autoSpaceDE w:val="0"/>
              <w:autoSpaceDN w:val="0"/>
              <w:adjustRightInd w:val="0"/>
              <w:spacing w:after="0" w:line="240" w:lineRule="auto"/>
              <w:ind w:firstLine="708"/>
              <w:jc w:val="both"/>
              <w:rPr>
                <w:rFonts w:ascii="Times New Roman" w:hAnsi="Times New Roman" w:cs="Times New Roman"/>
                <w:bCs/>
                <w:iCs/>
                <w:sz w:val="24"/>
                <w:szCs w:val="24"/>
              </w:rPr>
            </w:pPr>
          </w:p>
        </w:tc>
      </w:tr>
      <w:tr w:rsidR="006E404A" w:rsidRPr="00BB5A63" w14:paraId="42B2600A" w14:textId="77777777" w:rsidTr="008B2E10">
        <w:trPr>
          <w:trHeight w:val="815"/>
        </w:trPr>
        <w:tc>
          <w:tcPr>
            <w:tcW w:w="2122" w:type="dxa"/>
          </w:tcPr>
          <w:p w14:paraId="6BE6911C"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Моторное развитие </w:t>
            </w:r>
          </w:p>
          <w:p w14:paraId="0759BD23"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1" w:type="dxa"/>
          </w:tcPr>
          <w:p w14:paraId="18B992CD"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Наблюдение, психологическое обследование </w:t>
            </w:r>
          </w:p>
          <w:p w14:paraId="224186F6"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tcPr>
          <w:p w14:paraId="46E33F98"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По запросу</w:t>
            </w:r>
          </w:p>
          <w:p w14:paraId="170B74DA"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2" w:type="dxa"/>
          </w:tcPr>
          <w:p w14:paraId="2D8E7F60"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Методика «Домик» (</w:t>
            </w:r>
            <w:proofErr w:type="spellStart"/>
            <w:r w:rsidRPr="00BB5A63">
              <w:rPr>
                <w:rFonts w:ascii="Times New Roman" w:hAnsi="Times New Roman" w:cs="Times New Roman"/>
                <w:bCs/>
                <w:iCs/>
                <w:sz w:val="24"/>
                <w:szCs w:val="24"/>
              </w:rPr>
              <w:t>Гуткина</w:t>
            </w:r>
            <w:proofErr w:type="spellEnd"/>
            <w:r w:rsidRPr="00BB5A63">
              <w:rPr>
                <w:rFonts w:ascii="Times New Roman" w:hAnsi="Times New Roman" w:cs="Times New Roman"/>
                <w:bCs/>
                <w:iCs/>
                <w:sz w:val="24"/>
                <w:szCs w:val="24"/>
              </w:rPr>
              <w:t xml:space="preserve"> Н.И.), «Графический диктант» (Эльконин Д. Б.) </w:t>
            </w:r>
          </w:p>
        </w:tc>
        <w:tc>
          <w:tcPr>
            <w:tcW w:w="1672" w:type="dxa"/>
          </w:tcPr>
          <w:p w14:paraId="4EB957D9"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Педагог-психолог </w:t>
            </w:r>
          </w:p>
          <w:p w14:paraId="376BEEBB"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BB5A63" w14:paraId="3D95BE5B" w14:textId="77777777" w:rsidTr="006E404A">
        <w:trPr>
          <w:trHeight w:val="438"/>
        </w:trPr>
        <w:tc>
          <w:tcPr>
            <w:tcW w:w="10031" w:type="dxa"/>
            <w:gridSpan w:val="5"/>
          </w:tcPr>
          <w:p w14:paraId="501B2CE2" w14:textId="77777777" w:rsidR="006E404A" w:rsidRPr="00BB5A63" w:rsidRDefault="006E404A" w:rsidP="006E404A">
            <w:pPr>
              <w:autoSpaceDE w:val="0"/>
              <w:autoSpaceDN w:val="0"/>
              <w:adjustRightInd w:val="0"/>
              <w:spacing w:after="0" w:line="240" w:lineRule="auto"/>
              <w:ind w:firstLine="708"/>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3. Освоение Основной общеобразовательной программы дошкольного образования </w:t>
            </w:r>
          </w:p>
        </w:tc>
      </w:tr>
      <w:tr w:rsidR="006E404A" w:rsidRPr="00BB5A63" w14:paraId="1FD6EF5B" w14:textId="77777777" w:rsidTr="008B2E10">
        <w:trPr>
          <w:trHeight w:val="815"/>
        </w:trPr>
        <w:tc>
          <w:tcPr>
            <w:tcW w:w="2122" w:type="dxa"/>
          </w:tcPr>
          <w:p w14:paraId="34B4843F"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Освоение ООП ДО по пяти образовательным областям</w:t>
            </w:r>
          </w:p>
          <w:p w14:paraId="0C4240E7"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1" w:type="dxa"/>
          </w:tcPr>
          <w:p w14:paraId="64C0937D"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Педагогическое наблюдение в совместной, в специально- организованной деятельности </w:t>
            </w:r>
          </w:p>
          <w:p w14:paraId="4AE71DBE"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мониторинга освоения программного материала </w:t>
            </w:r>
          </w:p>
        </w:tc>
        <w:tc>
          <w:tcPr>
            <w:tcW w:w="1134" w:type="dxa"/>
          </w:tcPr>
          <w:p w14:paraId="1F6CDB1E"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Сентябрь, Апрель-май </w:t>
            </w:r>
          </w:p>
          <w:p w14:paraId="2E1EC040"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552" w:type="dxa"/>
          </w:tcPr>
          <w:p w14:paraId="6CC2337C"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Инструментарий, таблицы для проведения мониторинга освоения программного материала.</w:t>
            </w:r>
          </w:p>
        </w:tc>
        <w:tc>
          <w:tcPr>
            <w:tcW w:w="1672" w:type="dxa"/>
          </w:tcPr>
          <w:p w14:paraId="713E0CE3" w14:textId="77777777"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Воспитатели, специалисты</w:t>
            </w:r>
          </w:p>
          <w:p w14:paraId="74814F95" w14:textId="77777777" w:rsidR="006E404A" w:rsidRPr="00BB5A63" w:rsidRDefault="006E404A" w:rsidP="006E404A">
            <w:pPr>
              <w:autoSpaceDE w:val="0"/>
              <w:autoSpaceDN w:val="0"/>
              <w:adjustRightInd w:val="0"/>
              <w:spacing w:after="0" w:line="240" w:lineRule="auto"/>
              <w:ind w:firstLine="708"/>
              <w:jc w:val="both"/>
              <w:rPr>
                <w:rFonts w:ascii="Times New Roman" w:hAnsi="Times New Roman" w:cs="Times New Roman"/>
                <w:bCs/>
                <w:iCs/>
                <w:sz w:val="24"/>
                <w:szCs w:val="24"/>
              </w:rPr>
            </w:pPr>
          </w:p>
        </w:tc>
      </w:tr>
    </w:tbl>
    <w:p w14:paraId="13A94303" w14:textId="77777777" w:rsidR="006E404A" w:rsidRDefault="006E404A" w:rsidP="006E404A">
      <w:pPr>
        <w:autoSpaceDE w:val="0"/>
        <w:autoSpaceDN w:val="0"/>
        <w:adjustRightInd w:val="0"/>
        <w:spacing w:after="0" w:line="240" w:lineRule="auto"/>
        <w:jc w:val="both"/>
        <w:rPr>
          <w:rStyle w:val="FontStyle36"/>
          <w:rFonts w:eastAsia="SimSun"/>
          <w:sz w:val="24"/>
          <w:szCs w:val="24"/>
        </w:rPr>
      </w:pPr>
    </w:p>
    <w:p w14:paraId="5F7C9278"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5-6 лет</w:t>
      </w:r>
    </w:p>
    <w:tbl>
      <w:tblPr>
        <w:tblStyle w:val="af3"/>
        <w:tblW w:w="10031" w:type="dxa"/>
        <w:tblLayout w:type="fixed"/>
        <w:tblLook w:val="04A0" w:firstRow="1" w:lastRow="0" w:firstColumn="1" w:lastColumn="0" w:noHBand="0" w:noVBand="1"/>
      </w:tblPr>
      <w:tblGrid>
        <w:gridCol w:w="2280"/>
        <w:gridCol w:w="5483"/>
        <w:gridCol w:w="1134"/>
        <w:gridCol w:w="1134"/>
      </w:tblGrid>
      <w:tr w:rsidR="006E404A" w:rsidRPr="006F7F26" w14:paraId="697E8EB7" w14:textId="77777777" w:rsidTr="001A41ED">
        <w:tc>
          <w:tcPr>
            <w:tcW w:w="2280" w:type="dxa"/>
          </w:tcPr>
          <w:p w14:paraId="490BF144"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Изучаемые критерии </w:t>
            </w:r>
          </w:p>
          <w:p w14:paraId="6A339837"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5483" w:type="dxa"/>
          </w:tcPr>
          <w:p w14:paraId="58636001"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Форма (методы и методики) </w:t>
            </w:r>
          </w:p>
          <w:p w14:paraId="7766E106"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tcPr>
          <w:p w14:paraId="40D39B24"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Периодичность </w:t>
            </w:r>
          </w:p>
        </w:tc>
        <w:tc>
          <w:tcPr>
            <w:tcW w:w="1134" w:type="dxa"/>
          </w:tcPr>
          <w:p w14:paraId="10F38694"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Ответственный </w:t>
            </w:r>
          </w:p>
        </w:tc>
      </w:tr>
      <w:tr w:rsidR="006E404A" w:rsidRPr="006F7F26" w14:paraId="3382E1D5" w14:textId="77777777" w:rsidTr="001A41ED">
        <w:tc>
          <w:tcPr>
            <w:tcW w:w="2280" w:type="dxa"/>
          </w:tcPr>
          <w:p w14:paraId="3735F01A"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Обследование </w:t>
            </w:r>
            <w:r w:rsidRPr="006F7F26">
              <w:rPr>
                <w:rFonts w:ascii="Times New Roman" w:hAnsi="Times New Roman" w:cs="Times New Roman"/>
                <w:bCs/>
                <w:iCs/>
                <w:sz w:val="24"/>
                <w:szCs w:val="24"/>
              </w:rPr>
              <w:lastRenderedPageBreak/>
              <w:t xml:space="preserve">звукопроизношения </w:t>
            </w:r>
          </w:p>
          <w:p w14:paraId="2B48E552"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5483" w:type="dxa"/>
          </w:tcPr>
          <w:p w14:paraId="26924665"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lastRenderedPageBreak/>
              <w:t xml:space="preserve">- «Диагностика психических процессов и речевого </w:t>
            </w:r>
            <w:r w:rsidRPr="006F7F26">
              <w:rPr>
                <w:rFonts w:ascii="Times New Roman" w:hAnsi="Times New Roman" w:cs="Times New Roman"/>
                <w:bCs/>
                <w:iCs/>
                <w:sz w:val="24"/>
                <w:szCs w:val="24"/>
              </w:rPr>
              <w:lastRenderedPageBreak/>
              <w:t xml:space="preserve">развития детей 5-6 лет» О.А. Романович, Е.П. Кольцова </w:t>
            </w:r>
          </w:p>
          <w:p w14:paraId="54A34EBB"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О.Б. Иншакова «Альбом для логопеда» Повторение ребёнком за учителем-логопедом предложенных слов</w:t>
            </w:r>
          </w:p>
        </w:tc>
        <w:tc>
          <w:tcPr>
            <w:tcW w:w="1134" w:type="dxa"/>
            <w:vMerge w:val="restart"/>
          </w:tcPr>
          <w:p w14:paraId="18104510"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lastRenderedPageBreak/>
              <w:t>Ежеквар</w:t>
            </w:r>
            <w:r w:rsidRPr="006F7F26">
              <w:rPr>
                <w:rFonts w:ascii="Times New Roman" w:hAnsi="Times New Roman" w:cs="Times New Roman"/>
                <w:bCs/>
                <w:iCs/>
                <w:sz w:val="24"/>
                <w:szCs w:val="24"/>
              </w:rPr>
              <w:lastRenderedPageBreak/>
              <w:t>тально</w:t>
            </w:r>
          </w:p>
          <w:p w14:paraId="43362438"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val="restart"/>
          </w:tcPr>
          <w:p w14:paraId="0F185509"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lastRenderedPageBreak/>
              <w:t>Учитель</w:t>
            </w:r>
            <w:r w:rsidRPr="006F7F26">
              <w:rPr>
                <w:rFonts w:ascii="Times New Roman" w:hAnsi="Times New Roman" w:cs="Times New Roman"/>
                <w:bCs/>
                <w:iCs/>
                <w:sz w:val="24"/>
                <w:szCs w:val="24"/>
              </w:rPr>
              <w:lastRenderedPageBreak/>
              <w:t xml:space="preserve">-логопед </w:t>
            </w:r>
          </w:p>
        </w:tc>
      </w:tr>
      <w:tr w:rsidR="006E404A" w:rsidRPr="006F7F26" w14:paraId="1E86D347" w14:textId="77777777" w:rsidTr="001A41ED">
        <w:tc>
          <w:tcPr>
            <w:tcW w:w="2280" w:type="dxa"/>
          </w:tcPr>
          <w:p w14:paraId="3F1E7E9F"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lastRenderedPageBreak/>
              <w:t xml:space="preserve">Обследование фонематического слуха </w:t>
            </w:r>
          </w:p>
        </w:tc>
        <w:tc>
          <w:tcPr>
            <w:tcW w:w="5483" w:type="dxa"/>
          </w:tcPr>
          <w:p w14:paraId="0FEC763A"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 «Диагностика психических процессов и речевого развития детей 5-6 лет» О.А. Романович, Е.П. Кольцова </w:t>
            </w:r>
          </w:p>
          <w:p w14:paraId="7D804816"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О.Б. Иншакова «Альбом для логопеда»</w:t>
            </w:r>
          </w:p>
          <w:p w14:paraId="3D5A7CF6"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 1. определить наличие или отсутствие заданного звука 2. показать картинки с заданным звуком </w:t>
            </w:r>
          </w:p>
          <w:p w14:paraId="5378C4B4"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3. услышать слово с заданным звуком </w:t>
            </w:r>
          </w:p>
          <w:p w14:paraId="5B1F1757"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4. подобрать пары картинок к названным словам-паронимам О.Б. Иншакова " Альбом для логопеда" </w:t>
            </w:r>
          </w:p>
          <w:p w14:paraId="52CF384D"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5. выделить гласный звук, стоящий в начале, в середине и в конце слова Т.А. Колесникова "Комплексное обследование дошкольника 3-6 лет".  Назови слова-обобщения Подбери слова-действия, слова</w:t>
            </w:r>
            <w:r>
              <w:rPr>
                <w:rFonts w:ascii="Times New Roman" w:hAnsi="Times New Roman" w:cs="Times New Roman"/>
                <w:bCs/>
                <w:iCs/>
                <w:sz w:val="24"/>
                <w:szCs w:val="24"/>
              </w:rPr>
              <w:t xml:space="preserve"> </w:t>
            </w:r>
            <w:r w:rsidRPr="006F7F26">
              <w:rPr>
                <w:rFonts w:ascii="Times New Roman" w:hAnsi="Times New Roman" w:cs="Times New Roman"/>
                <w:bCs/>
                <w:iCs/>
                <w:sz w:val="24"/>
                <w:szCs w:val="24"/>
              </w:rPr>
              <w:t xml:space="preserve">признаки. </w:t>
            </w:r>
          </w:p>
        </w:tc>
        <w:tc>
          <w:tcPr>
            <w:tcW w:w="1134" w:type="dxa"/>
            <w:vMerge/>
          </w:tcPr>
          <w:p w14:paraId="72AFB7B0"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tcPr>
          <w:p w14:paraId="5A26D359"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6F7F26" w14:paraId="5D57E19A" w14:textId="77777777" w:rsidTr="001A41ED">
        <w:tc>
          <w:tcPr>
            <w:tcW w:w="2280" w:type="dxa"/>
          </w:tcPr>
          <w:p w14:paraId="35640B62"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Обследование звукового анализа и синтеза </w:t>
            </w:r>
          </w:p>
        </w:tc>
        <w:tc>
          <w:tcPr>
            <w:tcW w:w="5483" w:type="dxa"/>
            <w:vMerge w:val="restart"/>
          </w:tcPr>
          <w:p w14:paraId="5A15781B"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«Диагностика психических процессов и речевого развития детей 5-6 лет» О.А. Романович, Е.П. Кольцова Т.А. Колесникова "Комплексное обследование дошкольника 3-6 лет" Рассматривание картинки и  ответы на вопросы. </w:t>
            </w:r>
          </w:p>
        </w:tc>
        <w:tc>
          <w:tcPr>
            <w:tcW w:w="1134" w:type="dxa"/>
            <w:vMerge/>
          </w:tcPr>
          <w:p w14:paraId="04AD84EB"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tcPr>
          <w:p w14:paraId="0FD0EE6F"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6F7F26" w14:paraId="4513EC36" w14:textId="77777777" w:rsidTr="001A41ED">
        <w:tc>
          <w:tcPr>
            <w:tcW w:w="2280" w:type="dxa"/>
          </w:tcPr>
          <w:p w14:paraId="0F76C384"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Обследование словарного запаса </w:t>
            </w:r>
          </w:p>
          <w:p w14:paraId="5A374803"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5483" w:type="dxa"/>
            <w:vMerge/>
          </w:tcPr>
          <w:p w14:paraId="15D2899D"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tcPr>
          <w:p w14:paraId="48F5FC70"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tcPr>
          <w:p w14:paraId="1FE23B91"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6F7F26" w14:paraId="2B01301A" w14:textId="77777777" w:rsidTr="001A41ED">
        <w:tc>
          <w:tcPr>
            <w:tcW w:w="2280" w:type="dxa"/>
          </w:tcPr>
          <w:p w14:paraId="2859B8D9"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Исследование грамматического строя речи </w:t>
            </w:r>
          </w:p>
        </w:tc>
        <w:tc>
          <w:tcPr>
            <w:tcW w:w="5483" w:type="dxa"/>
          </w:tcPr>
          <w:p w14:paraId="15151F85"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Л</w:t>
            </w:r>
            <w:proofErr w:type="gramStart"/>
            <w:r w:rsidRPr="006F7F26">
              <w:rPr>
                <w:rFonts w:ascii="Times New Roman" w:hAnsi="Times New Roman" w:cs="Times New Roman"/>
                <w:bCs/>
                <w:iCs/>
                <w:sz w:val="24"/>
                <w:szCs w:val="24"/>
              </w:rPr>
              <w:t>,А</w:t>
            </w:r>
            <w:proofErr w:type="gramEnd"/>
            <w:r w:rsidRPr="006F7F26">
              <w:rPr>
                <w:rFonts w:ascii="Times New Roman" w:hAnsi="Times New Roman" w:cs="Times New Roman"/>
                <w:bCs/>
                <w:iCs/>
                <w:sz w:val="24"/>
                <w:szCs w:val="24"/>
              </w:rPr>
              <w:t xml:space="preserve">. </w:t>
            </w:r>
            <w:proofErr w:type="spellStart"/>
            <w:r w:rsidRPr="006F7F26">
              <w:rPr>
                <w:rFonts w:ascii="Times New Roman" w:hAnsi="Times New Roman" w:cs="Times New Roman"/>
                <w:bCs/>
                <w:iCs/>
                <w:sz w:val="24"/>
                <w:szCs w:val="24"/>
              </w:rPr>
              <w:t>Мастюкова</w:t>
            </w:r>
            <w:proofErr w:type="spellEnd"/>
            <w:r w:rsidRPr="006F7F26">
              <w:rPr>
                <w:rFonts w:ascii="Times New Roman" w:hAnsi="Times New Roman" w:cs="Times New Roman"/>
                <w:bCs/>
                <w:iCs/>
                <w:sz w:val="24"/>
                <w:szCs w:val="24"/>
              </w:rPr>
              <w:t xml:space="preserve">, О.П. Жукова "Логопедия" Слушание и пересказ рассказа. </w:t>
            </w:r>
          </w:p>
          <w:p w14:paraId="6666FE1E"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tcPr>
          <w:p w14:paraId="182FA5B5"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tcPr>
          <w:p w14:paraId="76F4DE4D"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6F7F26" w14:paraId="2ADD3C84" w14:textId="77777777" w:rsidTr="001A41ED">
        <w:tc>
          <w:tcPr>
            <w:tcW w:w="2280" w:type="dxa"/>
          </w:tcPr>
          <w:p w14:paraId="679F204C"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Обследование связной речи </w:t>
            </w:r>
          </w:p>
          <w:p w14:paraId="5EA6EF0E"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5483" w:type="dxa"/>
          </w:tcPr>
          <w:p w14:paraId="452DD80F"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«Экспресс-обследование произношения детей дошкольного и младшего школьного возраста» пособие для логопедов В.В. Коноваленко, С.В. Коноваленко;</w:t>
            </w:r>
          </w:p>
          <w:p w14:paraId="0AC6877A"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-«Диагностика психических процессов и речевого развития детей 5-6 лет» О.А. Романович, Е.П. Кольцова;</w:t>
            </w:r>
          </w:p>
          <w:p w14:paraId="7D48067E"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О.Б. Иншакова «Альбом для логопеда"» Повторение </w:t>
            </w:r>
            <w:proofErr w:type="spellStart"/>
            <w:r w:rsidRPr="006F7F26">
              <w:rPr>
                <w:rFonts w:ascii="Times New Roman" w:hAnsi="Times New Roman" w:cs="Times New Roman"/>
                <w:bCs/>
                <w:iCs/>
                <w:sz w:val="24"/>
                <w:szCs w:val="24"/>
              </w:rPr>
              <w:t>ребѐнком</w:t>
            </w:r>
            <w:proofErr w:type="spellEnd"/>
            <w:r w:rsidRPr="006F7F26">
              <w:rPr>
                <w:rFonts w:ascii="Times New Roman" w:hAnsi="Times New Roman" w:cs="Times New Roman"/>
                <w:bCs/>
                <w:iCs/>
                <w:sz w:val="24"/>
                <w:szCs w:val="24"/>
              </w:rPr>
              <w:t xml:space="preserve">  за учителем-логопедом предложенных слов.</w:t>
            </w:r>
          </w:p>
        </w:tc>
        <w:tc>
          <w:tcPr>
            <w:tcW w:w="1134" w:type="dxa"/>
            <w:vMerge/>
          </w:tcPr>
          <w:p w14:paraId="4F2E124C"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tcPr>
          <w:p w14:paraId="3580D7A2"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bl>
    <w:p w14:paraId="0467658E" w14:textId="77777777" w:rsidR="00160C01" w:rsidRDefault="00160C01" w:rsidP="006E404A">
      <w:pPr>
        <w:autoSpaceDE w:val="0"/>
        <w:autoSpaceDN w:val="0"/>
        <w:adjustRightInd w:val="0"/>
        <w:spacing w:after="0" w:line="240" w:lineRule="auto"/>
        <w:jc w:val="both"/>
        <w:rPr>
          <w:rFonts w:ascii="Times New Roman" w:hAnsi="Times New Roman" w:cs="Times New Roman"/>
          <w:bCs/>
          <w:iCs/>
          <w:sz w:val="24"/>
          <w:szCs w:val="24"/>
        </w:rPr>
      </w:pPr>
    </w:p>
    <w:p w14:paraId="0DAFA4A6"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6-7 лет</w:t>
      </w:r>
    </w:p>
    <w:tbl>
      <w:tblPr>
        <w:tblStyle w:val="af3"/>
        <w:tblW w:w="10031" w:type="dxa"/>
        <w:tblLayout w:type="fixed"/>
        <w:tblLook w:val="04A0" w:firstRow="1" w:lastRow="0" w:firstColumn="1" w:lastColumn="0" w:noHBand="0" w:noVBand="1"/>
      </w:tblPr>
      <w:tblGrid>
        <w:gridCol w:w="2378"/>
        <w:gridCol w:w="4988"/>
        <w:gridCol w:w="1531"/>
        <w:gridCol w:w="1134"/>
      </w:tblGrid>
      <w:tr w:rsidR="006E404A" w:rsidRPr="006F7F26" w14:paraId="40653B34" w14:textId="77777777" w:rsidTr="001A41ED">
        <w:trPr>
          <w:cantSplit/>
          <w:trHeight w:val="1134"/>
        </w:trPr>
        <w:tc>
          <w:tcPr>
            <w:tcW w:w="2378" w:type="dxa"/>
          </w:tcPr>
          <w:p w14:paraId="264C204A" w14:textId="77777777" w:rsidR="006E404A" w:rsidRPr="006F7F26" w:rsidRDefault="006E404A" w:rsidP="006E404A">
            <w:pPr>
              <w:autoSpaceDE w:val="0"/>
              <w:autoSpaceDN w:val="0"/>
              <w:adjustRightInd w:val="0"/>
              <w:spacing w:after="0" w:line="240" w:lineRule="auto"/>
              <w:ind w:firstLine="708"/>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Обследование звукопроизношения </w:t>
            </w:r>
          </w:p>
          <w:p w14:paraId="517F8243"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4988" w:type="dxa"/>
          </w:tcPr>
          <w:p w14:paraId="23B513D7"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Диагностика психических процессов и речевого развития детей 6-7 лет» О.А. Романович, Е.П. Кольцова Назови первый согласный звук в слове. Назови последний согласный звук в слове. Назови все звуки в слове по порядку. Сосчитай сколько звуков в слове. </w:t>
            </w:r>
          </w:p>
        </w:tc>
        <w:tc>
          <w:tcPr>
            <w:tcW w:w="1531" w:type="dxa"/>
            <w:vMerge w:val="restart"/>
          </w:tcPr>
          <w:p w14:paraId="74C6EE3A"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Ежеквартально</w:t>
            </w:r>
          </w:p>
          <w:p w14:paraId="0EAE2015"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val="restart"/>
          </w:tcPr>
          <w:p w14:paraId="49118697"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Учитель-логопед </w:t>
            </w:r>
          </w:p>
        </w:tc>
      </w:tr>
      <w:tr w:rsidR="006E404A" w:rsidRPr="006F7F26" w14:paraId="644407C7" w14:textId="77777777" w:rsidTr="001A41ED">
        <w:tc>
          <w:tcPr>
            <w:tcW w:w="2378" w:type="dxa"/>
          </w:tcPr>
          <w:p w14:paraId="069D0665"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Обследование фонематического слуха </w:t>
            </w:r>
          </w:p>
          <w:p w14:paraId="510B15A0"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4988" w:type="dxa"/>
          </w:tcPr>
          <w:p w14:paraId="31497929"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lastRenderedPageBreak/>
              <w:t xml:space="preserve">" Диагностика психических процессов и речевого развития детей 6-7 лет» О.А. Романович, Е.П. Кольцова Назови первый </w:t>
            </w:r>
            <w:r w:rsidRPr="006F7F26">
              <w:rPr>
                <w:rFonts w:ascii="Times New Roman" w:hAnsi="Times New Roman" w:cs="Times New Roman"/>
                <w:bCs/>
                <w:iCs/>
                <w:sz w:val="24"/>
                <w:szCs w:val="24"/>
              </w:rPr>
              <w:lastRenderedPageBreak/>
              <w:t>согласный звук в слове. Назови последний согласный звук в слове. Назови все звуки в слове по порядку. Сосчитай сколько звуков в слове</w:t>
            </w:r>
          </w:p>
        </w:tc>
        <w:tc>
          <w:tcPr>
            <w:tcW w:w="1531" w:type="dxa"/>
            <w:vMerge/>
          </w:tcPr>
          <w:p w14:paraId="6AB9F228"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tcPr>
          <w:p w14:paraId="7A8BE7AE"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6F7F26" w14:paraId="61A73DCB" w14:textId="77777777" w:rsidTr="001A41ED">
        <w:tc>
          <w:tcPr>
            <w:tcW w:w="2378" w:type="dxa"/>
          </w:tcPr>
          <w:p w14:paraId="20EB4A04"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lastRenderedPageBreak/>
              <w:t xml:space="preserve">Обследование звукового анализа и синтеза </w:t>
            </w:r>
          </w:p>
          <w:p w14:paraId="7D83446E"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4988" w:type="dxa"/>
          </w:tcPr>
          <w:p w14:paraId="2FE52D04"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Диагностика психических процессов и речевого развития детей 6-7 лет» О.А. Романович, Е.П. Кольцова</w:t>
            </w:r>
          </w:p>
        </w:tc>
        <w:tc>
          <w:tcPr>
            <w:tcW w:w="1531" w:type="dxa"/>
            <w:vMerge/>
          </w:tcPr>
          <w:p w14:paraId="05FCD271"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tcPr>
          <w:p w14:paraId="4F21E050"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6F7F26" w14:paraId="0E3D7842" w14:textId="77777777" w:rsidTr="001A41ED">
        <w:tc>
          <w:tcPr>
            <w:tcW w:w="2378" w:type="dxa"/>
          </w:tcPr>
          <w:p w14:paraId="67FA81B1"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Обследование словарного запаса</w:t>
            </w:r>
          </w:p>
        </w:tc>
        <w:tc>
          <w:tcPr>
            <w:tcW w:w="4988" w:type="dxa"/>
          </w:tcPr>
          <w:p w14:paraId="104E4130"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Диагностика психических процессов и речевого развития детей 6-7 лет» О.А. Романович, Е.П. Кольцова</w:t>
            </w:r>
          </w:p>
        </w:tc>
        <w:tc>
          <w:tcPr>
            <w:tcW w:w="1531" w:type="dxa"/>
            <w:vMerge/>
          </w:tcPr>
          <w:p w14:paraId="252798C5"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tcPr>
          <w:p w14:paraId="7B1C783B"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6F7F26" w14:paraId="4D6521FF" w14:textId="77777777" w:rsidTr="001A41ED">
        <w:tc>
          <w:tcPr>
            <w:tcW w:w="2378" w:type="dxa"/>
          </w:tcPr>
          <w:p w14:paraId="673B2329"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Обследование грамматического строя речи </w:t>
            </w:r>
          </w:p>
          <w:p w14:paraId="62C0DC05"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4988" w:type="dxa"/>
          </w:tcPr>
          <w:p w14:paraId="1BC59CE3"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-«Экспресс-обследование произношения детей дошкольного и младшего школьного возраста» пособие для логопедов В.В. Коноваленко, С.В. Коноваленко;</w:t>
            </w:r>
          </w:p>
          <w:p w14:paraId="0720679E"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 xml:space="preserve"> «Диагностика психических процессов и речевого развития детей 6-7 лет» О.А. Романович, Е.П. Кольцова </w:t>
            </w:r>
          </w:p>
          <w:p w14:paraId="0133BFE4"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6F7F26">
              <w:rPr>
                <w:rFonts w:ascii="Times New Roman" w:hAnsi="Times New Roman" w:cs="Times New Roman"/>
                <w:bCs/>
                <w:iCs/>
                <w:sz w:val="24"/>
                <w:szCs w:val="24"/>
              </w:rPr>
              <w:t>О.Б. Иншакова  «Альбом для логопеда» Составление рассказа  по серии картинок. Составление рассказа по опорным словам и предложениям</w:t>
            </w:r>
          </w:p>
        </w:tc>
        <w:tc>
          <w:tcPr>
            <w:tcW w:w="1531" w:type="dxa"/>
            <w:vMerge/>
          </w:tcPr>
          <w:p w14:paraId="395536BD"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134" w:type="dxa"/>
            <w:vMerge/>
          </w:tcPr>
          <w:p w14:paraId="1521D13F" w14:textId="77777777" w:rsidR="006E404A" w:rsidRPr="006F7F26"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bl>
    <w:p w14:paraId="3BD611BF" w14:textId="77777777" w:rsidR="00055714" w:rsidRPr="00055714" w:rsidRDefault="008A2ABD"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A2ABD">
        <w:rPr>
          <w:rFonts w:ascii="Times New Roman CYR" w:eastAsia="Times New Roman" w:hAnsi="Times New Roman CYR" w:cs="Times New Roman CYR"/>
          <w:sz w:val="24"/>
          <w:szCs w:val="24"/>
          <w:lang w:eastAsia="ru-RU"/>
        </w:rPr>
        <w:t xml:space="preserve">В соответствии с ФГОС ДО </w:t>
      </w:r>
      <w:r w:rsidR="0051100B">
        <w:rPr>
          <w:rFonts w:ascii="Times New Roman CYR" w:eastAsia="Times New Roman" w:hAnsi="Times New Roman CYR" w:cs="Times New Roman CYR"/>
          <w:sz w:val="24"/>
          <w:szCs w:val="24"/>
          <w:lang w:eastAsia="ru-RU"/>
        </w:rPr>
        <w:t>и принципами АОП</w:t>
      </w:r>
      <w:r w:rsidR="00055714" w:rsidRPr="00055714">
        <w:rPr>
          <w:rFonts w:ascii="Times New Roman CYR" w:eastAsia="Times New Roman" w:hAnsi="Times New Roman CYR" w:cs="Times New Roman CYR"/>
          <w:sz w:val="24"/>
          <w:szCs w:val="24"/>
          <w:lang w:eastAsia="ru-RU"/>
        </w:rPr>
        <w:t xml:space="preserve"> </w:t>
      </w:r>
      <w:r w:rsidR="00C46D84">
        <w:rPr>
          <w:rFonts w:ascii="Times New Roman CYR" w:eastAsia="Times New Roman" w:hAnsi="Times New Roman CYR" w:cs="Times New Roman CYR"/>
          <w:sz w:val="24"/>
          <w:szCs w:val="24"/>
          <w:lang w:eastAsia="ru-RU"/>
        </w:rPr>
        <w:t xml:space="preserve">ДО </w:t>
      </w:r>
      <w:r w:rsidR="00055714" w:rsidRPr="00055714">
        <w:rPr>
          <w:rFonts w:ascii="Times New Roman CYR" w:eastAsia="Times New Roman" w:hAnsi="Times New Roman CYR" w:cs="Times New Roman CYR"/>
          <w:sz w:val="24"/>
          <w:szCs w:val="24"/>
          <w:lang w:eastAsia="ru-RU"/>
        </w:rPr>
        <w:t>оценка качества образовательной деятельности по Программе:</w:t>
      </w:r>
    </w:p>
    <w:p w14:paraId="1E73AB9F" w14:textId="77777777" w:rsidR="00C46D84" w:rsidRDefault="0051100B" w:rsidP="00FA4443">
      <w:pPr>
        <w:widowControl w:val="0"/>
        <w:numPr>
          <w:ilvl w:val="0"/>
          <w:numId w:val="40"/>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bookmarkStart w:id="82" w:name="sub_2134"/>
      <w:bookmarkEnd w:id="81"/>
      <w:r>
        <w:rPr>
          <w:rFonts w:ascii="Times New Roman CYR" w:eastAsia="Times New Roman" w:hAnsi="Times New Roman CYR" w:cs="Times New Roman CYR"/>
          <w:sz w:val="24"/>
          <w:szCs w:val="24"/>
          <w:lang w:eastAsia="ru-RU"/>
        </w:rPr>
        <w:t xml:space="preserve"> </w:t>
      </w:r>
      <w:r w:rsidR="00055714" w:rsidRPr="00055714">
        <w:rPr>
          <w:rFonts w:ascii="Times New Roman CYR" w:eastAsia="Times New Roman" w:hAnsi="Times New Roman CYR" w:cs="Times New Roman CYR"/>
          <w:sz w:val="24"/>
          <w:szCs w:val="24"/>
          <w:lang w:eastAsia="ru-RU"/>
        </w:rPr>
        <w:t>поддерживает ценности развити</w:t>
      </w:r>
      <w:r>
        <w:rPr>
          <w:rFonts w:ascii="Times New Roman CYR" w:eastAsia="Times New Roman" w:hAnsi="Times New Roman CYR" w:cs="Times New Roman CYR"/>
          <w:sz w:val="24"/>
          <w:szCs w:val="24"/>
          <w:lang w:eastAsia="ru-RU"/>
        </w:rPr>
        <w:t>я и позитивной социализации ребёнка дошкольного возраста с ТНР</w:t>
      </w:r>
      <w:r w:rsidR="00055714" w:rsidRPr="00055714">
        <w:rPr>
          <w:rFonts w:ascii="Times New Roman CYR" w:eastAsia="Times New Roman" w:hAnsi="Times New Roman CYR" w:cs="Times New Roman CYR"/>
          <w:sz w:val="24"/>
          <w:szCs w:val="24"/>
          <w:lang w:eastAsia="ru-RU"/>
        </w:rPr>
        <w:t>;</w:t>
      </w:r>
      <w:bookmarkStart w:id="83" w:name="sub_2135"/>
      <w:bookmarkEnd w:id="82"/>
    </w:p>
    <w:p w14:paraId="568BC76E" w14:textId="77777777" w:rsidR="00C46D84" w:rsidRDefault="00055714" w:rsidP="00FA4443">
      <w:pPr>
        <w:widowControl w:val="0"/>
        <w:numPr>
          <w:ilvl w:val="0"/>
          <w:numId w:val="40"/>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C46D84">
        <w:rPr>
          <w:rFonts w:ascii="Times New Roman CYR" w:eastAsia="Times New Roman" w:hAnsi="Times New Roman CYR" w:cs="Times New Roman CYR"/>
          <w:sz w:val="24"/>
          <w:szCs w:val="24"/>
          <w:lang w:eastAsia="ru-RU"/>
        </w:rPr>
        <w:t>учитывает факт разнообразия путей разв</w:t>
      </w:r>
      <w:r w:rsidR="0051100B" w:rsidRPr="00C46D84">
        <w:rPr>
          <w:rFonts w:ascii="Times New Roman CYR" w:eastAsia="Times New Roman" w:hAnsi="Times New Roman CYR" w:cs="Times New Roman CYR"/>
          <w:sz w:val="24"/>
          <w:szCs w:val="24"/>
          <w:lang w:eastAsia="ru-RU"/>
        </w:rPr>
        <w:t>ития ребёнка с ТНР</w:t>
      </w:r>
      <w:r w:rsidRPr="00C46D84">
        <w:rPr>
          <w:rFonts w:ascii="Times New Roman CYR" w:eastAsia="Times New Roman" w:hAnsi="Times New Roman CYR" w:cs="Times New Roman CYR"/>
          <w:sz w:val="24"/>
          <w:szCs w:val="24"/>
          <w:lang w:eastAsia="ru-RU"/>
        </w:rPr>
        <w:t xml:space="preserve"> в условиях современного общества;</w:t>
      </w:r>
      <w:bookmarkStart w:id="84" w:name="sub_2136"/>
      <w:bookmarkEnd w:id="83"/>
    </w:p>
    <w:p w14:paraId="4B6EAA8A" w14:textId="77777777" w:rsidR="00C46D84" w:rsidRDefault="00055714" w:rsidP="00FA4443">
      <w:pPr>
        <w:widowControl w:val="0"/>
        <w:numPr>
          <w:ilvl w:val="0"/>
          <w:numId w:val="40"/>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C46D84">
        <w:rPr>
          <w:rFonts w:ascii="Times New Roman CYR" w:eastAsia="Times New Roman" w:hAnsi="Times New Roman CYR" w:cs="Times New Roman CYR"/>
          <w:sz w:val="24"/>
          <w:szCs w:val="24"/>
          <w:lang w:eastAsia="ru-RU"/>
        </w:rPr>
        <w:t>ориентирует систему дошкольного образования на поддержку вариативных организационных форм дошкольного о</w:t>
      </w:r>
      <w:r w:rsidR="0051100B" w:rsidRPr="00C46D84">
        <w:rPr>
          <w:rFonts w:ascii="Times New Roman CYR" w:eastAsia="Times New Roman" w:hAnsi="Times New Roman CYR" w:cs="Times New Roman CYR"/>
          <w:sz w:val="24"/>
          <w:szCs w:val="24"/>
          <w:lang w:eastAsia="ru-RU"/>
        </w:rPr>
        <w:t>бразования для обучающихся с ТНР</w:t>
      </w:r>
      <w:r w:rsidRPr="00C46D84">
        <w:rPr>
          <w:rFonts w:ascii="Times New Roman CYR" w:eastAsia="Times New Roman" w:hAnsi="Times New Roman CYR" w:cs="Times New Roman CYR"/>
          <w:sz w:val="24"/>
          <w:szCs w:val="24"/>
          <w:lang w:eastAsia="ru-RU"/>
        </w:rPr>
        <w:t>;</w:t>
      </w:r>
      <w:bookmarkStart w:id="85" w:name="sub_2137"/>
      <w:bookmarkEnd w:id="84"/>
    </w:p>
    <w:p w14:paraId="6F915954" w14:textId="77777777" w:rsidR="00055714" w:rsidRPr="00C46D84" w:rsidRDefault="00055714" w:rsidP="00FA4443">
      <w:pPr>
        <w:widowControl w:val="0"/>
        <w:numPr>
          <w:ilvl w:val="0"/>
          <w:numId w:val="40"/>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C46D84">
        <w:rPr>
          <w:rFonts w:ascii="Times New Roman CYR" w:eastAsia="Times New Roman" w:hAnsi="Times New Roman CYR" w:cs="Times New Roman CYR"/>
          <w:sz w:val="24"/>
          <w:szCs w:val="24"/>
          <w:lang w:eastAsia="ru-RU"/>
        </w:rPr>
        <w:t>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bookmarkEnd w:id="85"/>
    <w:p w14:paraId="361CEC9E" w14:textId="77777777" w:rsidR="0051100B" w:rsidRDefault="00055714" w:rsidP="00FA4443">
      <w:pPr>
        <w:widowControl w:val="0"/>
        <w:numPr>
          <w:ilvl w:val="0"/>
          <w:numId w:val="41"/>
        </w:numPr>
        <w:autoSpaceDE w:val="0"/>
        <w:autoSpaceDN w:val="0"/>
        <w:adjustRightInd w:val="0"/>
        <w:spacing w:after="0" w:line="240" w:lineRule="auto"/>
        <w:ind w:left="567" w:firstLine="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разнообразия вари</w:t>
      </w:r>
      <w:r w:rsidR="0051100B">
        <w:rPr>
          <w:rFonts w:ascii="Times New Roman CYR" w:eastAsia="Times New Roman" w:hAnsi="Times New Roman CYR" w:cs="Times New Roman CYR"/>
          <w:sz w:val="24"/>
          <w:szCs w:val="24"/>
          <w:lang w:eastAsia="ru-RU"/>
        </w:rPr>
        <w:t>антов развития обучающихся с ТНР</w:t>
      </w:r>
      <w:r w:rsidRPr="00055714">
        <w:rPr>
          <w:rFonts w:ascii="Times New Roman CYR" w:eastAsia="Times New Roman" w:hAnsi="Times New Roman CYR" w:cs="Times New Roman CYR"/>
          <w:sz w:val="24"/>
          <w:szCs w:val="24"/>
          <w:lang w:eastAsia="ru-RU"/>
        </w:rPr>
        <w:t xml:space="preserve"> в дошкольном детстве;</w:t>
      </w:r>
    </w:p>
    <w:p w14:paraId="0EAE420B" w14:textId="77777777" w:rsidR="0051100B" w:rsidRDefault="00055714" w:rsidP="00FA4443">
      <w:pPr>
        <w:widowControl w:val="0"/>
        <w:numPr>
          <w:ilvl w:val="0"/>
          <w:numId w:val="41"/>
        </w:numPr>
        <w:autoSpaceDE w:val="0"/>
        <w:autoSpaceDN w:val="0"/>
        <w:adjustRightInd w:val="0"/>
        <w:spacing w:after="0" w:line="240" w:lineRule="auto"/>
        <w:ind w:left="567" w:firstLine="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разнообразия вариантов образовательной</w:t>
      </w:r>
      <w:r w:rsidR="0051100B">
        <w:rPr>
          <w:rFonts w:ascii="Times New Roman CYR" w:eastAsia="Times New Roman" w:hAnsi="Times New Roman CYR" w:cs="Times New Roman CYR"/>
          <w:sz w:val="24"/>
          <w:szCs w:val="24"/>
          <w:lang w:eastAsia="ru-RU"/>
        </w:rPr>
        <w:t xml:space="preserve"> и коррекционно-развивающей</w:t>
      </w:r>
      <w:r w:rsidRPr="00055714">
        <w:rPr>
          <w:rFonts w:ascii="Times New Roman CYR" w:eastAsia="Times New Roman" w:hAnsi="Times New Roman CYR" w:cs="Times New Roman CYR"/>
          <w:sz w:val="24"/>
          <w:szCs w:val="24"/>
          <w:lang w:eastAsia="ru-RU"/>
        </w:rPr>
        <w:t xml:space="preserve"> среды;</w:t>
      </w:r>
    </w:p>
    <w:p w14:paraId="4E284EE7" w14:textId="77777777" w:rsidR="00055714" w:rsidRPr="00055714" w:rsidRDefault="00055714" w:rsidP="00FA4443">
      <w:pPr>
        <w:widowControl w:val="0"/>
        <w:numPr>
          <w:ilvl w:val="0"/>
          <w:numId w:val="41"/>
        </w:numPr>
        <w:autoSpaceDE w:val="0"/>
        <w:autoSpaceDN w:val="0"/>
        <w:adjustRightInd w:val="0"/>
        <w:spacing w:after="0" w:line="240" w:lineRule="auto"/>
        <w:ind w:left="567" w:firstLine="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разнообразия м</w:t>
      </w:r>
      <w:r w:rsidR="0051100B">
        <w:rPr>
          <w:rFonts w:ascii="Times New Roman CYR" w:eastAsia="Times New Roman" w:hAnsi="Times New Roman CYR" w:cs="Times New Roman CYR"/>
          <w:sz w:val="24"/>
          <w:szCs w:val="24"/>
          <w:lang w:eastAsia="ru-RU"/>
        </w:rPr>
        <w:t>естных условий с учётом региона и муниципального образования</w:t>
      </w:r>
      <w:r w:rsidRPr="00055714">
        <w:rPr>
          <w:rFonts w:ascii="Times New Roman CYR" w:eastAsia="Times New Roman" w:hAnsi="Times New Roman CYR" w:cs="Times New Roman CYR"/>
          <w:sz w:val="24"/>
          <w:szCs w:val="24"/>
          <w:lang w:eastAsia="ru-RU"/>
        </w:rPr>
        <w:t xml:space="preserve"> Российской Федерации;</w:t>
      </w:r>
    </w:p>
    <w:p w14:paraId="7B67C284" w14:textId="77777777" w:rsidR="00055714" w:rsidRPr="00055714" w:rsidRDefault="0051100B"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bookmarkStart w:id="86" w:name="sub_2138"/>
      <w:r>
        <w:rPr>
          <w:rFonts w:ascii="Times New Roman CYR" w:eastAsia="Times New Roman" w:hAnsi="Times New Roman CYR" w:cs="Times New Roman CYR"/>
          <w:sz w:val="24"/>
          <w:szCs w:val="24"/>
          <w:lang w:eastAsia="ru-RU"/>
        </w:rPr>
        <w:t xml:space="preserve"> </w:t>
      </w:r>
      <w:r w:rsidR="00055714" w:rsidRPr="00055714">
        <w:rPr>
          <w:rFonts w:ascii="Times New Roman CYR" w:eastAsia="Times New Roman" w:hAnsi="Times New Roman CYR" w:cs="Times New Roman CYR"/>
          <w:sz w:val="24"/>
          <w:szCs w:val="24"/>
          <w:lang w:eastAsia="ru-RU"/>
        </w:rPr>
        <w:t>представляет собой осно</w:t>
      </w:r>
      <w:r w:rsidR="000B0AF1">
        <w:rPr>
          <w:rFonts w:ascii="Times New Roman CYR" w:eastAsia="Times New Roman" w:hAnsi="Times New Roman CYR" w:cs="Times New Roman CYR"/>
          <w:sz w:val="24"/>
          <w:szCs w:val="24"/>
          <w:lang w:eastAsia="ru-RU"/>
        </w:rPr>
        <w:t>ву для развивающего управления Программой</w:t>
      </w:r>
      <w:r w:rsidR="00055714" w:rsidRPr="00055714">
        <w:rPr>
          <w:rFonts w:ascii="Times New Roman CYR" w:eastAsia="Times New Roman" w:hAnsi="Times New Roman CYR" w:cs="Times New Roman CYR"/>
          <w:sz w:val="24"/>
          <w:szCs w:val="24"/>
          <w:lang w:eastAsia="ru-RU"/>
        </w:rPr>
        <w:t xml:space="preserve"> дошкольного о</w:t>
      </w:r>
      <w:r w:rsidR="000B0AF1">
        <w:rPr>
          <w:rFonts w:ascii="Times New Roman CYR" w:eastAsia="Times New Roman" w:hAnsi="Times New Roman CYR" w:cs="Times New Roman CYR"/>
          <w:sz w:val="24"/>
          <w:szCs w:val="24"/>
          <w:lang w:eastAsia="ru-RU"/>
        </w:rPr>
        <w:t>бразования для обучающихся с ТНР</w:t>
      </w:r>
      <w:r w:rsidR="00055714" w:rsidRPr="00055714">
        <w:rPr>
          <w:rFonts w:ascii="Times New Roman CYR" w:eastAsia="Times New Roman" w:hAnsi="Times New Roman CYR" w:cs="Times New Roman CYR"/>
          <w:sz w:val="24"/>
          <w:szCs w:val="24"/>
          <w:lang w:eastAsia="ru-RU"/>
        </w:rPr>
        <w:t xml:space="preserve"> на уровне Организации, учредителя, региона, страны, обеспечивая тем самым кач</w:t>
      </w:r>
      <w:r w:rsidR="000B0AF1">
        <w:rPr>
          <w:rFonts w:ascii="Times New Roman CYR" w:eastAsia="Times New Roman" w:hAnsi="Times New Roman CYR" w:cs="Times New Roman CYR"/>
          <w:sz w:val="24"/>
          <w:szCs w:val="24"/>
          <w:lang w:eastAsia="ru-RU"/>
        </w:rPr>
        <w:t>ество П</w:t>
      </w:r>
      <w:r w:rsidR="00055714" w:rsidRPr="00055714">
        <w:rPr>
          <w:rFonts w:ascii="Times New Roman CYR" w:eastAsia="Times New Roman" w:hAnsi="Times New Roman CYR" w:cs="Times New Roman CYR"/>
          <w:sz w:val="24"/>
          <w:szCs w:val="24"/>
          <w:lang w:eastAsia="ru-RU"/>
        </w:rPr>
        <w:t>рограмм</w:t>
      </w:r>
      <w:r w:rsidR="000B0AF1">
        <w:rPr>
          <w:rFonts w:ascii="Times New Roman CYR" w:eastAsia="Times New Roman" w:hAnsi="Times New Roman CYR" w:cs="Times New Roman CYR"/>
          <w:sz w:val="24"/>
          <w:szCs w:val="24"/>
          <w:lang w:eastAsia="ru-RU"/>
        </w:rPr>
        <w:t>ы дошкольного образования в определённ</w:t>
      </w:r>
      <w:r w:rsidR="00055714" w:rsidRPr="00055714">
        <w:rPr>
          <w:rFonts w:ascii="Times New Roman CYR" w:eastAsia="Times New Roman" w:hAnsi="Times New Roman CYR" w:cs="Times New Roman CYR"/>
          <w:sz w:val="24"/>
          <w:szCs w:val="24"/>
          <w:lang w:eastAsia="ru-RU"/>
        </w:rPr>
        <w:t>ых условиях их реализации в масштабах всей страны.</w:t>
      </w:r>
    </w:p>
    <w:p w14:paraId="569E308C" w14:textId="77777777" w:rsidR="00C512E4" w:rsidRPr="00090E62" w:rsidRDefault="00055714" w:rsidP="00090E6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 w:name="sub_1092"/>
      <w:bookmarkEnd w:id="86"/>
      <w:r w:rsidRPr="00055714">
        <w:rPr>
          <w:rFonts w:ascii="Times New Roman CYR" w:eastAsia="Times New Roman" w:hAnsi="Times New Roman CYR" w:cs="Times New Roman CYR"/>
          <w:sz w:val="24"/>
          <w:szCs w:val="24"/>
          <w:lang w:eastAsia="ru-RU"/>
        </w:rPr>
        <w:t xml:space="preserve">Система </w:t>
      </w:r>
      <w:proofErr w:type="gramStart"/>
      <w:r w:rsidRPr="00055714">
        <w:rPr>
          <w:rFonts w:ascii="Times New Roman CYR" w:eastAsia="Times New Roman" w:hAnsi="Times New Roman CYR" w:cs="Times New Roman CYR"/>
          <w:sz w:val="24"/>
          <w:szCs w:val="24"/>
          <w:lang w:eastAsia="ru-RU"/>
        </w:rPr>
        <w:t>оценки качества реализации Программы дошкольно</w:t>
      </w:r>
      <w:r w:rsidR="00A006C5">
        <w:rPr>
          <w:rFonts w:ascii="Times New Roman CYR" w:eastAsia="Times New Roman" w:hAnsi="Times New Roman CYR" w:cs="Times New Roman CYR"/>
          <w:sz w:val="24"/>
          <w:szCs w:val="24"/>
          <w:lang w:eastAsia="ru-RU"/>
        </w:rPr>
        <w:t>го образования обучающихся</w:t>
      </w:r>
      <w:proofErr w:type="gramEnd"/>
      <w:r w:rsidR="00A006C5">
        <w:rPr>
          <w:rFonts w:ascii="Times New Roman CYR" w:eastAsia="Times New Roman" w:hAnsi="Times New Roman CYR" w:cs="Times New Roman CYR"/>
          <w:sz w:val="24"/>
          <w:szCs w:val="24"/>
          <w:lang w:eastAsia="ru-RU"/>
        </w:rPr>
        <w:t xml:space="preserve"> с ТНР</w:t>
      </w:r>
      <w:r w:rsidRPr="00055714">
        <w:rPr>
          <w:rFonts w:ascii="Times New Roman CYR" w:eastAsia="Times New Roman" w:hAnsi="Times New Roman CYR" w:cs="Times New Roman CYR"/>
          <w:sz w:val="24"/>
          <w:szCs w:val="24"/>
          <w:lang w:eastAsia="ru-RU"/>
        </w:rPr>
        <w:t xml:space="preserve"> на уровне Организации должна обеспечивать участие всех участников образовательных отношений и в то же время </w:t>
      </w:r>
      <w:r w:rsidR="00A006C5">
        <w:rPr>
          <w:rFonts w:ascii="Times New Roman CYR" w:eastAsia="Times New Roman" w:hAnsi="Times New Roman CYR" w:cs="Times New Roman CYR"/>
          <w:sz w:val="24"/>
          <w:szCs w:val="24"/>
          <w:lang w:eastAsia="ru-RU"/>
        </w:rPr>
        <w:t xml:space="preserve">выполнять свою основную задачу — </w:t>
      </w:r>
      <w:r w:rsidRPr="00055714">
        <w:rPr>
          <w:rFonts w:ascii="Times New Roman CYR" w:eastAsia="Times New Roman" w:hAnsi="Times New Roman CYR" w:cs="Times New Roman CYR"/>
          <w:sz w:val="24"/>
          <w:szCs w:val="24"/>
          <w:lang w:eastAsia="ru-RU"/>
        </w:rPr>
        <w:t xml:space="preserve"> обеспечивать развитие системы дошкольного образования в соответс</w:t>
      </w:r>
      <w:r w:rsidR="00A006C5">
        <w:rPr>
          <w:rFonts w:ascii="Times New Roman CYR" w:eastAsia="Times New Roman" w:hAnsi="Times New Roman CYR" w:cs="Times New Roman CYR"/>
          <w:sz w:val="24"/>
          <w:szCs w:val="24"/>
          <w:lang w:eastAsia="ru-RU"/>
        </w:rPr>
        <w:t>твии с принципами и требованиями ФГОС ДО</w:t>
      </w:r>
      <w:r w:rsidRPr="00055714">
        <w:rPr>
          <w:rFonts w:ascii="Times New Roman CYR" w:eastAsia="Times New Roman" w:hAnsi="Times New Roman CYR" w:cs="Times New Roman CYR"/>
          <w:sz w:val="24"/>
          <w:szCs w:val="24"/>
          <w:lang w:eastAsia="ru-RU"/>
        </w:rPr>
        <w:t>.</w:t>
      </w:r>
      <w:bookmarkStart w:id="88" w:name="sub_1093"/>
      <w:bookmarkEnd w:id="87"/>
    </w:p>
    <w:p w14:paraId="0DB94899" w14:textId="77777777" w:rsidR="00C47ADA" w:rsidRPr="00FF5A43" w:rsidRDefault="00C47ADA" w:rsidP="00FF5A43">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4"/>
          <w:szCs w:val="24"/>
          <w:lang w:eastAsia="ru-RU"/>
        </w:rPr>
      </w:pPr>
      <w:r w:rsidRPr="00055714">
        <w:rPr>
          <w:rFonts w:ascii="Times New Roman CYR" w:eastAsia="Times New Roman" w:hAnsi="Times New Roman CYR" w:cs="Times New Roman CYR"/>
          <w:i/>
          <w:sz w:val="24"/>
          <w:szCs w:val="24"/>
          <w:lang w:eastAsia="ru-RU"/>
        </w:rPr>
        <w:t>Программой предусмотрены следующие уровни системы оценки качества:</w:t>
      </w:r>
    </w:p>
    <w:tbl>
      <w:tblPr>
        <w:tblStyle w:val="af3"/>
        <w:tblW w:w="0" w:type="auto"/>
        <w:tblLook w:val="04A0" w:firstRow="1" w:lastRow="0" w:firstColumn="1" w:lastColumn="0" w:noHBand="0" w:noVBand="1"/>
      </w:tblPr>
      <w:tblGrid>
        <w:gridCol w:w="6091"/>
        <w:gridCol w:w="1559"/>
        <w:gridCol w:w="2119"/>
      </w:tblGrid>
      <w:tr w:rsidR="00C47ADA" w:rsidRPr="00142EFA" w14:paraId="6FC52905" w14:textId="77777777" w:rsidTr="00160C01">
        <w:tc>
          <w:tcPr>
            <w:tcW w:w="6091" w:type="dxa"/>
          </w:tcPr>
          <w:p w14:paraId="1822D1FA" w14:textId="77777777" w:rsidR="00C47ADA" w:rsidRPr="00142EFA" w:rsidRDefault="00C47ADA" w:rsidP="002F265B">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142EFA">
              <w:rPr>
                <w:rFonts w:ascii="Times New Roman CYR" w:eastAsia="Times New Roman" w:hAnsi="Times New Roman CYR" w:cs="Times New Roman CYR"/>
                <w:b/>
                <w:lang w:eastAsia="ru-RU"/>
              </w:rPr>
              <w:t>Диагностика развития ребёнка среднего и старшего дошкольного возраста с ТНР</w:t>
            </w:r>
          </w:p>
        </w:tc>
        <w:tc>
          <w:tcPr>
            <w:tcW w:w="1559" w:type="dxa"/>
          </w:tcPr>
          <w:p w14:paraId="0ADE26BC" w14:textId="77777777" w:rsidR="00C47ADA" w:rsidRPr="00142EFA" w:rsidRDefault="00C47ADA" w:rsidP="002F265B">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142EFA">
              <w:rPr>
                <w:rFonts w:ascii="Times New Roman CYR" w:eastAsia="Times New Roman" w:hAnsi="Times New Roman CYR" w:cs="Times New Roman CYR"/>
                <w:b/>
                <w:lang w:eastAsia="ru-RU"/>
              </w:rPr>
              <w:t>Внутренняя оценка</w:t>
            </w:r>
          </w:p>
        </w:tc>
        <w:tc>
          <w:tcPr>
            <w:tcW w:w="2119" w:type="dxa"/>
          </w:tcPr>
          <w:p w14:paraId="0780B5A5" w14:textId="77777777" w:rsidR="00C47ADA" w:rsidRPr="00142EFA" w:rsidRDefault="00C47ADA" w:rsidP="002F265B">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142EFA">
              <w:rPr>
                <w:rFonts w:ascii="Times New Roman CYR" w:eastAsia="Times New Roman" w:hAnsi="Times New Roman CYR" w:cs="Times New Roman CYR"/>
                <w:b/>
                <w:lang w:eastAsia="ru-RU"/>
              </w:rPr>
              <w:t>Внешняя оценка</w:t>
            </w:r>
          </w:p>
        </w:tc>
      </w:tr>
      <w:tr w:rsidR="00C47ADA" w:rsidRPr="00142EFA" w14:paraId="402F6223" w14:textId="77777777" w:rsidTr="00160C01">
        <w:tc>
          <w:tcPr>
            <w:tcW w:w="6091" w:type="dxa"/>
          </w:tcPr>
          <w:p w14:paraId="79C399DA" w14:textId="77777777" w:rsidR="00C47ADA" w:rsidRPr="00142EFA" w:rsidRDefault="00C47ADA" w:rsidP="002F265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142EFA">
              <w:rPr>
                <w:rFonts w:ascii="Times New Roman CYR" w:eastAsia="Times New Roman" w:hAnsi="Times New Roman CYR" w:cs="Times New Roman CYR"/>
                <w:lang w:eastAsia="ru-RU"/>
              </w:rPr>
              <w:t xml:space="preserve">Используется как профессиональный инструмент педагогического работника с целью получения обратной связи от собственных педагогических действий </w:t>
            </w:r>
            <w:r w:rsidRPr="00142EFA">
              <w:rPr>
                <w:rFonts w:ascii="Times New Roman CYR" w:eastAsia="Times New Roman" w:hAnsi="Times New Roman CYR" w:cs="Times New Roman CYR"/>
                <w:lang w:eastAsia="ru-RU"/>
              </w:rPr>
              <w:lastRenderedPageBreak/>
              <w:t>и планирования дальнейшей индивидуальной работы с детьми с ТНР по Программе</w:t>
            </w:r>
          </w:p>
        </w:tc>
        <w:tc>
          <w:tcPr>
            <w:tcW w:w="1559" w:type="dxa"/>
          </w:tcPr>
          <w:p w14:paraId="5FF235E8" w14:textId="77777777" w:rsidR="00C47ADA" w:rsidRPr="00142EFA" w:rsidRDefault="00C47ADA" w:rsidP="002F265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142EFA">
              <w:rPr>
                <w:rFonts w:ascii="Times New Roman CYR" w:eastAsia="Times New Roman" w:hAnsi="Times New Roman CYR" w:cs="Times New Roman CYR"/>
                <w:lang w:eastAsia="ru-RU"/>
              </w:rPr>
              <w:lastRenderedPageBreak/>
              <w:t>Самооценка Организации</w:t>
            </w:r>
          </w:p>
        </w:tc>
        <w:tc>
          <w:tcPr>
            <w:tcW w:w="2119" w:type="dxa"/>
          </w:tcPr>
          <w:p w14:paraId="6A0AECE8" w14:textId="77777777" w:rsidR="00C47ADA" w:rsidRPr="00142EFA" w:rsidRDefault="00C47ADA" w:rsidP="002F265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142EFA">
              <w:rPr>
                <w:rFonts w:ascii="Times New Roman CYR" w:eastAsia="Times New Roman" w:hAnsi="Times New Roman CYR" w:cs="Times New Roman CYR"/>
                <w:lang w:eastAsia="ru-RU"/>
              </w:rPr>
              <w:t xml:space="preserve">Независимая профессиональная и общественная </w:t>
            </w:r>
            <w:r w:rsidRPr="00142EFA">
              <w:rPr>
                <w:rFonts w:ascii="Times New Roman CYR" w:eastAsia="Times New Roman" w:hAnsi="Times New Roman CYR" w:cs="Times New Roman CYR"/>
                <w:lang w:eastAsia="ru-RU"/>
              </w:rPr>
              <w:lastRenderedPageBreak/>
              <w:t>оценка Организации</w:t>
            </w:r>
          </w:p>
        </w:tc>
      </w:tr>
    </w:tbl>
    <w:p w14:paraId="74D4BB18" w14:textId="77777777" w:rsidR="00DF2D4D" w:rsidRPr="00055714" w:rsidRDefault="00DF2D4D" w:rsidP="00DF2D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lastRenderedPageBreak/>
        <w:t xml:space="preserve">На уровне образовательной организации система оценки качества реализации Программы </w:t>
      </w:r>
      <w:r w:rsidRPr="00055714">
        <w:rPr>
          <w:rFonts w:ascii="Times New Roman CYR" w:eastAsia="Times New Roman" w:hAnsi="Times New Roman CYR" w:cs="Times New Roman CYR"/>
          <w:i/>
          <w:sz w:val="24"/>
          <w:szCs w:val="24"/>
          <w:lang w:eastAsia="ru-RU"/>
        </w:rPr>
        <w:t>решает</w:t>
      </w:r>
      <w:r w:rsidRPr="00055714">
        <w:rPr>
          <w:rFonts w:ascii="Times New Roman CYR" w:eastAsia="Times New Roman" w:hAnsi="Times New Roman CYR" w:cs="Times New Roman CYR"/>
          <w:sz w:val="24"/>
          <w:szCs w:val="24"/>
          <w:lang w:eastAsia="ru-RU"/>
        </w:rPr>
        <w:t xml:space="preserve"> </w:t>
      </w:r>
      <w:r w:rsidRPr="00055714">
        <w:rPr>
          <w:rFonts w:ascii="Times New Roman CYR" w:eastAsia="Times New Roman" w:hAnsi="Times New Roman CYR" w:cs="Times New Roman CYR"/>
          <w:i/>
          <w:sz w:val="24"/>
          <w:szCs w:val="24"/>
          <w:lang w:eastAsia="ru-RU"/>
        </w:rPr>
        <w:t>задачи</w:t>
      </w:r>
      <w:r w:rsidRPr="00055714">
        <w:rPr>
          <w:rFonts w:ascii="Times New Roman CYR" w:eastAsia="Times New Roman" w:hAnsi="Times New Roman CYR" w:cs="Times New Roman CYR"/>
          <w:sz w:val="24"/>
          <w:szCs w:val="24"/>
          <w:lang w:eastAsia="ru-RU"/>
        </w:rPr>
        <w:t>:</w:t>
      </w:r>
    </w:p>
    <w:p w14:paraId="201A7484" w14:textId="77777777" w:rsidR="00DA1500" w:rsidRDefault="00DA1500"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повышение</w:t>
      </w:r>
      <w:r w:rsidR="00DF2D4D" w:rsidRPr="00055714">
        <w:rPr>
          <w:rFonts w:ascii="Times New Roman CYR" w:eastAsia="Times New Roman" w:hAnsi="Times New Roman CYR" w:cs="Times New Roman CYR"/>
          <w:sz w:val="24"/>
          <w:szCs w:val="24"/>
          <w:lang w:eastAsia="ru-RU"/>
        </w:rPr>
        <w:t xml:space="preserve"> качества реализации программы дошкольного образования;</w:t>
      </w:r>
    </w:p>
    <w:p w14:paraId="31F4BBE7" w14:textId="77777777" w:rsidR="00DA1500" w:rsidRDefault="00DA1500"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реализация</w:t>
      </w:r>
      <w:r w:rsidR="00DF2D4D" w:rsidRPr="00DA1500">
        <w:rPr>
          <w:rFonts w:ascii="Times New Roman CYR" w:eastAsia="Times New Roman" w:hAnsi="Times New Roman CYR" w:cs="Times New Roman CYR"/>
          <w:sz w:val="24"/>
          <w:szCs w:val="24"/>
          <w:lang w:eastAsia="ru-RU"/>
        </w:rPr>
        <w:t xml:space="preserve"> требований </w:t>
      </w:r>
      <w:hyperlink r:id="rId14" w:history="1">
        <w:r w:rsidR="00DF2D4D" w:rsidRPr="00DA1500">
          <w:rPr>
            <w:rFonts w:ascii="Times New Roman CYR" w:eastAsia="Times New Roman" w:hAnsi="Times New Roman CYR" w:cs="Times New Roman CYR"/>
            <w:b/>
            <w:bCs/>
            <w:sz w:val="24"/>
            <w:szCs w:val="24"/>
            <w:lang w:eastAsia="ru-RU"/>
          </w:rPr>
          <w:t>Стандарта</w:t>
        </w:r>
      </w:hyperlink>
      <w:r w:rsidR="00DF2D4D" w:rsidRPr="00DA1500">
        <w:rPr>
          <w:rFonts w:ascii="Times New Roman CYR" w:eastAsia="Times New Roman" w:hAnsi="Times New Roman CYR" w:cs="Times New Roman CYR"/>
          <w:sz w:val="24"/>
          <w:szCs w:val="24"/>
          <w:lang w:eastAsia="ru-RU"/>
        </w:rPr>
        <w:t xml:space="preserve"> к структуре, условиям и целевым ориентирам Программы;</w:t>
      </w:r>
    </w:p>
    <w:p w14:paraId="14D95F7E" w14:textId="77777777" w:rsidR="00DA1500" w:rsidRDefault="00DA1500"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обеспечение</w:t>
      </w:r>
      <w:r w:rsidR="00DF2D4D" w:rsidRPr="00DA1500">
        <w:rPr>
          <w:rFonts w:ascii="Times New Roman CYR" w:eastAsia="Times New Roman" w:hAnsi="Times New Roman CYR" w:cs="Times New Roman CYR"/>
          <w:sz w:val="24"/>
          <w:szCs w:val="24"/>
          <w:lang w:eastAsia="ru-RU"/>
        </w:rPr>
        <w:t xml:space="preserve"> объективной экспертизы деятельности Организации в процессе оценки качества адаптированной программы дошкольного образования обучающихся с ТНР;</w:t>
      </w:r>
    </w:p>
    <w:p w14:paraId="72311EB1" w14:textId="77777777" w:rsidR="00B35287" w:rsidRDefault="00DA1500"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задание</w:t>
      </w:r>
      <w:r w:rsidR="00DF2D4D" w:rsidRPr="00DA1500">
        <w:rPr>
          <w:rFonts w:ascii="Times New Roman CYR" w:eastAsia="Times New Roman" w:hAnsi="Times New Roman CYR" w:cs="Times New Roman CYR"/>
          <w:sz w:val="24"/>
          <w:szCs w:val="24"/>
          <w:lang w:eastAsia="ru-RU"/>
        </w:rPr>
        <w:t xml:space="preserve"> ориентиров педагогическим работникам в их профессиональной деятельности и перспектив развития самой Организации;</w:t>
      </w:r>
    </w:p>
    <w:p w14:paraId="617355CC" w14:textId="77777777" w:rsidR="004F0D6C" w:rsidRPr="000D4737" w:rsidRDefault="00B35287"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B35287">
        <w:rPr>
          <w:rFonts w:ascii="Times New Roman CYR" w:eastAsia="Times New Roman" w:hAnsi="Times New Roman CYR" w:cs="Times New Roman CYR"/>
          <w:sz w:val="24"/>
          <w:szCs w:val="24"/>
          <w:lang w:eastAsia="ru-RU"/>
        </w:rPr>
        <w:t>создание</w:t>
      </w:r>
      <w:r w:rsidR="00DF2D4D" w:rsidRPr="00B35287">
        <w:rPr>
          <w:rFonts w:ascii="Times New Roman CYR" w:eastAsia="Times New Roman" w:hAnsi="Times New Roman CYR" w:cs="Times New Roman CYR"/>
          <w:sz w:val="24"/>
          <w:szCs w:val="24"/>
          <w:lang w:eastAsia="ru-RU"/>
        </w:rPr>
        <w:t xml:space="preserve"> оснований преемственности между дошкольным и начальным общим образованием обучающихся с ТНР.</w:t>
      </w:r>
      <w:bookmarkStart w:id="89" w:name="sub_1094"/>
      <w:bookmarkEnd w:id="88"/>
    </w:p>
    <w:p w14:paraId="20AF69B9" w14:textId="77777777" w:rsidR="00055714" w:rsidRPr="00055714" w:rsidRDefault="00055714" w:rsidP="00FF12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0" w:name="sub_1095"/>
      <w:bookmarkEnd w:id="89"/>
      <w:r w:rsidRPr="00055714">
        <w:rPr>
          <w:rFonts w:ascii="Times New Roman CYR" w:eastAsia="Times New Roman" w:hAnsi="Times New Roman CYR" w:cs="Times New Roman CYR"/>
          <w:sz w:val="24"/>
          <w:szCs w:val="24"/>
          <w:lang w:eastAsia="ru-RU"/>
        </w:rPr>
        <w:t>Важнейшим элементом системы обеспечения кач</w:t>
      </w:r>
      <w:r w:rsidR="00FF12A2">
        <w:rPr>
          <w:rFonts w:ascii="Times New Roman CYR" w:eastAsia="Times New Roman" w:hAnsi="Times New Roman CYR" w:cs="Times New Roman CYR"/>
          <w:sz w:val="24"/>
          <w:szCs w:val="24"/>
          <w:lang w:eastAsia="ru-RU"/>
        </w:rPr>
        <w:t>ества дошкольного образования в </w:t>
      </w:r>
      <w:r w:rsidRPr="00055714">
        <w:rPr>
          <w:rFonts w:ascii="Times New Roman CYR" w:eastAsia="Times New Roman" w:hAnsi="Times New Roman CYR" w:cs="Times New Roman CYR"/>
          <w:sz w:val="24"/>
          <w:szCs w:val="24"/>
          <w:lang w:eastAsia="ru-RU"/>
        </w:rPr>
        <w:t>Организации является оценка качества психолого-пе</w:t>
      </w:r>
      <w:r w:rsidR="00FF12A2">
        <w:rPr>
          <w:rFonts w:ascii="Times New Roman CYR" w:eastAsia="Times New Roman" w:hAnsi="Times New Roman CYR" w:cs="Times New Roman CYR"/>
          <w:sz w:val="24"/>
          <w:szCs w:val="24"/>
          <w:lang w:eastAsia="ru-RU"/>
        </w:rPr>
        <w:t xml:space="preserve">дагогических условий реализации адаптированной </w:t>
      </w:r>
      <w:r w:rsidRPr="00055714">
        <w:rPr>
          <w:rFonts w:ascii="Times New Roman CYR" w:eastAsia="Times New Roman" w:hAnsi="Times New Roman CYR" w:cs="Times New Roman CYR"/>
          <w:sz w:val="24"/>
          <w:szCs w:val="24"/>
          <w:lang w:eastAsia="ru-RU"/>
        </w:rPr>
        <w:t xml:space="preserve">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r:id="rId15" w:history="1">
        <w:r w:rsidRPr="00FF12A2">
          <w:rPr>
            <w:rFonts w:ascii="Times New Roman CYR" w:eastAsia="Times New Roman" w:hAnsi="Times New Roman CYR" w:cs="Times New Roman CYR"/>
            <w:b/>
            <w:bCs/>
            <w:sz w:val="24"/>
            <w:szCs w:val="24"/>
            <w:lang w:eastAsia="ru-RU"/>
          </w:rPr>
          <w:t>Стандартом</w:t>
        </w:r>
      </w:hyperlink>
      <w:r w:rsidRPr="00055714">
        <w:rPr>
          <w:rFonts w:ascii="Times New Roman CYR" w:eastAsia="Times New Roman" w:hAnsi="Times New Roman CYR" w:cs="Times New Roman CYR"/>
          <w:sz w:val="24"/>
          <w:szCs w:val="24"/>
          <w:lang w:eastAsia="ru-RU"/>
        </w:rPr>
        <w:t xml:space="preserve"> посредством экспертизы условий реализации Программы. Ключевым уровнем оценки является уровень образовательного процесса, в которо</w:t>
      </w:r>
      <w:r w:rsidR="00FF12A2">
        <w:rPr>
          <w:rFonts w:ascii="Times New Roman CYR" w:eastAsia="Times New Roman" w:hAnsi="Times New Roman CYR" w:cs="Times New Roman CYR"/>
          <w:sz w:val="24"/>
          <w:szCs w:val="24"/>
          <w:lang w:eastAsia="ru-RU"/>
        </w:rPr>
        <w:t>м непосредственно участвует ребёнок с </w:t>
      </w:r>
      <w:r w:rsidRPr="00055714">
        <w:rPr>
          <w:rFonts w:ascii="Times New Roman CYR" w:eastAsia="Times New Roman" w:hAnsi="Times New Roman CYR" w:cs="Times New Roman CYR"/>
          <w:sz w:val="24"/>
          <w:szCs w:val="24"/>
          <w:lang w:eastAsia="ru-RU"/>
        </w:rPr>
        <w:t>ОВЗ, его семья и педагогический коллектив Организации.</w:t>
      </w:r>
    </w:p>
    <w:p w14:paraId="0477A64B" w14:textId="77777777" w:rsidR="00055714" w:rsidRPr="00055714" w:rsidRDefault="00055714" w:rsidP="002C13B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 w:name="sub_1096"/>
      <w:bookmarkEnd w:id="90"/>
      <w:r w:rsidRPr="00055714">
        <w:rPr>
          <w:rFonts w:ascii="Times New Roman CYR" w:eastAsia="Times New Roman" w:hAnsi="Times New Roman CYR" w:cs="Times New Roman CYR"/>
          <w:sz w:val="24"/>
          <w:szCs w:val="24"/>
          <w:lang w:eastAsia="ru-RU"/>
        </w:rPr>
        <w:t>Система оценки качества дошкольного образования:</w:t>
      </w:r>
    </w:p>
    <w:bookmarkEnd w:id="91"/>
    <w:p w14:paraId="7D3334AE" w14:textId="77777777" w:rsidR="000D4737" w:rsidRDefault="002C13BB"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055714" w:rsidRPr="00055714">
        <w:rPr>
          <w:rFonts w:ascii="Times New Roman CYR" w:eastAsia="Times New Roman" w:hAnsi="Times New Roman CYR" w:cs="Times New Roman CYR"/>
          <w:sz w:val="24"/>
          <w:szCs w:val="24"/>
          <w:lang w:eastAsia="ru-RU"/>
        </w:rPr>
        <w:t>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w:t>
      </w:r>
      <w:r>
        <w:rPr>
          <w:rFonts w:ascii="Times New Roman CYR" w:eastAsia="Times New Roman" w:hAnsi="Times New Roman CYR" w:cs="Times New Roman CYR"/>
          <w:sz w:val="24"/>
          <w:szCs w:val="24"/>
          <w:lang w:eastAsia="ru-RU"/>
        </w:rPr>
        <w:t>лённых ФГОС ДО</w:t>
      </w:r>
      <w:r w:rsidR="00055714" w:rsidRPr="00055714">
        <w:rPr>
          <w:rFonts w:ascii="Times New Roman CYR" w:eastAsia="Times New Roman" w:hAnsi="Times New Roman CYR" w:cs="Times New Roman CYR"/>
          <w:sz w:val="24"/>
          <w:szCs w:val="24"/>
          <w:lang w:eastAsia="ru-RU"/>
        </w:rPr>
        <w:t>;</w:t>
      </w:r>
    </w:p>
    <w:p w14:paraId="3078E236" w14:textId="77777777" w:rsidR="000D4737" w:rsidRDefault="00055714"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учитывает образовате</w:t>
      </w:r>
      <w:r w:rsidR="002C13BB" w:rsidRPr="000D4737">
        <w:rPr>
          <w:rFonts w:ascii="Times New Roman CYR" w:eastAsia="Times New Roman" w:hAnsi="Times New Roman CYR" w:cs="Times New Roman CYR"/>
          <w:sz w:val="24"/>
          <w:szCs w:val="24"/>
          <w:lang w:eastAsia="ru-RU"/>
        </w:rPr>
        <w:t>льные предпочтения и удовлетворё</w:t>
      </w:r>
      <w:r w:rsidRPr="000D4737">
        <w:rPr>
          <w:rFonts w:ascii="Times New Roman CYR" w:eastAsia="Times New Roman" w:hAnsi="Times New Roman CYR" w:cs="Times New Roman CYR"/>
          <w:sz w:val="24"/>
          <w:szCs w:val="24"/>
          <w:lang w:eastAsia="ru-RU"/>
        </w:rPr>
        <w:t>нность дошкольным об</w:t>
      </w:r>
      <w:r w:rsidR="002C13BB" w:rsidRPr="000D4737">
        <w:rPr>
          <w:rFonts w:ascii="Times New Roman CYR" w:eastAsia="Times New Roman" w:hAnsi="Times New Roman CYR" w:cs="Times New Roman CYR"/>
          <w:sz w:val="24"/>
          <w:szCs w:val="24"/>
          <w:lang w:eastAsia="ru-RU"/>
        </w:rPr>
        <w:t>разованием со стороны семьи ребё</w:t>
      </w:r>
      <w:r w:rsidRPr="000D4737">
        <w:rPr>
          <w:rFonts w:ascii="Times New Roman CYR" w:eastAsia="Times New Roman" w:hAnsi="Times New Roman CYR" w:cs="Times New Roman CYR"/>
          <w:sz w:val="24"/>
          <w:szCs w:val="24"/>
          <w:lang w:eastAsia="ru-RU"/>
        </w:rPr>
        <w:t>нка;</w:t>
      </w:r>
    </w:p>
    <w:p w14:paraId="288AF3C8" w14:textId="77777777" w:rsidR="000D4737" w:rsidRDefault="00055714"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 xml:space="preserve">исключает использование оценки индивидуального развития </w:t>
      </w:r>
      <w:r w:rsidR="002C13BB" w:rsidRPr="000D4737">
        <w:rPr>
          <w:rFonts w:ascii="Times New Roman CYR" w:eastAsia="Times New Roman" w:hAnsi="Times New Roman CYR" w:cs="Times New Roman CYR"/>
          <w:sz w:val="24"/>
          <w:szCs w:val="24"/>
          <w:lang w:eastAsia="ru-RU"/>
        </w:rPr>
        <w:t>ребё</w:t>
      </w:r>
      <w:r w:rsidRPr="000D4737">
        <w:rPr>
          <w:rFonts w:ascii="Times New Roman CYR" w:eastAsia="Times New Roman" w:hAnsi="Times New Roman CYR" w:cs="Times New Roman CYR"/>
          <w:sz w:val="24"/>
          <w:szCs w:val="24"/>
          <w:lang w:eastAsia="ru-RU"/>
        </w:rPr>
        <w:t>нка в контексте оценки работы Организации;</w:t>
      </w:r>
    </w:p>
    <w:p w14:paraId="75B7020A" w14:textId="77777777" w:rsidR="000D4737" w:rsidRDefault="00055714"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исключает унификацию и поддерживает вариативность форм и методов дошкольного образования;</w:t>
      </w:r>
    </w:p>
    <w:p w14:paraId="08D6374B" w14:textId="77777777" w:rsidR="000D4737" w:rsidRDefault="00055714"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способствует открытос</w:t>
      </w:r>
      <w:r w:rsidR="002C13BB" w:rsidRPr="000D4737">
        <w:rPr>
          <w:rFonts w:ascii="Times New Roman CYR" w:eastAsia="Times New Roman" w:hAnsi="Times New Roman CYR" w:cs="Times New Roman CYR"/>
          <w:sz w:val="24"/>
          <w:szCs w:val="24"/>
          <w:lang w:eastAsia="ru-RU"/>
        </w:rPr>
        <w:t>ти по отношению к ожиданиям ребёнка с ТНР</w:t>
      </w:r>
      <w:r w:rsidRPr="000D4737">
        <w:rPr>
          <w:rFonts w:ascii="Times New Roman CYR" w:eastAsia="Times New Roman" w:hAnsi="Times New Roman CYR" w:cs="Times New Roman CYR"/>
          <w:sz w:val="24"/>
          <w:szCs w:val="24"/>
          <w:lang w:eastAsia="ru-RU"/>
        </w:rPr>
        <w:t>, семьи, педагогических работников, общества и государства;</w:t>
      </w:r>
    </w:p>
    <w:p w14:paraId="1D13DCE3" w14:textId="77777777" w:rsidR="000D4737" w:rsidRDefault="00055714"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1E0DC37D" w14:textId="77777777" w:rsidR="00034551" w:rsidRDefault="00055714" w:rsidP="00034551">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использует единые инструменты, оценив</w:t>
      </w:r>
      <w:r w:rsidR="002C13BB" w:rsidRPr="000D4737">
        <w:rPr>
          <w:rFonts w:ascii="Times New Roman CYR" w:eastAsia="Times New Roman" w:hAnsi="Times New Roman CYR" w:cs="Times New Roman CYR"/>
          <w:sz w:val="24"/>
          <w:szCs w:val="24"/>
          <w:lang w:eastAsia="ru-RU"/>
        </w:rPr>
        <w:t>ающие условия реализации Программы в </w:t>
      </w:r>
      <w:r w:rsidRPr="000D4737">
        <w:rPr>
          <w:rFonts w:ascii="Times New Roman CYR" w:eastAsia="Times New Roman" w:hAnsi="Times New Roman CYR" w:cs="Times New Roman CYR"/>
          <w:sz w:val="24"/>
          <w:szCs w:val="24"/>
          <w:lang w:eastAsia="ru-RU"/>
        </w:rPr>
        <w:t>Организации, как для самоанализа, так и для внешнего оценивания.</w:t>
      </w:r>
    </w:p>
    <w:p w14:paraId="11114FC8" w14:textId="77777777" w:rsidR="00FF5A43" w:rsidRDefault="00FF5A43" w:rsidP="00C512E4">
      <w:pPr>
        <w:widowControl w:val="0"/>
        <w:autoSpaceDE w:val="0"/>
        <w:autoSpaceDN w:val="0"/>
        <w:adjustRightInd w:val="0"/>
        <w:spacing w:after="0" w:line="240" w:lineRule="auto"/>
        <w:ind w:left="284"/>
        <w:jc w:val="both"/>
        <w:rPr>
          <w:rFonts w:ascii="Times New Roman CYR" w:eastAsia="Times New Roman" w:hAnsi="Times New Roman CYR" w:cs="Times New Roman CYR"/>
          <w:sz w:val="24"/>
          <w:szCs w:val="24"/>
          <w:lang w:eastAsia="ru-RU"/>
        </w:rPr>
        <w:sectPr w:rsidR="00FF5A43" w:rsidSect="00003920">
          <w:pgSz w:w="11906" w:h="16838"/>
          <w:pgMar w:top="1134" w:right="851" w:bottom="1134" w:left="1276" w:header="709" w:footer="709" w:gutter="0"/>
          <w:cols w:space="708"/>
          <w:titlePg/>
          <w:docGrid w:linePitch="360"/>
        </w:sectPr>
      </w:pPr>
    </w:p>
    <w:p w14:paraId="602E5610" w14:textId="77777777" w:rsidR="007D24A6" w:rsidRPr="00A9645C" w:rsidRDefault="00470BE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92" w:name="sub_1057"/>
      <w:r w:rsidRPr="00A9645C">
        <w:rPr>
          <w:rFonts w:ascii="Times New Roman CYR" w:eastAsia="Times New Roman" w:hAnsi="Times New Roman CYR" w:cs="Times New Roman CYR"/>
          <w:b/>
          <w:bCs/>
          <w:sz w:val="24"/>
          <w:szCs w:val="24"/>
          <w:lang w:eastAsia="ru-RU"/>
        </w:rPr>
        <w:lastRenderedPageBreak/>
        <w:t>II</w:t>
      </w:r>
      <w:r w:rsidR="00A26982" w:rsidRPr="00A9645C">
        <w:rPr>
          <w:rFonts w:ascii="Times New Roman CYR" w:eastAsia="Times New Roman" w:hAnsi="Times New Roman CYR" w:cs="Times New Roman CYR"/>
          <w:b/>
          <w:bCs/>
          <w:sz w:val="24"/>
          <w:szCs w:val="24"/>
          <w:lang w:eastAsia="ru-RU"/>
        </w:rPr>
        <w:t xml:space="preserve">. </w:t>
      </w:r>
      <w:r w:rsidR="0012325B" w:rsidRPr="00A9645C">
        <w:rPr>
          <w:rFonts w:ascii="Times New Roman CYR" w:eastAsia="Times New Roman" w:hAnsi="Times New Roman CYR" w:cs="Times New Roman CYR"/>
          <w:b/>
          <w:bCs/>
          <w:sz w:val="24"/>
          <w:szCs w:val="24"/>
          <w:lang w:eastAsia="ru-RU"/>
        </w:rPr>
        <w:t>СОДЕРЖАТЕЛЬНЫЙ РАЗДЕЛ ПРОГРАММЫ</w:t>
      </w:r>
      <w:bookmarkEnd w:id="92"/>
    </w:p>
    <w:p w14:paraId="6CA89CAB" w14:textId="77777777" w:rsidR="00C512E4" w:rsidRPr="008C79A1" w:rsidRDefault="00C512E4"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FF0000"/>
          <w:sz w:val="24"/>
          <w:szCs w:val="24"/>
          <w:lang w:eastAsia="ru-RU"/>
        </w:rPr>
      </w:pPr>
    </w:p>
    <w:p w14:paraId="1B8F4BCD" w14:textId="77777777" w:rsidR="005623EA" w:rsidRPr="00FF5A43" w:rsidRDefault="00470BE5" w:rsidP="00FF5A43">
      <w:pPr>
        <w:spacing w:after="0" w:line="240" w:lineRule="auto"/>
        <w:ind w:firstLine="709"/>
        <w:jc w:val="center"/>
        <w:rPr>
          <w:rFonts w:ascii="Times New Roman CYR" w:eastAsia="Times New Roman" w:hAnsi="Times New Roman CYR" w:cs="Times New Roman CYR"/>
          <w:b/>
          <w:sz w:val="24"/>
          <w:szCs w:val="24"/>
          <w:lang w:eastAsia="ru-RU"/>
        </w:rPr>
      </w:pPr>
      <w:bookmarkStart w:id="93" w:name="sub_1011"/>
      <w:r>
        <w:rPr>
          <w:rFonts w:ascii="Times New Roman CYR" w:eastAsia="Times New Roman" w:hAnsi="Times New Roman CYR" w:cs="Times New Roman CYR"/>
          <w:b/>
          <w:sz w:val="24"/>
          <w:szCs w:val="24"/>
          <w:lang w:eastAsia="ru-RU"/>
        </w:rPr>
        <w:t>2</w:t>
      </w:r>
      <w:r w:rsidR="00A37D14" w:rsidRPr="009467B6">
        <w:rPr>
          <w:rFonts w:ascii="Times New Roman CYR" w:eastAsia="Times New Roman" w:hAnsi="Times New Roman CYR" w:cs="Times New Roman CYR"/>
          <w:b/>
          <w:sz w:val="24"/>
          <w:szCs w:val="24"/>
          <w:lang w:eastAsia="ru-RU"/>
        </w:rPr>
        <w:t>.1. Пояснительная записка</w:t>
      </w:r>
    </w:p>
    <w:p w14:paraId="635BBEBA" w14:textId="77777777" w:rsidR="005623EA" w:rsidRPr="00651656" w:rsidRDefault="000C6D47" w:rsidP="005623EA">
      <w:pPr>
        <w:spacing w:after="0" w:line="240" w:lineRule="auto"/>
        <w:ind w:firstLine="709"/>
        <w:jc w:val="both"/>
        <w:rPr>
          <w:rFonts w:ascii="Times New Roman" w:hAnsi="Times New Roman" w:cs="Times New Roman"/>
          <w:b/>
          <w:bCs/>
          <w:sz w:val="24"/>
          <w:szCs w:val="24"/>
          <w:lang w:eastAsia="ru-RU"/>
        </w:rPr>
      </w:pPr>
      <w:r w:rsidRPr="00651656">
        <w:rPr>
          <w:rFonts w:ascii="Times New Roman" w:hAnsi="Times New Roman" w:cs="Times New Roman"/>
          <w:sz w:val="24"/>
          <w:szCs w:val="24"/>
        </w:rPr>
        <w:t>МБДОУ №11</w:t>
      </w:r>
      <w:r w:rsidR="005623EA" w:rsidRPr="00651656">
        <w:rPr>
          <w:rFonts w:ascii="Times New Roman" w:hAnsi="Times New Roman" w:cs="Times New Roman"/>
          <w:sz w:val="24"/>
          <w:szCs w:val="24"/>
        </w:rPr>
        <w:t xml:space="preserve"> обеспечивает воспитание, обучение и развитие обучающихся с ТНР в группах компенсирующей и комбинированной направленности, в возрасте от 5 до 7 лет, с учётом их возрастных и индивидуальных особенностей, по основным направлениям развития: социально-коммуникативному, познавательному, речевому, художественно-эстетическому и физическому.</w:t>
      </w:r>
    </w:p>
    <w:p w14:paraId="51B0DBCE" w14:textId="77777777" w:rsidR="005623EA" w:rsidRPr="00651656" w:rsidRDefault="005623EA" w:rsidP="005623EA">
      <w:pPr>
        <w:spacing w:after="0" w:line="240" w:lineRule="auto"/>
        <w:ind w:firstLine="709"/>
        <w:jc w:val="both"/>
        <w:rPr>
          <w:rFonts w:ascii="Times New Roman" w:hAnsi="Times New Roman" w:cs="Times New Roman"/>
          <w:sz w:val="24"/>
          <w:szCs w:val="24"/>
        </w:rPr>
      </w:pPr>
      <w:r w:rsidRPr="00651656">
        <w:rPr>
          <w:rFonts w:ascii="Times New Roman" w:hAnsi="Times New Roman" w:cs="Times New Roman"/>
          <w:sz w:val="24"/>
          <w:szCs w:val="24"/>
        </w:rPr>
        <w:t xml:space="preserve">В дошкольном </w:t>
      </w:r>
      <w:r w:rsidR="000C6D47" w:rsidRPr="00651656">
        <w:rPr>
          <w:rFonts w:ascii="Times New Roman" w:hAnsi="Times New Roman" w:cs="Times New Roman"/>
          <w:sz w:val="24"/>
          <w:szCs w:val="24"/>
        </w:rPr>
        <w:t>учреждении функционирует</w:t>
      </w:r>
      <w:r w:rsidRPr="00651656">
        <w:rPr>
          <w:rFonts w:ascii="Times New Roman" w:hAnsi="Times New Roman" w:cs="Times New Roman"/>
          <w:sz w:val="24"/>
          <w:szCs w:val="24"/>
        </w:rPr>
        <w:t xml:space="preserve"> </w:t>
      </w:r>
      <w:r w:rsidR="006E404A" w:rsidRPr="00651656">
        <w:rPr>
          <w:rFonts w:ascii="Times New Roman" w:hAnsi="Times New Roman" w:cs="Times New Roman"/>
          <w:sz w:val="24"/>
          <w:szCs w:val="24"/>
        </w:rPr>
        <w:t>три группы</w:t>
      </w:r>
      <w:r w:rsidRPr="00651656">
        <w:rPr>
          <w:rFonts w:ascii="Times New Roman" w:hAnsi="Times New Roman" w:cs="Times New Roman"/>
          <w:sz w:val="24"/>
          <w:szCs w:val="24"/>
        </w:rPr>
        <w:t xml:space="preserve"> комбиниро</w:t>
      </w:r>
      <w:r w:rsidR="00FF5A43">
        <w:rPr>
          <w:rFonts w:ascii="Times New Roman" w:hAnsi="Times New Roman" w:cs="Times New Roman"/>
          <w:sz w:val="24"/>
          <w:szCs w:val="24"/>
        </w:rPr>
        <w:t>ванной направленности для детей</w:t>
      </w:r>
      <w:r w:rsidRPr="00651656">
        <w:rPr>
          <w:rFonts w:ascii="Times New Roman" w:hAnsi="Times New Roman" w:cs="Times New Roman"/>
          <w:sz w:val="24"/>
          <w:szCs w:val="24"/>
        </w:rPr>
        <w:t xml:space="preserve"> с тяжёлыми нарушениями речи старшего дошкольного возраста (от 5 до 7 лет), с 12-ти часовым пребыванием в группе по пятидневной рабочей неделе. Форма обучения очная.</w:t>
      </w:r>
    </w:p>
    <w:p w14:paraId="08ED5FCE" w14:textId="4E07209C" w:rsidR="005623EA" w:rsidRPr="00651656" w:rsidRDefault="00B244FD" w:rsidP="006E404A">
      <w:pPr>
        <w:autoSpaceDE w:val="0"/>
        <w:autoSpaceDN w:val="0"/>
        <w:adjustRightInd w:val="0"/>
        <w:spacing w:after="0" w:line="240" w:lineRule="auto"/>
        <w:jc w:val="both"/>
        <w:rPr>
          <w:rFonts w:ascii="Times New Roman" w:hAnsi="Times New Roman" w:cs="Times New Roman"/>
          <w:sz w:val="24"/>
          <w:szCs w:val="24"/>
        </w:rPr>
      </w:pPr>
      <w:r w:rsidRPr="00651656">
        <w:rPr>
          <w:rFonts w:ascii="Times New Roman" w:hAnsi="Times New Roman" w:cs="Times New Roman"/>
          <w:sz w:val="24"/>
          <w:szCs w:val="24"/>
        </w:rPr>
        <w:t>В соответствии с Методическими рекомендациями</w:t>
      </w:r>
      <w:r w:rsidRPr="00651656">
        <w:rPr>
          <w:rStyle w:val="a7"/>
          <w:rFonts w:ascii="Times New Roman" w:hAnsi="Times New Roman" w:cs="Times New Roman"/>
          <w:sz w:val="24"/>
          <w:szCs w:val="24"/>
        </w:rPr>
        <w:footnoteReference w:id="2"/>
      </w:r>
      <w:r w:rsidRPr="00651656">
        <w:rPr>
          <w:rFonts w:ascii="Times New Roman" w:hAnsi="Times New Roman" w:cs="Times New Roman"/>
          <w:sz w:val="24"/>
          <w:szCs w:val="24"/>
        </w:rPr>
        <w:t>, з</w:t>
      </w:r>
      <w:r w:rsidR="005623EA" w:rsidRPr="00651656">
        <w:rPr>
          <w:rFonts w:ascii="Times New Roman" w:hAnsi="Times New Roman" w:cs="Times New Roman"/>
          <w:sz w:val="24"/>
          <w:szCs w:val="24"/>
        </w:rPr>
        <w:t>ачисление в группы компенсирующей и комбинированной направленности для обучающихся с ТНР осуществляется по </w:t>
      </w:r>
      <w:r w:rsidR="006E404A" w:rsidRPr="00651656">
        <w:rPr>
          <w:rFonts w:ascii="Times New Roman" w:hAnsi="Times New Roman" w:cs="Times New Roman"/>
          <w:sz w:val="24"/>
          <w:szCs w:val="24"/>
        </w:rPr>
        <w:t xml:space="preserve">решению Центральной психолого-медико-педагогической </w:t>
      </w:r>
      <w:r w:rsidR="00980056">
        <w:rPr>
          <w:rFonts w:ascii="Times New Roman" w:hAnsi="Times New Roman" w:cs="Times New Roman"/>
          <w:sz w:val="24"/>
          <w:szCs w:val="24"/>
        </w:rPr>
        <w:t>с. Покровского</w:t>
      </w:r>
      <w:r w:rsidR="006E404A" w:rsidRPr="00651656">
        <w:rPr>
          <w:rFonts w:ascii="Times New Roman" w:hAnsi="Times New Roman" w:cs="Times New Roman"/>
          <w:sz w:val="24"/>
          <w:szCs w:val="24"/>
        </w:rPr>
        <w:t xml:space="preserve"> </w:t>
      </w:r>
      <w:r w:rsidR="005623EA" w:rsidRPr="00651656">
        <w:rPr>
          <w:rFonts w:ascii="Times New Roman" w:hAnsi="Times New Roman" w:cs="Times New Roman"/>
          <w:sz w:val="24"/>
          <w:szCs w:val="24"/>
        </w:rPr>
        <w:t xml:space="preserve">и письменному заявлению родителей / законных представителей ребёнка на два учебных года (от 5 до 7 лет). </w:t>
      </w:r>
    </w:p>
    <w:p w14:paraId="15811FE1" w14:textId="77777777" w:rsidR="00A37D14" w:rsidRPr="00CA5E5A" w:rsidRDefault="00A37D14" w:rsidP="00A37D14">
      <w:pPr>
        <w:spacing w:after="0"/>
        <w:ind w:left="-567" w:firstLine="709"/>
        <w:jc w:val="center"/>
        <w:rPr>
          <w:rFonts w:ascii="Times New Roman CYR" w:eastAsia="Times New Roman" w:hAnsi="Times New Roman CYR" w:cs="Times New Roman CYR"/>
          <w:b/>
          <w:color w:val="FF0000"/>
          <w:sz w:val="24"/>
          <w:szCs w:val="24"/>
          <w:lang w:eastAsia="ru-RU"/>
        </w:rPr>
      </w:pPr>
    </w:p>
    <w:p w14:paraId="15B0BD81" w14:textId="77777777" w:rsidR="00A9645C" w:rsidRDefault="00F640E4" w:rsidP="0023732E">
      <w:pPr>
        <w:spacing w:after="0" w:line="240" w:lineRule="auto"/>
        <w:ind w:left="-567" w:firstLine="709"/>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 xml:space="preserve">2.1.1. </w:t>
      </w:r>
      <w:r w:rsidR="00AF4300">
        <w:rPr>
          <w:rFonts w:ascii="Times New Roman CYR" w:eastAsia="Times New Roman" w:hAnsi="Times New Roman CYR" w:cs="Times New Roman CYR"/>
          <w:b/>
          <w:sz w:val="24"/>
          <w:szCs w:val="24"/>
          <w:lang w:eastAsia="ru-RU"/>
        </w:rPr>
        <w:t xml:space="preserve">Общая модель организации образовательной деятельности </w:t>
      </w:r>
    </w:p>
    <w:p w14:paraId="3862AB45" w14:textId="77777777" w:rsidR="00A37D14" w:rsidRPr="002F18BE" w:rsidRDefault="002F18BE" w:rsidP="00FF5A43">
      <w:pPr>
        <w:spacing w:after="0" w:line="240" w:lineRule="auto"/>
        <w:ind w:left="-567" w:firstLine="709"/>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с обучающимся с ТНР</w:t>
      </w:r>
      <w:r w:rsidR="00A9645C">
        <w:rPr>
          <w:rFonts w:ascii="Times New Roman CYR" w:eastAsia="Times New Roman" w:hAnsi="Times New Roman CYR" w:cs="Times New Roman CYR"/>
          <w:b/>
          <w:sz w:val="24"/>
          <w:szCs w:val="24"/>
          <w:lang w:eastAsia="ru-RU"/>
        </w:rPr>
        <w:t xml:space="preserve"> </w:t>
      </w:r>
      <w:r w:rsidR="00AF4300">
        <w:rPr>
          <w:rFonts w:ascii="Times New Roman CYR" w:eastAsia="Times New Roman" w:hAnsi="Times New Roman CYR" w:cs="Times New Roman CYR"/>
          <w:b/>
          <w:sz w:val="24"/>
          <w:szCs w:val="24"/>
          <w:lang w:eastAsia="ru-RU"/>
        </w:rPr>
        <w:t>по пяти образовательным областям</w:t>
      </w:r>
    </w:p>
    <w:p w14:paraId="3C5152C1" w14:textId="77777777" w:rsidR="00BD75DF" w:rsidRDefault="00293D5C" w:rsidP="00FF5A43">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bookmarkStart w:id="94" w:name="sub_1097"/>
      <w:bookmarkEnd w:id="93"/>
      <w:r w:rsidRPr="00142EFA">
        <w:rPr>
          <w:rFonts w:ascii="Times New Roman" w:eastAsia="Times New Roman" w:hAnsi="Times New Roman" w:cs="Times New Roman"/>
          <w:sz w:val="24"/>
          <w:szCs w:val="24"/>
          <w:lang w:eastAsia="ru-RU"/>
        </w:rPr>
        <w:t>В содержательном</w:t>
      </w:r>
      <w:r w:rsidR="00263790" w:rsidRPr="00142EFA">
        <w:rPr>
          <w:rFonts w:ascii="Times New Roman" w:eastAsia="Times New Roman" w:hAnsi="Times New Roman" w:cs="Times New Roman"/>
          <w:sz w:val="24"/>
          <w:szCs w:val="24"/>
          <w:lang w:eastAsia="ru-RU"/>
        </w:rPr>
        <w:t xml:space="preserve"> разделе Программы представлены </w:t>
      </w:r>
      <w:r w:rsidR="00263790" w:rsidRPr="00142EFA">
        <w:rPr>
          <w:rFonts w:ascii="Times New Roman" w:eastAsia="Times New Roman" w:hAnsi="Times New Roman" w:cs="Times New Roman"/>
          <w:i/>
          <w:sz w:val="24"/>
          <w:szCs w:val="24"/>
          <w:lang w:eastAsia="ru-RU"/>
        </w:rPr>
        <w:t xml:space="preserve">(в соответствии с ФАОП ДО, Глава </w:t>
      </w:r>
      <w:r w:rsidR="00263790" w:rsidRPr="00142EFA">
        <w:rPr>
          <w:rFonts w:ascii="Times New Roman" w:eastAsia="Times New Roman" w:hAnsi="Times New Roman" w:cs="Times New Roman"/>
          <w:i/>
          <w:sz w:val="24"/>
          <w:szCs w:val="24"/>
          <w:lang w:val="en-US" w:eastAsia="ru-RU"/>
        </w:rPr>
        <w:t>II</w:t>
      </w:r>
      <w:r w:rsidR="00A12FF1">
        <w:rPr>
          <w:rFonts w:ascii="Times New Roman" w:eastAsia="Times New Roman" w:hAnsi="Times New Roman" w:cs="Times New Roman"/>
          <w:i/>
          <w:sz w:val="24"/>
          <w:szCs w:val="24"/>
          <w:lang w:val="en-US" w:eastAsia="ru-RU"/>
        </w:rPr>
        <w:t>I</w:t>
      </w:r>
      <w:r w:rsidR="00324941">
        <w:rPr>
          <w:rFonts w:ascii="Times New Roman" w:eastAsia="Times New Roman" w:hAnsi="Times New Roman" w:cs="Times New Roman"/>
          <w:i/>
          <w:sz w:val="24"/>
          <w:szCs w:val="24"/>
          <w:lang w:eastAsia="ru-RU"/>
        </w:rPr>
        <w:t xml:space="preserve">: </w:t>
      </w:r>
      <w:r w:rsidR="004D7B2C">
        <w:rPr>
          <w:rFonts w:ascii="Times New Roman" w:eastAsia="Times New Roman" w:hAnsi="Times New Roman" w:cs="Times New Roman"/>
          <w:i/>
          <w:sz w:val="24"/>
          <w:szCs w:val="24"/>
          <w:lang w:eastAsia="ru-RU"/>
        </w:rPr>
        <w:t>п.11; п.11.1; п.11.2;</w:t>
      </w:r>
      <w:r w:rsidR="00324941">
        <w:rPr>
          <w:rFonts w:ascii="Times New Roman" w:eastAsia="Times New Roman" w:hAnsi="Times New Roman" w:cs="Times New Roman"/>
          <w:i/>
          <w:sz w:val="24"/>
          <w:szCs w:val="24"/>
          <w:lang w:eastAsia="ru-RU"/>
        </w:rPr>
        <w:t xml:space="preserve"> п. 11.</w:t>
      </w:r>
      <w:r w:rsidR="00263790" w:rsidRPr="00142EFA">
        <w:rPr>
          <w:rFonts w:ascii="Times New Roman" w:eastAsia="Times New Roman" w:hAnsi="Times New Roman" w:cs="Times New Roman"/>
          <w:i/>
          <w:sz w:val="24"/>
          <w:szCs w:val="24"/>
          <w:lang w:eastAsia="ru-RU"/>
        </w:rPr>
        <w:t>3)</w:t>
      </w:r>
      <w:r w:rsidR="00FF5A43">
        <w:rPr>
          <w:rFonts w:ascii="Times New Roman" w:eastAsia="Times New Roman" w:hAnsi="Times New Roman" w:cs="Times New Roman"/>
          <w:i/>
          <w:sz w:val="24"/>
          <w:szCs w:val="24"/>
          <w:lang w:eastAsia="ru-RU"/>
        </w:rPr>
        <w:t>:</w:t>
      </w:r>
    </w:p>
    <w:tbl>
      <w:tblPr>
        <w:tblStyle w:val="af3"/>
        <w:tblW w:w="0" w:type="auto"/>
        <w:tblLook w:val="04A0" w:firstRow="1" w:lastRow="0" w:firstColumn="1" w:lastColumn="0" w:noHBand="0" w:noVBand="1"/>
      </w:tblPr>
      <w:tblGrid>
        <w:gridCol w:w="534"/>
        <w:gridCol w:w="1988"/>
        <w:gridCol w:w="7473"/>
      </w:tblGrid>
      <w:tr w:rsidR="00DF3EBE" w:rsidRPr="00BD75DF" w14:paraId="622F3D3B" w14:textId="77777777" w:rsidTr="00DF3EBE">
        <w:tc>
          <w:tcPr>
            <w:tcW w:w="534" w:type="dxa"/>
          </w:tcPr>
          <w:p w14:paraId="16E0840B" w14:textId="77777777" w:rsidR="00DF3EBE" w:rsidRPr="00BD75DF" w:rsidRDefault="00DF3EBE" w:rsidP="0026379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D75DF">
              <w:rPr>
                <w:rFonts w:ascii="Times New Roman" w:hAnsi="Times New Roman" w:cs="Times New Roman"/>
                <w:lang w:eastAsia="ru-RU"/>
              </w:rPr>
              <w:t>а)</w:t>
            </w:r>
          </w:p>
        </w:tc>
        <w:tc>
          <w:tcPr>
            <w:tcW w:w="1988" w:type="dxa"/>
          </w:tcPr>
          <w:p w14:paraId="3E3649E0" w14:textId="77777777" w:rsidR="00DF3EBE" w:rsidRPr="00BD75DF" w:rsidRDefault="00DF3EBE" w:rsidP="00DF3E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D75DF">
              <w:rPr>
                <w:rFonts w:ascii="Times New Roman" w:hAnsi="Times New Roman" w:cs="Times New Roman"/>
                <w:i/>
                <w:lang w:eastAsia="ru-RU"/>
              </w:rPr>
              <w:t>описание модулей образовательной деятельности</w:t>
            </w:r>
          </w:p>
        </w:tc>
        <w:tc>
          <w:tcPr>
            <w:tcW w:w="7473" w:type="dxa"/>
          </w:tcPr>
          <w:p w14:paraId="43BCF2D6" w14:textId="77777777" w:rsidR="00DF3EBE" w:rsidRPr="00BD75DF" w:rsidRDefault="00DF3EBE" w:rsidP="00DF3EBE">
            <w:pPr>
              <w:spacing w:after="0" w:line="240" w:lineRule="auto"/>
              <w:ind w:firstLine="30"/>
              <w:jc w:val="both"/>
              <w:rPr>
                <w:rFonts w:ascii="Times New Roman" w:hAnsi="Times New Roman" w:cs="Times New Roman"/>
                <w:lang w:eastAsia="ru-RU"/>
              </w:rPr>
            </w:pPr>
            <w:r w:rsidRPr="00BD75DF">
              <w:rPr>
                <w:rFonts w:ascii="Times New Roman" w:hAnsi="Times New Roman" w:cs="Times New Roman"/>
                <w:lang w:eastAsia="ru-RU"/>
              </w:rPr>
              <w:t xml:space="preserve">в соответствии с направлениями развития и психофизическими особенностями ребёнка с ТНР в пяти образовательных областях: социально-коммуникативного, познавательного, речевого, художественно-эстетического и физического развития, с учётом используемых вариативных программ дошкольного образования и методических пособий, обеспечивающих реализацию данного содержания. </w:t>
            </w:r>
          </w:p>
          <w:p w14:paraId="42BCDB20" w14:textId="77777777" w:rsidR="00DF3EBE" w:rsidRPr="00BD75DF" w:rsidRDefault="00DF3EBE" w:rsidP="00DF3EBE">
            <w:pPr>
              <w:spacing w:after="0" w:line="240" w:lineRule="auto"/>
              <w:jc w:val="both"/>
              <w:rPr>
                <w:rFonts w:ascii="Times New Roman" w:hAnsi="Times New Roman" w:cs="Times New Roman"/>
                <w:lang w:eastAsia="ru-RU"/>
              </w:rPr>
            </w:pPr>
            <w:r w:rsidRPr="00BD75DF">
              <w:rPr>
                <w:rFonts w:ascii="Times New Roman" w:hAnsi="Times New Roman" w:cs="Times New Roman"/>
                <w:lang w:eastAsia="ru-RU"/>
              </w:rPr>
              <w:t>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tc>
      </w:tr>
      <w:tr w:rsidR="00DF3EBE" w:rsidRPr="00BD75DF" w14:paraId="64357F39" w14:textId="77777777" w:rsidTr="00DF3EBE">
        <w:tc>
          <w:tcPr>
            <w:tcW w:w="534" w:type="dxa"/>
          </w:tcPr>
          <w:p w14:paraId="494CDBC5" w14:textId="77777777" w:rsidR="00DF3EBE" w:rsidRPr="00BD75DF" w:rsidRDefault="00DF3EBE" w:rsidP="0026379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D75DF">
              <w:rPr>
                <w:rFonts w:ascii="Times New Roman" w:hAnsi="Times New Roman" w:cs="Times New Roman"/>
                <w:lang w:eastAsia="ru-RU"/>
              </w:rPr>
              <w:t>б)</w:t>
            </w:r>
          </w:p>
        </w:tc>
        <w:tc>
          <w:tcPr>
            <w:tcW w:w="1988" w:type="dxa"/>
          </w:tcPr>
          <w:p w14:paraId="2497FE84" w14:textId="77777777" w:rsidR="00DF3EBE" w:rsidRPr="00BD75DF" w:rsidRDefault="00DF3EBE" w:rsidP="00DF3E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D75DF">
              <w:rPr>
                <w:rFonts w:ascii="Times New Roman" w:hAnsi="Times New Roman" w:cs="Times New Roman"/>
                <w:i/>
                <w:lang w:eastAsia="ru-RU"/>
              </w:rPr>
              <w:t>описание вариативных форм, способов, методов и средств реализации Программы</w:t>
            </w:r>
          </w:p>
        </w:tc>
        <w:tc>
          <w:tcPr>
            <w:tcW w:w="7473" w:type="dxa"/>
          </w:tcPr>
          <w:p w14:paraId="760BE1A5" w14:textId="77777777" w:rsidR="00DF3EBE" w:rsidRPr="00BD75DF" w:rsidRDefault="00DF3EBE" w:rsidP="00DF3EBE">
            <w:pPr>
              <w:spacing w:after="0" w:line="240" w:lineRule="auto"/>
              <w:jc w:val="both"/>
              <w:rPr>
                <w:rFonts w:ascii="Times New Roman" w:hAnsi="Times New Roman" w:cs="Times New Roman"/>
                <w:lang w:eastAsia="ru-RU"/>
              </w:rPr>
            </w:pPr>
            <w:r w:rsidRPr="00BD75DF">
              <w:rPr>
                <w:rFonts w:ascii="Times New Roman" w:hAnsi="Times New Roman" w:cs="Times New Roman"/>
                <w:lang w:eastAsia="ru-RU"/>
              </w:rPr>
              <w:t>с учётом психофизических, возрастных и индивидуально-психологических особенностей обучающихся с ТНР, специфики их образовательных потребностей, мотивов и интересов.</w:t>
            </w:r>
          </w:p>
          <w:p w14:paraId="40DC7306" w14:textId="77777777" w:rsidR="00DF3EBE" w:rsidRPr="00BD75DF" w:rsidRDefault="00DF3EBE" w:rsidP="0026379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DF3EBE" w:rsidRPr="00BD75DF" w14:paraId="2325EE47" w14:textId="77777777" w:rsidTr="00DF3EBE">
        <w:tc>
          <w:tcPr>
            <w:tcW w:w="534" w:type="dxa"/>
          </w:tcPr>
          <w:p w14:paraId="735EA9EF" w14:textId="77777777" w:rsidR="00DF3EBE" w:rsidRPr="00BD75DF" w:rsidRDefault="00DF3EBE" w:rsidP="0026379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D75DF">
              <w:rPr>
                <w:rFonts w:ascii="Times New Roman" w:hAnsi="Times New Roman" w:cs="Times New Roman"/>
                <w:lang w:eastAsia="ru-RU"/>
              </w:rPr>
              <w:t>в)</w:t>
            </w:r>
          </w:p>
        </w:tc>
        <w:tc>
          <w:tcPr>
            <w:tcW w:w="1988" w:type="dxa"/>
          </w:tcPr>
          <w:p w14:paraId="11AA3C2C" w14:textId="77777777" w:rsidR="00DF3EBE" w:rsidRPr="00BD75DF" w:rsidRDefault="00DF3EBE" w:rsidP="00DF3EBE">
            <w:pPr>
              <w:widowControl w:val="0"/>
              <w:autoSpaceDE w:val="0"/>
              <w:autoSpaceDN w:val="0"/>
              <w:adjustRightInd w:val="0"/>
              <w:spacing w:after="0" w:line="240" w:lineRule="auto"/>
              <w:jc w:val="center"/>
              <w:rPr>
                <w:rFonts w:ascii="Times New Roman" w:eastAsia="Times New Roman" w:hAnsi="Times New Roman" w:cs="Times New Roman"/>
                <w:i/>
                <w:lang w:eastAsia="ru-RU"/>
              </w:rPr>
            </w:pPr>
            <w:r w:rsidRPr="00BD75DF">
              <w:rPr>
                <w:rFonts w:ascii="Times New Roman" w:hAnsi="Times New Roman" w:cs="Times New Roman"/>
                <w:i/>
                <w:lang w:eastAsia="ru-RU"/>
              </w:rPr>
              <w:t>Программа коррекционно-развивающей работы с детьми</w:t>
            </w:r>
          </w:p>
        </w:tc>
        <w:tc>
          <w:tcPr>
            <w:tcW w:w="7473" w:type="dxa"/>
          </w:tcPr>
          <w:p w14:paraId="4AD331AF" w14:textId="77777777" w:rsidR="00DF3EBE" w:rsidRPr="00BD75DF" w:rsidRDefault="00DF3EBE" w:rsidP="0026379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D75DF">
              <w:rPr>
                <w:rFonts w:ascii="Times New Roman" w:hAnsi="Times New Roman" w:cs="Times New Roman"/>
                <w:lang w:eastAsia="ru-RU"/>
              </w:rPr>
              <w:t>описывающая образовательную деятельность по коррекции нарушений развития обучающихся с ТНР</w:t>
            </w:r>
          </w:p>
        </w:tc>
      </w:tr>
    </w:tbl>
    <w:p w14:paraId="0132DC42" w14:textId="77777777" w:rsidR="00263790" w:rsidRPr="00A64826" w:rsidRDefault="00CC3C17" w:rsidP="00A03D21">
      <w:pPr>
        <w:spacing w:after="0" w:line="240" w:lineRule="auto"/>
        <w:ind w:firstLine="709"/>
        <w:jc w:val="both"/>
        <w:rPr>
          <w:rFonts w:ascii="Times New Roman" w:hAnsi="Times New Roman" w:cs="Times New Roman"/>
          <w:sz w:val="24"/>
          <w:szCs w:val="24"/>
          <w:lang w:eastAsia="ru-RU"/>
        </w:rPr>
      </w:pPr>
      <w:r w:rsidRPr="00A64826">
        <w:rPr>
          <w:rFonts w:ascii="Times New Roman" w:eastAsia="Times New Roman" w:hAnsi="Times New Roman" w:cs="Times New Roman"/>
          <w:sz w:val="24"/>
          <w:szCs w:val="24"/>
          <w:lang w:eastAsia="ru-RU"/>
        </w:rPr>
        <w:t>При организации образовательной деятельности по направлениям, обозначенным образовательными областями, необходимо следовать об</w:t>
      </w:r>
      <w:r w:rsidR="002B6D00">
        <w:rPr>
          <w:rFonts w:ascii="Times New Roman" w:eastAsia="Times New Roman" w:hAnsi="Times New Roman" w:cs="Times New Roman"/>
          <w:sz w:val="24"/>
          <w:szCs w:val="24"/>
          <w:lang w:eastAsia="ru-RU"/>
        </w:rPr>
        <w:t>щим и специфическим принципам и </w:t>
      </w:r>
      <w:r w:rsidRPr="00A64826">
        <w:rPr>
          <w:rFonts w:ascii="Times New Roman" w:eastAsia="Times New Roman" w:hAnsi="Times New Roman" w:cs="Times New Roman"/>
          <w:sz w:val="24"/>
          <w:szCs w:val="24"/>
          <w:lang w:eastAsia="ru-RU"/>
        </w:rPr>
        <w:t xml:space="preserve">подходам к формированию Программы, в частности принципам поддержки разнообразия детства, индивидуализации дошкольного образования обучающихся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w:t>
      </w:r>
      <w:r w:rsidRPr="00A64826">
        <w:rPr>
          <w:rFonts w:ascii="Times New Roman" w:eastAsia="Times New Roman" w:hAnsi="Times New Roman" w:cs="Times New Roman"/>
          <w:sz w:val="24"/>
          <w:szCs w:val="24"/>
          <w:lang w:eastAsia="ru-RU"/>
        </w:rPr>
        <w:lastRenderedPageBreak/>
        <w:t>речевого развития обучающихся с ТНР, значительные индивидуальные различия между детьми, а также особенности социокультурной среды, в которой проживают семьи обучающихся.</w:t>
      </w:r>
    </w:p>
    <w:p w14:paraId="173887E0" w14:textId="77777777" w:rsidR="00263790" w:rsidRPr="00142EFA" w:rsidRDefault="00263790" w:rsidP="00027561">
      <w:pPr>
        <w:spacing w:after="0" w:line="240" w:lineRule="auto"/>
        <w:ind w:firstLine="709"/>
        <w:jc w:val="both"/>
        <w:rPr>
          <w:rFonts w:ascii="Times New Roman" w:hAnsi="Times New Roman" w:cs="Times New Roman"/>
          <w:sz w:val="24"/>
          <w:szCs w:val="24"/>
          <w:lang w:eastAsia="ru-RU"/>
        </w:rPr>
      </w:pPr>
      <w:r w:rsidRPr="00142EFA">
        <w:rPr>
          <w:rFonts w:ascii="Times New Roman" w:hAnsi="Times New Roman" w:cs="Times New Roman"/>
          <w:sz w:val="24"/>
          <w:szCs w:val="24"/>
          <w:lang w:eastAsia="ru-RU"/>
        </w:rPr>
        <w:t>В группах компенсирующей</w:t>
      </w:r>
      <w:r w:rsidR="00CA5E5A">
        <w:rPr>
          <w:rFonts w:ascii="Times New Roman" w:hAnsi="Times New Roman" w:cs="Times New Roman"/>
          <w:sz w:val="24"/>
          <w:szCs w:val="24"/>
          <w:lang w:eastAsia="ru-RU"/>
        </w:rPr>
        <w:t xml:space="preserve"> и комбинированной</w:t>
      </w:r>
      <w:r w:rsidRPr="00142EFA">
        <w:rPr>
          <w:rFonts w:ascii="Times New Roman" w:hAnsi="Times New Roman" w:cs="Times New Roman"/>
          <w:sz w:val="24"/>
          <w:szCs w:val="24"/>
          <w:lang w:eastAsia="ru-RU"/>
        </w:rPr>
        <w:t xml:space="preserve"> направленности осуществляется реализация АОП ДО для обучающихся</w:t>
      </w:r>
      <w:r w:rsidR="00ED4084" w:rsidRPr="00142EFA">
        <w:rPr>
          <w:rFonts w:ascii="Times New Roman" w:hAnsi="Times New Roman" w:cs="Times New Roman"/>
          <w:sz w:val="24"/>
          <w:szCs w:val="24"/>
          <w:lang w:eastAsia="ru-RU"/>
        </w:rPr>
        <w:t xml:space="preserve"> с ТНР</w:t>
      </w:r>
      <w:r w:rsidRPr="00142EFA">
        <w:rPr>
          <w:rFonts w:ascii="Times New Roman" w:hAnsi="Times New Roman" w:cs="Times New Roman"/>
          <w:sz w:val="24"/>
          <w:szCs w:val="24"/>
          <w:lang w:eastAsia="ru-RU"/>
        </w:rPr>
        <w:t>, обеспечивающей</w:t>
      </w:r>
      <w:r w:rsidR="008142B8">
        <w:rPr>
          <w:rFonts w:ascii="Times New Roman" w:hAnsi="Times New Roman" w:cs="Times New Roman"/>
          <w:sz w:val="24"/>
          <w:szCs w:val="24"/>
          <w:lang w:eastAsia="ru-RU"/>
        </w:rPr>
        <w:t xml:space="preserve"> коррекцию нарушений развития и </w:t>
      </w:r>
      <w:r w:rsidRPr="00142EFA">
        <w:rPr>
          <w:rFonts w:ascii="Times New Roman" w:hAnsi="Times New Roman" w:cs="Times New Roman"/>
          <w:sz w:val="24"/>
          <w:szCs w:val="24"/>
          <w:lang w:eastAsia="ru-RU"/>
        </w:rPr>
        <w:t>социал</w:t>
      </w:r>
      <w:r w:rsidR="00ED4084" w:rsidRPr="00142EFA">
        <w:rPr>
          <w:rFonts w:ascii="Times New Roman" w:hAnsi="Times New Roman" w:cs="Times New Roman"/>
          <w:sz w:val="24"/>
          <w:szCs w:val="24"/>
          <w:lang w:eastAsia="ru-RU"/>
        </w:rPr>
        <w:t>ьную адаптацию обучающихся с учё</w:t>
      </w:r>
      <w:r w:rsidRPr="00142EFA">
        <w:rPr>
          <w:rFonts w:ascii="Times New Roman" w:hAnsi="Times New Roman" w:cs="Times New Roman"/>
          <w:sz w:val="24"/>
          <w:szCs w:val="24"/>
          <w:lang w:eastAsia="ru-RU"/>
        </w:rPr>
        <w:t>том особенностей их психофизического развития, индивидуальных возможностей.</w:t>
      </w:r>
    </w:p>
    <w:p w14:paraId="6EC1632E" w14:textId="77777777" w:rsidR="00AF0FD3" w:rsidRPr="00142EFA" w:rsidRDefault="00AF0FD3" w:rsidP="00027561">
      <w:pPr>
        <w:spacing w:after="0" w:line="240" w:lineRule="auto"/>
        <w:ind w:firstLine="709"/>
        <w:jc w:val="both"/>
        <w:rPr>
          <w:rFonts w:ascii="Times New Roman" w:eastAsia="Times New Roman" w:hAnsi="Times New Roman" w:cs="Times New Roman"/>
          <w:sz w:val="24"/>
          <w:szCs w:val="24"/>
          <w:lang w:eastAsia="ru-RU"/>
        </w:rPr>
      </w:pPr>
      <w:r w:rsidRPr="00142EFA">
        <w:rPr>
          <w:rFonts w:ascii="Times New Roman" w:eastAsia="Times New Roman" w:hAnsi="Times New Roman" w:cs="Times New Roman"/>
          <w:bCs/>
          <w:sz w:val="24"/>
          <w:szCs w:val="24"/>
          <w:lang w:eastAsia="ru-RU"/>
        </w:rPr>
        <w:t>Со</w:t>
      </w:r>
      <w:r w:rsidRPr="00142EFA">
        <w:rPr>
          <w:rFonts w:ascii="Times New Roman" w:eastAsia="Times New Roman" w:hAnsi="Times New Roman" w:cs="Times New Roman"/>
          <w:sz w:val="24"/>
          <w:szCs w:val="24"/>
          <w:lang w:eastAsia="ru-RU"/>
        </w:rPr>
        <w:t>гласно ФГОС ДО (п. 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w:t>
      </w:r>
      <w:r w:rsidR="00B62A29">
        <w:rPr>
          <w:rFonts w:ascii="Times New Roman" w:eastAsia="Times New Roman" w:hAnsi="Times New Roman" w:cs="Times New Roman"/>
          <w:sz w:val="24"/>
          <w:szCs w:val="24"/>
          <w:lang w:eastAsia="ru-RU"/>
        </w:rPr>
        <w:t>делённые направления развития и </w:t>
      </w:r>
      <w:r w:rsidRPr="00142EFA">
        <w:rPr>
          <w:rFonts w:ascii="Times New Roman" w:eastAsia="Times New Roman" w:hAnsi="Times New Roman" w:cs="Times New Roman"/>
          <w:sz w:val="24"/>
          <w:szCs w:val="24"/>
          <w:lang w:eastAsia="ru-RU"/>
        </w:rPr>
        <w:t>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14:paraId="0C06DA02" w14:textId="745D1A7D" w:rsidR="00AF0FD3" w:rsidRPr="000B2252" w:rsidRDefault="00AF0FD3" w:rsidP="000B2252">
      <w:pPr>
        <w:spacing w:after="0" w:line="240" w:lineRule="auto"/>
        <w:ind w:firstLine="709"/>
        <w:jc w:val="both"/>
        <w:rPr>
          <w:rFonts w:ascii="Times New Roman" w:eastAsia="Times New Roman" w:hAnsi="Times New Roman" w:cs="Times New Roman"/>
          <w:sz w:val="24"/>
          <w:szCs w:val="24"/>
          <w:lang w:eastAsia="ru-RU"/>
        </w:rPr>
      </w:pPr>
      <w:r w:rsidRPr="0040387E">
        <w:rPr>
          <w:rFonts w:ascii="Times New Roman" w:eastAsia="Times New Roman" w:hAnsi="Times New Roman" w:cs="Times New Roman"/>
          <w:sz w:val="24"/>
          <w:szCs w:val="24"/>
          <w:lang w:eastAsia="ru-RU"/>
        </w:rPr>
        <w:t xml:space="preserve">Содержание </w:t>
      </w:r>
      <w:r w:rsidR="0037067F" w:rsidRPr="0040387E">
        <w:rPr>
          <w:rFonts w:ascii="Times New Roman" w:eastAsia="Times New Roman" w:hAnsi="Times New Roman" w:cs="Times New Roman"/>
          <w:sz w:val="24"/>
          <w:szCs w:val="24"/>
          <w:lang w:eastAsia="ru-RU"/>
        </w:rPr>
        <w:t>образовательной деятельности обучающихся с ТНР в</w:t>
      </w:r>
      <w:r w:rsidR="00980056">
        <w:rPr>
          <w:rFonts w:ascii="Times New Roman" w:eastAsia="Times New Roman" w:hAnsi="Times New Roman" w:cs="Times New Roman"/>
          <w:sz w:val="24"/>
          <w:szCs w:val="24"/>
          <w:lang w:eastAsia="ru-RU"/>
        </w:rPr>
        <w:t xml:space="preserve"> </w:t>
      </w:r>
      <w:r w:rsidR="0037067F" w:rsidRPr="0040387E">
        <w:rPr>
          <w:rFonts w:ascii="Times New Roman" w:eastAsia="Times New Roman" w:hAnsi="Times New Roman" w:cs="Times New Roman"/>
          <w:sz w:val="24"/>
          <w:szCs w:val="24"/>
          <w:lang w:eastAsia="ru-RU"/>
        </w:rPr>
        <w:t>соответствии</w:t>
      </w:r>
      <w:r w:rsidR="00980056">
        <w:rPr>
          <w:rFonts w:ascii="Times New Roman" w:eastAsia="Times New Roman" w:hAnsi="Times New Roman" w:cs="Times New Roman"/>
          <w:sz w:val="24"/>
          <w:szCs w:val="24"/>
          <w:lang w:eastAsia="ru-RU"/>
        </w:rPr>
        <w:t xml:space="preserve"> </w:t>
      </w:r>
      <w:r w:rsidR="0037067F" w:rsidRPr="0040387E">
        <w:rPr>
          <w:rFonts w:ascii="Times New Roman" w:eastAsia="Times New Roman" w:hAnsi="Times New Roman" w:cs="Times New Roman"/>
          <w:sz w:val="24"/>
          <w:szCs w:val="24"/>
          <w:lang w:eastAsia="ru-RU"/>
        </w:rPr>
        <w:t xml:space="preserve">  с </w:t>
      </w:r>
      <w:r w:rsidR="008B0499">
        <w:rPr>
          <w:rFonts w:ascii="Times New Roman" w:eastAsia="Times New Roman" w:hAnsi="Times New Roman" w:cs="Times New Roman"/>
          <w:sz w:val="24"/>
          <w:szCs w:val="24"/>
          <w:lang w:eastAsia="ru-RU"/>
        </w:rPr>
        <w:t>направлениями развития, представленн</w:t>
      </w:r>
      <w:r w:rsidR="00377A4B">
        <w:rPr>
          <w:rFonts w:ascii="Times New Roman" w:eastAsia="Times New Roman" w:hAnsi="Times New Roman" w:cs="Times New Roman"/>
          <w:sz w:val="24"/>
          <w:szCs w:val="24"/>
          <w:lang w:eastAsia="ru-RU"/>
        </w:rPr>
        <w:t>ыми</w:t>
      </w:r>
      <w:r w:rsidR="0037067F" w:rsidRPr="0040387E">
        <w:rPr>
          <w:rFonts w:ascii="Times New Roman" w:eastAsia="Times New Roman" w:hAnsi="Times New Roman" w:cs="Times New Roman"/>
          <w:sz w:val="24"/>
          <w:szCs w:val="24"/>
          <w:lang w:eastAsia="ru-RU"/>
        </w:rPr>
        <w:t xml:space="preserve"> в пяти образовательных областях</w:t>
      </w:r>
      <w:r w:rsidR="00377A4B">
        <w:rPr>
          <w:rFonts w:ascii="Times New Roman" w:eastAsia="Times New Roman" w:hAnsi="Times New Roman" w:cs="Times New Roman"/>
          <w:sz w:val="24"/>
          <w:szCs w:val="24"/>
          <w:lang w:eastAsia="ru-RU"/>
        </w:rPr>
        <w:t>,</w:t>
      </w:r>
      <w:r w:rsidR="0037067F" w:rsidRPr="00142EFA">
        <w:rPr>
          <w:rFonts w:ascii="Times New Roman" w:eastAsia="Times New Roman" w:hAnsi="Times New Roman" w:cs="Times New Roman"/>
          <w:sz w:val="24"/>
          <w:szCs w:val="24"/>
          <w:lang w:eastAsia="ru-RU"/>
        </w:rPr>
        <w:t xml:space="preserve"> </w:t>
      </w:r>
      <w:r w:rsidR="008B0499">
        <w:rPr>
          <w:rFonts w:ascii="Times New Roman" w:eastAsia="Times New Roman" w:hAnsi="Times New Roman" w:cs="Times New Roman"/>
          <w:sz w:val="24"/>
          <w:szCs w:val="24"/>
          <w:lang w:eastAsia="ru-RU"/>
        </w:rPr>
        <w:t>приводится в </w:t>
      </w:r>
      <w:r w:rsidR="000B2252">
        <w:rPr>
          <w:rFonts w:ascii="Times New Roman" w:eastAsia="Times New Roman" w:hAnsi="Times New Roman" w:cs="Times New Roman"/>
          <w:sz w:val="24"/>
          <w:szCs w:val="24"/>
          <w:lang w:eastAsia="ru-RU"/>
        </w:rPr>
        <w:t>виде ссылок на ФАОП ДО:</w:t>
      </w:r>
    </w:p>
    <w:p w14:paraId="7DE62503" w14:textId="77777777" w:rsidR="006D4BE8" w:rsidRDefault="00AF0FD3" w:rsidP="00FA4443">
      <w:pPr>
        <w:widowControl w:val="0"/>
        <w:numPr>
          <w:ilvl w:val="0"/>
          <w:numId w:val="246"/>
        </w:numPr>
        <w:autoSpaceDE w:val="0"/>
        <w:autoSpaceDN w:val="0"/>
        <w:adjustRightInd w:val="0"/>
        <w:spacing w:after="0" w:line="240" w:lineRule="auto"/>
        <w:ind w:left="284" w:hanging="142"/>
        <w:jc w:val="both"/>
        <w:rPr>
          <w:rFonts w:ascii="Times New Roman" w:eastAsia="Times New Roman" w:hAnsi="Times New Roman" w:cs="Times New Roman"/>
          <w:i/>
          <w:sz w:val="24"/>
          <w:szCs w:val="24"/>
          <w:lang w:eastAsia="ru-RU"/>
        </w:rPr>
      </w:pPr>
      <w:r w:rsidRPr="00142EFA">
        <w:rPr>
          <w:rFonts w:ascii="Times New Roman" w:eastAsia="Times New Roman" w:hAnsi="Times New Roman" w:cs="Times New Roman"/>
          <w:sz w:val="24"/>
          <w:szCs w:val="24"/>
          <w:lang w:eastAsia="ru-RU"/>
        </w:rPr>
        <w:t xml:space="preserve">Социально-коммуникативное развитие </w:t>
      </w:r>
      <w:r w:rsidR="007E3971">
        <w:rPr>
          <w:rFonts w:ascii="Times New Roman" w:eastAsia="Times New Roman" w:hAnsi="Times New Roman" w:cs="Times New Roman"/>
          <w:i/>
          <w:sz w:val="24"/>
          <w:szCs w:val="24"/>
          <w:lang w:eastAsia="ru-RU"/>
        </w:rPr>
        <w:t>(</w:t>
      </w:r>
      <w:r w:rsidR="007E3971" w:rsidRPr="007E3971">
        <w:rPr>
          <w:rFonts w:ascii="Times New Roman" w:eastAsia="Times New Roman" w:hAnsi="Times New Roman" w:cs="Times New Roman"/>
          <w:i/>
          <w:sz w:val="24"/>
          <w:szCs w:val="24"/>
          <w:lang w:eastAsia="ru-RU"/>
        </w:rPr>
        <w:t xml:space="preserve">Глава </w:t>
      </w:r>
      <w:r w:rsidR="007E3971" w:rsidRPr="007E3971">
        <w:rPr>
          <w:rFonts w:ascii="Times New Roman" w:eastAsia="Times New Roman" w:hAnsi="Times New Roman" w:cs="Times New Roman"/>
          <w:i/>
          <w:sz w:val="24"/>
          <w:szCs w:val="24"/>
          <w:lang w:val="en-US" w:eastAsia="ru-RU"/>
        </w:rPr>
        <w:t>I</w:t>
      </w:r>
      <w:r w:rsidR="00A12FF1">
        <w:rPr>
          <w:rFonts w:ascii="Times New Roman" w:eastAsia="Times New Roman" w:hAnsi="Times New Roman" w:cs="Times New Roman"/>
          <w:i/>
          <w:sz w:val="24"/>
          <w:szCs w:val="24"/>
          <w:lang w:val="en-US" w:eastAsia="ru-RU"/>
        </w:rPr>
        <w:t>I</w:t>
      </w:r>
      <w:r w:rsidR="007E3971" w:rsidRPr="007E3971">
        <w:rPr>
          <w:rFonts w:ascii="Times New Roman" w:eastAsia="Times New Roman" w:hAnsi="Times New Roman" w:cs="Times New Roman"/>
          <w:i/>
          <w:sz w:val="24"/>
          <w:szCs w:val="24"/>
          <w:lang w:val="en-US" w:eastAsia="ru-RU"/>
        </w:rPr>
        <w:t>I</w:t>
      </w:r>
      <w:r w:rsidR="005729AC">
        <w:rPr>
          <w:rFonts w:ascii="Times New Roman" w:eastAsia="Times New Roman" w:hAnsi="Times New Roman" w:cs="Times New Roman"/>
          <w:i/>
          <w:sz w:val="24"/>
          <w:szCs w:val="24"/>
          <w:lang w:eastAsia="ru-RU"/>
        </w:rPr>
        <w:t>: п.32.1. – п.</w:t>
      </w:r>
      <w:r w:rsidR="007E3971" w:rsidRPr="007E3971">
        <w:rPr>
          <w:rFonts w:ascii="Times New Roman" w:eastAsia="Times New Roman" w:hAnsi="Times New Roman" w:cs="Times New Roman"/>
          <w:i/>
          <w:sz w:val="24"/>
          <w:szCs w:val="24"/>
          <w:lang w:eastAsia="ru-RU"/>
        </w:rPr>
        <w:t>32.1.3</w:t>
      </w:r>
      <w:r w:rsidR="007E3971" w:rsidRPr="00142EFA">
        <w:rPr>
          <w:rFonts w:ascii="Times New Roman" w:eastAsia="Times New Roman" w:hAnsi="Times New Roman" w:cs="Times New Roman"/>
          <w:i/>
          <w:sz w:val="24"/>
          <w:szCs w:val="24"/>
          <w:lang w:eastAsia="ru-RU"/>
        </w:rPr>
        <w:t>)</w:t>
      </w:r>
      <w:r w:rsidR="005729AC">
        <w:rPr>
          <w:rFonts w:ascii="Times New Roman" w:eastAsia="Times New Roman" w:hAnsi="Times New Roman" w:cs="Times New Roman"/>
          <w:i/>
          <w:sz w:val="24"/>
          <w:szCs w:val="24"/>
          <w:lang w:eastAsia="ru-RU"/>
        </w:rPr>
        <w:t>;</w:t>
      </w:r>
    </w:p>
    <w:p w14:paraId="0126DD54" w14:textId="77777777" w:rsidR="006D4BE8" w:rsidRDefault="00AF0FD3" w:rsidP="00FA4443">
      <w:pPr>
        <w:widowControl w:val="0"/>
        <w:numPr>
          <w:ilvl w:val="0"/>
          <w:numId w:val="246"/>
        </w:numPr>
        <w:autoSpaceDE w:val="0"/>
        <w:autoSpaceDN w:val="0"/>
        <w:adjustRightInd w:val="0"/>
        <w:spacing w:after="0" w:line="240" w:lineRule="auto"/>
        <w:ind w:left="284" w:hanging="142"/>
        <w:jc w:val="both"/>
        <w:rPr>
          <w:rFonts w:ascii="Times New Roman" w:eastAsia="Times New Roman" w:hAnsi="Times New Roman" w:cs="Times New Roman"/>
          <w:i/>
          <w:sz w:val="24"/>
          <w:szCs w:val="24"/>
          <w:lang w:eastAsia="ru-RU"/>
        </w:rPr>
      </w:pPr>
      <w:r w:rsidRPr="006D4BE8">
        <w:rPr>
          <w:rFonts w:ascii="Times New Roman" w:eastAsia="Times New Roman" w:hAnsi="Times New Roman" w:cs="Times New Roman"/>
          <w:sz w:val="24"/>
          <w:szCs w:val="24"/>
          <w:lang w:eastAsia="ru-RU"/>
        </w:rPr>
        <w:t>Познава</w:t>
      </w:r>
      <w:r w:rsidR="005729AC" w:rsidRPr="006D4BE8">
        <w:rPr>
          <w:rFonts w:ascii="Times New Roman" w:eastAsia="Times New Roman" w:hAnsi="Times New Roman" w:cs="Times New Roman"/>
          <w:sz w:val="24"/>
          <w:szCs w:val="24"/>
          <w:lang w:eastAsia="ru-RU"/>
        </w:rPr>
        <w:t xml:space="preserve">тельное развитие </w:t>
      </w:r>
      <w:r w:rsidR="005729AC" w:rsidRPr="006D4BE8">
        <w:rPr>
          <w:rFonts w:ascii="Times New Roman" w:eastAsia="Times New Roman" w:hAnsi="Times New Roman" w:cs="Times New Roman"/>
          <w:i/>
          <w:sz w:val="24"/>
          <w:szCs w:val="24"/>
          <w:lang w:eastAsia="ru-RU"/>
        </w:rPr>
        <w:t xml:space="preserve">(Глава </w:t>
      </w:r>
      <w:r w:rsidR="005729AC" w:rsidRPr="006D4BE8">
        <w:rPr>
          <w:rFonts w:ascii="Times New Roman" w:eastAsia="Times New Roman" w:hAnsi="Times New Roman" w:cs="Times New Roman"/>
          <w:i/>
          <w:sz w:val="24"/>
          <w:szCs w:val="24"/>
          <w:lang w:val="en-US" w:eastAsia="ru-RU"/>
        </w:rPr>
        <w:t>I</w:t>
      </w:r>
      <w:r w:rsidR="00A12FF1">
        <w:rPr>
          <w:rFonts w:ascii="Times New Roman" w:eastAsia="Times New Roman" w:hAnsi="Times New Roman" w:cs="Times New Roman"/>
          <w:i/>
          <w:sz w:val="24"/>
          <w:szCs w:val="24"/>
          <w:lang w:val="en-US" w:eastAsia="ru-RU"/>
        </w:rPr>
        <w:t>I</w:t>
      </w:r>
      <w:r w:rsidR="005729AC" w:rsidRPr="006D4BE8">
        <w:rPr>
          <w:rFonts w:ascii="Times New Roman" w:eastAsia="Times New Roman" w:hAnsi="Times New Roman" w:cs="Times New Roman"/>
          <w:i/>
          <w:sz w:val="24"/>
          <w:szCs w:val="24"/>
          <w:lang w:val="en-US" w:eastAsia="ru-RU"/>
        </w:rPr>
        <w:t>I</w:t>
      </w:r>
      <w:r w:rsidR="005729AC" w:rsidRPr="006D4BE8">
        <w:rPr>
          <w:rFonts w:ascii="Times New Roman" w:eastAsia="Times New Roman" w:hAnsi="Times New Roman" w:cs="Times New Roman"/>
          <w:i/>
          <w:sz w:val="24"/>
          <w:szCs w:val="24"/>
          <w:lang w:eastAsia="ru-RU"/>
        </w:rPr>
        <w:t xml:space="preserve">: п.32.2. – п.32.2.3); </w:t>
      </w:r>
    </w:p>
    <w:p w14:paraId="4B058F18" w14:textId="77777777" w:rsidR="006D4BE8" w:rsidRDefault="00AF0FD3" w:rsidP="00FA4443">
      <w:pPr>
        <w:widowControl w:val="0"/>
        <w:numPr>
          <w:ilvl w:val="0"/>
          <w:numId w:val="246"/>
        </w:numPr>
        <w:autoSpaceDE w:val="0"/>
        <w:autoSpaceDN w:val="0"/>
        <w:adjustRightInd w:val="0"/>
        <w:spacing w:after="0" w:line="240" w:lineRule="auto"/>
        <w:ind w:left="284" w:hanging="142"/>
        <w:jc w:val="both"/>
        <w:rPr>
          <w:rFonts w:ascii="Times New Roman" w:eastAsia="Times New Roman" w:hAnsi="Times New Roman" w:cs="Times New Roman"/>
          <w:i/>
          <w:sz w:val="24"/>
          <w:szCs w:val="24"/>
          <w:lang w:eastAsia="ru-RU"/>
        </w:rPr>
      </w:pPr>
      <w:r w:rsidRPr="006D4BE8">
        <w:rPr>
          <w:rFonts w:ascii="Times New Roman" w:eastAsia="Times New Roman" w:hAnsi="Times New Roman" w:cs="Times New Roman"/>
          <w:sz w:val="24"/>
          <w:szCs w:val="24"/>
          <w:lang w:eastAsia="ru-RU"/>
        </w:rPr>
        <w:t>Речево</w:t>
      </w:r>
      <w:r w:rsidR="005729AC" w:rsidRPr="006D4BE8">
        <w:rPr>
          <w:rFonts w:ascii="Times New Roman" w:eastAsia="Times New Roman" w:hAnsi="Times New Roman" w:cs="Times New Roman"/>
          <w:sz w:val="24"/>
          <w:szCs w:val="24"/>
          <w:lang w:eastAsia="ru-RU"/>
        </w:rPr>
        <w:t xml:space="preserve">е развитие </w:t>
      </w:r>
      <w:r w:rsidR="005729AC" w:rsidRPr="006D4BE8">
        <w:rPr>
          <w:rFonts w:ascii="Times New Roman" w:eastAsia="Times New Roman" w:hAnsi="Times New Roman" w:cs="Times New Roman"/>
          <w:i/>
          <w:sz w:val="24"/>
          <w:szCs w:val="24"/>
          <w:lang w:eastAsia="ru-RU"/>
        </w:rPr>
        <w:t xml:space="preserve">(Глава </w:t>
      </w:r>
      <w:r w:rsidR="00A12FF1">
        <w:rPr>
          <w:rFonts w:ascii="Times New Roman" w:eastAsia="Times New Roman" w:hAnsi="Times New Roman" w:cs="Times New Roman"/>
          <w:i/>
          <w:sz w:val="24"/>
          <w:szCs w:val="24"/>
          <w:lang w:val="en-US" w:eastAsia="ru-RU"/>
        </w:rPr>
        <w:t>I</w:t>
      </w:r>
      <w:r w:rsidR="005729AC" w:rsidRPr="006D4BE8">
        <w:rPr>
          <w:rFonts w:ascii="Times New Roman" w:eastAsia="Times New Roman" w:hAnsi="Times New Roman" w:cs="Times New Roman"/>
          <w:i/>
          <w:sz w:val="24"/>
          <w:szCs w:val="24"/>
          <w:lang w:val="en-US" w:eastAsia="ru-RU"/>
        </w:rPr>
        <w:t>II</w:t>
      </w:r>
      <w:r w:rsidR="005729AC" w:rsidRPr="006D4BE8">
        <w:rPr>
          <w:rFonts w:ascii="Times New Roman" w:eastAsia="Times New Roman" w:hAnsi="Times New Roman" w:cs="Times New Roman"/>
          <w:i/>
          <w:sz w:val="24"/>
          <w:szCs w:val="24"/>
          <w:lang w:eastAsia="ru-RU"/>
        </w:rPr>
        <w:t xml:space="preserve">: п.32.3. – п.32.3.4); </w:t>
      </w:r>
    </w:p>
    <w:p w14:paraId="2F4F72AC" w14:textId="32CE1FD4" w:rsidR="006D4BE8" w:rsidRDefault="00AF0FD3" w:rsidP="00FA4443">
      <w:pPr>
        <w:widowControl w:val="0"/>
        <w:numPr>
          <w:ilvl w:val="0"/>
          <w:numId w:val="246"/>
        </w:numPr>
        <w:autoSpaceDE w:val="0"/>
        <w:autoSpaceDN w:val="0"/>
        <w:adjustRightInd w:val="0"/>
        <w:spacing w:after="0" w:line="240" w:lineRule="auto"/>
        <w:ind w:left="284" w:hanging="142"/>
        <w:jc w:val="both"/>
        <w:rPr>
          <w:rFonts w:ascii="Times New Roman" w:eastAsia="Times New Roman" w:hAnsi="Times New Roman" w:cs="Times New Roman"/>
          <w:i/>
          <w:sz w:val="24"/>
          <w:szCs w:val="24"/>
          <w:lang w:eastAsia="ru-RU"/>
        </w:rPr>
      </w:pPr>
      <w:r w:rsidRPr="006D4BE8">
        <w:rPr>
          <w:rFonts w:ascii="Times New Roman" w:eastAsia="Times New Roman" w:hAnsi="Times New Roman" w:cs="Times New Roman"/>
          <w:sz w:val="24"/>
          <w:szCs w:val="24"/>
          <w:lang w:eastAsia="ru-RU"/>
        </w:rPr>
        <w:t>Художественно-эстет</w:t>
      </w:r>
      <w:r w:rsidR="005729AC" w:rsidRPr="006D4BE8">
        <w:rPr>
          <w:rFonts w:ascii="Times New Roman" w:eastAsia="Times New Roman" w:hAnsi="Times New Roman" w:cs="Times New Roman"/>
          <w:sz w:val="24"/>
          <w:szCs w:val="24"/>
          <w:lang w:eastAsia="ru-RU"/>
        </w:rPr>
        <w:t xml:space="preserve">ическое развитие </w:t>
      </w:r>
      <w:r w:rsidR="005729AC" w:rsidRPr="006D4BE8">
        <w:rPr>
          <w:rFonts w:ascii="Times New Roman" w:eastAsia="Times New Roman" w:hAnsi="Times New Roman" w:cs="Times New Roman"/>
          <w:i/>
          <w:sz w:val="24"/>
          <w:szCs w:val="24"/>
          <w:lang w:eastAsia="ru-RU"/>
        </w:rPr>
        <w:t xml:space="preserve">(Глава </w:t>
      </w:r>
      <w:r w:rsidR="00E446D2">
        <w:rPr>
          <w:rFonts w:ascii="Times New Roman" w:eastAsia="Times New Roman" w:hAnsi="Times New Roman" w:cs="Times New Roman"/>
          <w:i/>
          <w:sz w:val="24"/>
          <w:szCs w:val="24"/>
          <w:lang w:val="en-US" w:eastAsia="ru-RU"/>
        </w:rPr>
        <w:t>I</w:t>
      </w:r>
      <w:r w:rsidR="005729AC" w:rsidRPr="006D4BE8">
        <w:rPr>
          <w:rFonts w:ascii="Times New Roman" w:eastAsia="Times New Roman" w:hAnsi="Times New Roman" w:cs="Times New Roman"/>
          <w:i/>
          <w:sz w:val="24"/>
          <w:szCs w:val="24"/>
          <w:lang w:val="en-US" w:eastAsia="ru-RU"/>
        </w:rPr>
        <w:t>II</w:t>
      </w:r>
      <w:r w:rsidR="005729AC" w:rsidRPr="006D4BE8">
        <w:rPr>
          <w:rFonts w:ascii="Times New Roman" w:eastAsia="Times New Roman" w:hAnsi="Times New Roman" w:cs="Times New Roman"/>
          <w:i/>
          <w:sz w:val="24"/>
          <w:szCs w:val="24"/>
          <w:lang w:eastAsia="ru-RU"/>
        </w:rPr>
        <w:t xml:space="preserve">: п.32.4. – п.32.4.5); </w:t>
      </w:r>
    </w:p>
    <w:p w14:paraId="15EF0575" w14:textId="28A7C994" w:rsidR="00AF0FD3" w:rsidRPr="006D4BE8" w:rsidRDefault="00AF0FD3" w:rsidP="00FA4443">
      <w:pPr>
        <w:widowControl w:val="0"/>
        <w:numPr>
          <w:ilvl w:val="0"/>
          <w:numId w:val="246"/>
        </w:numPr>
        <w:autoSpaceDE w:val="0"/>
        <w:autoSpaceDN w:val="0"/>
        <w:adjustRightInd w:val="0"/>
        <w:spacing w:after="0" w:line="240" w:lineRule="auto"/>
        <w:ind w:left="284" w:hanging="142"/>
        <w:jc w:val="both"/>
        <w:rPr>
          <w:rFonts w:ascii="Times New Roman" w:eastAsia="Times New Roman" w:hAnsi="Times New Roman" w:cs="Times New Roman"/>
          <w:i/>
          <w:sz w:val="24"/>
          <w:szCs w:val="24"/>
          <w:lang w:eastAsia="ru-RU"/>
        </w:rPr>
      </w:pPr>
      <w:r w:rsidRPr="006D4BE8">
        <w:rPr>
          <w:rFonts w:ascii="Times New Roman" w:eastAsia="Times New Roman" w:hAnsi="Times New Roman" w:cs="Times New Roman"/>
          <w:sz w:val="24"/>
          <w:szCs w:val="24"/>
          <w:lang w:eastAsia="ru-RU"/>
        </w:rPr>
        <w:t>Физ</w:t>
      </w:r>
      <w:r w:rsidR="00DE7178" w:rsidRPr="006D4BE8">
        <w:rPr>
          <w:rFonts w:ascii="Times New Roman" w:eastAsia="Times New Roman" w:hAnsi="Times New Roman" w:cs="Times New Roman"/>
          <w:sz w:val="24"/>
          <w:szCs w:val="24"/>
          <w:lang w:eastAsia="ru-RU"/>
        </w:rPr>
        <w:t xml:space="preserve">ическое развитие </w:t>
      </w:r>
      <w:r w:rsidR="00DE7178" w:rsidRPr="006D4BE8">
        <w:rPr>
          <w:rFonts w:ascii="Times New Roman" w:eastAsia="Times New Roman" w:hAnsi="Times New Roman" w:cs="Times New Roman"/>
          <w:i/>
          <w:sz w:val="24"/>
          <w:szCs w:val="24"/>
          <w:lang w:eastAsia="ru-RU"/>
        </w:rPr>
        <w:t xml:space="preserve">(Глава </w:t>
      </w:r>
      <w:r w:rsidR="00DE7178" w:rsidRPr="006D4BE8">
        <w:rPr>
          <w:rFonts w:ascii="Times New Roman" w:eastAsia="Times New Roman" w:hAnsi="Times New Roman" w:cs="Times New Roman"/>
          <w:i/>
          <w:sz w:val="24"/>
          <w:szCs w:val="24"/>
          <w:lang w:val="en-US" w:eastAsia="ru-RU"/>
        </w:rPr>
        <w:t>I</w:t>
      </w:r>
      <w:r w:rsidR="00A12FF1">
        <w:rPr>
          <w:rFonts w:ascii="Times New Roman" w:eastAsia="Times New Roman" w:hAnsi="Times New Roman" w:cs="Times New Roman"/>
          <w:i/>
          <w:sz w:val="24"/>
          <w:szCs w:val="24"/>
          <w:lang w:val="en-US" w:eastAsia="ru-RU"/>
        </w:rPr>
        <w:t>I</w:t>
      </w:r>
      <w:r w:rsidR="00DE7178" w:rsidRPr="006D4BE8">
        <w:rPr>
          <w:rFonts w:ascii="Times New Roman" w:eastAsia="Times New Roman" w:hAnsi="Times New Roman" w:cs="Times New Roman"/>
          <w:i/>
          <w:sz w:val="24"/>
          <w:szCs w:val="24"/>
          <w:lang w:val="en-US" w:eastAsia="ru-RU"/>
        </w:rPr>
        <w:t>I</w:t>
      </w:r>
      <w:r w:rsidR="00DE7178" w:rsidRPr="006D4BE8">
        <w:rPr>
          <w:rFonts w:ascii="Times New Roman" w:eastAsia="Times New Roman" w:hAnsi="Times New Roman" w:cs="Times New Roman"/>
          <w:i/>
          <w:sz w:val="24"/>
          <w:szCs w:val="24"/>
          <w:lang w:eastAsia="ru-RU"/>
        </w:rPr>
        <w:t>: п.32.5. – п.32.5.6).</w:t>
      </w:r>
    </w:p>
    <w:p w14:paraId="0DB10C3C" w14:textId="77777777" w:rsidR="00AF0FD3" w:rsidRPr="000B2252" w:rsidRDefault="0050769E" w:rsidP="0050769E">
      <w:pPr>
        <w:spacing w:after="0" w:line="240" w:lineRule="auto"/>
        <w:ind w:firstLine="709"/>
        <w:jc w:val="both"/>
        <w:rPr>
          <w:rFonts w:ascii="Times New Roman" w:eastAsia="Times New Roman" w:hAnsi="Times New Roman" w:cs="Times New Roman"/>
          <w:sz w:val="24"/>
          <w:szCs w:val="24"/>
          <w:lang w:eastAsia="ru-RU"/>
        </w:rPr>
      </w:pPr>
      <w:r w:rsidRPr="0050769E">
        <w:rPr>
          <w:rFonts w:ascii="Times New Roman" w:eastAsia="Times New Roman" w:hAnsi="Times New Roman" w:cs="Times New Roman"/>
          <w:sz w:val="24"/>
          <w:szCs w:val="24"/>
          <w:lang w:eastAsia="ru-RU"/>
        </w:rPr>
        <w:t xml:space="preserve">Календарно-тематическое </w:t>
      </w:r>
      <w:r>
        <w:rPr>
          <w:rFonts w:ascii="Times New Roman" w:eastAsia="Times New Roman" w:hAnsi="Times New Roman" w:cs="Times New Roman"/>
          <w:sz w:val="24"/>
          <w:szCs w:val="24"/>
          <w:lang w:eastAsia="ru-RU"/>
        </w:rPr>
        <w:t xml:space="preserve">планирование </w:t>
      </w:r>
      <w:r w:rsidRPr="0050769E">
        <w:rPr>
          <w:rFonts w:ascii="Times New Roman" w:eastAsia="Times New Roman" w:hAnsi="Times New Roman" w:cs="Times New Roman"/>
          <w:sz w:val="24"/>
          <w:szCs w:val="24"/>
          <w:lang w:eastAsia="ru-RU"/>
        </w:rPr>
        <w:t>образовательной деятельности, представленной в пяти образовательных областях</w:t>
      </w:r>
      <w:r>
        <w:rPr>
          <w:rFonts w:ascii="Times New Roman" w:eastAsia="Times New Roman" w:hAnsi="Times New Roman" w:cs="Times New Roman"/>
          <w:sz w:val="24"/>
          <w:szCs w:val="24"/>
          <w:lang w:eastAsia="ru-RU"/>
        </w:rPr>
        <w:t>,</w:t>
      </w:r>
      <w:r w:rsidR="00B70810">
        <w:rPr>
          <w:rFonts w:ascii="Times New Roman" w:eastAsia="Times New Roman" w:hAnsi="Times New Roman" w:cs="Times New Roman"/>
          <w:sz w:val="24"/>
          <w:szCs w:val="24"/>
          <w:lang w:eastAsia="ru-RU"/>
        </w:rPr>
        <w:t xml:space="preserve"> составлено</w:t>
      </w:r>
      <w:r w:rsidR="002750E9">
        <w:rPr>
          <w:rFonts w:ascii="Times New Roman" w:eastAsia="Times New Roman" w:hAnsi="Times New Roman" w:cs="Times New Roman"/>
          <w:sz w:val="24"/>
          <w:szCs w:val="24"/>
          <w:lang w:eastAsia="ru-RU"/>
        </w:rPr>
        <w:t xml:space="preserve"> с </w:t>
      </w:r>
      <w:r w:rsidR="002F265B">
        <w:rPr>
          <w:rFonts w:ascii="Times New Roman" w:eastAsia="Times New Roman" w:hAnsi="Times New Roman" w:cs="Times New Roman"/>
          <w:sz w:val="24"/>
          <w:szCs w:val="24"/>
          <w:lang w:eastAsia="ru-RU"/>
        </w:rPr>
        <w:t>использованием</w:t>
      </w:r>
      <w:r w:rsidR="00027561">
        <w:rPr>
          <w:rFonts w:ascii="Times New Roman" w:eastAsia="Times New Roman" w:hAnsi="Times New Roman" w:cs="Times New Roman"/>
          <w:sz w:val="24"/>
          <w:szCs w:val="24"/>
          <w:lang w:eastAsia="ru-RU"/>
        </w:rPr>
        <w:t> </w:t>
      </w:r>
      <w:r w:rsidR="00D41DCF" w:rsidRPr="00142EFA">
        <w:rPr>
          <w:rFonts w:ascii="Times New Roman" w:eastAsia="Times New Roman" w:hAnsi="Times New Roman" w:cs="Times New Roman"/>
          <w:sz w:val="24"/>
          <w:szCs w:val="24"/>
          <w:lang w:eastAsia="ru-RU"/>
        </w:rPr>
        <w:t>ФАОП ДО</w:t>
      </w:r>
      <w:r w:rsidR="00D41DC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w:t>
      </w:r>
      <w:r w:rsidR="0003671D">
        <w:rPr>
          <w:rFonts w:ascii="Times New Roman" w:eastAsia="Times New Roman" w:hAnsi="Times New Roman" w:cs="Times New Roman"/>
          <w:sz w:val="24"/>
          <w:szCs w:val="24"/>
          <w:lang w:eastAsia="ru-RU"/>
        </w:rPr>
        <w:t>Комплексной образовательной программы</w:t>
      </w:r>
      <w:r w:rsidR="00AF0FD3" w:rsidRPr="00142EFA">
        <w:rPr>
          <w:rFonts w:ascii="Times New Roman" w:eastAsia="Times New Roman" w:hAnsi="Times New Roman" w:cs="Times New Roman"/>
          <w:sz w:val="24"/>
          <w:szCs w:val="24"/>
          <w:lang w:eastAsia="ru-RU"/>
        </w:rPr>
        <w:t xml:space="preserve"> дошк</w:t>
      </w:r>
      <w:r w:rsidR="008E7480" w:rsidRPr="00142EFA">
        <w:rPr>
          <w:rFonts w:ascii="Times New Roman" w:eastAsia="Times New Roman" w:hAnsi="Times New Roman" w:cs="Times New Roman"/>
          <w:sz w:val="24"/>
          <w:szCs w:val="24"/>
          <w:lang w:eastAsia="ru-RU"/>
        </w:rPr>
        <w:t>ольного образования для детей с тяжё</w:t>
      </w:r>
      <w:r w:rsidR="00AF0FD3" w:rsidRPr="00142EFA">
        <w:rPr>
          <w:rFonts w:ascii="Times New Roman" w:eastAsia="Times New Roman" w:hAnsi="Times New Roman" w:cs="Times New Roman"/>
          <w:sz w:val="24"/>
          <w:szCs w:val="24"/>
          <w:lang w:eastAsia="ru-RU"/>
        </w:rPr>
        <w:t>лыми нарушениями речи (общим н</w:t>
      </w:r>
      <w:r w:rsidR="0003671D">
        <w:rPr>
          <w:rFonts w:ascii="Times New Roman" w:eastAsia="Times New Roman" w:hAnsi="Times New Roman" w:cs="Times New Roman"/>
          <w:sz w:val="24"/>
          <w:szCs w:val="24"/>
          <w:lang w:eastAsia="ru-RU"/>
        </w:rPr>
        <w:t>едоразвитием речи) с 3 до </w:t>
      </w:r>
      <w:r w:rsidR="00AF0FD3" w:rsidRPr="00142EFA">
        <w:rPr>
          <w:rFonts w:ascii="Times New Roman" w:eastAsia="Times New Roman" w:hAnsi="Times New Roman" w:cs="Times New Roman"/>
          <w:sz w:val="24"/>
          <w:szCs w:val="24"/>
          <w:lang w:eastAsia="ru-RU"/>
        </w:rPr>
        <w:t>7</w:t>
      </w:r>
      <w:r w:rsidR="0003671D">
        <w:rPr>
          <w:rFonts w:ascii="Times New Roman" w:eastAsia="Times New Roman" w:hAnsi="Times New Roman" w:cs="Times New Roman"/>
          <w:sz w:val="24"/>
          <w:szCs w:val="24"/>
          <w:lang w:eastAsia="ru-RU"/>
        </w:rPr>
        <w:t> </w:t>
      </w:r>
      <w:r w:rsidR="008142B8">
        <w:rPr>
          <w:rFonts w:ascii="Times New Roman" w:eastAsia="Times New Roman" w:hAnsi="Times New Roman" w:cs="Times New Roman"/>
          <w:sz w:val="24"/>
          <w:szCs w:val="24"/>
          <w:lang w:eastAsia="ru-RU"/>
        </w:rPr>
        <w:t>лет</w:t>
      </w:r>
      <w:r w:rsidR="008142B8">
        <w:rPr>
          <w:rStyle w:val="a7"/>
          <w:rFonts w:ascii="Times New Roman" w:eastAsia="Times New Roman" w:hAnsi="Times New Roman" w:cs="Times New Roman"/>
          <w:sz w:val="24"/>
          <w:szCs w:val="24"/>
          <w:lang w:eastAsia="ru-RU"/>
        </w:rPr>
        <w:footnoteReference w:id="3"/>
      </w:r>
      <w:r w:rsidR="0003671D">
        <w:rPr>
          <w:rFonts w:ascii="Times New Roman" w:eastAsia="Times New Roman" w:hAnsi="Times New Roman" w:cs="Times New Roman"/>
          <w:sz w:val="24"/>
          <w:szCs w:val="24"/>
          <w:lang w:eastAsia="ru-RU"/>
        </w:rPr>
        <w:t xml:space="preserve"> </w:t>
      </w:r>
      <w:r w:rsidR="0003671D">
        <w:rPr>
          <w:rFonts w:ascii="Times New Roman" w:eastAsia="Times New Roman" w:hAnsi="Times New Roman" w:cs="Times New Roman"/>
          <w:i/>
          <w:sz w:val="24"/>
          <w:szCs w:val="24"/>
          <w:lang w:eastAsia="ru-RU"/>
        </w:rPr>
        <w:t>(</w:t>
      </w:r>
      <w:proofErr w:type="spellStart"/>
      <w:r w:rsidR="0003671D" w:rsidRPr="00142EFA">
        <w:rPr>
          <w:rFonts w:ascii="Times New Roman" w:eastAsia="Times New Roman" w:hAnsi="Times New Roman" w:cs="Times New Roman"/>
          <w:i/>
          <w:sz w:val="24"/>
          <w:szCs w:val="24"/>
          <w:lang w:eastAsia="ru-RU"/>
        </w:rPr>
        <w:t>Нищева</w:t>
      </w:r>
      <w:proofErr w:type="spellEnd"/>
      <w:r w:rsidR="0003671D" w:rsidRPr="00142EFA">
        <w:rPr>
          <w:rFonts w:ascii="Times New Roman" w:eastAsia="Times New Roman" w:hAnsi="Times New Roman" w:cs="Times New Roman"/>
          <w:i/>
          <w:sz w:val="24"/>
          <w:szCs w:val="24"/>
          <w:lang w:eastAsia="ru-RU"/>
        </w:rPr>
        <w:t xml:space="preserve"> Н. В</w:t>
      </w:r>
      <w:r w:rsidR="0003671D">
        <w:rPr>
          <w:rFonts w:ascii="Times New Roman" w:eastAsia="Times New Roman" w:hAnsi="Times New Roman" w:cs="Times New Roman"/>
          <w:i/>
          <w:sz w:val="24"/>
          <w:szCs w:val="24"/>
          <w:lang w:eastAsia="ru-RU"/>
        </w:rPr>
        <w:t>)</w:t>
      </w:r>
      <w:r w:rsidR="000B2252">
        <w:rPr>
          <w:rFonts w:ascii="Times New Roman" w:eastAsia="Times New Roman" w:hAnsi="Times New Roman" w:cs="Times New Roman"/>
          <w:sz w:val="24"/>
          <w:szCs w:val="24"/>
          <w:lang w:eastAsia="ru-RU"/>
        </w:rPr>
        <w:t>:</w:t>
      </w:r>
    </w:p>
    <w:p w14:paraId="5C2F0C26" w14:textId="77777777" w:rsidR="006D4BE8" w:rsidRPr="00CD2EAC" w:rsidRDefault="00AF0FD3" w:rsidP="00FA4443">
      <w:pPr>
        <w:numPr>
          <w:ilvl w:val="0"/>
          <w:numId w:val="247"/>
        </w:numPr>
        <w:spacing w:after="0" w:line="240" w:lineRule="auto"/>
        <w:ind w:left="284" w:hanging="142"/>
        <w:jc w:val="both"/>
        <w:rPr>
          <w:rFonts w:ascii="Times New Roman" w:eastAsia="Times New Roman" w:hAnsi="Times New Roman" w:cs="Times New Roman"/>
          <w:sz w:val="24"/>
          <w:szCs w:val="24"/>
          <w:lang w:eastAsia="ru-RU"/>
        </w:rPr>
      </w:pPr>
      <w:r w:rsidRPr="00CD2EAC">
        <w:rPr>
          <w:rFonts w:ascii="Times New Roman" w:eastAsia="Times New Roman" w:hAnsi="Times New Roman" w:cs="Times New Roman"/>
          <w:sz w:val="24"/>
          <w:szCs w:val="24"/>
          <w:lang w:eastAsia="ru-RU"/>
        </w:rPr>
        <w:t xml:space="preserve">Речевое развитие </w:t>
      </w:r>
      <w:r w:rsidR="00451BDC" w:rsidRPr="00CD2EAC">
        <w:rPr>
          <w:rFonts w:ascii="Times New Roman" w:eastAsia="Times New Roman" w:hAnsi="Times New Roman" w:cs="Times New Roman"/>
          <w:sz w:val="24"/>
          <w:szCs w:val="24"/>
          <w:lang w:eastAsia="ru-RU"/>
        </w:rPr>
        <w:t>(с. 81-90</w:t>
      </w:r>
      <w:r w:rsidRPr="00CD2EAC">
        <w:rPr>
          <w:rFonts w:ascii="Times New Roman" w:eastAsia="Times New Roman" w:hAnsi="Times New Roman" w:cs="Times New Roman"/>
          <w:sz w:val="24"/>
          <w:szCs w:val="24"/>
          <w:lang w:eastAsia="ru-RU"/>
        </w:rPr>
        <w:t>)</w:t>
      </w:r>
      <w:r w:rsidR="006D4BE8" w:rsidRPr="00CD2EAC">
        <w:rPr>
          <w:rFonts w:ascii="Times New Roman" w:eastAsia="Times New Roman" w:hAnsi="Times New Roman" w:cs="Times New Roman"/>
          <w:sz w:val="24"/>
          <w:szCs w:val="24"/>
          <w:lang w:eastAsia="ru-RU"/>
        </w:rPr>
        <w:t>;</w:t>
      </w:r>
      <w:r w:rsidRPr="00CD2EAC">
        <w:rPr>
          <w:rFonts w:ascii="Times New Roman" w:eastAsia="Times New Roman" w:hAnsi="Times New Roman" w:cs="Times New Roman"/>
          <w:sz w:val="24"/>
          <w:szCs w:val="24"/>
          <w:lang w:eastAsia="ru-RU"/>
        </w:rPr>
        <w:t xml:space="preserve"> </w:t>
      </w:r>
    </w:p>
    <w:p w14:paraId="13F1EA0B" w14:textId="77777777" w:rsidR="006D4BE8" w:rsidRPr="00CD2EAC" w:rsidRDefault="00AF0FD3" w:rsidP="00FA4443">
      <w:pPr>
        <w:numPr>
          <w:ilvl w:val="0"/>
          <w:numId w:val="247"/>
        </w:numPr>
        <w:spacing w:after="0" w:line="240" w:lineRule="auto"/>
        <w:ind w:left="284" w:hanging="142"/>
        <w:jc w:val="both"/>
        <w:rPr>
          <w:rFonts w:ascii="Times New Roman" w:eastAsia="Times New Roman" w:hAnsi="Times New Roman" w:cs="Times New Roman"/>
          <w:sz w:val="24"/>
          <w:szCs w:val="24"/>
          <w:lang w:eastAsia="ru-RU"/>
        </w:rPr>
      </w:pPr>
      <w:r w:rsidRPr="00CD2EAC">
        <w:rPr>
          <w:rFonts w:ascii="Times New Roman" w:eastAsia="Times New Roman" w:hAnsi="Times New Roman" w:cs="Times New Roman"/>
          <w:sz w:val="24"/>
          <w:szCs w:val="24"/>
          <w:lang w:eastAsia="ru-RU"/>
        </w:rPr>
        <w:t xml:space="preserve">Познавательное развитие </w:t>
      </w:r>
      <w:r w:rsidR="005817A3" w:rsidRPr="00CD2EAC">
        <w:rPr>
          <w:rFonts w:ascii="Times New Roman" w:eastAsia="Times New Roman" w:hAnsi="Times New Roman" w:cs="Times New Roman"/>
          <w:sz w:val="24"/>
          <w:szCs w:val="24"/>
          <w:lang w:eastAsia="ru-RU"/>
        </w:rPr>
        <w:t>(с. 92-98</w:t>
      </w:r>
      <w:r w:rsidRPr="00CD2EAC">
        <w:rPr>
          <w:rFonts w:ascii="Times New Roman" w:eastAsia="Times New Roman" w:hAnsi="Times New Roman" w:cs="Times New Roman"/>
          <w:sz w:val="24"/>
          <w:szCs w:val="24"/>
          <w:lang w:eastAsia="ru-RU"/>
        </w:rPr>
        <w:t>)</w:t>
      </w:r>
      <w:r w:rsidR="006D4BE8" w:rsidRPr="00CD2EAC">
        <w:rPr>
          <w:rFonts w:ascii="Times New Roman" w:eastAsia="Times New Roman" w:hAnsi="Times New Roman" w:cs="Times New Roman"/>
          <w:sz w:val="24"/>
          <w:szCs w:val="24"/>
          <w:lang w:eastAsia="ru-RU"/>
        </w:rPr>
        <w:t>;</w:t>
      </w:r>
    </w:p>
    <w:p w14:paraId="42AC727A" w14:textId="77777777" w:rsidR="00BE6078" w:rsidRPr="00CD2EAC" w:rsidRDefault="00BE6078" w:rsidP="00FA4443">
      <w:pPr>
        <w:numPr>
          <w:ilvl w:val="0"/>
          <w:numId w:val="247"/>
        </w:numPr>
        <w:spacing w:after="0" w:line="240" w:lineRule="auto"/>
        <w:ind w:left="284" w:hanging="142"/>
        <w:jc w:val="both"/>
        <w:rPr>
          <w:rFonts w:ascii="Times New Roman" w:eastAsia="Times New Roman" w:hAnsi="Times New Roman" w:cs="Times New Roman"/>
          <w:sz w:val="24"/>
          <w:szCs w:val="24"/>
          <w:lang w:eastAsia="ru-RU"/>
        </w:rPr>
      </w:pPr>
      <w:r w:rsidRPr="00CD2EAC">
        <w:rPr>
          <w:rFonts w:ascii="Times New Roman" w:eastAsia="Times New Roman" w:hAnsi="Times New Roman" w:cs="Times New Roman"/>
          <w:sz w:val="24"/>
          <w:szCs w:val="24"/>
          <w:lang w:eastAsia="ru-RU"/>
        </w:rPr>
        <w:t>Социально-коммуникативное развитие (с.101-107);</w:t>
      </w:r>
    </w:p>
    <w:p w14:paraId="6CB07AEC" w14:textId="77777777" w:rsidR="006D4BE8" w:rsidRPr="00CD2EAC" w:rsidRDefault="00AF0FD3" w:rsidP="00FA4443">
      <w:pPr>
        <w:numPr>
          <w:ilvl w:val="0"/>
          <w:numId w:val="247"/>
        </w:numPr>
        <w:spacing w:after="0" w:line="240" w:lineRule="auto"/>
        <w:ind w:left="284" w:hanging="142"/>
        <w:jc w:val="both"/>
        <w:rPr>
          <w:rFonts w:ascii="Times New Roman" w:eastAsia="Times New Roman" w:hAnsi="Times New Roman" w:cs="Times New Roman"/>
          <w:sz w:val="24"/>
          <w:szCs w:val="24"/>
          <w:lang w:eastAsia="ru-RU"/>
        </w:rPr>
      </w:pPr>
      <w:r w:rsidRPr="00CD2EAC">
        <w:rPr>
          <w:rFonts w:ascii="Times New Roman" w:eastAsia="Times New Roman" w:hAnsi="Times New Roman" w:cs="Times New Roman"/>
          <w:sz w:val="24"/>
          <w:szCs w:val="24"/>
          <w:lang w:eastAsia="ru-RU"/>
        </w:rPr>
        <w:t>Художественно-эст</w:t>
      </w:r>
      <w:r w:rsidR="008E7480" w:rsidRPr="00CD2EAC">
        <w:rPr>
          <w:rFonts w:ascii="Times New Roman" w:eastAsia="Times New Roman" w:hAnsi="Times New Roman" w:cs="Times New Roman"/>
          <w:sz w:val="24"/>
          <w:szCs w:val="24"/>
          <w:lang w:eastAsia="ru-RU"/>
        </w:rPr>
        <w:t xml:space="preserve">етическое развитие </w:t>
      </w:r>
      <w:r w:rsidR="00B93438" w:rsidRPr="00CD2EAC">
        <w:rPr>
          <w:rFonts w:ascii="Times New Roman" w:eastAsia="Times New Roman" w:hAnsi="Times New Roman" w:cs="Times New Roman"/>
          <w:sz w:val="24"/>
          <w:szCs w:val="24"/>
          <w:lang w:eastAsia="ru-RU"/>
        </w:rPr>
        <w:t>(с.110-118</w:t>
      </w:r>
      <w:r w:rsidR="008E7480" w:rsidRPr="00CD2EAC">
        <w:rPr>
          <w:rFonts w:ascii="Times New Roman" w:eastAsia="Times New Roman" w:hAnsi="Times New Roman" w:cs="Times New Roman"/>
          <w:sz w:val="24"/>
          <w:szCs w:val="24"/>
          <w:lang w:eastAsia="ru-RU"/>
        </w:rPr>
        <w:t>)</w:t>
      </w:r>
      <w:r w:rsidR="006D4BE8" w:rsidRPr="00CD2EAC">
        <w:rPr>
          <w:rFonts w:ascii="Times New Roman" w:eastAsia="Times New Roman" w:hAnsi="Times New Roman" w:cs="Times New Roman"/>
          <w:sz w:val="24"/>
          <w:szCs w:val="24"/>
          <w:lang w:eastAsia="ru-RU"/>
        </w:rPr>
        <w:t>;</w:t>
      </w:r>
    </w:p>
    <w:p w14:paraId="4968B050" w14:textId="77777777" w:rsidR="00AF0FD3" w:rsidRPr="00CD2EAC" w:rsidRDefault="00AF0FD3" w:rsidP="00FA4443">
      <w:pPr>
        <w:numPr>
          <w:ilvl w:val="0"/>
          <w:numId w:val="247"/>
        </w:numPr>
        <w:spacing w:after="0" w:line="240" w:lineRule="auto"/>
        <w:ind w:left="284" w:hanging="142"/>
        <w:jc w:val="both"/>
        <w:rPr>
          <w:rFonts w:ascii="Times New Roman" w:eastAsia="Times New Roman" w:hAnsi="Times New Roman" w:cs="Times New Roman"/>
          <w:sz w:val="24"/>
          <w:szCs w:val="24"/>
          <w:lang w:eastAsia="ru-RU"/>
        </w:rPr>
      </w:pPr>
      <w:r w:rsidRPr="00CD2EAC">
        <w:rPr>
          <w:rFonts w:ascii="Times New Roman" w:eastAsia="Times New Roman" w:hAnsi="Times New Roman" w:cs="Times New Roman"/>
          <w:sz w:val="24"/>
          <w:szCs w:val="24"/>
          <w:lang w:eastAsia="ru-RU"/>
        </w:rPr>
        <w:t>Ф</w:t>
      </w:r>
      <w:r w:rsidR="008E7480" w:rsidRPr="00CD2EAC">
        <w:rPr>
          <w:rFonts w:ascii="Times New Roman" w:eastAsia="Times New Roman" w:hAnsi="Times New Roman" w:cs="Times New Roman"/>
          <w:sz w:val="24"/>
          <w:szCs w:val="24"/>
          <w:lang w:eastAsia="ru-RU"/>
        </w:rPr>
        <w:t xml:space="preserve">изическое развитие </w:t>
      </w:r>
      <w:r w:rsidR="00B93438" w:rsidRPr="00CD2EAC">
        <w:rPr>
          <w:rFonts w:ascii="Times New Roman" w:eastAsia="Times New Roman" w:hAnsi="Times New Roman" w:cs="Times New Roman"/>
          <w:sz w:val="24"/>
          <w:szCs w:val="24"/>
          <w:lang w:eastAsia="ru-RU"/>
        </w:rPr>
        <w:t>(с. 119-128</w:t>
      </w:r>
      <w:r w:rsidR="008E7480" w:rsidRPr="00CD2EAC">
        <w:rPr>
          <w:rFonts w:ascii="Times New Roman" w:eastAsia="Times New Roman" w:hAnsi="Times New Roman" w:cs="Times New Roman"/>
          <w:sz w:val="24"/>
          <w:szCs w:val="24"/>
          <w:lang w:eastAsia="ru-RU"/>
        </w:rPr>
        <w:t>)</w:t>
      </w:r>
      <w:r w:rsidR="006D4BE8" w:rsidRPr="00CD2EAC">
        <w:rPr>
          <w:rFonts w:ascii="Times New Roman" w:eastAsia="Times New Roman" w:hAnsi="Times New Roman" w:cs="Times New Roman"/>
          <w:sz w:val="24"/>
          <w:szCs w:val="24"/>
          <w:lang w:eastAsia="ru-RU"/>
        </w:rPr>
        <w:t>.</w:t>
      </w:r>
    </w:p>
    <w:p w14:paraId="5040BB36" w14:textId="77777777" w:rsidR="000C50DF" w:rsidRDefault="000C50DF" w:rsidP="0012325B">
      <w:pPr>
        <w:spacing w:after="0" w:line="240" w:lineRule="auto"/>
        <w:jc w:val="both"/>
        <w:rPr>
          <w:rFonts w:ascii="Times New Roman" w:eastAsia="Times New Roman" w:hAnsi="Times New Roman" w:cs="Times New Roman"/>
          <w:lang w:eastAsia="ru-RU"/>
        </w:rPr>
      </w:pPr>
    </w:p>
    <w:p w14:paraId="5E5AF1C3" w14:textId="77777777" w:rsidR="00E26059" w:rsidRPr="00FF5A43" w:rsidRDefault="00F640E4" w:rsidP="00FF5A43">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2.1.2. </w:t>
      </w:r>
      <w:r w:rsidR="000C50DF" w:rsidRPr="00E26059">
        <w:rPr>
          <w:rFonts w:ascii="Times New Roman" w:eastAsia="Times New Roman" w:hAnsi="Times New Roman" w:cs="Times New Roman"/>
          <w:b/>
          <w:sz w:val="24"/>
          <w:szCs w:val="24"/>
          <w:lang w:eastAsia="ru-RU"/>
        </w:rPr>
        <w:t>Вариативная часть Программы</w:t>
      </w:r>
    </w:p>
    <w:p w14:paraId="61F9BC4D" w14:textId="77777777" w:rsidR="00016F37" w:rsidRDefault="00016F37" w:rsidP="00E26059">
      <w:pPr>
        <w:spacing w:after="0" w:line="240" w:lineRule="auto"/>
        <w:ind w:firstLine="709"/>
        <w:jc w:val="both"/>
        <w:rPr>
          <w:rFonts w:ascii="Times New Roman" w:hAnsi="Times New Roman" w:cs="Times New Roman"/>
          <w:sz w:val="24"/>
          <w:szCs w:val="24"/>
        </w:rPr>
      </w:pPr>
      <w:r w:rsidRPr="00250DC6">
        <w:rPr>
          <w:rFonts w:ascii="Times New Roman" w:hAnsi="Times New Roman" w:cs="Times New Roman"/>
          <w:sz w:val="24"/>
          <w:szCs w:val="24"/>
        </w:rPr>
        <w:t xml:space="preserve">Часть АОП ДО, формируемая участниками образовательных отношений, представлена парциальными программами, актуальность выбора которых обусловлена образовательными потребностями и интересами обучающихся с ТНР, членов их семей, а также возможностями педагогического коллектива и условиями, созданными в ДО. </w:t>
      </w:r>
    </w:p>
    <w:p w14:paraId="44B9B67B" w14:textId="77777777" w:rsidR="0023732E" w:rsidRDefault="0023732E" w:rsidP="00A962EC">
      <w:pPr>
        <w:spacing w:after="0" w:line="240" w:lineRule="auto"/>
        <w:jc w:val="both"/>
        <w:rPr>
          <w:rFonts w:ascii="Times New Roman" w:eastAsia="Times New Roman" w:hAnsi="Times New Roman" w:cs="Times New Roman"/>
          <w:sz w:val="24"/>
          <w:szCs w:val="24"/>
          <w:lang w:eastAsia="ru-RU"/>
        </w:rPr>
      </w:pPr>
    </w:p>
    <w:p w14:paraId="239A64BA" w14:textId="77777777" w:rsidR="0007217D" w:rsidRPr="00FF5A43" w:rsidRDefault="0007217D" w:rsidP="00FF5A43">
      <w:pPr>
        <w:spacing w:after="0" w:line="240" w:lineRule="auto"/>
        <w:ind w:firstLine="709"/>
        <w:jc w:val="center"/>
        <w:rPr>
          <w:rFonts w:ascii="Times New Roman" w:eastAsia="Times New Roman" w:hAnsi="Times New Roman" w:cs="Times New Roman"/>
          <w:b/>
          <w:sz w:val="24"/>
          <w:szCs w:val="24"/>
          <w:lang w:eastAsia="ru-RU"/>
        </w:rPr>
      </w:pPr>
      <w:r w:rsidRPr="0007217D">
        <w:rPr>
          <w:rFonts w:ascii="Times New Roman" w:eastAsia="Times New Roman" w:hAnsi="Times New Roman" w:cs="Times New Roman"/>
          <w:b/>
          <w:sz w:val="24"/>
          <w:szCs w:val="24"/>
          <w:lang w:eastAsia="ru-RU"/>
        </w:rPr>
        <w:t>П</w:t>
      </w:r>
      <w:r w:rsidRPr="000C50DF">
        <w:rPr>
          <w:rFonts w:ascii="Times New Roman" w:eastAsia="Times New Roman" w:hAnsi="Times New Roman" w:cs="Times New Roman"/>
          <w:b/>
          <w:sz w:val="24"/>
          <w:szCs w:val="24"/>
          <w:lang w:eastAsia="ru-RU"/>
        </w:rPr>
        <w:t>арциальные программы</w:t>
      </w:r>
    </w:p>
    <w:tbl>
      <w:tblPr>
        <w:tblStyle w:val="af3"/>
        <w:tblW w:w="9995" w:type="dxa"/>
        <w:tblLayout w:type="fixed"/>
        <w:tblLook w:val="04A0" w:firstRow="1" w:lastRow="0" w:firstColumn="1" w:lastColumn="0" w:noHBand="0" w:noVBand="1"/>
      </w:tblPr>
      <w:tblGrid>
        <w:gridCol w:w="538"/>
        <w:gridCol w:w="3001"/>
        <w:gridCol w:w="6456"/>
      </w:tblGrid>
      <w:tr w:rsidR="00651656" w:rsidRPr="00651656" w14:paraId="55509B1C" w14:textId="77777777" w:rsidTr="00FF5A43">
        <w:tc>
          <w:tcPr>
            <w:tcW w:w="538" w:type="dxa"/>
          </w:tcPr>
          <w:p w14:paraId="7516F774" w14:textId="77777777" w:rsidR="0007217D" w:rsidRPr="00651656" w:rsidRDefault="0007217D" w:rsidP="0007217D">
            <w:pPr>
              <w:spacing w:after="0" w:line="240" w:lineRule="auto"/>
              <w:jc w:val="center"/>
              <w:rPr>
                <w:rFonts w:ascii="Times New Roman" w:hAnsi="Times New Roman" w:cs="Times New Roman"/>
                <w:b/>
                <w:sz w:val="24"/>
                <w:szCs w:val="24"/>
              </w:rPr>
            </w:pPr>
            <w:r w:rsidRPr="00651656">
              <w:rPr>
                <w:rFonts w:ascii="Times New Roman" w:hAnsi="Times New Roman" w:cs="Times New Roman"/>
                <w:b/>
                <w:sz w:val="24"/>
                <w:szCs w:val="24"/>
              </w:rPr>
              <w:t>№ п/п</w:t>
            </w:r>
          </w:p>
        </w:tc>
        <w:tc>
          <w:tcPr>
            <w:tcW w:w="3001" w:type="dxa"/>
          </w:tcPr>
          <w:p w14:paraId="0D200CB6" w14:textId="77777777" w:rsidR="0007217D" w:rsidRPr="00651656" w:rsidRDefault="0007217D" w:rsidP="0007217D">
            <w:pPr>
              <w:spacing w:after="0" w:line="240" w:lineRule="auto"/>
              <w:jc w:val="center"/>
              <w:rPr>
                <w:rFonts w:ascii="Times New Roman" w:hAnsi="Times New Roman" w:cs="Times New Roman"/>
                <w:b/>
                <w:sz w:val="24"/>
                <w:szCs w:val="24"/>
              </w:rPr>
            </w:pPr>
            <w:r w:rsidRPr="00651656">
              <w:rPr>
                <w:rFonts w:ascii="Times New Roman" w:hAnsi="Times New Roman" w:cs="Times New Roman"/>
                <w:b/>
                <w:sz w:val="24"/>
                <w:szCs w:val="24"/>
              </w:rPr>
              <w:t>Автор, название программы, год издания</w:t>
            </w:r>
          </w:p>
        </w:tc>
        <w:tc>
          <w:tcPr>
            <w:tcW w:w="6456" w:type="dxa"/>
          </w:tcPr>
          <w:p w14:paraId="2194676E" w14:textId="77777777" w:rsidR="0007217D" w:rsidRPr="00651656" w:rsidRDefault="0007217D" w:rsidP="0007217D">
            <w:pPr>
              <w:spacing w:after="0" w:line="240" w:lineRule="auto"/>
              <w:jc w:val="center"/>
              <w:rPr>
                <w:rFonts w:ascii="Times New Roman" w:hAnsi="Times New Roman" w:cs="Times New Roman"/>
                <w:b/>
                <w:sz w:val="24"/>
                <w:szCs w:val="24"/>
              </w:rPr>
            </w:pPr>
            <w:r w:rsidRPr="00651656">
              <w:rPr>
                <w:rFonts w:ascii="Times New Roman" w:hAnsi="Times New Roman" w:cs="Times New Roman"/>
                <w:b/>
                <w:sz w:val="24"/>
                <w:szCs w:val="24"/>
              </w:rPr>
              <w:t>Содержание</w:t>
            </w:r>
          </w:p>
        </w:tc>
      </w:tr>
      <w:tr w:rsidR="00651656" w:rsidRPr="00651656" w14:paraId="76ED0674" w14:textId="77777777" w:rsidTr="00FF5A43">
        <w:tc>
          <w:tcPr>
            <w:tcW w:w="538" w:type="dxa"/>
          </w:tcPr>
          <w:p w14:paraId="105B6B33" w14:textId="77777777" w:rsidR="0007217D" w:rsidRPr="00651656" w:rsidRDefault="00651656" w:rsidP="00E26059">
            <w:pPr>
              <w:spacing w:after="0" w:line="240" w:lineRule="auto"/>
              <w:jc w:val="both"/>
              <w:rPr>
                <w:rFonts w:ascii="Times New Roman" w:hAnsi="Times New Roman" w:cs="Times New Roman"/>
              </w:rPr>
            </w:pPr>
            <w:r w:rsidRPr="00651656">
              <w:rPr>
                <w:rFonts w:ascii="Times New Roman" w:hAnsi="Times New Roman" w:cs="Times New Roman"/>
              </w:rPr>
              <w:t>1</w:t>
            </w:r>
            <w:r w:rsidR="0007217D" w:rsidRPr="00651656">
              <w:rPr>
                <w:rFonts w:ascii="Times New Roman" w:hAnsi="Times New Roman" w:cs="Times New Roman"/>
              </w:rPr>
              <w:t>.</w:t>
            </w:r>
          </w:p>
        </w:tc>
        <w:tc>
          <w:tcPr>
            <w:tcW w:w="3001" w:type="dxa"/>
          </w:tcPr>
          <w:p w14:paraId="1E2C37D4" w14:textId="77777777" w:rsidR="0007217D" w:rsidRPr="00651656" w:rsidRDefault="008E5E1B" w:rsidP="00E26059">
            <w:pPr>
              <w:spacing w:after="0" w:line="240" w:lineRule="auto"/>
              <w:jc w:val="both"/>
              <w:rPr>
                <w:rFonts w:ascii="Times New Roman" w:eastAsia="Times New Roman" w:hAnsi="Times New Roman" w:cs="Times New Roman"/>
                <w:lang w:eastAsia="ru-RU"/>
              </w:rPr>
            </w:pPr>
            <w:r w:rsidRPr="00651656">
              <w:rPr>
                <w:rFonts w:ascii="Times New Roman" w:hAnsi="Times New Roman" w:cs="Times New Roman"/>
                <w:i/>
              </w:rPr>
              <w:t xml:space="preserve">Князева О.Л., </w:t>
            </w:r>
            <w:proofErr w:type="spellStart"/>
            <w:r w:rsidRPr="00651656">
              <w:rPr>
                <w:rFonts w:ascii="Times New Roman" w:hAnsi="Times New Roman" w:cs="Times New Roman"/>
                <w:i/>
              </w:rPr>
              <w:t>Маханева</w:t>
            </w:r>
            <w:proofErr w:type="spellEnd"/>
            <w:r w:rsidRPr="00651656">
              <w:rPr>
                <w:rFonts w:ascii="Times New Roman" w:hAnsi="Times New Roman" w:cs="Times New Roman"/>
                <w:i/>
              </w:rPr>
              <w:t> </w:t>
            </w:r>
            <w:r w:rsidR="0007217D" w:rsidRPr="00651656">
              <w:rPr>
                <w:rFonts w:ascii="Times New Roman" w:hAnsi="Times New Roman" w:cs="Times New Roman"/>
                <w:i/>
              </w:rPr>
              <w:t>М.Д.</w:t>
            </w:r>
            <w:r w:rsidRPr="00651656">
              <w:rPr>
                <w:rFonts w:ascii="Times New Roman" w:hAnsi="Times New Roman" w:cs="Times New Roman"/>
              </w:rPr>
              <w:t xml:space="preserve"> Приобщение детей к </w:t>
            </w:r>
            <w:r w:rsidR="0007217D" w:rsidRPr="00651656">
              <w:rPr>
                <w:rFonts w:ascii="Times New Roman" w:hAnsi="Times New Roman" w:cs="Times New Roman"/>
              </w:rPr>
              <w:t>истокам русской народной культуры: Парциальная программа. Учебно-методическое пособие. ФОП. ФГОС. — СПб: ДЕТСТВО-ПРЕСС, 2023</w:t>
            </w:r>
          </w:p>
        </w:tc>
        <w:tc>
          <w:tcPr>
            <w:tcW w:w="6456" w:type="dxa"/>
          </w:tcPr>
          <w:p w14:paraId="2166919D" w14:textId="77777777" w:rsidR="005F40AC" w:rsidRPr="00FF5A43" w:rsidRDefault="005C0769" w:rsidP="005C0769">
            <w:pPr>
              <w:spacing w:after="0" w:line="240" w:lineRule="auto"/>
              <w:jc w:val="both"/>
              <w:rPr>
                <w:rFonts w:ascii="Times New Roman" w:hAnsi="Times New Roman" w:cs="Times New Roman"/>
                <w:shd w:val="clear" w:color="auto" w:fill="FFFFFF"/>
              </w:rPr>
            </w:pPr>
            <w:r w:rsidRPr="00651656">
              <w:rPr>
                <w:rFonts w:ascii="Times New Roman" w:hAnsi="Times New Roman" w:cs="Times New Roman"/>
                <w:shd w:val="clear" w:color="auto" w:fill="FFFFFF"/>
              </w:rPr>
              <w:t>Программа определяет новые ориентиры в нравственно-патриотическом воспитании детей</w:t>
            </w:r>
            <w:r w:rsidR="007B726D" w:rsidRPr="00651656">
              <w:rPr>
                <w:rFonts w:ascii="Times New Roman" w:hAnsi="Times New Roman" w:cs="Times New Roman"/>
                <w:shd w:val="clear" w:color="auto" w:fill="FFFFFF"/>
              </w:rPr>
              <w:t>, основанные на их приобщении к </w:t>
            </w:r>
            <w:r w:rsidRPr="00651656">
              <w:rPr>
                <w:rFonts w:ascii="Times New Roman" w:hAnsi="Times New Roman" w:cs="Times New Roman"/>
                <w:shd w:val="clear" w:color="auto" w:fill="FFFFFF"/>
              </w:rPr>
              <w:t xml:space="preserve">истокам русской народной культуры. Учебно-методическое пособие содержит годовой план работы в данном направлении, конспекты занятий с детьми всех возрастных групп, освещает приёмы и способы педагогической деятельности, обеспечивающей эффективную реализацию программы в условиях ДОО. Содержание соответствует государственным </w:t>
            </w:r>
            <w:r w:rsidRPr="00651656">
              <w:rPr>
                <w:rFonts w:ascii="Times New Roman" w:hAnsi="Times New Roman" w:cs="Times New Roman"/>
                <w:shd w:val="clear" w:color="auto" w:fill="FFFFFF"/>
              </w:rPr>
              <w:lastRenderedPageBreak/>
              <w:t>образовательным стандартам по направлению развития у дошкольников представлений о </w:t>
            </w:r>
            <w:r w:rsidR="007B726D" w:rsidRPr="00651656">
              <w:rPr>
                <w:rFonts w:ascii="Times New Roman" w:hAnsi="Times New Roman" w:cs="Times New Roman"/>
                <w:shd w:val="clear" w:color="auto" w:fill="FFFFFF"/>
              </w:rPr>
              <w:t>человеке в истории и </w:t>
            </w:r>
            <w:r w:rsidR="00FF5A43">
              <w:rPr>
                <w:rFonts w:ascii="Times New Roman" w:hAnsi="Times New Roman" w:cs="Times New Roman"/>
                <w:shd w:val="clear" w:color="auto" w:fill="FFFFFF"/>
              </w:rPr>
              <w:t>культуре.</w:t>
            </w:r>
          </w:p>
        </w:tc>
      </w:tr>
      <w:tr w:rsidR="00651656" w:rsidRPr="00651656" w14:paraId="4D4927BC" w14:textId="77777777" w:rsidTr="00FF5A43">
        <w:tc>
          <w:tcPr>
            <w:tcW w:w="538" w:type="dxa"/>
          </w:tcPr>
          <w:p w14:paraId="7E1D88D9" w14:textId="77777777" w:rsidR="00BC54BF" w:rsidRPr="00651656" w:rsidRDefault="00651656" w:rsidP="00E26059">
            <w:pPr>
              <w:spacing w:after="0" w:line="240" w:lineRule="auto"/>
              <w:jc w:val="both"/>
              <w:rPr>
                <w:rFonts w:ascii="Times New Roman" w:hAnsi="Times New Roman" w:cs="Times New Roman"/>
              </w:rPr>
            </w:pPr>
            <w:r w:rsidRPr="00651656">
              <w:rPr>
                <w:rFonts w:ascii="Times New Roman" w:hAnsi="Times New Roman" w:cs="Times New Roman"/>
              </w:rPr>
              <w:lastRenderedPageBreak/>
              <w:t>2</w:t>
            </w:r>
            <w:r w:rsidR="00BC54BF" w:rsidRPr="00651656">
              <w:rPr>
                <w:rFonts w:ascii="Times New Roman" w:hAnsi="Times New Roman" w:cs="Times New Roman"/>
              </w:rPr>
              <w:t>.</w:t>
            </w:r>
          </w:p>
        </w:tc>
        <w:tc>
          <w:tcPr>
            <w:tcW w:w="3001" w:type="dxa"/>
          </w:tcPr>
          <w:p w14:paraId="4E17DEA6" w14:textId="77777777" w:rsidR="00BC54BF" w:rsidRPr="00651656" w:rsidRDefault="00BC54BF" w:rsidP="00E26059">
            <w:pPr>
              <w:spacing w:after="0" w:line="240" w:lineRule="auto"/>
              <w:jc w:val="both"/>
              <w:rPr>
                <w:rFonts w:ascii="Times New Roman" w:eastAsia="Times New Roman" w:hAnsi="Times New Roman" w:cs="Times New Roman"/>
                <w:i/>
                <w:lang w:eastAsia="ru-RU"/>
              </w:rPr>
            </w:pPr>
            <w:proofErr w:type="spellStart"/>
            <w:r w:rsidRPr="00651656">
              <w:rPr>
                <w:rFonts w:ascii="Times New Roman" w:eastAsia="Times New Roman" w:hAnsi="Times New Roman" w:cs="Times New Roman"/>
                <w:i/>
                <w:lang w:eastAsia="ru-RU"/>
              </w:rPr>
              <w:t>Нищева</w:t>
            </w:r>
            <w:proofErr w:type="spellEnd"/>
            <w:r w:rsidRPr="00651656">
              <w:rPr>
                <w:rFonts w:ascii="Times New Roman" w:eastAsia="Times New Roman" w:hAnsi="Times New Roman" w:cs="Times New Roman"/>
                <w:lang w:eastAsia="ru-RU"/>
              </w:rPr>
              <w:t xml:space="preserve"> </w:t>
            </w:r>
            <w:r w:rsidRPr="00651656">
              <w:rPr>
                <w:rFonts w:ascii="Times New Roman" w:eastAsia="Times New Roman" w:hAnsi="Times New Roman" w:cs="Times New Roman"/>
                <w:i/>
                <w:lang w:eastAsia="ru-RU"/>
              </w:rPr>
              <w:t xml:space="preserve">Н.В. </w:t>
            </w:r>
          </w:p>
          <w:p w14:paraId="04C55CDA" w14:textId="77777777" w:rsidR="00BC54BF" w:rsidRPr="00651656" w:rsidRDefault="00BC54BF" w:rsidP="00E26059">
            <w:pPr>
              <w:spacing w:after="0" w:line="240" w:lineRule="auto"/>
              <w:jc w:val="both"/>
              <w:rPr>
                <w:rFonts w:ascii="Times New Roman" w:hAnsi="Times New Roman" w:cs="Times New Roman"/>
                <w:i/>
              </w:rPr>
            </w:pPr>
            <w:r w:rsidRPr="00651656">
              <w:rPr>
                <w:rFonts w:ascii="Times New Roman" w:eastAsia="Times New Roman" w:hAnsi="Times New Roman" w:cs="Times New Roman"/>
                <w:lang w:eastAsia="ru-RU"/>
              </w:rPr>
              <w:t>Обучение грамоте детей дошк</w:t>
            </w:r>
            <w:r w:rsidR="008E5E1B" w:rsidRPr="00651656">
              <w:rPr>
                <w:rFonts w:ascii="Times New Roman" w:eastAsia="Times New Roman" w:hAnsi="Times New Roman" w:cs="Times New Roman"/>
                <w:lang w:eastAsia="ru-RU"/>
              </w:rPr>
              <w:t>ольного возраста с 4 до 7 </w:t>
            </w:r>
            <w:r w:rsidRPr="00651656">
              <w:rPr>
                <w:rFonts w:ascii="Times New Roman" w:eastAsia="Times New Roman" w:hAnsi="Times New Roman" w:cs="Times New Roman"/>
                <w:lang w:eastAsia="ru-RU"/>
              </w:rPr>
              <w:t>лет.  Парциальная программа. — СПб, ДЕТСТВО-ПРЕСС, 2022</w:t>
            </w:r>
          </w:p>
        </w:tc>
        <w:tc>
          <w:tcPr>
            <w:tcW w:w="6456" w:type="dxa"/>
          </w:tcPr>
          <w:p w14:paraId="2287C2CE" w14:textId="47ED0A22" w:rsidR="00BC54BF" w:rsidRPr="00651656" w:rsidRDefault="0033720B" w:rsidP="00F10FAD">
            <w:pPr>
              <w:spacing w:after="0" w:line="240" w:lineRule="auto"/>
              <w:jc w:val="both"/>
              <w:rPr>
                <w:rFonts w:ascii="Times New Roman" w:hAnsi="Times New Roman" w:cs="Times New Roman"/>
                <w:shd w:val="clear" w:color="auto" w:fill="FFFFFF"/>
              </w:rPr>
            </w:pPr>
            <w:r w:rsidRPr="00651656">
              <w:rPr>
                <w:rFonts w:ascii="Times New Roman" w:hAnsi="Times New Roman" w:cs="Times New Roman"/>
                <w:shd w:val="clear" w:color="auto" w:fill="FFFFFF"/>
              </w:rPr>
              <w:t>В Программе обозначены задачи работы по обучению грамоте детей дошкольного возраста</w:t>
            </w:r>
            <w:r w:rsidR="00C755A4" w:rsidRPr="00651656">
              <w:rPr>
                <w:rFonts w:ascii="Times New Roman" w:hAnsi="Times New Roman" w:cs="Times New Roman"/>
                <w:shd w:val="clear" w:color="auto" w:fill="FFFFFF"/>
              </w:rPr>
              <w:t>.</w:t>
            </w:r>
            <w:r w:rsidR="00066913" w:rsidRPr="00651656">
              <w:rPr>
                <w:rFonts w:ascii="Times New Roman" w:hAnsi="Times New Roman" w:cs="Times New Roman"/>
                <w:shd w:val="clear" w:color="auto" w:fill="FFFFFF"/>
              </w:rPr>
              <w:t xml:space="preserve"> </w:t>
            </w:r>
            <w:r w:rsidR="009E4D8E" w:rsidRPr="00651656">
              <w:rPr>
                <w:rFonts w:ascii="Times New Roman" w:hAnsi="Times New Roman" w:cs="Times New Roman"/>
                <w:shd w:val="clear" w:color="auto" w:fill="FFFFFF"/>
              </w:rPr>
              <w:t>О</w:t>
            </w:r>
            <w:r w:rsidR="00C755A4" w:rsidRPr="00651656">
              <w:rPr>
                <w:rFonts w:ascii="Times New Roman" w:hAnsi="Times New Roman" w:cs="Times New Roman"/>
                <w:shd w:val="clear" w:color="auto" w:fill="FFFFFF"/>
              </w:rPr>
              <w:t>писа</w:t>
            </w:r>
            <w:r w:rsidR="00066913" w:rsidRPr="00651656">
              <w:rPr>
                <w:rFonts w:ascii="Times New Roman" w:hAnsi="Times New Roman" w:cs="Times New Roman"/>
                <w:shd w:val="clear" w:color="auto" w:fill="FFFFFF"/>
              </w:rPr>
              <w:t xml:space="preserve">на </w:t>
            </w:r>
            <w:r w:rsidR="00C755A4" w:rsidRPr="00651656">
              <w:rPr>
                <w:rFonts w:ascii="Times New Roman" w:hAnsi="Times New Roman" w:cs="Times New Roman"/>
                <w:shd w:val="clear" w:color="auto" w:fill="FFFFFF"/>
              </w:rPr>
              <w:t xml:space="preserve">предварительная </w:t>
            </w:r>
            <w:r w:rsidR="00066913" w:rsidRPr="00651656">
              <w:rPr>
                <w:rFonts w:ascii="Times New Roman" w:hAnsi="Times New Roman" w:cs="Times New Roman"/>
                <w:shd w:val="clear" w:color="auto" w:fill="FFFFFF"/>
              </w:rPr>
              <w:t xml:space="preserve">работа </w:t>
            </w:r>
            <w:r w:rsidR="00891008" w:rsidRPr="00651656">
              <w:rPr>
                <w:rFonts w:ascii="Times New Roman" w:hAnsi="Times New Roman" w:cs="Times New Roman"/>
                <w:shd w:val="clear" w:color="auto" w:fill="FFFFFF"/>
              </w:rPr>
              <w:t xml:space="preserve">специалиста </w:t>
            </w:r>
            <w:r w:rsidR="00C755A4" w:rsidRPr="00651656">
              <w:rPr>
                <w:rFonts w:ascii="Times New Roman" w:hAnsi="Times New Roman" w:cs="Times New Roman"/>
                <w:shd w:val="clear" w:color="auto" w:fill="FFFFFF"/>
              </w:rPr>
              <w:t>в до</w:t>
            </w:r>
            <w:r w:rsidR="00980056">
              <w:rPr>
                <w:rFonts w:ascii="Times New Roman" w:hAnsi="Times New Roman" w:cs="Times New Roman"/>
                <w:shd w:val="clear" w:color="auto" w:fill="FFFFFF"/>
              </w:rPr>
              <w:t xml:space="preserve"> </w:t>
            </w:r>
            <w:r w:rsidR="00C755A4" w:rsidRPr="00651656">
              <w:rPr>
                <w:rFonts w:ascii="Times New Roman" w:hAnsi="Times New Roman" w:cs="Times New Roman"/>
                <w:shd w:val="clear" w:color="auto" w:fill="FFFFFF"/>
              </w:rPr>
              <w:t>букварный период (</w:t>
            </w:r>
            <w:r w:rsidR="00066913" w:rsidRPr="00651656">
              <w:rPr>
                <w:rFonts w:ascii="Times New Roman" w:hAnsi="Times New Roman" w:cs="Times New Roman"/>
                <w:shd w:val="clear" w:color="auto" w:fill="FFFFFF"/>
              </w:rPr>
              <w:t>по периодам обучения</w:t>
            </w:r>
            <w:r w:rsidR="00C755A4" w:rsidRPr="00651656">
              <w:rPr>
                <w:rFonts w:ascii="Times New Roman" w:hAnsi="Times New Roman" w:cs="Times New Roman"/>
                <w:shd w:val="clear" w:color="auto" w:fill="FFFFFF"/>
              </w:rPr>
              <w:t>)</w:t>
            </w:r>
            <w:r w:rsidR="00066913" w:rsidRPr="00651656">
              <w:rPr>
                <w:rFonts w:ascii="Times New Roman" w:hAnsi="Times New Roman" w:cs="Times New Roman"/>
                <w:shd w:val="clear" w:color="auto" w:fill="FFFFFF"/>
              </w:rPr>
              <w:t xml:space="preserve">. </w:t>
            </w:r>
            <w:r w:rsidR="00891008" w:rsidRPr="00651656">
              <w:rPr>
                <w:rFonts w:ascii="Times New Roman" w:hAnsi="Times New Roman" w:cs="Times New Roman"/>
                <w:shd w:val="clear" w:color="auto" w:fill="FFFFFF"/>
              </w:rPr>
              <w:t>Разработано КТП занятий по обучению дошкольник</w:t>
            </w:r>
            <w:r w:rsidR="00564350" w:rsidRPr="00651656">
              <w:rPr>
                <w:rFonts w:ascii="Times New Roman" w:hAnsi="Times New Roman" w:cs="Times New Roman"/>
                <w:shd w:val="clear" w:color="auto" w:fill="FFFFFF"/>
              </w:rPr>
              <w:t>ов грамоте и </w:t>
            </w:r>
            <w:r w:rsidR="00891008" w:rsidRPr="00651656">
              <w:rPr>
                <w:rFonts w:ascii="Times New Roman" w:hAnsi="Times New Roman" w:cs="Times New Roman"/>
                <w:shd w:val="clear" w:color="auto" w:fill="FFFFFF"/>
              </w:rPr>
              <w:t xml:space="preserve">планируемые результаты. Описано содержание работы по подготовке к обучению </w:t>
            </w:r>
            <w:r w:rsidR="00C755A4" w:rsidRPr="00651656">
              <w:rPr>
                <w:rFonts w:ascii="Times New Roman" w:hAnsi="Times New Roman" w:cs="Times New Roman"/>
                <w:shd w:val="clear" w:color="auto" w:fill="FFFFFF"/>
              </w:rPr>
              <w:t xml:space="preserve">детей </w:t>
            </w:r>
            <w:r w:rsidR="00891008" w:rsidRPr="00651656">
              <w:rPr>
                <w:rFonts w:ascii="Times New Roman" w:hAnsi="Times New Roman" w:cs="Times New Roman"/>
                <w:shd w:val="clear" w:color="auto" w:fill="FFFFFF"/>
              </w:rPr>
              <w:t xml:space="preserve">грамоте. </w:t>
            </w:r>
            <w:r w:rsidR="00F53895" w:rsidRPr="00651656">
              <w:rPr>
                <w:rFonts w:ascii="Times New Roman" w:hAnsi="Times New Roman" w:cs="Times New Roman"/>
                <w:shd w:val="clear" w:color="auto" w:fill="FFFFFF"/>
              </w:rPr>
              <w:t>Предлагаются конспекты занятий.</w:t>
            </w:r>
            <w:r w:rsidR="00564350" w:rsidRPr="00651656">
              <w:rPr>
                <w:rFonts w:ascii="Times New Roman" w:hAnsi="Times New Roman" w:cs="Times New Roman"/>
                <w:shd w:val="clear" w:color="auto" w:fill="FFFFFF"/>
              </w:rPr>
              <w:t xml:space="preserve"> </w:t>
            </w:r>
            <w:r w:rsidR="00797555" w:rsidRPr="00651656">
              <w:rPr>
                <w:rFonts w:ascii="Times New Roman" w:hAnsi="Times New Roman" w:cs="Times New Roman"/>
                <w:shd w:val="clear" w:color="auto" w:fill="FFFFFF"/>
              </w:rPr>
              <w:t>Программа предназначена для обучения грамо</w:t>
            </w:r>
            <w:r w:rsidR="009E4D8E" w:rsidRPr="00651656">
              <w:rPr>
                <w:rFonts w:ascii="Times New Roman" w:hAnsi="Times New Roman" w:cs="Times New Roman"/>
                <w:shd w:val="clear" w:color="auto" w:fill="FFFFFF"/>
              </w:rPr>
              <w:t>те детей дошкольного возраста в </w:t>
            </w:r>
            <w:r w:rsidR="00797555" w:rsidRPr="00651656">
              <w:rPr>
                <w:rFonts w:ascii="Times New Roman" w:hAnsi="Times New Roman" w:cs="Times New Roman"/>
                <w:shd w:val="clear" w:color="auto" w:fill="FFFFFF"/>
              </w:rPr>
              <w:t>различных подразделе</w:t>
            </w:r>
            <w:r w:rsidR="00F10FAD" w:rsidRPr="00651656">
              <w:rPr>
                <w:rFonts w:ascii="Times New Roman" w:hAnsi="Times New Roman" w:cs="Times New Roman"/>
                <w:shd w:val="clear" w:color="auto" w:fill="FFFFFF"/>
              </w:rPr>
              <w:t xml:space="preserve">ниях ДОО. </w:t>
            </w:r>
            <w:r w:rsidR="00797555" w:rsidRPr="00651656">
              <w:rPr>
                <w:rFonts w:ascii="Times New Roman" w:hAnsi="Times New Roman" w:cs="Times New Roman"/>
                <w:shd w:val="clear" w:color="auto" w:fill="FFFFFF"/>
              </w:rPr>
              <w:t>Парциальная программа может использоваться при составлении основной общеобразовательной программы дошкольного образ</w:t>
            </w:r>
            <w:r w:rsidR="00564350" w:rsidRPr="00651656">
              <w:rPr>
                <w:rFonts w:ascii="Times New Roman" w:hAnsi="Times New Roman" w:cs="Times New Roman"/>
                <w:shd w:val="clear" w:color="auto" w:fill="FFFFFF"/>
              </w:rPr>
              <w:t>ования на основе любой</w:t>
            </w:r>
            <w:r w:rsidR="00797555" w:rsidRPr="00651656">
              <w:rPr>
                <w:rFonts w:ascii="Times New Roman" w:hAnsi="Times New Roman" w:cs="Times New Roman"/>
                <w:shd w:val="clear" w:color="auto" w:fill="FFFFFF"/>
              </w:rPr>
              <w:t xml:space="preserve"> образовательной программы. </w:t>
            </w:r>
          </w:p>
        </w:tc>
      </w:tr>
      <w:tr w:rsidR="00651656" w:rsidRPr="00651656" w14:paraId="2F30F497" w14:textId="77777777" w:rsidTr="00FF5A43">
        <w:tc>
          <w:tcPr>
            <w:tcW w:w="538" w:type="dxa"/>
          </w:tcPr>
          <w:p w14:paraId="0A863B68" w14:textId="77777777" w:rsidR="00BC54BF" w:rsidRPr="00651656" w:rsidRDefault="00651656" w:rsidP="00E26059">
            <w:pPr>
              <w:spacing w:after="0" w:line="240" w:lineRule="auto"/>
              <w:jc w:val="both"/>
              <w:rPr>
                <w:rFonts w:ascii="Times New Roman" w:hAnsi="Times New Roman" w:cs="Times New Roman"/>
              </w:rPr>
            </w:pPr>
            <w:r w:rsidRPr="00651656">
              <w:rPr>
                <w:rFonts w:ascii="Times New Roman" w:hAnsi="Times New Roman" w:cs="Times New Roman"/>
              </w:rPr>
              <w:t>3</w:t>
            </w:r>
            <w:r w:rsidR="00BC54BF" w:rsidRPr="00651656">
              <w:rPr>
                <w:rFonts w:ascii="Times New Roman" w:hAnsi="Times New Roman" w:cs="Times New Roman"/>
              </w:rPr>
              <w:t>.</w:t>
            </w:r>
          </w:p>
        </w:tc>
        <w:tc>
          <w:tcPr>
            <w:tcW w:w="3001" w:type="dxa"/>
          </w:tcPr>
          <w:p w14:paraId="5AA1ABAB" w14:textId="77777777" w:rsidR="00BC54BF" w:rsidRPr="00651656" w:rsidRDefault="00BC54BF" w:rsidP="00E26059">
            <w:pPr>
              <w:spacing w:after="0" w:line="240" w:lineRule="auto"/>
              <w:jc w:val="both"/>
              <w:rPr>
                <w:rFonts w:ascii="Times New Roman" w:eastAsia="Times New Roman" w:hAnsi="Times New Roman" w:cs="Times New Roman"/>
                <w:i/>
                <w:lang w:eastAsia="ru-RU"/>
              </w:rPr>
            </w:pPr>
            <w:proofErr w:type="spellStart"/>
            <w:r w:rsidRPr="00651656">
              <w:rPr>
                <w:rFonts w:ascii="Times New Roman" w:eastAsia="Times New Roman" w:hAnsi="Times New Roman" w:cs="Times New Roman"/>
                <w:i/>
                <w:lang w:eastAsia="ru-RU"/>
              </w:rPr>
              <w:t>Нищева</w:t>
            </w:r>
            <w:proofErr w:type="spellEnd"/>
            <w:r w:rsidRPr="00651656">
              <w:rPr>
                <w:rFonts w:ascii="Times New Roman" w:eastAsia="Times New Roman" w:hAnsi="Times New Roman" w:cs="Times New Roman"/>
                <w:lang w:eastAsia="ru-RU"/>
              </w:rPr>
              <w:t xml:space="preserve"> </w:t>
            </w:r>
            <w:r w:rsidRPr="00651656">
              <w:rPr>
                <w:rFonts w:ascii="Times New Roman" w:eastAsia="Times New Roman" w:hAnsi="Times New Roman" w:cs="Times New Roman"/>
                <w:i/>
                <w:lang w:eastAsia="ru-RU"/>
              </w:rPr>
              <w:t xml:space="preserve">Н.В. </w:t>
            </w:r>
          </w:p>
          <w:p w14:paraId="0743A361" w14:textId="77777777" w:rsidR="00BC54BF" w:rsidRPr="00651656" w:rsidRDefault="00BC54BF" w:rsidP="00E26059">
            <w:pPr>
              <w:spacing w:after="0" w:line="240" w:lineRule="auto"/>
              <w:jc w:val="both"/>
              <w:rPr>
                <w:rFonts w:ascii="Times New Roman" w:eastAsia="Times New Roman" w:hAnsi="Times New Roman" w:cs="Times New Roman"/>
                <w:i/>
                <w:lang w:eastAsia="ru-RU"/>
              </w:rPr>
            </w:pPr>
            <w:r w:rsidRPr="00651656">
              <w:rPr>
                <w:rFonts w:ascii="Times New Roman" w:eastAsia="Times New Roman" w:hAnsi="Times New Roman" w:cs="Times New Roman"/>
                <w:lang w:eastAsia="ru-RU"/>
              </w:rPr>
              <w:t>Я люблю Россию. Парциаль</w:t>
            </w:r>
            <w:r w:rsidR="008E5E1B" w:rsidRPr="00651656">
              <w:rPr>
                <w:rFonts w:ascii="Times New Roman" w:eastAsia="Times New Roman" w:hAnsi="Times New Roman" w:cs="Times New Roman"/>
                <w:lang w:eastAsia="ru-RU"/>
              </w:rPr>
              <w:t>ная программа. Патриотическое и </w:t>
            </w:r>
            <w:r w:rsidRPr="00651656">
              <w:rPr>
                <w:rFonts w:ascii="Times New Roman" w:eastAsia="Times New Roman" w:hAnsi="Times New Roman" w:cs="Times New Roman"/>
                <w:lang w:eastAsia="ru-RU"/>
              </w:rPr>
              <w:t>духовно-нравственное воспитание детей старшего дошкольного возраста с 5 до 7 лет. — СПб., ДЕТСТВО-ПРЕСС, 2023</w:t>
            </w:r>
          </w:p>
        </w:tc>
        <w:tc>
          <w:tcPr>
            <w:tcW w:w="6456" w:type="dxa"/>
          </w:tcPr>
          <w:p w14:paraId="48DF7510" w14:textId="77777777" w:rsidR="00F10FAD" w:rsidRPr="00651656" w:rsidRDefault="00F10FAD" w:rsidP="00E26059">
            <w:pPr>
              <w:spacing w:after="0" w:line="240" w:lineRule="auto"/>
              <w:jc w:val="both"/>
              <w:rPr>
                <w:rFonts w:ascii="Times New Roman" w:hAnsi="Times New Roman" w:cs="Times New Roman"/>
                <w:shd w:val="clear" w:color="auto" w:fill="FFFFFF"/>
              </w:rPr>
            </w:pPr>
            <w:r w:rsidRPr="00651656">
              <w:rPr>
                <w:rFonts w:ascii="Times New Roman" w:hAnsi="Times New Roman" w:cs="Times New Roman"/>
                <w:shd w:val="clear" w:color="auto" w:fill="FFFFFF"/>
              </w:rPr>
              <w:t>В п</w:t>
            </w:r>
            <w:r w:rsidR="00176E80" w:rsidRPr="00651656">
              <w:rPr>
                <w:rFonts w:ascii="Times New Roman" w:hAnsi="Times New Roman" w:cs="Times New Roman"/>
                <w:shd w:val="clear" w:color="auto" w:fill="FFFFFF"/>
              </w:rPr>
              <w:t>арциальной п</w:t>
            </w:r>
            <w:r w:rsidRPr="00651656">
              <w:rPr>
                <w:rFonts w:ascii="Times New Roman" w:hAnsi="Times New Roman" w:cs="Times New Roman"/>
                <w:shd w:val="clear" w:color="auto" w:fill="FFFFFF"/>
              </w:rPr>
              <w:t>рограмме изложен</w:t>
            </w:r>
            <w:r w:rsidR="00176E80" w:rsidRPr="00651656">
              <w:rPr>
                <w:rFonts w:ascii="Times New Roman" w:hAnsi="Times New Roman" w:cs="Times New Roman"/>
                <w:shd w:val="clear" w:color="auto" w:fill="FFFFFF"/>
              </w:rPr>
              <w:t>ы задачи и содержание работы по </w:t>
            </w:r>
            <w:r w:rsidRPr="00651656">
              <w:rPr>
                <w:rFonts w:ascii="Times New Roman" w:hAnsi="Times New Roman" w:cs="Times New Roman"/>
                <w:shd w:val="clear" w:color="auto" w:fill="FFFFFF"/>
              </w:rPr>
              <w:t>социально-нравственному и патриотическому воспитанию старших дошкольников с 5 до 7 лет в дошкольном образовательном учреждении в соответствии с требованиями ФГОС ДО И ФОП ДО.</w:t>
            </w:r>
          </w:p>
          <w:p w14:paraId="3F9AC2D3" w14:textId="77777777" w:rsidR="00BC54BF" w:rsidRPr="00651656" w:rsidRDefault="00F10FAD" w:rsidP="00E26059">
            <w:pPr>
              <w:spacing w:after="0" w:line="240" w:lineRule="auto"/>
              <w:jc w:val="both"/>
              <w:rPr>
                <w:rFonts w:ascii="Times New Roman" w:hAnsi="Times New Roman" w:cs="Times New Roman"/>
              </w:rPr>
            </w:pPr>
            <w:r w:rsidRPr="00651656">
              <w:rPr>
                <w:rFonts w:ascii="Times New Roman" w:hAnsi="Times New Roman" w:cs="Times New Roman"/>
                <w:shd w:val="clear" w:color="auto" w:fill="FFFFFF"/>
              </w:rPr>
              <w:t>В целевом разделе описаны цели, задачи и принципы построения программы. Описано взаимодействие участ</w:t>
            </w:r>
            <w:r w:rsidR="003A1323" w:rsidRPr="00651656">
              <w:rPr>
                <w:rFonts w:ascii="Times New Roman" w:hAnsi="Times New Roman" w:cs="Times New Roman"/>
                <w:shd w:val="clear" w:color="auto" w:fill="FFFFFF"/>
              </w:rPr>
              <w:t xml:space="preserve">ников образовательного процесса, целевые ориентиры и планируемые результаты освоения программы, </w:t>
            </w:r>
            <w:r w:rsidR="00176E80" w:rsidRPr="00651656">
              <w:rPr>
                <w:rFonts w:ascii="Times New Roman" w:hAnsi="Times New Roman" w:cs="Times New Roman"/>
                <w:shd w:val="clear" w:color="auto" w:fill="FFFFFF"/>
              </w:rPr>
              <w:t xml:space="preserve">дана </w:t>
            </w:r>
            <w:r w:rsidR="003A1323" w:rsidRPr="00651656">
              <w:rPr>
                <w:rFonts w:ascii="Times New Roman" w:hAnsi="Times New Roman" w:cs="Times New Roman"/>
                <w:shd w:val="clear" w:color="auto" w:fill="FFFFFF"/>
              </w:rPr>
              <w:t xml:space="preserve">педагогическая диагностика. </w:t>
            </w:r>
            <w:r w:rsidR="00100F9A" w:rsidRPr="00651656">
              <w:rPr>
                <w:rFonts w:ascii="Times New Roman" w:hAnsi="Times New Roman" w:cs="Times New Roman"/>
                <w:shd w:val="clear" w:color="auto" w:fill="FFFFFF"/>
              </w:rPr>
              <w:t>В содержательном разделе программы представлено планирование работы по периодам обучения</w:t>
            </w:r>
            <w:r w:rsidR="00661FA3" w:rsidRPr="00651656">
              <w:rPr>
                <w:rFonts w:ascii="Times New Roman" w:hAnsi="Times New Roman" w:cs="Times New Roman"/>
                <w:shd w:val="clear" w:color="auto" w:fill="FFFFFF"/>
              </w:rPr>
              <w:t>; описано взаимодействие с семьёй (мероприятия, развлечения).</w:t>
            </w:r>
            <w:r w:rsidR="001661B5" w:rsidRPr="00651656">
              <w:rPr>
                <w:rFonts w:ascii="Times New Roman" w:hAnsi="Times New Roman" w:cs="Times New Roman"/>
                <w:shd w:val="clear" w:color="auto" w:fill="FFFFFF"/>
              </w:rPr>
              <w:t xml:space="preserve"> В организационном разделе программы соде</w:t>
            </w:r>
            <w:r w:rsidR="002B0862" w:rsidRPr="00651656">
              <w:rPr>
                <w:rFonts w:ascii="Times New Roman" w:hAnsi="Times New Roman" w:cs="Times New Roman"/>
                <w:shd w:val="clear" w:color="auto" w:fill="FFFFFF"/>
              </w:rPr>
              <w:t>ржа</w:t>
            </w:r>
            <w:r w:rsidR="001661B5" w:rsidRPr="00651656">
              <w:rPr>
                <w:rFonts w:ascii="Times New Roman" w:hAnsi="Times New Roman" w:cs="Times New Roman"/>
                <w:shd w:val="clear" w:color="auto" w:fill="FFFFFF"/>
              </w:rPr>
              <w:t xml:space="preserve">тся </w:t>
            </w:r>
            <w:r w:rsidR="002B0862" w:rsidRPr="00651656">
              <w:rPr>
                <w:rFonts w:ascii="Times New Roman" w:hAnsi="Times New Roman" w:cs="Times New Roman"/>
                <w:shd w:val="clear" w:color="auto" w:fill="FFFFFF"/>
              </w:rPr>
              <w:t>основные направления коррекционной, образовательной и воспитательной деятельности, описание РППС.</w:t>
            </w:r>
            <w:r w:rsidR="002B17DB" w:rsidRPr="00651656">
              <w:rPr>
                <w:rFonts w:ascii="Times New Roman" w:hAnsi="Times New Roman" w:cs="Times New Roman"/>
                <w:shd w:val="clear" w:color="auto" w:fill="FFFFFF"/>
              </w:rPr>
              <w:t xml:space="preserve"> В Приложении представлены конспекты тематических интегрированных занятий по патриотическому воспитанию дошкольников, конспекты физкультурных досугов и литературный материал для занятий.</w:t>
            </w:r>
          </w:p>
        </w:tc>
      </w:tr>
      <w:tr w:rsidR="00651656" w:rsidRPr="00651656" w14:paraId="713287E5" w14:textId="77777777" w:rsidTr="00FF5A43">
        <w:tc>
          <w:tcPr>
            <w:tcW w:w="538" w:type="dxa"/>
          </w:tcPr>
          <w:p w14:paraId="042419D4" w14:textId="77777777" w:rsidR="00BC54BF" w:rsidRPr="00651656" w:rsidRDefault="00651656" w:rsidP="00E26059">
            <w:pPr>
              <w:spacing w:after="0" w:line="240" w:lineRule="auto"/>
              <w:jc w:val="both"/>
              <w:rPr>
                <w:rFonts w:ascii="Times New Roman" w:hAnsi="Times New Roman" w:cs="Times New Roman"/>
              </w:rPr>
            </w:pPr>
            <w:r w:rsidRPr="00651656">
              <w:rPr>
                <w:rFonts w:ascii="Times New Roman" w:hAnsi="Times New Roman" w:cs="Times New Roman"/>
              </w:rPr>
              <w:t>4</w:t>
            </w:r>
            <w:r w:rsidR="00BC54BF" w:rsidRPr="00651656">
              <w:rPr>
                <w:rFonts w:ascii="Times New Roman" w:hAnsi="Times New Roman" w:cs="Times New Roman"/>
              </w:rPr>
              <w:t>.</w:t>
            </w:r>
          </w:p>
        </w:tc>
        <w:tc>
          <w:tcPr>
            <w:tcW w:w="3001" w:type="dxa"/>
          </w:tcPr>
          <w:p w14:paraId="77FF8CBD" w14:textId="77777777" w:rsidR="00BC54BF" w:rsidRPr="00651656" w:rsidRDefault="00BC54BF" w:rsidP="005155FC">
            <w:pPr>
              <w:spacing w:after="0" w:line="240" w:lineRule="auto"/>
              <w:jc w:val="both"/>
              <w:rPr>
                <w:rFonts w:ascii="Times New Roman" w:eastAsia="Times New Roman" w:hAnsi="Times New Roman" w:cs="Times New Roman"/>
                <w:sz w:val="24"/>
                <w:szCs w:val="24"/>
                <w:lang w:eastAsia="ru-RU"/>
              </w:rPr>
            </w:pPr>
            <w:r w:rsidRPr="00651656">
              <w:rPr>
                <w:rFonts w:ascii="Times New Roman" w:eastAsia="Times New Roman" w:hAnsi="Times New Roman" w:cs="Times New Roman"/>
                <w:i/>
                <w:lang w:eastAsia="ru-RU"/>
              </w:rPr>
              <w:t>Тимофеева</w:t>
            </w:r>
            <w:r w:rsidRPr="00651656">
              <w:rPr>
                <w:rFonts w:ascii="Times New Roman" w:eastAsia="Times New Roman" w:hAnsi="Times New Roman" w:cs="Times New Roman"/>
                <w:lang w:eastAsia="ru-RU"/>
              </w:rPr>
              <w:t> </w:t>
            </w:r>
            <w:r w:rsidRPr="00651656">
              <w:rPr>
                <w:rFonts w:ascii="Times New Roman" w:eastAsia="Times New Roman" w:hAnsi="Times New Roman" w:cs="Times New Roman"/>
                <w:i/>
                <w:lang w:eastAsia="ru-RU"/>
              </w:rPr>
              <w:t xml:space="preserve">Л.Л. </w:t>
            </w:r>
            <w:r w:rsidR="005155FC" w:rsidRPr="00651656">
              <w:rPr>
                <w:rFonts w:ascii="Times New Roman" w:hAnsi="Times New Roman" w:cs="Times New Roman"/>
                <w:shd w:val="clear" w:color="auto" w:fill="FFFFFF"/>
              </w:rPr>
              <w:t>Формирование культуры безопасности у детей от 3 до 8 лет. Парциальная программа. ФГОС. ФИРО. — СПб., ДЕТСТВО-ПРЕСС, 2023.</w:t>
            </w:r>
          </w:p>
        </w:tc>
        <w:tc>
          <w:tcPr>
            <w:tcW w:w="6456" w:type="dxa"/>
          </w:tcPr>
          <w:p w14:paraId="21C72DBE" w14:textId="77777777" w:rsidR="00BC54BF" w:rsidRPr="00651656" w:rsidRDefault="005155FC" w:rsidP="005155FC">
            <w:pPr>
              <w:spacing w:after="0" w:line="240" w:lineRule="auto"/>
              <w:jc w:val="both"/>
              <w:rPr>
                <w:rFonts w:ascii="Times New Roman" w:hAnsi="Times New Roman" w:cs="Times New Roman"/>
              </w:rPr>
            </w:pPr>
            <w:r w:rsidRPr="00651656">
              <w:rPr>
                <w:rFonts w:ascii="Times New Roman" w:hAnsi="Times New Roman" w:cs="Times New Roman"/>
                <w:shd w:val="clear" w:color="auto" w:fill="FFFFFF"/>
              </w:rPr>
              <w:t>П</w:t>
            </w:r>
            <w:r w:rsidR="009E4BC2" w:rsidRPr="00651656">
              <w:rPr>
                <w:rFonts w:ascii="Times New Roman" w:hAnsi="Times New Roman" w:cs="Times New Roman"/>
                <w:shd w:val="clear" w:color="auto" w:fill="FFFFFF"/>
              </w:rPr>
              <w:t>рограмма предлагает решение</w:t>
            </w:r>
            <w:r w:rsidRPr="00651656">
              <w:rPr>
                <w:rFonts w:ascii="Times New Roman" w:hAnsi="Times New Roman" w:cs="Times New Roman"/>
                <w:shd w:val="clear" w:color="auto" w:fill="FFFFFF"/>
              </w:rPr>
              <w:t xml:space="preserve"> задач </w:t>
            </w:r>
            <w:r w:rsidR="00FB5C76" w:rsidRPr="00651656">
              <w:rPr>
                <w:rFonts w:ascii="Times New Roman" w:hAnsi="Times New Roman" w:cs="Times New Roman"/>
                <w:shd w:val="clear" w:color="auto" w:fill="FFFFFF"/>
              </w:rPr>
              <w:t>по обеспечению</w:t>
            </w:r>
            <w:r w:rsidRPr="00651656">
              <w:rPr>
                <w:rFonts w:ascii="Times New Roman" w:hAnsi="Times New Roman" w:cs="Times New Roman"/>
                <w:shd w:val="clear" w:color="auto" w:fill="FFFFFF"/>
              </w:rPr>
              <w:t xml:space="preserve"> безопасности жизнедеятельности детей</w:t>
            </w:r>
            <w:r w:rsidR="003B085D" w:rsidRPr="00651656">
              <w:rPr>
                <w:rFonts w:ascii="Times New Roman" w:hAnsi="Times New Roman" w:cs="Times New Roman"/>
                <w:shd w:val="clear" w:color="auto" w:fill="FFFFFF"/>
              </w:rPr>
              <w:t xml:space="preserve"> и выбора оптимальных методов и </w:t>
            </w:r>
            <w:r w:rsidRPr="00651656">
              <w:rPr>
                <w:rFonts w:ascii="Times New Roman" w:hAnsi="Times New Roman" w:cs="Times New Roman"/>
                <w:shd w:val="clear" w:color="auto" w:fill="FFFFFF"/>
              </w:rPr>
              <w:t>содержания работы по формированию культуры безопасности на каждом возрастном этапе. Программа разработана на основе современных исследований с учётом тенденций развития детской популяции и системы образо</w:t>
            </w:r>
            <w:r w:rsidR="003B085D" w:rsidRPr="00651656">
              <w:rPr>
                <w:rFonts w:ascii="Times New Roman" w:hAnsi="Times New Roman" w:cs="Times New Roman"/>
                <w:shd w:val="clear" w:color="auto" w:fill="FFFFFF"/>
              </w:rPr>
              <w:t>вания, требований, отраженных в </w:t>
            </w:r>
            <w:r w:rsidRPr="00651656">
              <w:rPr>
                <w:rFonts w:ascii="Times New Roman" w:hAnsi="Times New Roman" w:cs="Times New Roman"/>
                <w:shd w:val="clear" w:color="auto" w:fill="FFFFFF"/>
              </w:rPr>
              <w:t>Федеральном законе «Об образо</w:t>
            </w:r>
            <w:r w:rsidR="003B085D" w:rsidRPr="00651656">
              <w:rPr>
                <w:rFonts w:ascii="Times New Roman" w:hAnsi="Times New Roman" w:cs="Times New Roman"/>
                <w:shd w:val="clear" w:color="auto" w:fill="FFFFFF"/>
              </w:rPr>
              <w:t>вании в Российской Федерации» и </w:t>
            </w:r>
            <w:r w:rsidRPr="00651656">
              <w:rPr>
                <w:rFonts w:ascii="Times New Roman" w:hAnsi="Times New Roman" w:cs="Times New Roman"/>
                <w:shd w:val="clear" w:color="auto" w:fill="FFFFFF"/>
              </w:rPr>
              <w:t xml:space="preserve">ФГОС ДО. </w:t>
            </w:r>
            <w:r w:rsidR="00BD6D7E" w:rsidRPr="00651656">
              <w:rPr>
                <w:rFonts w:ascii="Times New Roman" w:hAnsi="Times New Roman" w:cs="Times New Roman"/>
                <w:shd w:val="clear" w:color="auto" w:fill="FFFFFF"/>
              </w:rPr>
              <w:t xml:space="preserve">Целевой раздел программы содержит </w:t>
            </w:r>
            <w:r w:rsidR="001A65AC" w:rsidRPr="00651656">
              <w:rPr>
                <w:rFonts w:ascii="Times New Roman" w:hAnsi="Times New Roman" w:cs="Times New Roman"/>
                <w:shd w:val="clear" w:color="auto" w:fill="FFFFFF"/>
              </w:rPr>
              <w:t>принципы и </w:t>
            </w:r>
            <w:r w:rsidR="00BD6D7E" w:rsidRPr="00651656">
              <w:rPr>
                <w:rFonts w:ascii="Times New Roman" w:hAnsi="Times New Roman" w:cs="Times New Roman"/>
                <w:shd w:val="clear" w:color="auto" w:fill="FFFFFF"/>
              </w:rPr>
              <w:t>подходы к формированию программы, описание возрастных особенностей дошкольников и построение образовательного процесса в соответствии со структурой культуры безопа</w:t>
            </w:r>
            <w:r w:rsidR="00C50D4A" w:rsidRPr="00651656">
              <w:rPr>
                <w:rFonts w:ascii="Times New Roman" w:hAnsi="Times New Roman" w:cs="Times New Roman"/>
                <w:shd w:val="clear" w:color="auto" w:fill="FFFFFF"/>
              </w:rPr>
              <w:t>сности, планируемые результаты освоения программы. В содержательном разделе программы представлено описание</w:t>
            </w:r>
            <w:r w:rsidR="001A65AC" w:rsidRPr="00651656">
              <w:rPr>
                <w:rFonts w:ascii="Times New Roman" w:hAnsi="Times New Roman" w:cs="Times New Roman"/>
                <w:shd w:val="clear" w:color="auto" w:fill="FFFFFF"/>
              </w:rPr>
              <w:t xml:space="preserve"> образовательной деятельности в </w:t>
            </w:r>
            <w:r w:rsidR="00C50D4A" w:rsidRPr="00651656">
              <w:rPr>
                <w:rFonts w:ascii="Times New Roman" w:hAnsi="Times New Roman" w:cs="Times New Roman"/>
                <w:shd w:val="clear" w:color="auto" w:fill="FFFFFF"/>
              </w:rPr>
              <w:t>различные возрастные периоды, взаимодействие участников образовательных отношений, описание вариативных форм, способов, методов и средств реализации парциальной программы.</w:t>
            </w:r>
            <w:r w:rsidR="006E7662" w:rsidRPr="00651656">
              <w:rPr>
                <w:rFonts w:ascii="Times New Roman" w:hAnsi="Times New Roman" w:cs="Times New Roman"/>
                <w:shd w:val="clear" w:color="auto" w:fill="FFFFFF"/>
              </w:rPr>
              <w:t xml:space="preserve"> Организационный раздел программы содержит примерный перечень материалов и оборудования </w:t>
            </w:r>
            <w:r w:rsidR="00E15C84" w:rsidRPr="00651656">
              <w:rPr>
                <w:rFonts w:ascii="Times New Roman" w:hAnsi="Times New Roman" w:cs="Times New Roman"/>
                <w:shd w:val="clear" w:color="auto" w:fill="FFFFFF"/>
              </w:rPr>
              <w:t>для создания</w:t>
            </w:r>
            <w:r w:rsidR="006E7662" w:rsidRPr="00651656">
              <w:rPr>
                <w:rFonts w:ascii="Times New Roman" w:hAnsi="Times New Roman" w:cs="Times New Roman"/>
                <w:shd w:val="clear" w:color="auto" w:fill="FFFFFF"/>
              </w:rPr>
              <w:t xml:space="preserve"> </w:t>
            </w:r>
            <w:r w:rsidR="00E15C84" w:rsidRPr="00651656">
              <w:rPr>
                <w:rFonts w:ascii="Times New Roman" w:hAnsi="Times New Roman" w:cs="Times New Roman"/>
                <w:shd w:val="clear" w:color="auto" w:fill="FFFFFF"/>
              </w:rPr>
              <w:t xml:space="preserve">РППС, перечень рекомендуемых пособий. </w:t>
            </w:r>
            <w:r w:rsidR="00F13A6F" w:rsidRPr="00651656">
              <w:rPr>
                <w:rFonts w:ascii="Times New Roman" w:hAnsi="Times New Roman" w:cs="Times New Roman"/>
                <w:shd w:val="clear" w:color="auto" w:fill="FFFFFF"/>
              </w:rPr>
              <w:t>П</w:t>
            </w:r>
            <w:r w:rsidR="001A65AC" w:rsidRPr="00651656">
              <w:rPr>
                <w:rFonts w:ascii="Times New Roman" w:hAnsi="Times New Roman" w:cs="Times New Roman"/>
                <w:shd w:val="clear" w:color="auto" w:fill="FFFFFF"/>
              </w:rPr>
              <w:t>рограмма</w:t>
            </w:r>
            <w:r w:rsidR="00F13A6F" w:rsidRPr="00651656">
              <w:rPr>
                <w:rFonts w:ascii="Times New Roman" w:hAnsi="Times New Roman" w:cs="Times New Roman"/>
                <w:shd w:val="clear" w:color="auto" w:fill="FFFFFF"/>
              </w:rPr>
              <w:t xml:space="preserve"> расширена Приложениями: тезаурус, конспекты, картотека произведений, </w:t>
            </w:r>
            <w:r w:rsidR="001A65AC" w:rsidRPr="00651656">
              <w:rPr>
                <w:rFonts w:ascii="Times New Roman" w:hAnsi="Times New Roman" w:cs="Times New Roman"/>
                <w:shd w:val="clear" w:color="auto" w:fill="FFFFFF"/>
              </w:rPr>
              <w:t>материалы по </w:t>
            </w:r>
            <w:r w:rsidR="00F13A6F" w:rsidRPr="00651656">
              <w:rPr>
                <w:rFonts w:ascii="Times New Roman" w:hAnsi="Times New Roman" w:cs="Times New Roman"/>
                <w:shd w:val="clear" w:color="auto" w:fill="FFFFFF"/>
              </w:rPr>
              <w:t>организации взаимодействия с семьёй, материалы по повышению профессиональной компетентности педагогов.</w:t>
            </w:r>
          </w:p>
        </w:tc>
      </w:tr>
    </w:tbl>
    <w:p w14:paraId="3A944D09" w14:textId="77777777" w:rsidR="0028036C" w:rsidRPr="00435557" w:rsidRDefault="00E541B5" w:rsidP="0028036C">
      <w:pPr>
        <w:spacing w:after="0" w:line="240" w:lineRule="auto"/>
        <w:jc w:val="center"/>
        <w:rPr>
          <w:rFonts w:ascii="Times New Roman" w:eastAsia="Times New Roman" w:hAnsi="Times New Roman" w:cs="Times New Roman"/>
          <w:b/>
          <w:sz w:val="24"/>
          <w:szCs w:val="24"/>
          <w:lang w:eastAsia="ru-RU"/>
        </w:rPr>
      </w:pPr>
      <w:r w:rsidRPr="00435557">
        <w:rPr>
          <w:rFonts w:ascii="Times New Roman" w:eastAsia="Times New Roman" w:hAnsi="Times New Roman" w:cs="Times New Roman"/>
          <w:b/>
          <w:sz w:val="24"/>
          <w:szCs w:val="24"/>
          <w:lang w:eastAsia="ru-RU"/>
        </w:rPr>
        <w:lastRenderedPageBreak/>
        <w:t xml:space="preserve">2.2. </w:t>
      </w:r>
      <w:r w:rsidR="0028036C" w:rsidRPr="00435557">
        <w:rPr>
          <w:rFonts w:ascii="Times New Roman" w:eastAsia="Times New Roman" w:hAnsi="Times New Roman" w:cs="Times New Roman"/>
          <w:b/>
          <w:sz w:val="24"/>
          <w:szCs w:val="24"/>
          <w:lang w:eastAsia="ru-RU"/>
        </w:rPr>
        <w:t>Описание образовательной деятельности обуч</w:t>
      </w:r>
      <w:r w:rsidR="00FF5A43">
        <w:rPr>
          <w:rFonts w:ascii="Times New Roman" w:eastAsia="Times New Roman" w:hAnsi="Times New Roman" w:cs="Times New Roman"/>
          <w:b/>
          <w:sz w:val="24"/>
          <w:szCs w:val="24"/>
          <w:lang w:eastAsia="ru-RU"/>
        </w:rPr>
        <w:t>ающихся с ТНР в соответствии</w:t>
      </w:r>
      <w:r w:rsidRPr="00435557">
        <w:rPr>
          <w:rFonts w:ascii="Times New Roman" w:eastAsia="Times New Roman" w:hAnsi="Times New Roman" w:cs="Times New Roman"/>
          <w:b/>
          <w:sz w:val="24"/>
          <w:szCs w:val="24"/>
          <w:lang w:eastAsia="ru-RU"/>
        </w:rPr>
        <w:t xml:space="preserve"> с </w:t>
      </w:r>
      <w:r w:rsidR="0028036C" w:rsidRPr="00435557">
        <w:rPr>
          <w:rFonts w:ascii="Times New Roman" w:eastAsia="Times New Roman" w:hAnsi="Times New Roman" w:cs="Times New Roman"/>
          <w:b/>
          <w:sz w:val="24"/>
          <w:szCs w:val="24"/>
          <w:lang w:eastAsia="ru-RU"/>
        </w:rPr>
        <w:t>направлениями р</w:t>
      </w:r>
      <w:r w:rsidR="008B0499" w:rsidRPr="00435557">
        <w:rPr>
          <w:rFonts w:ascii="Times New Roman" w:eastAsia="Times New Roman" w:hAnsi="Times New Roman" w:cs="Times New Roman"/>
          <w:b/>
          <w:sz w:val="24"/>
          <w:szCs w:val="24"/>
          <w:lang w:eastAsia="ru-RU"/>
        </w:rPr>
        <w:t>азвития ребёнка, представленн</w:t>
      </w:r>
      <w:r w:rsidR="00F112CD" w:rsidRPr="00435557">
        <w:rPr>
          <w:rFonts w:ascii="Times New Roman" w:eastAsia="Times New Roman" w:hAnsi="Times New Roman" w:cs="Times New Roman"/>
          <w:b/>
          <w:sz w:val="24"/>
          <w:szCs w:val="24"/>
          <w:lang w:eastAsia="ru-RU"/>
        </w:rPr>
        <w:t>ыми</w:t>
      </w:r>
      <w:r w:rsidR="0028036C" w:rsidRPr="00435557">
        <w:rPr>
          <w:rFonts w:ascii="Times New Roman" w:eastAsia="Times New Roman" w:hAnsi="Times New Roman" w:cs="Times New Roman"/>
          <w:b/>
          <w:sz w:val="24"/>
          <w:szCs w:val="24"/>
          <w:lang w:eastAsia="ru-RU"/>
        </w:rPr>
        <w:t xml:space="preserve"> в пяти образовательных областях</w:t>
      </w:r>
    </w:p>
    <w:p w14:paraId="665C1B06" w14:textId="77777777" w:rsidR="0028036C" w:rsidRPr="00142EFA" w:rsidRDefault="0028036C" w:rsidP="0012325B">
      <w:pPr>
        <w:spacing w:after="0" w:line="240" w:lineRule="auto"/>
        <w:jc w:val="both"/>
        <w:rPr>
          <w:rFonts w:ascii="Times New Roman" w:eastAsia="Times New Roman" w:hAnsi="Times New Roman" w:cs="Times New Roman"/>
          <w:sz w:val="24"/>
          <w:szCs w:val="24"/>
          <w:lang w:eastAsia="ru-RU"/>
        </w:rPr>
      </w:pPr>
    </w:p>
    <w:p w14:paraId="76859D54" w14:textId="77777777" w:rsidR="007F1525" w:rsidRPr="00142EFA" w:rsidRDefault="00E541B5" w:rsidP="00FF5A43">
      <w:pPr>
        <w:spacing w:after="0" w:line="240" w:lineRule="auto"/>
        <w:jc w:val="center"/>
        <w:rPr>
          <w:rFonts w:ascii="Times New Roman" w:hAnsi="Times New Roman" w:cs="Times New Roman"/>
          <w:b/>
          <w:sz w:val="24"/>
          <w:szCs w:val="24"/>
          <w:lang w:eastAsia="ru-RU"/>
        </w:rPr>
      </w:pPr>
      <w:r w:rsidRPr="00142EFA">
        <w:rPr>
          <w:rFonts w:ascii="Times New Roman" w:hAnsi="Times New Roman" w:cs="Times New Roman"/>
          <w:b/>
          <w:sz w:val="24"/>
          <w:szCs w:val="24"/>
          <w:lang w:eastAsia="ru-RU"/>
        </w:rPr>
        <w:t xml:space="preserve">2.2.1. </w:t>
      </w:r>
      <w:r w:rsidR="00ED4084" w:rsidRPr="00142EFA">
        <w:rPr>
          <w:rFonts w:ascii="Times New Roman" w:hAnsi="Times New Roman" w:cs="Times New Roman"/>
          <w:b/>
          <w:sz w:val="24"/>
          <w:szCs w:val="24"/>
          <w:lang w:eastAsia="ru-RU"/>
        </w:rPr>
        <w:t>Соц</w:t>
      </w:r>
      <w:r w:rsidR="007F1525" w:rsidRPr="00142EFA">
        <w:rPr>
          <w:rFonts w:ascii="Times New Roman" w:hAnsi="Times New Roman" w:cs="Times New Roman"/>
          <w:b/>
          <w:sz w:val="24"/>
          <w:szCs w:val="24"/>
          <w:lang w:eastAsia="ru-RU"/>
        </w:rPr>
        <w:t>иально-коммуникативное развитие</w:t>
      </w:r>
    </w:p>
    <w:p w14:paraId="7EF18BC9" w14:textId="77777777" w:rsidR="00ED4084" w:rsidRPr="00142EFA" w:rsidRDefault="00ED4084" w:rsidP="007F1525">
      <w:pPr>
        <w:spacing w:after="0" w:line="240" w:lineRule="auto"/>
        <w:ind w:left="3" w:firstLine="720"/>
        <w:jc w:val="both"/>
        <w:rPr>
          <w:rFonts w:ascii="Times New Roman" w:eastAsia="Times New Roman" w:hAnsi="Times New Roman" w:cs="Arial"/>
          <w:sz w:val="24"/>
          <w:szCs w:val="24"/>
          <w:lang w:eastAsia="ru-RU"/>
        </w:rPr>
      </w:pPr>
      <w:r w:rsidRPr="00142EFA">
        <w:rPr>
          <w:rFonts w:ascii="Times New Roman" w:eastAsia="Times New Roman" w:hAnsi="Times New Roman" w:cs="Arial"/>
          <w:sz w:val="24"/>
          <w:szCs w:val="24"/>
          <w:lang w:eastAsia="ru-RU"/>
        </w:rPr>
        <w:t>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14:paraId="138C89FF" w14:textId="77777777" w:rsidR="007F1525" w:rsidRPr="00142EFA" w:rsidRDefault="007F1525" w:rsidP="00FA4443">
      <w:pPr>
        <w:numPr>
          <w:ilvl w:val="0"/>
          <w:numId w:val="43"/>
        </w:numPr>
        <w:spacing w:after="0" w:line="240" w:lineRule="auto"/>
        <w:ind w:left="0" w:firstLine="0"/>
        <w:jc w:val="both"/>
        <w:rPr>
          <w:rFonts w:ascii="Times New Roman" w:eastAsia="Times New Roman" w:hAnsi="Times New Roman" w:cs="Arial"/>
          <w:sz w:val="24"/>
          <w:szCs w:val="24"/>
          <w:lang w:eastAsia="ru-RU"/>
        </w:rPr>
      </w:pPr>
      <w:r w:rsidRPr="00142EFA">
        <w:rPr>
          <w:rFonts w:ascii="Times New Roman" w:eastAsia="Times New Roman" w:hAnsi="Times New Roman" w:cs="Arial"/>
          <w:sz w:val="24"/>
          <w:szCs w:val="24"/>
          <w:lang w:eastAsia="ru-RU"/>
        </w:rPr>
        <w:t xml:space="preserve"> </w:t>
      </w:r>
      <w:r w:rsidR="00ED4084" w:rsidRPr="00142EFA">
        <w:rPr>
          <w:rFonts w:ascii="Times New Roman" w:eastAsia="Times New Roman" w:hAnsi="Times New Roman" w:cs="Arial"/>
          <w:sz w:val="24"/>
          <w:szCs w:val="24"/>
          <w:lang w:eastAsia="ru-RU"/>
        </w:rPr>
        <w:t>усвоения норм и ценностей, принятых в обществе, включая моральные и нравственные ценности;</w:t>
      </w:r>
    </w:p>
    <w:p w14:paraId="1196A560" w14:textId="77777777" w:rsidR="007F1525" w:rsidRPr="00142EFA" w:rsidRDefault="007F1525" w:rsidP="00FA4443">
      <w:pPr>
        <w:numPr>
          <w:ilvl w:val="0"/>
          <w:numId w:val="43"/>
        </w:numPr>
        <w:spacing w:after="0" w:line="240" w:lineRule="auto"/>
        <w:ind w:left="0" w:firstLine="0"/>
        <w:jc w:val="both"/>
        <w:rPr>
          <w:rFonts w:ascii="Times New Roman" w:eastAsia="Times New Roman" w:hAnsi="Times New Roman" w:cs="Arial"/>
          <w:sz w:val="24"/>
          <w:szCs w:val="24"/>
          <w:lang w:eastAsia="ru-RU"/>
        </w:rPr>
      </w:pPr>
      <w:r w:rsidRPr="00142EFA">
        <w:rPr>
          <w:rFonts w:ascii="Times New Roman" w:eastAsia="Times New Roman" w:hAnsi="Times New Roman" w:cs="Arial"/>
          <w:sz w:val="24"/>
          <w:szCs w:val="24"/>
          <w:lang w:eastAsia="ru-RU"/>
        </w:rPr>
        <w:t xml:space="preserve"> </w:t>
      </w:r>
      <w:r w:rsidR="00ED4084" w:rsidRPr="00142EFA">
        <w:rPr>
          <w:rFonts w:ascii="Times New Roman" w:eastAsia="Times New Roman" w:hAnsi="Times New Roman" w:cs="Arial"/>
          <w:sz w:val="24"/>
          <w:szCs w:val="24"/>
          <w:lang w:eastAsia="ru-RU"/>
        </w:rPr>
        <w:t>развития о</w:t>
      </w:r>
      <w:r w:rsidRPr="00142EFA">
        <w:rPr>
          <w:rFonts w:ascii="Times New Roman" w:eastAsia="Times New Roman" w:hAnsi="Times New Roman" w:cs="Arial"/>
          <w:sz w:val="24"/>
          <w:szCs w:val="24"/>
          <w:lang w:eastAsia="ru-RU"/>
        </w:rPr>
        <w:t>бщения и взаимодействия ребё</w:t>
      </w:r>
      <w:r w:rsidR="00ED4084" w:rsidRPr="00142EFA">
        <w:rPr>
          <w:rFonts w:ascii="Times New Roman" w:eastAsia="Times New Roman" w:hAnsi="Times New Roman" w:cs="Arial"/>
          <w:sz w:val="24"/>
          <w:szCs w:val="24"/>
          <w:lang w:eastAsia="ru-RU"/>
        </w:rPr>
        <w:t>нка с ТНР с педагогическим работником и другими детьми;</w:t>
      </w:r>
    </w:p>
    <w:p w14:paraId="5B530E05" w14:textId="77777777" w:rsidR="007F1525" w:rsidRPr="00142EFA" w:rsidRDefault="007F1525" w:rsidP="00FA4443">
      <w:pPr>
        <w:numPr>
          <w:ilvl w:val="0"/>
          <w:numId w:val="43"/>
        </w:numPr>
        <w:spacing w:after="0" w:line="240" w:lineRule="auto"/>
        <w:ind w:left="0" w:firstLine="0"/>
        <w:jc w:val="both"/>
        <w:rPr>
          <w:rFonts w:ascii="Times New Roman" w:eastAsia="Times New Roman" w:hAnsi="Times New Roman" w:cs="Arial"/>
          <w:sz w:val="24"/>
          <w:szCs w:val="24"/>
          <w:lang w:eastAsia="ru-RU"/>
        </w:rPr>
      </w:pPr>
      <w:r w:rsidRPr="00142EFA">
        <w:rPr>
          <w:rFonts w:ascii="Times New Roman" w:eastAsia="Times New Roman" w:hAnsi="Times New Roman" w:cs="Arial"/>
          <w:sz w:val="24"/>
          <w:szCs w:val="24"/>
          <w:lang w:eastAsia="ru-RU"/>
        </w:rPr>
        <w:t xml:space="preserve"> </w:t>
      </w:r>
      <w:r w:rsidR="00ED4084" w:rsidRPr="00142EFA">
        <w:rPr>
          <w:rFonts w:ascii="Times New Roman" w:eastAsia="Times New Roman" w:hAnsi="Times New Roman" w:cs="Arial"/>
          <w:sz w:val="24"/>
          <w:szCs w:val="24"/>
          <w:lang w:eastAsia="ru-RU"/>
        </w:rPr>
        <w:t>становления самостоятельности, целенаправленности и саморегуляции собственных действий;</w:t>
      </w:r>
    </w:p>
    <w:p w14:paraId="1C4DADDC" w14:textId="77777777" w:rsidR="007F1525" w:rsidRPr="00142EFA" w:rsidRDefault="007F1525" w:rsidP="00FA4443">
      <w:pPr>
        <w:numPr>
          <w:ilvl w:val="0"/>
          <w:numId w:val="43"/>
        </w:numPr>
        <w:spacing w:after="0" w:line="240" w:lineRule="auto"/>
        <w:ind w:left="0" w:firstLine="0"/>
        <w:jc w:val="both"/>
        <w:rPr>
          <w:rFonts w:ascii="Times New Roman" w:eastAsia="Times New Roman" w:hAnsi="Times New Roman" w:cs="Arial"/>
          <w:sz w:val="24"/>
          <w:szCs w:val="24"/>
          <w:lang w:eastAsia="ru-RU"/>
        </w:rPr>
      </w:pPr>
      <w:r w:rsidRPr="00142EFA">
        <w:rPr>
          <w:rFonts w:ascii="Times New Roman" w:eastAsia="Times New Roman" w:hAnsi="Times New Roman" w:cs="Arial"/>
          <w:sz w:val="24"/>
          <w:szCs w:val="24"/>
          <w:lang w:eastAsia="ru-RU"/>
        </w:rPr>
        <w:t xml:space="preserve"> </w:t>
      </w:r>
      <w:r w:rsidR="00ED4084" w:rsidRPr="00142EFA">
        <w:rPr>
          <w:rFonts w:ascii="Times New Roman" w:eastAsia="Times New Roman" w:hAnsi="Times New Roman" w:cs="Arial"/>
          <w:sz w:val="24"/>
          <w:szCs w:val="24"/>
          <w:lang w:eastAsia="ru-RU"/>
        </w:rPr>
        <w:t>развития эмоциональ</w:t>
      </w:r>
      <w:r w:rsidRPr="00142EFA">
        <w:rPr>
          <w:rFonts w:ascii="Times New Roman" w:eastAsia="Times New Roman" w:hAnsi="Times New Roman" w:cs="Arial"/>
          <w:sz w:val="24"/>
          <w:szCs w:val="24"/>
          <w:lang w:eastAsia="ru-RU"/>
        </w:rPr>
        <w:t>ной отзывчивости, сопереживания;</w:t>
      </w:r>
    </w:p>
    <w:p w14:paraId="6B1394CE" w14:textId="77777777" w:rsidR="007F1525" w:rsidRPr="00142EFA" w:rsidRDefault="007F1525" w:rsidP="00FA4443">
      <w:pPr>
        <w:numPr>
          <w:ilvl w:val="0"/>
          <w:numId w:val="43"/>
        </w:numPr>
        <w:spacing w:after="0" w:line="240" w:lineRule="auto"/>
        <w:ind w:left="0" w:firstLine="0"/>
        <w:jc w:val="both"/>
        <w:rPr>
          <w:rFonts w:ascii="Times New Roman" w:eastAsia="Times New Roman" w:hAnsi="Times New Roman" w:cs="Arial"/>
          <w:sz w:val="24"/>
          <w:szCs w:val="24"/>
          <w:lang w:eastAsia="ru-RU"/>
        </w:rPr>
      </w:pPr>
      <w:r w:rsidRPr="00142EFA">
        <w:rPr>
          <w:rFonts w:ascii="Times New Roman" w:eastAsia="Times New Roman" w:hAnsi="Times New Roman" w:cs="Arial"/>
          <w:sz w:val="24"/>
          <w:szCs w:val="24"/>
          <w:lang w:eastAsia="ru-RU"/>
        </w:rPr>
        <w:t xml:space="preserve"> формирования готовности к </w:t>
      </w:r>
      <w:r w:rsidR="00ED4084" w:rsidRPr="00142EFA">
        <w:rPr>
          <w:rFonts w:ascii="Times New Roman" w:eastAsia="Times New Roman" w:hAnsi="Times New Roman" w:cs="Arial"/>
          <w:sz w:val="24"/>
          <w:szCs w:val="24"/>
          <w:lang w:eastAsia="ru-RU"/>
        </w:rPr>
        <w:t>совместной деятельности с другими дет</w:t>
      </w:r>
      <w:r w:rsidRPr="00142EFA">
        <w:rPr>
          <w:rFonts w:ascii="Times New Roman" w:eastAsia="Times New Roman" w:hAnsi="Times New Roman" w:cs="Arial"/>
          <w:sz w:val="24"/>
          <w:szCs w:val="24"/>
          <w:lang w:eastAsia="ru-RU"/>
        </w:rPr>
        <w:t>ьми и педагогическим работником;</w:t>
      </w:r>
    </w:p>
    <w:p w14:paraId="69409267" w14:textId="77777777" w:rsidR="007F1525" w:rsidRPr="00142EFA" w:rsidRDefault="007F1525" w:rsidP="00FA4443">
      <w:pPr>
        <w:numPr>
          <w:ilvl w:val="0"/>
          <w:numId w:val="43"/>
        </w:numPr>
        <w:spacing w:after="0" w:line="240" w:lineRule="auto"/>
        <w:ind w:left="0" w:firstLine="0"/>
        <w:jc w:val="both"/>
        <w:rPr>
          <w:rFonts w:ascii="Times New Roman" w:eastAsia="Times New Roman" w:hAnsi="Times New Roman" w:cs="Arial"/>
          <w:sz w:val="24"/>
          <w:szCs w:val="24"/>
          <w:lang w:eastAsia="ru-RU"/>
        </w:rPr>
      </w:pPr>
      <w:r w:rsidRPr="00142EFA">
        <w:rPr>
          <w:rFonts w:ascii="Times New Roman" w:eastAsia="Times New Roman" w:hAnsi="Times New Roman" w:cs="Arial"/>
          <w:sz w:val="24"/>
          <w:szCs w:val="24"/>
          <w:lang w:eastAsia="ru-RU"/>
        </w:rPr>
        <w:t xml:space="preserve"> </w:t>
      </w:r>
      <w:r w:rsidR="00ED4084" w:rsidRPr="00142EFA">
        <w:rPr>
          <w:rFonts w:ascii="Times New Roman" w:eastAsia="Times New Roman" w:hAnsi="Times New Roman" w:cs="Arial"/>
          <w:sz w:val="24"/>
          <w:szCs w:val="24"/>
          <w:lang w:eastAsia="ru-RU"/>
        </w:rPr>
        <w:t>формирования уважительного отношения и чувства п</w:t>
      </w:r>
      <w:r w:rsidRPr="00142EFA">
        <w:rPr>
          <w:rFonts w:ascii="Times New Roman" w:eastAsia="Times New Roman" w:hAnsi="Times New Roman" w:cs="Arial"/>
          <w:sz w:val="24"/>
          <w:szCs w:val="24"/>
          <w:lang w:eastAsia="ru-RU"/>
        </w:rPr>
        <w:t>ринадлежности к своей семье и к </w:t>
      </w:r>
      <w:r w:rsidR="00ED4084" w:rsidRPr="00142EFA">
        <w:rPr>
          <w:rFonts w:ascii="Times New Roman" w:eastAsia="Times New Roman" w:hAnsi="Times New Roman" w:cs="Arial"/>
          <w:sz w:val="24"/>
          <w:szCs w:val="24"/>
          <w:lang w:eastAsia="ru-RU"/>
        </w:rPr>
        <w:t>сообществу обучающихся и педагогических работников в Организации;</w:t>
      </w:r>
    </w:p>
    <w:p w14:paraId="6D3D6516" w14:textId="77777777" w:rsidR="007F1525" w:rsidRPr="00142EFA" w:rsidRDefault="007F1525" w:rsidP="00FA4443">
      <w:pPr>
        <w:numPr>
          <w:ilvl w:val="0"/>
          <w:numId w:val="43"/>
        </w:numPr>
        <w:spacing w:after="0" w:line="240" w:lineRule="auto"/>
        <w:ind w:left="0" w:firstLine="0"/>
        <w:jc w:val="both"/>
        <w:rPr>
          <w:rFonts w:ascii="Times New Roman" w:eastAsia="Times New Roman" w:hAnsi="Times New Roman" w:cs="Arial"/>
          <w:sz w:val="24"/>
          <w:szCs w:val="24"/>
          <w:lang w:eastAsia="ru-RU"/>
        </w:rPr>
      </w:pPr>
      <w:r w:rsidRPr="00142EFA">
        <w:rPr>
          <w:rFonts w:ascii="Times New Roman" w:eastAsia="Times New Roman" w:hAnsi="Times New Roman" w:cs="Arial"/>
          <w:sz w:val="24"/>
          <w:szCs w:val="24"/>
          <w:lang w:eastAsia="ru-RU"/>
        </w:rPr>
        <w:t xml:space="preserve"> </w:t>
      </w:r>
      <w:r w:rsidR="00ED4084" w:rsidRPr="00142EFA">
        <w:rPr>
          <w:rFonts w:ascii="Times New Roman" w:eastAsia="Times New Roman" w:hAnsi="Times New Roman" w:cs="Arial"/>
          <w:sz w:val="24"/>
          <w:szCs w:val="24"/>
          <w:lang w:eastAsia="ru-RU"/>
        </w:rPr>
        <w:t>формирования позитивных установок к различным видам труда и творчества;</w:t>
      </w:r>
    </w:p>
    <w:p w14:paraId="675BFDDE" w14:textId="77777777" w:rsidR="007F1525" w:rsidRPr="00142EFA" w:rsidRDefault="007F1525" w:rsidP="00FA4443">
      <w:pPr>
        <w:numPr>
          <w:ilvl w:val="0"/>
          <w:numId w:val="43"/>
        </w:numPr>
        <w:spacing w:after="0" w:line="240" w:lineRule="auto"/>
        <w:ind w:left="0" w:firstLine="0"/>
        <w:jc w:val="both"/>
        <w:rPr>
          <w:rFonts w:ascii="Times New Roman" w:eastAsia="Times New Roman" w:hAnsi="Times New Roman" w:cs="Arial"/>
          <w:sz w:val="24"/>
          <w:szCs w:val="24"/>
          <w:lang w:eastAsia="ru-RU"/>
        </w:rPr>
      </w:pPr>
      <w:r w:rsidRPr="00142EFA">
        <w:rPr>
          <w:rFonts w:ascii="Times New Roman" w:eastAsia="Times New Roman" w:hAnsi="Times New Roman" w:cs="Arial"/>
          <w:sz w:val="24"/>
          <w:szCs w:val="24"/>
          <w:lang w:eastAsia="ru-RU"/>
        </w:rPr>
        <w:t xml:space="preserve"> </w:t>
      </w:r>
      <w:r w:rsidR="00ED4084" w:rsidRPr="00142EFA">
        <w:rPr>
          <w:rFonts w:ascii="Times New Roman" w:eastAsia="Times New Roman" w:hAnsi="Times New Roman" w:cs="Arial"/>
          <w:sz w:val="24"/>
          <w:szCs w:val="24"/>
          <w:lang w:eastAsia="ru-RU"/>
        </w:rPr>
        <w:t>формирования основ безопасного поведения в быту, социуме, природе;</w:t>
      </w:r>
    </w:p>
    <w:p w14:paraId="4F2717AC" w14:textId="77777777" w:rsidR="007F1525" w:rsidRPr="00142EFA" w:rsidRDefault="007F1525" w:rsidP="00FA4443">
      <w:pPr>
        <w:numPr>
          <w:ilvl w:val="0"/>
          <w:numId w:val="43"/>
        </w:numPr>
        <w:spacing w:after="0" w:line="240" w:lineRule="auto"/>
        <w:ind w:left="0" w:firstLine="0"/>
        <w:jc w:val="both"/>
        <w:rPr>
          <w:rFonts w:ascii="Times New Roman" w:eastAsia="Times New Roman" w:hAnsi="Times New Roman" w:cs="Arial"/>
          <w:sz w:val="24"/>
          <w:szCs w:val="24"/>
          <w:lang w:eastAsia="ru-RU"/>
        </w:rPr>
      </w:pPr>
      <w:r w:rsidRPr="00142EFA">
        <w:rPr>
          <w:rFonts w:ascii="Times New Roman" w:eastAsia="Times New Roman" w:hAnsi="Times New Roman" w:cs="Arial"/>
          <w:sz w:val="24"/>
          <w:szCs w:val="24"/>
          <w:lang w:eastAsia="ru-RU"/>
        </w:rPr>
        <w:t xml:space="preserve"> </w:t>
      </w:r>
      <w:r w:rsidR="00ED4084" w:rsidRPr="00142EFA">
        <w:rPr>
          <w:rFonts w:ascii="Times New Roman" w:eastAsia="Times New Roman" w:hAnsi="Times New Roman" w:cs="Arial"/>
          <w:sz w:val="24"/>
          <w:szCs w:val="24"/>
          <w:lang w:eastAsia="ru-RU"/>
        </w:rPr>
        <w:t>развития коммуника</w:t>
      </w:r>
      <w:r w:rsidRPr="00142EFA">
        <w:rPr>
          <w:rFonts w:ascii="Times New Roman" w:eastAsia="Times New Roman" w:hAnsi="Times New Roman" w:cs="Arial"/>
          <w:sz w:val="24"/>
          <w:szCs w:val="24"/>
          <w:lang w:eastAsia="ru-RU"/>
        </w:rPr>
        <w:t>тивных и социальных навыков ребё</w:t>
      </w:r>
      <w:r w:rsidR="00ED4084" w:rsidRPr="00142EFA">
        <w:rPr>
          <w:rFonts w:ascii="Times New Roman" w:eastAsia="Times New Roman" w:hAnsi="Times New Roman" w:cs="Arial"/>
          <w:sz w:val="24"/>
          <w:szCs w:val="24"/>
          <w:lang w:eastAsia="ru-RU"/>
        </w:rPr>
        <w:t>нка с ТНР;</w:t>
      </w:r>
    </w:p>
    <w:p w14:paraId="29C3FC26" w14:textId="77777777" w:rsidR="00ED4084" w:rsidRPr="00142EFA" w:rsidRDefault="007F1525" w:rsidP="00FA4443">
      <w:pPr>
        <w:numPr>
          <w:ilvl w:val="0"/>
          <w:numId w:val="43"/>
        </w:numPr>
        <w:spacing w:after="0" w:line="240" w:lineRule="auto"/>
        <w:ind w:left="0" w:firstLine="0"/>
        <w:jc w:val="both"/>
        <w:rPr>
          <w:rFonts w:ascii="Times New Roman" w:eastAsia="Times New Roman" w:hAnsi="Times New Roman" w:cs="Arial"/>
          <w:sz w:val="24"/>
          <w:szCs w:val="24"/>
          <w:lang w:eastAsia="ru-RU"/>
        </w:rPr>
      </w:pPr>
      <w:r w:rsidRPr="00142EFA">
        <w:rPr>
          <w:rFonts w:ascii="Times New Roman" w:eastAsia="Times New Roman" w:hAnsi="Times New Roman" w:cs="Arial"/>
          <w:sz w:val="24"/>
          <w:szCs w:val="24"/>
          <w:lang w:eastAsia="ru-RU"/>
        </w:rPr>
        <w:t xml:space="preserve"> </w:t>
      </w:r>
      <w:r w:rsidR="00ED4084" w:rsidRPr="00142EFA">
        <w:rPr>
          <w:rFonts w:ascii="Times New Roman" w:eastAsia="Times New Roman" w:hAnsi="Times New Roman" w:cs="Arial"/>
          <w:sz w:val="24"/>
          <w:szCs w:val="24"/>
          <w:lang w:eastAsia="ru-RU"/>
        </w:rPr>
        <w:t>развития игровой деятельности.</w:t>
      </w:r>
    </w:p>
    <w:p w14:paraId="5EAD0F66" w14:textId="77777777" w:rsidR="002817B7" w:rsidRDefault="002817B7" w:rsidP="002817B7">
      <w:pPr>
        <w:spacing w:after="0" w:line="240" w:lineRule="auto"/>
        <w:jc w:val="both"/>
        <w:rPr>
          <w:rFonts w:ascii="Times New Roman" w:eastAsia="Times New Roman" w:hAnsi="Times New Roman" w:cs="Arial"/>
          <w:sz w:val="24"/>
          <w:szCs w:val="24"/>
          <w:lang w:eastAsia="ru-RU"/>
        </w:rPr>
      </w:pPr>
    </w:p>
    <w:p w14:paraId="3034B4D7" w14:textId="77777777" w:rsidR="007E2CA0" w:rsidRDefault="00003920" w:rsidP="007E2CA0">
      <w:pPr>
        <w:spacing w:after="0" w:line="240" w:lineRule="auto"/>
        <w:ind w:left="3" w:firstLine="720"/>
        <w:jc w:val="center"/>
        <w:rPr>
          <w:rFonts w:ascii="Times New Roman" w:eastAsia="Times New Roman" w:hAnsi="Times New Roman" w:cs="Arial"/>
          <w:b/>
          <w:sz w:val="24"/>
          <w:szCs w:val="24"/>
          <w:lang w:eastAsia="ru-RU"/>
        </w:rPr>
      </w:pPr>
      <w:r>
        <w:rPr>
          <w:rFonts w:ascii="Times New Roman" w:hAnsi="Times New Roman" w:cs="Times New Roman"/>
          <w:b/>
          <w:sz w:val="24"/>
          <w:szCs w:val="24"/>
          <w:lang w:eastAsia="ru-RU"/>
        </w:rPr>
        <w:t>2.2.1.1</w:t>
      </w:r>
      <w:r w:rsidR="00D51CFD">
        <w:rPr>
          <w:rFonts w:ascii="Times New Roman" w:hAnsi="Times New Roman" w:cs="Times New Roman"/>
          <w:b/>
          <w:sz w:val="24"/>
          <w:szCs w:val="24"/>
          <w:lang w:eastAsia="ru-RU"/>
        </w:rPr>
        <w:t xml:space="preserve">. </w:t>
      </w:r>
      <w:r w:rsidR="007E2CA0" w:rsidRPr="00831822">
        <w:rPr>
          <w:rFonts w:ascii="Times New Roman" w:eastAsia="Times New Roman" w:hAnsi="Times New Roman" w:cs="Arial"/>
          <w:b/>
          <w:sz w:val="24"/>
          <w:szCs w:val="24"/>
          <w:lang w:eastAsia="ru-RU"/>
        </w:rPr>
        <w:t xml:space="preserve">Основное содержание образовательной деятельности </w:t>
      </w:r>
    </w:p>
    <w:p w14:paraId="710A6E73" w14:textId="77777777" w:rsidR="007E2CA0" w:rsidRPr="00831822" w:rsidRDefault="007E2CA0" w:rsidP="00FF5A43">
      <w:pPr>
        <w:spacing w:after="0" w:line="240" w:lineRule="auto"/>
        <w:ind w:left="3" w:firstLine="720"/>
        <w:jc w:val="center"/>
        <w:rPr>
          <w:rFonts w:ascii="Times New Roman" w:eastAsia="Times New Roman" w:hAnsi="Times New Roman" w:cs="Arial"/>
          <w:b/>
          <w:sz w:val="24"/>
          <w:szCs w:val="24"/>
          <w:lang w:eastAsia="ru-RU"/>
        </w:rPr>
      </w:pPr>
      <w:r w:rsidRPr="00831822">
        <w:rPr>
          <w:rFonts w:ascii="Times New Roman" w:eastAsia="Times New Roman" w:hAnsi="Times New Roman" w:cs="Arial"/>
          <w:b/>
          <w:sz w:val="24"/>
          <w:szCs w:val="24"/>
          <w:lang w:eastAsia="ru-RU"/>
        </w:rPr>
        <w:t>с детьм</w:t>
      </w:r>
      <w:r w:rsidR="00FF5A43">
        <w:rPr>
          <w:rFonts w:ascii="Times New Roman" w:eastAsia="Times New Roman" w:hAnsi="Times New Roman" w:cs="Arial"/>
          <w:b/>
          <w:sz w:val="24"/>
          <w:szCs w:val="24"/>
          <w:lang w:eastAsia="ru-RU"/>
        </w:rPr>
        <w:t>и старшего дошкольного возраста</w:t>
      </w:r>
    </w:p>
    <w:p w14:paraId="383C2385" w14:textId="77777777"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762B74F6" w14:textId="77777777"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w:t>
      </w:r>
      <w:r>
        <w:rPr>
          <w:rFonts w:ascii="Times New Roman" w:eastAsia="Times New Roman" w:hAnsi="Times New Roman" w:cs="Arial"/>
          <w:sz w:val="24"/>
          <w:szCs w:val="24"/>
          <w:lang w:eastAsia="ru-RU"/>
        </w:rPr>
        <w:t>ве, в кооперативных действиях с </w:t>
      </w:r>
      <w:r w:rsidRPr="00831822">
        <w:rPr>
          <w:rFonts w:ascii="Times New Roman" w:eastAsia="Times New Roman" w:hAnsi="Times New Roman" w:cs="Arial"/>
          <w:sz w:val="24"/>
          <w:szCs w:val="24"/>
          <w:lang w:eastAsia="ru-RU"/>
        </w:rPr>
        <w:t>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7C3304CA" w14:textId="77777777"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4C4BAA4D" w14:textId="77777777" w:rsidR="007E2CA0" w:rsidRDefault="007E2CA0" w:rsidP="00FA4443">
      <w:pPr>
        <w:numPr>
          <w:ilvl w:val="0"/>
          <w:numId w:val="44"/>
        </w:numPr>
        <w:spacing w:after="0" w:line="240" w:lineRule="auto"/>
        <w:contextualSpacing/>
        <w:jc w:val="both"/>
        <w:rPr>
          <w:rFonts w:ascii="Times New Roman" w:eastAsia="Times New Roman" w:hAnsi="Times New Roman" w:cs="Arial"/>
          <w:sz w:val="24"/>
          <w:szCs w:val="24"/>
          <w:lang w:eastAsia="ru-RU"/>
        </w:rPr>
      </w:pPr>
      <w:r w:rsidRPr="002817B7">
        <w:rPr>
          <w:rFonts w:ascii="Times New Roman" w:eastAsia="Times New Roman" w:hAnsi="Times New Roman" w:cs="Arial"/>
          <w:sz w:val="24"/>
          <w:szCs w:val="24"/>
          <w:lang w:eastAsia="ru-RU"/>
        </w:rPr>
        <w:t>игра;</w:t>
      </w:r>
    </w:p>
    <w:p w14:paraId="0DD11BA0" w14:textId="77777777" w:rsidR="007E2CA0" w:rsidRDefault="007E2CA0" w:rsidP="00FA4443">
      <w:pPr>
        <w:numPr>
          <w:ilvl w:val="0"/>
          <w:numId w:val="44"/>
        </w:numPr>
        <w:spacing w:after="0" w:line="240" w:lineRule="auto"/>
        <w:contextualSpacing/>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Pr="002817B7">
        <w:rPr>
          <w:rFonts w:ascii="Times New Roman" w:eastAsia="Times New Roman" w:hAnsi="Times New Roman" w:cs="Arial"/>
          <w:sz w:val="24"/>
          <w:szCs w:val="24"/>
          <w:lang w:eastAsia="ru-RU"/>
        </w:rPr>
        <w:t>представления о мире людей и рукотворных материалах;</w:t>
      </w:r>
    </w:p>
    <w:p w14:paraId="2A1D7FD3" w14:textId="77777777" w:rsidR="007E2CA0" w:rsidRDefault="007E2CA0" w:rsidP="00FA4443">
      <w:pPr>
        <w:numPr>
          <w:ilvl w:val="0"/>
          <w:numId w:val="44"/>
        </w:numPr>
        <w:spacing w:after="0" w:line="240" w:lineRule="auto"/>
        <w:contextualSpacing/>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Pr="002817B7">
        <w:rPr>
          <w:rFonts w:ascii="Times New Roman" w:eastAsia="Times New Roman" w:hAnsi="Times New Roman" w:cs="Arial"/>
          <w:sz w:val="24"/>
          <w:szCs w:val="24"/>
          <w:lang w:eastAsia="ru-RU"/>
        </w:rPr>
        <w:t>безопасное поведение в быту, социуме, природе;</w:t>
      </w:r>
    </w:p>
    <w:p w14:paraId="48BD8C0E" w14:textId="77777777" w:rsidR="007E2CA0" w:rsidRPr="002817B7" w:rsidRDefault="007E2CA0" w:rsidP="00FA4443">
      <w:pPr>
        <w:numPr>
          <w:ilvl w:val="0"/>
          <w:numId w:val="44"/>
        </w:numPr>
        <w:spacing w:after="0" w:line="240" w:lineRule="auto"/>
        <w:contextualSpacing/>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Pr="002817B7">
        <w:rPr>
          <w:rFonts w:ascii="Times New Roman" w:eastAsia="Times New Roman" w:hAnsi="Times New Roman" w:cs="Arial"/>
          <w:sz w:val="24"/>
          <w:szCs w:val="24"/>
          <w:lang w:eastAsia="ru-RU"/>
        </w:rPr>
        <w:t>труд.</w:t>
      </w:r>
    </w:p>
    <w:p w14:paraId="2AB2DD17" w14:textId="77777777" w:rsidR="007E2CA0" w:rsidRPr="00831822" w:rsidRDefault="007E2CA0" w:rsidP="007E2CA0">
      <w:pPr>
        <w:spacing w:after="0" w:line="240" w:lineRule="auto"/>
        <w:ind w:firstLine="709"/>
        <w:jc w:val="both"/>
        <w:rPr>
          <w:rFonts w:ascii="Times New Roman" w:eastAsia="Times New Roman" w:hAnsi="Times New Roman" w:cs="Arial"/>
          <w:i/>
          <w:sz w:val="24"/>
          <w:szCs w:val="24"/>
          <w:lang w:eastAsia="ru-RU"/>
        </w:rPr>
      </w:pPr>
      <w:r w:rsidRPr="00831822">
        <w:rPr>
          <w:rFonts w:ascii="Times New Roman" w:eastAsia="Times New Roman" w:hAnsi="Times New Roman" w:cs="Arial"/>
          <w:i/>
          <w:sz w:val="24"/>
          <w:szCs w:val="24"/>
          <w:lang w:eastAsia="ru-RU"/>
        </w:rPr>
        <w:t>Образовательную деятельность в рамках области "Социально-коммуникативное развитие" про</w:t>
      </w:r>
      <w:r w:rsidR="00E16532">
        <w:rPr>
          <w:rFonts w:ascii="Times New Roman" w:eastAsia="Times New Roman" w:hAnsi="Times New Roman" w:cs="Arial"/>
          <w:i/>
          <w:sz w:val="24"/>
          <w:szCs w:val="24"/>
          <w:lang w:eastAsia="ru-RU"/>
        </w:rPr>
        <w:t>водят воспитатели, интегрируя её</w:t>
      </w:r>
      <w:r w:rsidRPr="00831822">
        <w:rPr>
          <w:rFonts w:ascii="Times New Roman" w:eastAsia="Times New Roman" w:hAnsi="Times New Roman" w:cs="Arial"/>
          <w:i/>
          <w:sz w:val="24"/>
          <w:szCs w:val="24"/>
          <w:lang w:eastAsia="ru-RU"/>
        </w:rPr>
        <w:t xml:space="preserve"> содержание с тематикой логопедической работы, проводимой учителем-логопедом.</w:t>
      </w:r>
    </w:p>
    <w:p w14:paraId="2AD87354" w14:textId="77777777"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Совместная образовательная деятельно</w:t>
      </w:r>
      <w:r w:rsidR="00E16532">
        <w:rPr>
          <w:rFonts w:ascii="Times New Roman" w:eastAsia="Times New Roman" w:hAnsi="Times New Roman" w:cs="Arial"/>
          <w:sz w:val="24"/>
          <w:szCs w:val="24"/>
          <w:lang w:eastAsia="ru-RU"/>
        </w:rPr>
        <w:t>сть педагогических работников с </w:t>
      </w:r>
      <w:r w:rsidRPr="00831822">
        <w:rPr>
          <w:rFonts w:ascii="Times New Roman" w:eastAsia="Times New Roman" w:hAnsi="Times New Roman" w:cs="Arial"/>
          <w:sz w:val="24"/>
          <w:szCs w:val="24"/>
          <w:lang w:eastAsia="ru-RU"/>
        </w:rPr>
        <w:t>обучающимися с ТНР предполагает следующие направления работы: дальнейшее формирование представлений обучающихся о разнообра</w:t>
      </w:r>
      <w:r w:rsidR="00E16532">
        <w:rPr>
          <w:rFonts w:ascii="Times New Roman" w:eastAsia="Times New Roman" w:hAnsi="Times New Roman" w:cs="Arial"/>
          <w:sz w:val="24"/>
          <w:szCs w:val="24"/>
          <w:lang w:eastAsia="ru-RU"/>
        </w:rPr>
        <w:t>зии окружающего их мира людей и </w:t>
      </w:r>
      <w:r w:rsidRPr="00831822">
        <w:rPr>
          <w:rFonts w:ascii="Times New Roman" w:eastAsia="Times New Roman" w:hAnsi="Times New Roman" w:cs="Arial"/>
          <w:sz w:val="24"/>
          <w:szCs w:val="24"/>
          <w:lang w:eastAsia="ru-RU"/>
        </w:rPr>
        <w:t xml:space="preserve">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w:t>
      </w:r>
      <w:r w:rsidRPr="00831822">
        <w:rPr>
          <w:rFonts w:ascii="Times New Roman" w:eastAsia="Times New Roman" w:hAnsi="Times New Roman" w:cs="Arial"/>
          <w:sz w:val="24"/>
          <w:szCs w:val="24"/>
          <w:lang w:eastAsia="ru-RU"/>
        </w:rPr>
        <w:lastRenderedPageBreak/>
        <w:t>обучающихся. В процессе уточнения представл</w:t>
      </w:r>
      <w:r w:rsidR="00E16532">
        <w:rPr>
          <w:rFonts w:ascii="Times New Roman" w:eastAsia="Times New Roman" w:hAnsi="Times New Roman" w:cs="Arial"/>
          <w:sz w:val="24"/>
          <w:szCs w:val="24"/>
          <w:lang w:eastAsia="ru-RU"/>
        </w:rPr>
        <w:t>ений о себе и окружающем мире у </w:t>
      </w:r>
      <w:r w:rsidRPr="00831822">
        <w:rPr>
          <w:rFonts w:ascii="Times New Roman" w:eastAsia="Times New Roman" w:hAnsi="Times New Roman" w:cs="Arial"/>
          <w:sz w:val="24"/>
          <w:szCs w:val="24"/>
          <w:lang w:eastAsia="ru-RU"/>
        </w:rPr>
        <w:t>обучающихся активизируется речевая деятельность, расширяется словарный запас.</w:t>
      </w:r>
    </w:p>
    <w:p w14:paraId="4CCD2B4A" w14:textId="77777777"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14:paraId="7602A48D" w14:textId="6BAA8C3F"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w:t>
      </w:r>
      <w:r w:rsidR="00980056">
        <w:rPr>
          <w:rFonts w:ascii="Times New Roman" w:eastAsia="Times New Roman" w:hAnsi="Times New Roman" w:cs="Arial"/>
          <w:sz w:val="24"/>
          <w:szCs w:val="24"/>
          <w:lang w:eastAsia="ru-RU"/>
        </w:rPr>
        <w:t xml:space="preserve"> </w:t>
      </w:r>
      <w:r w:rsidRPr="00831822">
        <w:rPr>
          <w:rFonts w:ascii="Times New Roman" w:eastAsia="Times New Roman" w:hAnsi="Times New Roman" w:cs="Arial"/>
          <w:sz w:val="24"/>
          <w:szCs w:val="24"/>
          <w:lang w:eastAsia="ru-RU"/>
        </w:rPr>
        <w:t>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5E6F99ED" w14:textId="5AC0C0A8"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 xml:space="preserve">Работа с детьми старшего дошкольного возраста предполагает активное применение </w:t>
      </w:r>
      <w:proofErr w:type="spellStart"/>
      <w:r w:rsidRPr="00831822">
        <w:rPr>
          <w:rFonts w:ascii="Times New Roman" w:eastAsia="Times New Roman" w:hAnsi="Times New Roman" w:cs="Arial"/>
          <w:sz w:val="24"/>
          <w:szCs w:val="24"/>
          <w:lang w:eastAsia="ru-RU"/>
        </w:rPr>
        <w:t>игротерапевтических</w:t>
      </w:r>
      <w:proofErr w:type="spellEnd"/>
      <w:r w:rsidRPr="00831822">
        <w:rPr>
          <w:rFonts w:ascii="Times New Roman" w:eastAsia="Times New Roman" w:hAnsi="Times New Roman" w:cs="Arial"/>
          <w:sz w:val="24"/>
          <w:szCs w:val="24"/>
          <w:lang w:eastAsia="ru-RU"/>
        </w:rPr>
        <w:t xml:space="preserve"> техник с элементами </w:t>
      </w:r>
      <w:proofErr w:type="spellStart"/>
      <w:r w:rsidRPr="00831822">
        <w:rPr>
          <w:rFonts w:ascii="Times New Roman" w:eastAsia="Times New Roman" w:hAnsi="Times New Roman" w:cs="Arial"/>
          <w:sz w:val="24"/>
          <w:szCs w:val="24"/>
          <w:lang w:eastAsia="ru-RU"/>
        </w:rPr>
        <w:t>куклотерапии</w:t>
      </w:r>
      <w:proofErr w:type="spellEnd"/>
      <w:r w:rsidRPr="00831822">
        <w:rPr>
          <w:rFonts w:ascii="Times New Roman" w:eastAsia="Times New Roman" w:hAnsi="Times New Roman" w:cs="Arial"/>
          <w:sz w:val="24"/>
          <w:szCs w:val="24"/>
          <w:lang w:eastAsia="ru-RU"/>
        </w:rPr>
        <w:t xml:space="preserve">, песочной терапии, </w:t>
      </w:r>
      <w:proofErr w:type="spellStart"/>
      <w:r w:rsidRPr="00831822">
        <w:rPr>
          <w:rFonts w:ascii="Times New Roman" w:eastAsia="Times New Roman" w:hAnsi="Times New Roman" w:cs="Arial"/>
          <w:sz w:val="24"/>
          <w:szCs w:val="24"/>
          <w:lang w:eastAsia="ru-RU"/>
        </w:rPr>
        <w:t>арттерапии</w:t>
      </w:r>
      <w:proofErr w:type="spellEnd"/>
      <w:r w:rsidRPr="00831822">
        <w:rPr>
          <w:rFonts w:ascii="Times New Roman" w:eastAsia="Times New Roman" w:hAnsi="Times New Roman" w:cs="Arial"/>
          <w:sz w:val="24"/>
          <w:szCs w:val="24"/>
          <w:lang w:eastAsia="ru-RU"/>
        </w:rPr>
        <w:t>.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14:paraId="7A70F7BB" w14:textId="77777777"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Педагогические работники уделяют основное внимание</w:t>
      </w:r>
      <w:r w:rsidR="00E16532">
        <w:rPr>
          <w:rFonts w:ascii="Times New Roman" w:eastAsia="Times New Roman" w:hAnsi="Times New Roman" w:cs="Arial"/>
          <w:sz w:val="24"/>
          <w:szCs w:val="24"/>
          <w:lang w:eastAsia="ru-RU"/>
        </w:rPr>
        <w:t xml:space="preserve"> формированию связной речи у обучающихся с ТНР, её</w:t>
      </w:r>
      <w:r w:rsidRPr="00831822">
        <w:rPr>
          <w:rFonts w:ascii="Times New Roman" w:eastAsia="Times New Roman" w:hAnsi="Times New Roman" w:cs="Arial"/>
          <w:sz w:val="24"/>
          <w:szCs w:val="24"/>
          <w:lang w:eastAsia="ru-RU"/>
        </w:rPr>
        <w:t xml:space="preserve">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5ADCAA95" w14:textId="77777777"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Особое внимание обращается на формировани</w:t>
      </w:r>
      <w:r w:rsidR="005763C2">
        <w:rPr>
          <w:rFonts w:ascii="Times New Roman" w:eastAsia="Times New Roman" w:hAnsi="Times New Roman" w:cs="Arial"/>
          <w:sz w:val="24"/>
          <w:szCs w:val="24"/>
          <w:lang w:eastAsia="ru-RU"/>
        </w:rPr>
        <w:t>е у обучающихся представления о Родине: о городах России, о её</w:t>
      </w:r>
      <w:r w:rsidRPr="00831822">
        <w:rPr>
          <w:rFonts w:ascii="Times New Roman" w:eastAsia="Times New Roman" w:hAnsi="Times New Roman" w:cs="Arial"/>
          <w:sz w:val="24"/>
          <w:szCs w:val="24"/>
          <w:lang w:eastAsia="ru-RU"/>
        </w:rPr>
        <w:t xml:space="preserve"> столице, о государстве</w:t>
      </w:r>
      <w:r w:rsidR="005763C2">
        <w:rPr>
          <w:rFonts w:ascii="Times New Roman" w:eastAsia="Times New Roman" w:hAnsi="Times New Roman" w:cs="Arial"/>
          <w:sz w:val="24"/>
          <w:szCs w:val="24"/>
          <w:lang w:eastAsia="ru-RU"/>
        </w:rPr>
        <w:t>нной символике, гимне страны. У </w:t>
      </w:r>
      <w:r w:rsidRPr="00831822">
        <w:rPr>
          <w:rFonts w:ascii="Times New Roman" w:eastAsia="Times New Roman" w:hAnsi="Times New Roman" w:cs="Arial"/>
          <w:sz w:val="24"/>
          <w:szCs w:val="24"/>
          <w:lang w:eastAsia="ru-RU"/>
        </w:rPr>
        <w:t>обучающихся в различных ситуациях расширяют и закрепляют представления о предметах быта, необходимых человеку, о макросоциальном окружении.</w:t>
      </w:r>
    </w:p>
    <w:p w14:paraId="5E88F476" w14:textId="77777777"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14:paraId="47174702" w14:textId="77777777"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14:paraId="630BE008" w14:textId="77777777" w:rsidR="007E2CA0" w:rsidRPr="00831822" w:rsidRDefault="007E2CA0" w:rsidP="007E2CA0">
      <w:pPr>
        <w:spacing w:after="0" w:line="240" w:lineRule="auto"/>
        <w:ind w:left="3" w:firstLine="720"/>
        <w:jc w:val="both"/>
        <w:rPr>
          <w:rFonts w:ascii="Times New Roman" w:eastAsia="Times New Roman" w:hAnsi="Times New Roman" w:cs="Arial"/>
          <w:sz w:val="24"/>
          <w:szCs w:val="24"/>
          <w:lang w:eastAsia="ru-RU"/>
        </w:rPr>
      </w:pPr>
      <w:r w:rsidRPr="00831822">
        <w:rPr>
          <w:rFonts w:ascii="Times New Roman" w:eastAsia="Times New Roman" w:hAnsi="Times New Roman" w:cs="Arial"/>
          <w:sz w:val="24"/>
          <w:szCs w:val="24"/>
          <w:lang w:eastAsia="ru-RU"/>
        </w:rPr>
        <w:t xml:space="preserve">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w:t>
      </w:r>
      <w:r w:rsidR="005763C2">
        <w:rPr>
          <w:rFonts w:ascii="Times New Roman" w:eastAsia="Times New Roman" w:hAnsi="Times New Roman" w:cs="Arial"/>
          <w:sz w:val="24"/>
          <w:szCs w:val="24"/>
          <w:lang w:eastAsia="ru-RU"/>
        </w:rPr>
        <w:t xml:space="preserve">с ТНР </w:t>
      </w:r>
      <w:r w:rsidRPr="00831822">
        <w:rPr>
          <w:rFonts w:ascii="Times New Roman" w:eastAsia="Times New Roman" w:hAnsi="Times New Roman" w:cs="Arial"/>
          <w:sz w:val="24"/>
          <w:szCs w:val="24"/>
          <w:lang w:eastAsia="ru-RU"/>
        </w:rPr>
        <w:t>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tbl>
      <w:tblPr>
        <w:tblStyle w:val="af3"/>
        <w:tblW w:w="0" w:type="auto"/>
        <w:tblInd w:w="-5" w:type="dxa"/>
        <w:tblLook w:val="04A0" w:firstRow="1" w:lastRow="0" w:firstColumn="1" w:lastColumn="0" w:noHBand="0" w:noVBand="1"/>
      </w:tblPr>
      <w:tblGrid>
        <w:gridCol w:w="2268"/>
        <w:gridCol w:w="3686"/>
        <w:gridCol w:w="3820"/>
      </w:tblGrid>
      <w:tr w:rsidR="00003920" w:rsidRPr="00CF04FA" w14:paraId="17A3AB23" w14:textId="77777777" w:rsidTr="00FF5A43">
        <w:tc>
          <w:tcPr>
            <w:tcW w:w="2268" w:type="dxa"/>
          </w:tcPr>
          <w:p w14:paraId="599E779C" w14:textId="77777777" w:rsidR="00003920" w:rsidRPr="00CF04FA" w:rsidRDefault="00003920" w:rsidP="00CF04FA">
            <w:pPr>
              <w:spacing w:after="0" w:line="240" w:lineRule="auto"/>
              <w:jc w:val="center"/>
              <w:rPr>
                <w:rFonts w:ascii="Times New Roman" w:eastAsia="Times New Roman" w:hAnsi="Times New Roman" w:cs="Arial"/>
                <w:b/>
                <w:sz w:val="24"/>
                <w:szCs w:val="24"/>
                <w:lang w:eastAsia="ru-RU"/>
              </w:rPr>
            </w:pPr>
          </w:p>
        </w:tc>
        <w:tc>
          <w:tcPr>
            <w:tcW w:w="3686" w:type="dxa"/>
          </w:tcPr>
          <w:p w14:paraId="2F5F7A4F" w14:textId="77777777" w:rsidR="00003920" w:rsidRDefault="00003920" w:rsidP="00CF04FA">
            <w:pPr>
              <w:spacing w:after="0" w:line="240" w:lineRule="auto"/>
              <w:jc w:val="center"/>
              <w:rPr>
                <w:rFonts w:ascii="Times New Roman" w:eastAsia="Times New Roman" w:hAnsi="Times New Roman" w:cs="Arial"/>
                <w:b/>
                <w:sz w:val="24"/>
                <w:szCs w:val="24"/>
                <w:lang w:eastAsia="ru-RU"/>
              </w:rPr>
            </w:pPr>
            <w:r w:rsidRPr="00CF04FA">
              <w:rPr>
                <w:rFonts w:ascii="Times New Roman" w:eastAsia="Times New Roman" w:hAnsi="Times New Roman" w:cs="Arial"/>
                <w:b/>
                <w:sz w:val="24"/>
                <w:szCs w:val="24"/>
                <w:lang w:eastAsia="ru-RU"/>
              </w:rPr>
              <w:t xml:space="preserve">Старший дошкольный возраст </w:t>
            </w:r>
          </w:p>
          <w:p w14:paraId="7CE3EBFB" w14:textId="77777777" w:rsidR="00003920" w:rsidRPr="00CF04FA" w:rsidRDefault="00003920" w:rsidP="00CF04FA">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(5-6</w:t>
            </w:r>
            <w:r w:rsidRPr="00CF04FA">
              <w:rPr>
                <w:rFonts w:ascii="Times New Roman" w:eastAsia="Times New Roman" w:hAnsi="Times New Roman" w:cs="Arial"/>
                <w:b/>
                <w:sz w:val="24"/>
                <w:szCs w:val="24"/>
                <w:lang w:eastAsia="ru-RU"/>
              </w:rPr>
              <w:t xml:space="preserve"> лет)</w:t>
            </w:r>
          </w:p>
        </w:tc>
        <w:tc>
          <w:tcPr>
            <w:tcW w:w="3820" w:type="dxa"/>
            <w:shd w:val="clear" w:color="auto" w:fill="auto"/>
          </w:tcPr>
          <w:p w14:paraId="4EE100BB" w14:textId="77777777" w:rsidR="00003920" w:rsidRDefault="00003920" w:rsidP="00382B0A">
            <w:pPr>
              <w:spacing w:after="0" w:line="240" w:lineRule="auto"/>
              <w:jc w:val="center"/>
              <w:rPr>
                <w:rFonts w:ascii="Times New Roman" w:eastAsia="Times New Roman" w:hAnsi="Times New Roman" w:cs="Arial"/>
                <w:b/>
                <w:sz w:val="24"/>
                <w:szCs w:val="24"/>
                <w:lang w:eastAsia="ru-RU"/>
              </w:rPr>
            </w:pPr>
            <w:r w:rsidRPr="00CF04FA">
              <w:rPr>
                <w:rFonts w:ascii="Times New Roman" w:eastAsia="Times New Roman" w:hAnsi="Times New Roman" w:cs="Arial"/>
                <w:b/>
                <w:sz w:val="24"/>
                <w:szCs w:val="24"/>
                <w:lang w:eastAsia="ru-RU"/>
              </w:rPr>
              <w:t xml:space="preserve">Старший дошкольный возраст </w:t>
            </w:r>
          </w:p>
          <w:p w14:paraId="28E5EC36" w14:textId="77777777" w:rsidR="00003920" w:rsidRPr="00CF04FA" w:rsidRDefault="00003920" w:rsidP="00382B0A">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(6-7</w:t>
            </w:r>
            <w:r w:rsidRPr="00CF04FA">
              <w:rPr>
                <w:rFonts w:ascii="Times New Roman" w:eastAsia="Times New Roman" w:hAnsi="Times New Roman" w:cs="Arial"/>
                <w:b/>
                <w:sz w:val="24"/>
                <w:szCs w:val="24"/>
                <w:lang w:eastAsia="ru-RU"/>
              </w:rPr>
              <w:t xml:space="preserve"> лет)</w:t>
            </w:r>
          </w:p>
        </w:tc>
      </w:tr>
      <w:tr w:rsidR="00003920" w:rsidRPr="00142EFA" w14:paraId="709C6449" w14:textId="77777777" w:rsidTr="00FF5A43">
        <w:tc>
          <w:tcPr>
            <w:tcW w:w="2268" w:type="dxa"/>
            <w:vMerge w:val="restart"/>
          </w:tcPr>
          <w:p w14:paraId="7CE9172E" w14:textId="77777777" w:rsidR="00003920" w:rsidRPr="00142EFA" w:rsidRDefault="00003920" w:rsidP="00142EFA">
            <w:pPr>
              <w:spacing w:after="0" w:line="240" w:lineRule="auto"/>
              <w:ind w:left="139"/>
              <w:jc w:val="center"/>
              <w:rPr>
                <w:rFonts w:ascii="Times New Roman" w:eastAsia="Times New Roman" w:hAnsi="Times New Roman" w:cs="Times New Roman"/>
                <w:lang w:eastAsia="ru-RU"/>
              </w:rPr>
            </w:pPr>
          </w:p>
          <w:p w14:paraId="152B4C21" w14:textId="77777777" w:rsidR="00003920" w:rsidRPr="00142EFA" w:rsidRDefault="00003920" w:rsidP="00142EFA">
            <w:pPr>
              <w:spacing w:after="0" w:line="240" w:lineRule="auto"/>
              <w:ind w:left="139"/>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Формирование общепринятых норм поведения</w:t>
            </w:r>
          </w:p>
          <w:p w14:paraId="391450C0" w14:textId="77777777" w:rsidR="00003920" w:rsidRPr="00142EFA" w:rsidRDefault="00003920" w:rsidP="00142EFA">
            <w:pPr>
              <w:spacing w:after="0" w:line="240" w:lineRule="auto"/>
              <w:jc w:val="both"/>
              <w:rPr>
                <w:rFonts w:ascii="Times New Roman" w:eastAsia="Times New Roman" w:hAnsi="Times New Roman" w:cs="Times New Roman"/>
                <w:b/>
                <w:lang w:eastAsia="ru-RU"/>
              </w:rPr>
            </w:pPr>
          </w:p>
        </w:tc>
        <w:tc>
          <w:tcPr>
            <w:tcW w:w="3686" w:type="dxa"/>
          </w:tcPr>
          <w:p w14:paraId="5B6AA985" w14:textId="77777777" w:rsidR="00003920" w:rsidRPr="00142EFA" w:rsidRDefault="00003920" w:rsidP="00142EFA">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c>
          <w:tcPr>
            <w:tcW w:w="3820" w:type="dxa"/>
            <w:shd w:val="clear" w:color="auto" w:fill="auto"/>
          </w:tcPr>
          <w:p w14:paraId="25F63001" w14:textId="77777777" w:rsidR="00003920" w:rsidRPr="00142EFA" w:rsidRDefault="00003920" w:rsidP="00142EFA">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r>
      <w:tr w:rsidR="00003920" w:rsidRPr="00142EFA" w14:paraId="6B6F3493" w14:textId="77777777" w:rsidTr="00FF5A43">
        <w:trPr>
          <w:trHeight w:val="557"/>
        </w:trPr>
        <w:tc>
          <w:tcPr>
            <w:tcW w:w="2268" w:type="dxa"/>
            <w:vMerge/>
          </w:tcPr>
          <w:p w14:paraId="3AC04120" w14:textId="77777777" w:rsidR="00003920" w:rsidRPr="00142EFA" w:rsidRDefault="00003920" w:rsidP="00142EFA">
            <w:pPr>
              <w:spacing w:after="0" w:line="240" w:lineRule="auto"/>
              <w:jc w:val="both"/>
              <w:rPr>
                <w:rFonts w:ascii="Times New Roman" w:eastAsia="Times New Roman" w:hAnsi="Times New Roman" w:cs="Times New Roman"/>
                <w:lang w:eastAsia="ru-RU"/>
              </w:rPr>
            </w:pPr>
          </w:p>
        </w:tc>
        <w:tc>
          <w:tcPr>
            <w:tcW w:w="3686" w:type="dxa"/>
          </w:tcPr>
          <w:p w14:paraId="7C8F4528" w14:textId="77777777" w:rsidR="00003920" w:rsidRPr="00142EFA" w:rsidRDefault="00003920" w:rsidP="00FA4443">
            <w:pPr>
              <w:numPr>
                <w:ilvl w:val="0"/>
                <w:numId w:val="45"/>
              </w:numPr>
              <w:spacing w:after="0" w:line="240" w:lineRule="auto"/>
              <w:ind w:left="5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Приобщать детей к моральным ценностям человечества. </w:t>
            </w:r>
          </w:p>
          <w:p w14:paraId="1F5D1C40" w14:textId="77777777" w:rsidR="00003920" w:rsidRPr="00142EFA" w:rsidRDefault="00003920" w:rsidP="00FA4443">
            <w:pPr>
              <w:numPr>
                <w:ilvl w:val="0"/>
                <w:numId w:val="45"/>
              </w:numPr>
              <w:spacing w:after="0" w:line="240" w:lineRule="auto"/>
              <w:ind w:left="5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Формировать нравственное сознание и нравственное поведение через создание воспитывающих ситуаций. </w:t>
            </w:r>
          </w:p>
          <w:p w14:paraId="52117B85" w14:textId="77777777" w:rsidR="00003920" w:rsidRPr="00142EFA" w:rsidRDefault="00003920" w:rsidP="00FA4443">
            <w:pPr>
              <w:numPr>
                <w:ilvl w:val="0"/>
                <w:numId w:val="45"/>
              </w:numPr>
              <w:spacing w:after="0" w:line="240" w:lineRule="auto"/>
              <w:ind w:left="5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Продолжать знакомить с принятыми нормами и правилами поведения, формами и способами общения.</w:t>
            </w:r>
          </w:p>
          <w:p w14:paraId="03BC86F8" w14:textId="77777777" w:rsidR="00003920" w:rsidRPr="00142EFA" w:rsidRDefault="00003920" w:rsidP="00FA4443">
            <w:pPr>
              <w:numPr>
                <w:ilvl w:val="0"/>
                <w:numId w:val="45"/>
              </w:numPr>
              <w:spacing w:after="0" w:line="240" w:lineRule="auto"/>
              <w:ind w:left="5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Воспитывать честность, скромность, отзывчивость, </w:t>
            </w:r>
            <w:r w:rsidRPr="00142EFA">
              <w:rPr>
                <w:rFonts w:ascii="Times New Roman" w:eastAsia="Times New Roman" w:hAnsi="Times New Roman" w:cs="Times New Roman"/>
                <w:lang w:eastAsia="ru-RU"/>
              </w:rPr>
              <w:lastRenderedPageBreak/>
              <w:t>способность сочувствовать и сопереживать, заботиться о других, помогать слабым и маленьким детям, защищать их.</w:t>
            </w:r>
          </w:p>
          <w:p w14:paraId="72928FEA" w14:textId="77777777" w:rsidR="00003920" w:rsidRPr="00142EFA" w:rsidRDefault="00003920" w:rsidP="00FA4443">
            <w:pPr>
              <w:numPr>
                <w:ilvl w:val="0"/>
                <w:numId w:val="45"/>
              </w:numPr>
              <w:spacing w:after="0" w:line="240" w:lineRule="auto"/>
              <w:ind w:left="5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Учить быть требовательным к себе и окружающим.</w:t>
            </w:r>
          </w:p>
          <w:p w14:paraId="7BA7EA35" w14:textId="77777777" w:rsidR="00003920" w:rsidRPr="00142EFA" w:rsidRDefault="00003920" w:rsidP="00FA4443">
            <w:pPr>
              <w:numPr>
                <w:ilvl w:val="0"/>
                <w:numId w:val="45"/>
              </w:numPr>
              <w:spacing w:after="0" w:line="240" w:lineRule="auto"/>
              <w:ind w:left="5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Прививать такие качества, как коллективизм, человеколюбие,</w:t>
            </w:r>
          </w:p>
          <w:p w14:paraId="73D0EA2A" w14:textId="77777777" w:rsidR="00003920" w:rsidRPr="00142EFA" w:rsidRDefault="00003920" w:rsidP="00142EFA">
            <w:pPr>
              <w:spacing w:after="0" w:line="240" w:lineRule="auto"/>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трудолюбие.</w:t>
            </w:r>
          </w:p>
          <w:p w14:paraId="30B4314A" w14:textId="77777777" w:rsidR="00003920" w:rsidRPr="00142EFA" w:rsidRDefault="00003920" w:rsidP="00FA4443">
            <w:pPr>
              <w:numPr>
                <w:ilvl w:val="0"/>
                <w:numId w:val="55"/>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представления о правах и обязанностях ребёнка.</w:t>
            </w:r>
          </w:p>
          <w:p w14:paraId="0BD3AA3E" w14:textId="77777777" w:rsidR="00003920" w:rsidRPr="00142EFA" w:rsidRDefault="00003920" w:rsidP="00142EFA">
            <w:pPr>
              <w:spacing w:after="0" w:line="240" w:lineRule="auto"/>
              <w:ind w:left="52"/>
              <w:jc w:val="both"/>
              <w:rPr>
                <w:rFonts w:ascii="Times New Roman" w:eastAsia="Times New Roman" w:hAnsi="Times New Roman" w:cs="Times New Roman"/>
                <w:lang w:eastAsia="ru-RU"/>
              </w:rPr>
            </w:pPr>
          </w:p>
        </w:tc>
        <w:tc>
          <w:tcPr>
            <w:tcW w:w="3820" w:type="dxa"/>
            <w:shd w:val="clear" w:color="auto" w:fill="auto"/>
          </w:tcPr>
          <w:p w14:paraId="5236D581" w14:textId="77777777" w:rsidR="00003920" w:rsidRPr="00142EFA" w:rsidRDefault="00003920" w:rsidP="00FA4443">
            <w:pPr>
              <w:numPr>
                <w:ilvl w:val="0"/>
                <w:numId w:val="55"/>
              </w:numPr>
              <w:spacing w:after="0" w:line="240" w:lineRule="auto"/>
              <w:ind w:left="6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 xml:space="preserve"> Формировать систему устойчивых отношений к окружающему миру и самому себе.</w:t>
            </w:r>
          </w:p>
          <w:p w14:paraId="1CA98C8F" w14:textId="77777777" w:rsidR="00003920" w:rsidRPr="00142EFA" w:rsidRDefault="00003920" w:rsidP="00FA4443">
            <w:pPr>
              <w:numPr>
                <w:ilvl w:val="0"/>
                <w:numId w:val="55"/>
              </w:numPr>
              <w:spacing w:after="0" w:line="240" w:lineRule="auto"/>
              <w:ind w:left="6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Упражнять детей в нравственных действиях, используя положительные примеры, побуждающие детей к хорошим поступкам.</w:t>
            </w:r>
          </w:p>
          <w:p w14:paraId="2F82037F" w14:textId="77777777" w:rsidR="00003920" w:rsidRPr="00142EFA" w:rsidRDefault="00003920" w:rsidP="00FA4443">
            <w:pPr>
              <w:numPr>
                <w:ilvl w:val="0"/>
                <w:numId w:val="55"/>
              </w:numPr>
              <w:spacing w:after="0" w:line="240" w:lineRule="auto"/>
              <w:ind w:left="6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Воспитывать доброжелательное отношение к окружающим, проявляющееся в любви, заботе, внимательности, сопереживании, </w:t>
            </w:r>
            <w:r w:rsidRPr="00142EFA">
              <w:rPr>
                <w:rFonts w:ascii="Times New Roman" w:eastAsia="Times New Roman" w:hAnsi="Times New Roman" w:cs="Times New Roman"/>
                <w:lang w:eastAsia="ru-RU"/>
              </w:rPr>
              <w:lastRenderedPageBreak/>
              <w:t xml:space="preserve">деликатности. </w:t>
            </w:r>
          </w:p>
          <w:p w14:paraId="29CCE5CC" w14:textId="77777777" w:rsidR="00003920" w:rsidRPr="00142EFA" w:rsidRDefault="00003920" w:rsidP="00FA4443">
            <w:pPr>
              <w:numPr>
                <w:ilvl w:val="0"/>
                <w:numId w:val="55"/>
              </w:numPr>
              <w:spacing w:after="0" w:line="240" w:lineRule="auto"/>
              <w:ind w:left="6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Развивать дружеское отношение к сверстникам, уважительное отношение к старшим.</w:t>
            </w:r>
          </w:p>
          <w:p w14:paraId="3498819A" w14:textId="77777777" w:rsidR="00003920" w:rsidRPr="00142EFA" w:rsidRDefault="00003920" w:rsidP="00FA4443">
            <w:pPr>
              <w:numPr>
                <w:ilvl w:val="0"/>
                <w:numId w:val="55"/>
              </w:numPr>
              <w:spacing w:after="0" w:line="240" w:lineRule="auto"/>
              <w:ind w:left="6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Воспитывать искренность и правдивость.</w:t>
            </w:r>
          </w:p>
          <w:p w14:paraId="59B0B727" w14:textId="77777777" w:rsidR="00003920" w:rsidRPr="00142EFA" w:rsidRDefault="00003920" w:rsidP="00FA4443">
            <w:pPr>
              <w:numPr>
                <w:ilvl w:val="0"/>
                <w:numId w:val="55"/>
              </w:numPr>
              <w:spacing w:after="0" w:line="240" w:lineRule="auto"/>
              <w:ind w:left="6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Формировать мотивацию, значимое, заинтересованное отношение к школьному обучению.</w:t>
            </w:r>
          </w:p>
        </w:tc>
      </w:tr>
      <w:tr w:rsidR="00003920" w:rsidRPr="00142EFA" w14:paraId="0E1AB46A" w14:textId="77777777" w:rsidTr="00FF5A43">
        <w:trPr>
          <w:trHeight w:val="270"/>
        </w:trPr>
        <w:tc>
          <w:tcPr>
            <w:tcW w:w="2268" w:type="dxa"/>
            <w:vMerge w:val="restart"/>
          </w:tcPr>
          <w:p w14:paraId="2440CA57"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p>
          <w:p w14:paraId="649F2479"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Формирование гендерных и гражданских чувств</w:t>
            </w:r>
          </w:p>
          <w:p w14:paraId="484730FD" w14:textId="77777777" w:rsidR="00003920" w:rsidRPr="00142EFA" w:rsidRDefault="00003920" w:rsidP="00142EFA">
            <w:pPr>
              <w:spacing w:after="0" w:line="240" w:lineRule="auto"/>
              <w:jc w:val="both"/>
              <w:rPr>
                <w:rFonts w:ascii="Times New Roman" w:eastAsia="Times New Roman" w:hAnsi="Times New Roman" w:cs="Times New Roman"/>
                <w:lang w:eastAsia="ru-RU"/>
              </w:rPr>
            </w:pPr>
          </w:p>
        </w:tc>
        <w:tc>
          <w:tcPr>
            <w:tcW w:w="3686" w:type="dxa"/>
          </w:tcPr>
          <w:p w14:paraId="6E2F3D7D" w14:textId="77777777" w:rsidR="00003920" w:rsidRPr="00142EFA" w:rsidRDefault="00003920" w:rsidP="00142EFA">
            <w:pPr>
              <w:spacing w:after="0" w:line="240" w:lineRule="auto"/>
              <w:ind w:left="52" w:right="20"/>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3820" w:type="dxa"/>
            <w:shd w:val="clear" w:color="auto" w:fill="auto"/>
          </w:tcPr>
          <w:p w14:paraId="2556CD9D" w14:textId="77777777" w:rsidR="00003920" w:rsidRPr="00142EFA" w:rsidRDefault="00003920" w:rsidP="00142EFA">
            <w:pPr>
              <w:spacing w:after="0" w:line="240" w:lineRule="auto"/>
              <w:ind w:left="69"/>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003920" w:rsidRPr="00142EFA" w14:paraId="26BBEFF9" w14:textId="77777777" w:rsidTr="00FF5A43">
        <w:tc>
          <w:tcPr>
            <w:tcW w:w="2268" w:type="dxa"/>
            <w:vMerge/>
          </w:tcPr>
          <w:p w14:paraId="3187F8B6" w14:textId="77777777" w:rsidR="00003920" w:rsidRPr="00142EFA" w:rsidRDefault="00003920" w:rsidP="00142EFA">
            <w:pPr>
              <w:spacing w:after="0" w:line="240" w:lineRule="auto"/>
              <w:jc w:val="both"/>
              <w:rPr>
                <w:rFonts w:ascii="Times New Roman" w:eastAsia="Times New Roman" w:hAnsi="Times New Roman" w:cs="Times New Roman"/>
                <w:lang w:eastAsia="ru-RU"/>
              </w:rPr>
            </w:pPr>
          </w:p>
        </w:tc>
        <w:tc>
          <w:tcPr>
            <w:tcW w:w="3686" w:type="dxa"/>
          </w:tcPr>
          <w:p w14:paraId="485D2C6B" w14:textId="77777777" w:rsidR="00003920" w:rsidRPr="00142EFA" w:rsidRDefault="00003920" w:rsidP="00FA4443">
            <w:pPr>
              <w:numPr>
                <w:ilvl w:val="0"/>
                <w:numId w:val="46"/>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Продолжать формирование </w:t>
            </w:r>
          </w:p>
          <w:p w14:paraId="397DD798" w14:textId="77777777" w:rsidR="00003920" w:rsidRPr="00142EFA" w:rsidRDefault="00003920" w:rsidP="00142EFA">
            <w:pPr>
              <w:spacing w:after="0" w:line="240" w:lineRule="auto"/>
              <w:ind w:left="52"/>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Я-образа.</w:t>
            </w:r>
          </w:p>
          <w:p w14:paraId="2BC4AA14" w14:textId="77777777" w:rsidR="00003920" w:rsidRPr="00142EFA" w:rsidRDefault="00003920" w:rsidP="00FA4443">
            <w:pPr>
              <w:numPr>
                <w:ilvl w:val="0"/>
                <w:numId w:val="46"/>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Воспитывать у мальчиков внимательное отношение к девочкам.</w:t>
            </w:r>
          </w:p>
          <w:p w14:paraId="32BD7C29" w14:textId="77777777" w:rsidR="00003920" w:rsidRPr="00142EFA" w:rsidRDefault="00003920" w:rsidP="00FA4443">
            <w:pPr>
              <w:numPr>
                <w:ilvl w:val="0"/>
                <w:numId w:val="46"/>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Воспитывать в девочках скромность, умение заботиться об</w:t>
            </w:r>
          </w:p>
          <w:p w14:paraId="2A5101E5" w14:textId="77777777" w:rsidR="00003920" w:rsidRPr="00142EFA" w:rsidRDefault="00003920" w:rsidP="00142EFA">
            <w:pPr>
              <w:spacing w:after="0" w:line="240" w:lineRule="auto"/>
              <w:ind w:left="52" w:right="2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окружающих. </w:t>
            </w:r>
          </w:p>
          <w:p w14:paraId="00C26F3C" w14:textId="77777777" w:rsidR="00003920" w:rsidRPr="00142EFA" w:rsidRDefault="00003920" w:rsidP="00FA4443">
            <w:pPr>
              <w:numPr>
                <w:ilvl w:val="0"/>
                <w:numId w:val="46"/>
              </w:numPr>
              <w:spacing w:after="0" w:line="240" w:lineRule="auto"/>
              <w:ind w:left="5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Воспитывать у детей любовь к родному городу, малой родине, родной стране, чувство патриотизма.</w:t>
            </w:r>
          </w:p>
          <w:p w14:paraId="3E31F763" w14:textId="77777777" w:rsidR="00003920" w:rsidRPr="00142EFA" w:rsidRDefault="00003920" w:rsidP="00142EFA">
            <w:pPr>
              <w:spacing w:after="0" w:line="240" w:lineRule="auto"/>
              <w:jc w:val="both"/>
              <w:rPr>
                <w:rFonts w:ascii="Times New Roman" w:eastAsia="Times New Roman" w:hAnsi="Times New Roman" w:cs="Times New Roman"/>
                <w:lang w:eastAsia="ru-RU"/>
              </w:rPr>
            </w:pPr>
          </w:p>
        </w:tc>
        <w:tc>
          <w:tcPr>
            <w:tcW w:w="3820" w:type="dxa"/>
            <w:shd w:val="clear" w:color="auto" w:fill="auto"/>
          </w:tcPr>
          <w:p w14:paraId="1DEC5959" w14:textId="77777777" w:rsidR="00003920" w:rsidRPr="00142EFA" w:rsidRDefault="00003920" w:rsidP="00FA4443">
            <w:pPr>
              <w:numPr>
                <w:ilvl w:val="0"/>
                <w:numId w:val="46"/>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Продолжать работу по половой дифференциации; воспитанию детей, обладающих всеми преимуществами, данными природой каждому из полов. </w:t>
            </w:r>
          </w:p>
          <w:p w14:paraId="0F2C7C1C" w14:textId="77777777" w:rsidR="00003920" w:rsidRPr="00142EFA" w:rsidRDefault="00003920" w:rsidP="00FA4443">
            <w:pPr>
              <w:numPr>
                <w:ilvl w:val="0"/>
                <w:numId w:val="46"/>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Учить мальчиков и девочек уважать себя, ценить свою половую принадлежность.</w:t>
            </w:r>
          </w:p>
          <w:p w14:paraId="38A1EA4E" w14:textId="77777777" w:rsidR="00003920" w:rsidRPr="00142EFA" w:rsidRDefault="00003920" w:rsidP="00FA4443">
            <w:pPr>
              <w:numPr>
                <w:ilvl w:val="0"/>
                <w:numId w:val="46"/>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Формировать чувство любви к родному городу, к России, привязанности к родной земле, преданность Отечеству, своему народу.</w:t>
            </w:r>
          </w:p>
          <w:p w14:paraId="36A68BA7" w14:textId="77777777" w:rsidR="00003920" w:rsidRPr="00142EFA" w:rsidRDefault="00003920" w:rsidP="00FA4443">
            <w:pPr>
              <w:numPr>
                <w:ilvl w:val="0"/>
                <w:numId w:val="46"/>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Приобщение детей к славянской народной культуре. Воспитание на самобытной культуре русского народа.</w:t>
            </w:r>
          </w:p>
          <w:p w14:paraId="2E484CED" w14:textId="77777777" w:rsidR="00003920" w:rsidRPr="00142EFA" w:rsidRDefault="00003920" w:rsidP="00142EFA">
            <w:pPr>
              <w:spacing w:after="0" w:line="240" w:lineRule="auto"/>
              <w:jc w:val="both"/>
              <w:rPr>
                <w:rFonts w:ascii="Times New Roman" w:eastAsia="Times New Roman" w:hAnsi="Times New Roman" w:cs="Times New Roman"/>
                <w:lang w:eastAsia="ru-RU"/>
              </w:rPr>
            </w:pPr>
          </w:p>
        </w:tc>
      </w:tr>
      <w:tr w:rsidR="00003920" w:rsidRPr="00142EFA" w14:paraId="572F5BE1" w14:textId="77777777" w:rsidTr="00FF5A43">
        <w:tc>
          <w:tcPr>
            <w:tcW w:w="2268" w:type="dxa"/>
            <w:vMerge w:val="restart"/>
          </w:tcPr>
          <w:p w14:paraId="12F1EF10"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p>
          <w:p w14:paraId="666CF6DA"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Развитие игровой и театрализованной деятельности</w:t>
            </w:r>
          </w:p>
          <w:p w14:paraId="7D46F251"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p>
        </w:tc>
        <w:tc>
          <w:tcPr>
            <w:tcW w:w="3686" w:type="dxa"/>
          </w:tcPr>
          <w:p w14:paraId="25CB0790" w14:textId="77777777" w:rsidR="00003920" w:rsidRPr="00142EFA" w:rsidRDefault="00003920" w:rsidP="00142EFA">
            <w:pPr>
              <w:spacing w:after="0" w:line="240" w:lineRule="auto"/>
              <w:ind w:left="52"/>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3820" w:type="dxa"/>
            <w:shd w:val="clear" w:color="auto" w:fill="auto"/>
          </w:tcPr>
          <w:p w14:paraId="78EDD5C8" w14:textId="77777777" w:rsidR="00003920" w:rsidRPr="00142EFA" w:rsidRDefault="00003920" w:rsidP="00142EFA">
            <w:pPr>
              <w:spacing w:after="0" w:line="240" w:lineRule="auto"/>
              <w:ind w:left="69" w:right="20"/>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003920" w:rsidRPr="00142EFA" w14:paraId="40113DEA" w14:textId="77777777" w:rsidTr="00FF5A43">
        <w:trPr>
          <w:trHeight w:val="695"/>
        </w:trPr>
        <w:tc>
          <w:tcPr>
            <w:tcW w:w="2268" w:type="dxa"/>
            <w:vMerge/>
          </w:tcPr>
          <w:p w14:paraId="4EE4BB40"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p>
        </w:tc>
        <w:tc>
          <w:tcPr>
            <w:tcW w:w="3686" w:type="dxa"/>
          </w:tcPr>
          <w:p w14:paraId="37F07166" w14:textId="77777777" w:rsidR="00003920" w:rsidRPr="00142EFA" w:rsidRDefault="00003920" w:rsidP="00FA4443">
            <w:pPr>
              <w:numPr>
                <w:ilvl w:val="0"/>
                <w:numId w:val="50"/>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Насыщать игрой всю жизнь детей в детском саду.</w:t>
            </w:r>
          </w:p>
          <w:p w14:paraId="1E3B2628" w14:textId="77777777" w:rsidR="00003920" w:rsidRPr="00142EFA" w:rsidRDefault="00003920" w:rsidP="00FA4443">
            <w:pPr>
              <w:numPr>
                <w:ilvl w:val="0"/>
                <w:numId w:val="50"/>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14:paraId="5E3386AD" w14:textId="77777777" w:rsidR="00003920" w:rsidRPr="00142EFA" w:rsidRDefault="00003920" w:rsidP="00804920">
            <w:pPr>
              <w:spacing w:after="0" w:line="240" w:lineRule="auto"/>
              <w:ind w:left="52"/>
              <w:jc w:val="both"/>
              <w:rPr>
                <w:rFonts w:ascii="Times New Roman" w:eastAsia="Times New Roman" w:hAnsi="Times New Roman" w:cs="Times New Roman"/>
                <w:lang w:eastAsia="ru-RU"/>
              </w:rPr>
            </w:pPr>
          </w:p>
        </w:tc>
        <w:tc>
          <w:tcPr>
            <w:tcW w:w="3820" w:type="dxa"/>
            <w:shd w:val="clear" w:color="auto" w:fill="auto"/>
          </w:tcPr>
          <w:p w14:paraId="79C272E3" w14:textId="77777777" w:rsidR="00804920" w:rsidRPr="00142EFA" w:rsidRDefault="00804920" w:rsidP="00804920">
            <w:pPr>
              <w:numPr>
                <w:ilvl w:val="0"/>
                <w:numId w:val="50"/>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в игре коммуникативные навыки, эмоциональную отзывчивость на чувства окружающих людей, подражательность, творческое воображение, инициативность, активность,  самостоятельность.</w:t>
            </w:r>
          </w:p>
          <w:p w14:paraId="33BE58B7" w14:textId="77777777" w:rsidR="00804920" w:rsidRPr="00142EFA" w:rsidRDefault="00804920" w:rsidP="00804920">
            <w:pPr>
              <w:numPr>
                <w:ilvl w:val="0"/>
                <w:numId w:val="50"/>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справедливо оценивать свои поступки и поступки товарищей.</w:t>
            </w:r>
          </w:p>
          <w:p w14:paraId="285E2DD6" w14:textId="77777777" w:rsidR="00003920" w:rsidRPr="00142EFA" w:rsidRDefault="00003920" w:rsidP="00142EFA">
            <w:pPr>
              <w:spacing w:after="0" w:line="240" w:lineRule="auto"/>
              <w:ind w:left="69" w:right="20"/>
              <w:jc w:val="both"/>
              <w:rPr>
                <w:rFonts w:ascii="Times New Roman" w:eastAsia="Times New Roman" w:hAnsi="Times New Roman" w:cs="Times New Roman"/>
                <w:lang w:eastAsia="ru-RU"/>
              </w:rPr>
            </w:pPr>
          </w:p>
        </w:tc>
      </w:tr>
      <w:tr w:rsidR="00003920" w:rsidRPr="00142EFA" w14:paraId="0873BCCB" w14:textId="77777777" w:rsidTr="00FF5A43">
        <w:tc>
          <w:tcPr>
            <w:tcW w:w="2268" w:type="dxa"/>
            <w:vMerge w:val="restart"/>
          </w:tcPr>
          <w:p w14:paraId="7081054F" w14:textId="77777777" w:rsidR="00003920" w:rsidRPr="00142EFA" w:rsidRDefault="00003920" w:rsidP="00142EFA">
            <w:pPr>
              <w:spacing w:after="0" w:line="240" w:lineRule="auto"/>
              <w:ind w:left="-3"/>
              <w:jc w:val="both"/>
              <w:rPr>
                <w:rFonts w:ascii="Times New Roman" w:eastAsia="Times New Roman" w:hAnsi="Times New Roman" w:cs="Times New Roman"/>
                <w:b/>
                <w:lang w:eastAsia="ru-RU"/>
              </w:rPr>
            </w:pPr>
          </w:p>
          <w:p w14:paraId="20B59698" w14:textId="77777777" w:rsidR="00003920" w:rsidRPr="00142EFA" w:rsidRDefault="00003920" w:rsidP="00142EFA">
            <w:pPr>
              <w:spacing w:after="0" w:line="240" w:lineRule="auto"/>
              <w:ind w:left="-3"/>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Подвижные игры</w:t>
            </w:r>
          </w:p>
          <w:p w14:paraId="715F1876"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p>
        </w:tc>
        <w:tc>
          <w:tcPr>
            <w:tcW w:w="3686" w:type="dxa"/>
          </w:tcPr>
          <w:p w14:paraId="683A5F80" w14:textId="77777777" w:rsidR="00003920" w:rsidRPr="00142EFA" w:rsidRDefault="00003920" w:rsidP="00142EFA">
            <w:pPr>
              <w:spacing w:after="0" w:line="240" w:lineRule="auto"/>
              <w:ind w:left="52"/>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3820" w:type="dxa"/>
            <w:shd w:val="clear" w:color="auto" w:fill="auto"/>
          </w:tcPr>
          <w:p w14:paraId="226E9C6D" w14:textId="77777777" w:rsidR="00003920" w:rsidRPr="00142EFA" w:rsidRDefault="00003920" w:rsidP="00142EFA">
            <w:pPr>
              <w:spacing w:after="0" w:line="240" w:lineRule="auto"/>
              <w:ind w:left="69" w:right="20"/>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003920" w:rsidRPr="00142EFA" w14:paraId="69B18FA5" w14:textId="77777777" w:rsidTr="00FF5A43">
        <w:tc>
          <w:tcPr>
            <w:tcW w:w="2268" w:type="dxa"/>
            <w:vMerge/>
          </w:tcPr>
          <w:p w14:paraId="5B1E7E41" w14:textId="77777777" w:rsidR="00003920" w:rsidRPr="00142EFA" w:rsidRDefault="00003920" w:rsidP="00142EFA">
            <w:pPr>
              <w:spacing w:after="0" w:line="240" w:lineRule="auto"/>
              <w:ind w:left="-3"/>
              <w:jc w:val="both"/>
              <w:rPr>
                <w:rFonts w:ascii="Times New Roman" w:eastAsia="Times New Roman" w:hAnsi="Times New Roman" w:cs="Times New Roman"/>
                <w:b/>
                <w:lang w:eastAsia="ru-RU"/>
              </w:rPr>
            </w:pPr>
          </w:p>
        </w:tc>
        <w:tc>
          <w:tcPr>
            <w:tcW w:w="3686" w:type="dxa"/>
          </w:tcPr>
          <w:p w14:paraId="3BDE5A88" w14:textId="77777777" w:rsidR="00003920" w:rsidRPr="00142EFA" w:rsidRDefault="00003920" w:rsidP="00FA4443">
            <w:pPr>
              <w:numPr>
                <w:ilvl w:val="0"/>
                <w:numId w:val="56"/>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детей овладевать основами двигательной и гигиенической культуры.</w:t>
            </w:r>
          </w:p>
          <w:p w14:paraId="5C43E1DB" w14:textId="77777777" w:rsidR="00003920" w:rsidRPr="00142EFA" w:rsidRDefault="00003920" w:rsidP="00FA4443">
            <w:pPr>
              <w:numPr>
                <w:ilvl w:val="0"/>
                <w:numId w:val="56"/>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Обеспечивать необходимый уровень двигательной активности.</w:t>
            </w:r>
          </w:p>
          <w:p w14:paraId="333C6F38" w14:textId="77777777" w:rsidR="00003920" w:rsidRPr="00142EFA" w:rsidRDefault="00003920" w:rsidP="00FA4443">
            <w:pPr>
              <w:numPr>
                <w:ilvl w:val="0"/>
                <w:numId w:val="56"/>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ориентировки в пространстве.</w:t>
            </w:r>
          </w:p>
          <w:p w14:paraId="308376F6" w14:textId="77777777" w:rsidR="00003920" w:rsidRPr="00142EFA" w:rsidRDefault="00003920" w:rsidP="00FA4443">
            <w:pPr>
              <w:numPr>
                <w:ilvl w:val="0"/>
                <w:numId w:val="56"/>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организовывать игры-</w:t>
            </w:r>
            <w:r w:rsidRPr="00142EFA">
              <w:rPr>
                <w:rFonts w:ascii="Times New Roman" w:eastAsia="Times New Roman" w:hAnsi="Times New Roman" w:cs="Times New Roman"/>
                <w:lang w:eastAsia="ru-RU"/>
              </w:rPr>
              <w:lastRenderedPageBreak/>
              <w:t>соревнования, игры-эстафеты, участвовать в них, соблюдать правила.</w:t>
            </w:r>
          </w:p>
          <w:p w14:paraId="3E777703" w14:textId="77777777" w:rsidR="00003920" w:rsidRPr="00142EFA" w:rsidRDefault="00003920" w:rsidP="00FA4443">
            <w:pPr>
              <w:numPr>
                <w:ilvl w:val="0"/>
                <w:numId w:val="56"/>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Способствовать развитию жизненной активности, настойчивости, произвольности поведения, организованности, чувства справедливости.</w:t>
            </w:r>
          </w:p>
          <w:p w14:paraId="081D780C" w14:textId="77777777" w:rsidR="00003920" w:rsidRPr="00142EFA" w:rsidRDefault="00003920" w:rsidP="00142EFA">
            <w:pPr>
              <w:spacing w:after="0" w:line="240" w:lineRule="auto"/>
              <w:ind w:left="52"/>
              <w:jc w:val="both"/>
              <w:rPr>
                <w:rFonts w:ascii="Times New Roman" w:eastAsia="Times New Roman" w:hAnsi="Times New Roman" w:cs="Times New Roman"/>
                <w:lang w:eastAsia="ru-RU"/>
              </w:rPr>
            </w:pPr>
          </w:p>
        </w:tc>
        <w:tc>
          <w:tcPr>
            <w:tcW w:w="3820" w:type="dxa"/>
            <w:shd w:val="clear" w:color="auto" w:fill="auto"/>
          </w:tcPr>
          <w:p w14:paraId="6D93228C" w14:textId="77777777" w:rsidR="00003920" w:rsidRPr="00142EFA" w:rsidRDefault="00003920" w:rsidP="00FA4443">
            <w:pPr>
              <w:numPr>
                <w:ilvl w:val="0"/>
                <w:numId w:val="60"/>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Совершенствовать умение самостоятельно организовывать подвижные игры и игры с элементами соревнования, устанавливать правила и следовать им, справедливо оценивать результаты.</w:t>
            </w:r>
          </w:p>
          <w:p w14:paraId="40A14BEC" w14:textId="77777777" w:rsidR="00003920" w:rsidRPr="00142EFA" w:rsidRDefault="00003920" w:rsidP="00FA4443">
            <w:pPr>
              <w:numPr>
                <w:ilvl w:val="0"/>
                <w:numId w:val="60"/>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Развивать навыки ориентировки </w:t>
            </w:r>
            <w:r w:rsidRPr="00142EFA">
              <w:rPr>
                <w:rFonts w:ascii="Times New Roman" w:eastAsia="Times New Roman" w:hAnsi="Times New Roman" w:cs="Times New Roman"/>
                <w:lang w:eastAsia="ru-RU"/>
              </w:rPr>
              <w:lastRenderedPageBreak/>
              <w:t>в пространстве, координацию движений, подвижность, ловкость.</w:t>
            </w:r>
          </w:p>
          <w:p w14:paraId="06EA6857" w14:textId="77777777" w:rsidR="00003920" w:rsidRPr="00142EFA" w:rsidRDefault="00003920" w:rsidP="00142EFA">
            <w:pPr>
              <w:spacing w:after="0" w:line="240" w:lineRule="auto"/>
              <w:ind w:left="69" w:right="20"/>
              <w:jc w:val="center"/>
              <w:rPr>
                <w:rFonts w:ascii="Times New Roman" w:eastAsia="Times New Roman" w:hAnsi="Times New Roman" w:cs="Times New Roman"/>
                <w:b/>
                <w:lang w:eastAsia="ru-RU"/>
              </w:rPr>
            </w:pPr>
          </w:p>
        </w:tc>
      </w:tr>
      <w:tr w:rsidR="00003920" w:rsidRPr="00142EFA" w14:paraId="64A0ED13" w14:textId="77777777" w:rsidTr="00FF5A43">
        <w:tc>
          <w:tcPr>
            <w:tcW w:w="2268" w:type="dxa"/>
            <w:vMerge w:val="restart"/>
          </w:tcPr>
          <w:p w14:paraId="5BE09610" w14:textId="77777777" w:rsidR="00003920" w:rsidRPr="00142EFA" w:rsidRDefault="00003920" w:rsidP="00142EFA">
            <w:pPr>
              <w:spacing w:after="0" w:line="240" w:lineRule="auto"/>
              <w:ind w:left="-3"/>
              <w:jc w:val="center"/>
              <w:rPr>
                <w:rFonts w:ascii="Times New Roman" w:eastAsia="Times New Roman" w:hAnsi="Times New Roman" w:cs="Times New Roman"/>
                <w:lang w:eastAsia="ru-RU"/>
              </w:rPr>
            </w:pPr>
          </w:p>
          <w:p w14:paraId="51E9DDF2" w14:textId="77777777" w:rsidR="00003920" w:rsidRPr="00142EFA" w:rsidRDefault="00003920" w:rsidP="00142EFA">
            <w:pPr>
              <w:spacing w:after="0" w:line="240" w:lineRule="auto"/>
              <w:ind w:left="-3"/>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Настольно-печатные дидактические игры</w:t>
            </w:r>
          </w:p>
          <w:p w14:paraId="13F4699A" w14:textId="77777777" w:rsidR="00003920" w:rsidRPr="00142EFA" w:rsidRDefault="00003920" w:rsidP="00142EFA">
            <w:pPr>
              <w:spacing w:after="0" w:line="240" w:lineRule="auto"/>
              <w:ind w:right="20"/>
              <w:jc w:val="center"/>
              <w:rPr>
                <w:rFonts w:ascii="Times New Roman" w:eastAsia="Times New Roman" w:hAnsi="Times New Roman" w:cs="Times New Roman"/>
                <w:b/>
                <w:lang w:eastAsia="ru-RU"/>
              </w:rPr>
            </w:pPr>
          </w:p>
        </w:tc>
        <w:tc>
          <w:tcPr>
            <w:tcW w:w="3686" w:type="dxa"/>
          </w:tcPr>
          <w:p w14:paraId="228406DF" w14:textId="77777777" w:rsidR="00003920" w:rsidRPr="00142EFA" w:rsidRDefault="00003920" w:rsidP="00142EFA">
            <w:pPr>
              <w:spacing w:after="0" w:line="240" w:lineRule="auto"/>
              <w:ind w:left="52"/>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3820" w:type="dxa"/>
            <w:shd w:val="clear" w:color="auto" w:fill="auto"/>
          </w:tcPr>
          <w:p w14:paraId="3E086F41" w14:textId="77777777" w:rsidR="00003920" w:rsidRPr="00142EFA" w:rsidRDefault="00003920" w:rsidP="00142EFA">
            <w:pPr>
              <w:spacing w:after="0" w:line="240" w:lineRule="auto"/>
              <w:ind w:left="69" w:right="20"/>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003920" w:rsidRPr="00142EFA" w14:paraId="5E14BBA1" w14:textId="77777777" w:rsidTr="00FF5A43">
        <w:trPr>
          <w:trHeight w:val="128"/>
        </w:trPr>
        <w:tc>
          <w:tcPr>
            <w:tcW w:w="2268" w:type="dxa"/>
            <w:vMerge/>
          </w:tcPr>
          <w:p w14:paraId="0CB3D14A"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p>
        </w:tc>
        <w:tc>
          <w:tcPr>
            <w:tcW w:w="3686" w:type="dxa"/>
          </w:tcPr>
          <w:p w14:paraId="6970C01F" w14:textId="77777777" w:rsidR="00003920" w:rsidRPr="00142EFA" w:rsidRDefault="00003920" w:rsidP="00FA4443">
            <w:pPr>
              <w:numPr>
                <w:ilvl w:val="0"/>
                <w:numId w:val="57"/>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 </w:t>
            </w:r>
          </w:p>
          <w:p w14:paraId="258766F7" w14:textId="77777777" w:rsidR="00003920" w:rsidRPr="00142EFA" w:rsidRDefault="00003920" w:rsidP="00FA4443">
            <w:pPr>
              <w:numPr>
                <w:ilvl w:val="0"/>
                <w:numId w:val="57"/>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Обогащать в игре знания и представления об окружающем мире. </w:t>
            </w:r>
          </w:p>
          <w:p w14:paraId="5685D551" w14:textId="77777777" w:rsidR="00003920" w:rsidRPr="00142EFA" w:rsidRDefault="00003920" w:rsidP="00FA4443">
            <w:pPr>
              <w:numPr>
                <w:ilvl w:val="0"/>
                <w:numId w:val="57"/>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интеллектуальное мышление, формировать навыки абстрактных представлений.</w:t>
            </w:r>
          </w:p>
          <w:p w14:paraId="6755581E" w14:textId="77777777" w:rsidR="00003920" w:rsidRPr="00142EFA" w:rsidRDefault="00003920" w:rsidP="00FA4443">
            <w:pPr>
              <w:numPr>
                <w:ilvl w:val="0"/>
                <w:numId w:val="57"/>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дружелюбие и дисциплинированность.</w:t>
            </w:r>
          </w:p>
          <w:p w14:paraId="502272FB" w14:textId="77777777" w:rsidR="00003920" w:rsidRPr="00142EFA" w:rsidRDefault="00003920" w:rsidP="00142EFA">
            <w:pPr>
              <w:spacing w:after="0" w:line="240" w:lineRule="auto"/>
              <w:ind w:left="52"/>
              <w:jc w:val="both"/>
              <w:rPr>
                <w:rFonts w:ascii="Times New Roman" w:eastAsia="Times New Roman" w:hAnsi="Times New Roman" w:cs="Times New Roman"/>
                <w:lang w:eastAsia="ru-RU"/>
              </w:rPr>
            </w:pPr>
          </w:p>
        </w:tc>
        <w:tc>
          <w:tcPr>
            <w:tcW w:w="3820" w:type="dxa"/>
            <w:shd w:val="clear" w:color="auto" w:fill="auto"/>
          </w:tcPr>
          <w:p w14:paraId="54A1D93B" w14:textId="77777777" w:rsidR="00003920" w:rsidRPr="00142EFA" w:rsidRDefault="00003920" w:rsidP="00FA4443">
            <w:pPr>
              <w:numPr>
                <w:ilvl w:val="0"/>
                <w:numId w:val="60"/>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14:paraId="6017824D" w14:textId="77777777" w:rsidR="00003920" w:rsidRPr="00142EFA" w:rsidRDefault="00003920" w:rsidP="00FA4443">
            <w:pPr>
              <w:numPr>
                <w:ilvl w:val="0"/>
                <w:numId w:val="60"/>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концентрацию внимания, наблюдательность, память, интеллектуальное мышление.</w:t>
            </w:r>
          </w:p>
          <w:p w14:paraId="00EEA3F6" w14:textId="77777777" w:rsidR="00003920" w:rsidRPr="00142EFA" w:rsidRDefault="00003920" w:rsidP="00142EFA">
            <w:pPr>
              <w:spacing w:after="0" w:line="240" w:lineRule="auto"/>
              <w:ind w:left="69" w:right="20"/>
              <w:jc w:val="center"/>
              <w:rPr>
                <w:rFonts w:ascii="Times New Roman" w:eastAsia="Times New Roman" w:hAnsi="Times New Roman" w:cs="Times New Roman"/>
                <w:b/>
                <w:lang w:eastAsia="ru-RU"/>
              </w:rPr>
            </w:pPr>
          </w:p>
        </w:tc>
      </w:tr>
      <w:tr w:rsidR="00CE59E8" w:rsidRPr="00142EFA" w14:paraId="495C6A9E" w14:textId="77777777" w:rsidTr="00FF5A43">
        <w:trPr>
          <w:trHeight w:val="128"/>
        </w:trPr>
        <w:tc>
          <w:tcPr>
            <w:tcW w:w="2268" w:type="dxa"/>
            <w:vMerge w:val="restart"/>
          </w:tcPr>
          <w:p w14:paraId="5C6EF038" w14:textId="77777777" w:rsidR="00CE59E8" w:rsidRPr="00142EFA" w:rsidRDefault="00CE59E8" w:rsidP="00142EFA">
            <w:pPr>
              <w:spacing w:after="0" w:line="240" w:lineRule="auto"/>
              <w:ind w:left="-3"/>
              <w:jc w:val="center"/>
              <w:rPr>
                <w:rFonts w:ascii="Times New Roman" w:eastAsia="Times New Roman" w:hAnsi="Times New Roman" w:cs="Times New Roman"/>
                <w:lang w:eastAsia="ru-RU"/>
              </w:rPr>
            </w:pPr>
          </w:p>
          <w:p w14:paraId="27028CC1" w14:textId="77777777" w:rsidR="00CE59E8" w:rsidRPr="00142EFA" w:rsidRDefault="00CE59E8" w:rsidP="00142EFA">
            <w:pPr>
              <w:spacing w:after="0" w:line="240" w:lineRule="auto"/>
              <w:ind w:left="-3"/>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Сюжетно-ролевая игра</w:t>
            </w:r>
          </w:p>
          <w:p w14:paraId="27DE9DFC" w14:textId="77777777" w:rsidR="00CE59E8" w:rsidRPr="00142EFA" w:rsidRDefault="00CE59E8" w:rsidP="00142EFA">
            <w:pPr>
              <w:spacing w:after="0" w:line="240" w:lineRule="auto"/>
              <w:ind w:right="20"/>
              <w:jc w:val="center"/>
              <w:rPr>
                <w:rFonts w:ascii="Times New Roman" w:eastAsia="Times New Roman" w:hAnsi="Times New Roman" w:cs="Times New Roman"/>
                <w:lang w:eastAsia="ru-RU"/>
              </w:rPr>
            </w:pPr>
          </w:p>
        </w:tc>
        <w:tc>
          <w:tcPr>
            <w:tcW w:w="3686" w:type="dxa"/>
          </w:tcPr>
          <w:p w14:paraId="225F862B" w14:textId="77777777" w:rsidR="00CE59E8" w:rsidRPr="00142EFA" w:rsidRDefault="00CE59E8" w:rsidP="00142EFA">
            <w:pPr>
              <w:spacing w:after="0" w:line="240" w:lineRule="auto"/>
              <w:ind w:left="52"/>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3820" w:type="dxa"/>
            <w:shd w:val="clear" w:color="auto" w:fill="auto"/>
          </w:tcPr>
          <w:p w14:paraId="45AAED3F" w14:textId="77777777" w:rsidR="00CE59E8" w:rsidRPr="00142EFA" w:rsidRDefault="00CE59E8" w:rsidP="00142EFA">
            <w:pPr>
              <w:spacing w:after="0" w:line="240" w:lineRule="auto"/>
              <w:ind w:left="69" w:right="20"/>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CE59E8" w:rsidRPr="00142EFA" w14:paraId="3425699D" w14:textId="77777777" w:rsidTr="00FF5A43">
        <w:trPr>
          <w:trHeight w:val="128"/>
        </w:trPr>
        <w:tc>
          <w:tcPr>
            <w:tcW w:w="2268" w:type="dxa"/>
            <w:vMerge/>
          </w:tcPr>
          <w:p w14:paraId="79731C57" w14:textId="77777777" w:rsidR="00CE59E8" w:rsidRPr="00142EFA" w:rsidRDefault="00CE59E8" w:rsidP="00142EFA">
            <w:pPr>
              <w:spacing w:after="0" w:line="240" w:lineRule="auto"/>
              <w:ind w:left="-3"/>
              <w:jc w:val="center"/>
              <w:rPr>
                <w:rFonts w:ascii="Times New Roman" w:eastAsia="Times New Roman" w:hAnsi="Times New Roman" w:cs="Times New Roman"/>
                <w:lang w:eastAsia="ru-RU"/>
              </w:rPr>
            </w:pPr>
          </w:p>
        </w:tc>
        <w:tc>
          <w:tcPr>
            <w:tcW w:w="3686" w:type="dxa"/>
          </w:tcPr>
          <w:p w14:paraId="501339DA" w14:textId="77777777" w:rsidR="00CE59E8" w:rsidRPr="00142EFA" w:rsidRDefault="00CE59E8" w:rsidP="00160C01">
            <w:pPr>
              <w:numPr>
                <w:ilvl w:val="0"/>
                <w:numId w:val="58"/>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Обогащать и расширять социальный опыт детей.</w:t>
            </w:r>
          </w:p>
          <w:p w14:paraId="0C9F50F7" w14:textId="77777777" w:rsidR="00CE59E8" w:rsidRPr="00142EFA" w:rsidRDefault="00CE59E8" w:rsidP="00160C01">
            <w:pPr>
              <w:numPr>
                <w:ilvl w:val="0"/>
                <w:numId w:val="58"/>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способы взаимодействия в игре со сверстниками. </w:t>
            </w:r>
          </w:p>
          <w:p w14:paraId="56F1D55E" w14:textId="77777777" w:rsidR="00CE59E8" w:rsidRPr="00142EFA" w:rsidRDefault="00CE59E8" w:rsidP="00160C01">
            <w:pPr>
              <w:numPr>
                <w:ilvl w:val="0"/>
                <w:numId w:val="58"/>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Развивать коммуникативные навыки на основе общих игровых интересов. </w:t>
            </w:r>
          </w:p>
          <w:p w14:paraId="1693557C" w14:textId="77777777" w:rsidR="00CE59E8" w:rsidRPr="00142EFA" w:rsidRDefault="00CE59E8" w:rsidP="00160C01">
            <w:pPr>
              <w:numPr>
                <w:ilvl w:val="0"/>
                <w:numId w:val="58"/>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w:t>
            </w:r>
          </w:p>
          <w:p w14:paraId="2D4343D3" w14:textId="77777777" w:rsidR="00CE59E8" w:rsidRPr="00142EFA" w:rsidRDefault="00CE59E8" w:rsidP="00160C01">
            <w:pPr>
              <w:numPr>
                <w:ilvl w:val="0"/>
                <w:numId w:val="58"/>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Учить расширять игровой сюжет путем объединения нескольких сюжетных линий. </w:t>
            </w:r>
          </w:p>
          <w:p w14:paraId="088DBDF6" w14:textId="77777777" w:rsidR="00CE59E8" w:rsidRPr="00142EFA" w:rsidRDefault="00CE59E8" w:rsidP="00160C01">
            <w:pPr>
              <w:spacing w:after="0" w:line="240" w:lineRule="auto"/>
              <w:ind w:left="52"/>
              <w:rPr>
                <w:rFonts w:ascii="Times New Roman" w:eastAsia="Times New Roman" w:hAnsi="Times New Roman" w:cs="Times New Roman"/>
                <w:i/>
                <w:lang w:eastAsia="ru-RU"/>
              </w:rPr>
            </w:pPr>
            <w:r w:rsidRPr="00142EFA">
              <w:rPr>
                <w:rFonts w:ascii="Times New Roman" w:eastAsia="Times New Roman" w:hAnsi="Times New Roman" w:cs="Times New Roman"/>
                <w:lang w:eastAsia="ru-RU"/>
              </w:rPr>
              <w:t>Развивать эмоции, воспитывать гуманные чувства к окружающим</w:t>
            </w:r>
          </w:p>
        </w:tc>
        <w:tc>
          <w:tcPr>
            <w:tcW w:w="3820" w:type="dxa"/>
            <w:shd w:val="clear" w:color="auto" w:fill="auto"/>
          </w:tcPr>
          <w:p w14:paraId="40BD44B5" w14:textId="77777777" w:rsidR="00CE59E8" w:rsidRPr="00142EFA" w:rsidRDefault="00CE59E8" w:rsidP="00160C01">
            <w:pPr>
              <w:numPr>
                <w:ilvl w:val="0"/>
                <w:numId w:val="60"/>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организовывать сюжетно-ролевую игру,</w:t>
            </w:r>
          </w:p>
          <w:p w14:paraId="3801B264" w14:textId="77777777" w:rsidR="00CE59E8" w:rsidRPr="00160C01" w:rsidRDefault="00CE59E8" w:rsidP="00160C01">
            <w:pPr>
              <w:spacing w:after="0" w:line="240" w:lineRule="auto"/>
              <w:ind w:left="69" w:right="2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устанавливать сознательно соблюдать установленные правила, творчески выполнять роли в ходе игры, организовывать взаимодействие с другими участниками игры, самостоятельно выбирать атрибуты, необходимые для проведения игры.</w:t>
            </w:r>
          </w:p>
        </w:tc>
      </w:tr>
      <w:tr w:rsidR="00003920" w:rsidRPr="00142EFA" w14:paraId="16308621" w14:textId="77777777" w:rsidTr="00FF5A43">
        <w:tc>
          <w:tcPr>
            <w:tcW w:w="2268" w:type="dxa"/>
            <w:vMerge w:val="restart"/>
          </w:tcPr>
          <w:p w14:paraId="1A518A39" w14:textId="77777777" w:rsidR="00003920" w:rsidRPr="00142EFA" w:rsidRDefault="00003920" w:rsidP="00142EFA">
            <w:pPr>
              <w:spacing w:after="0" w:line="240" w:lineRule="auto"/>
              <w:ind w:left="139"/>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Театрализованные игры</w:t>
            </w:r>
          </w:p>
          <w:p w14:paraId="45306C8C"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p>
        </w:tc>
        <w:tc>
          <w:tcPr>
            <w:tcW w:w="3686" w:type="dxa"/>
          </w:tcPr>
          <w:p w14:paraId="6DC10768" w14:textId="77777777" w:rsidR="00003920" w:rsidRPr="00142EFA" w:rsidRDefault="00003920" w:rsidP="00142EFA">
            <w:pPr>
              <w:spacing w:after="0" w:line="240" w:lineRule="auto"/>
              <w:ind w:left="52"/>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3820" w:type="dxa"/>
            <w:shd w:val="clear" w:color="auto" w:fill="auto"/>
          </w:tcPr>
          <w:p w14:paraId="214604BD" w14:textId="77777777" w:rsidR="00003920" w:rsidRPr="00142EFA" w:rsidRDefault="00003920" w:rsidP="00142EFA">
            <w:pPr>
              <w:spacing w:after="0" w:line="240" w:lineRule="auto"/>
              <w:ind w:left="69" w:right="20"/>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003920" w:rsidRPr="00142EFA" w14:paraId="7EF2955F" w14:textId="77777777" w:rsidTr="00FF5A43">
        <w:tc>
          <w:tcPr>
            <w:tcW w:w="2268" w:type="dxa"/>
            <w:vMerge/>
          </w:tcPr>
          <w:p w14:paraId="5E964DB1"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p>
        </w:tc>
        <w:tc>
          <w:tcPr>
            <w:tcW w:w="3686" w:type="dxa"/>
          </w:tcPr>
          <w:p w14:paraId="472F77DC" w14:textId="77777777" w:rsidR="00003920" w:rsidRPr="00142EFA" w:rsidRDefault="00003920" w:rsidP="00FA4443">
            <w:pPr>
              <w:numPr>
                <w:ilvl w:val="0"/>
                <w:numId w:val="59"/>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умение инсценировать стихи, песенки, разыгрывать сценки по знакомым сказкам.</w:t>
            </w:r>
          </w:p>
          <w:p w14:paraId="031616BB" w14:textId="77777777" w:rsidR="00003920" w:rsidRPr="00142EFA" w:rsidRDefault="00003920" w:rsidP="00FA4443">
            <w:pPr>
              <w:numPr>
                <w:ilvl w:val="0"/>
                <w:numId w:val="59"/>
              </w:numPr>
              <w:spacing w:after="0" w:line="240" w:lineRule="auto"/>
              <w:ind w:left="5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творческие способности, исполнительские навыки, умение взаимодействовать </w:t>
            </w:r>
            <w:r w:rsidRPr="00142EFA">
              <w:rPr>
                <w:rFonts w:ascii="Times New Roman" w:eastAsia="Times New Roman" w:hAnsi="Times New Roman" w:cs="Times New Roman"/>
                <w:lang w:eastAsia="ru-RU"/>
              </w:rPr>
              <w:lastRenderedPageBreak/>
              <w:t>с другими персонажами.</w:t>
            </w:r>
          </w:p>
          <w:p w14:paraId="0172B551" w14:textId="77777777" w:rsidR="00003920" w:rsidRPr="00142EFA" w:rsidRDefault="00003920" w:rsidP="00804920">
            <w:pPr>
              <w:spacing w:after="0" w:line="240" w:lineRule="auto"/>
              <w:ind w:left="52"/>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Воспитывать артистизм, эстетические чувства, развивать эмоции, воображение, фантазию, умение перев</w:t>
            </w:r>
            <w:r>
              <w:rPr>
                <w:rFonts w:ascii="Times New Roman" w:eastAsia="Times New Roman" w:hAnsi="Times New Roman" w:cs="Times New Roman"/>
                <w:lang w:eastAsia="ru-RU"/>
              </w:rPr>
              <w:t>оплощаться, духовный потенциал.</w:t>
            </w:r>
          </w:p>
        </w:tc>
        <w:tc>
          <w:tcPr>
            <w:tcW w:w="3820" w:type="dxa"/>
            <w:shd w:val="clear" w:color="auto" w:fill="auto"/>
          </w:tcPr>
          <w:p w14:paraId="28A28C71" w14:textId="77777777" w:rsidR="00003920" w:rsidRPr="00142EFA" w:rsidRDefault="00003920" w:rsidP="00142EFA">
            <w:pPr>
              <w:spacing w:after="0" w:line="240" w:lineRule="auto"/>
              <w:ind w:left="69" w:right="20"/>
              <w:jc w:val="both"/>
              <w:rPr>
                <w:rFonts w:ascii="Times New Roman" w:eastAsia="Times New Roman" w:hAnsi="Times New Roman" w:cs="Times New Roman"/>
                <w:b/>
                <w:lang w:eastAsia="ru-RU"/>
              </w:rPr>
            </w:pPr>
            <w:r w:rsidRPr="00142EFA">
              <w:rPr>
                <w:rFonts w:ascii="Times New Roman" w:eastAsia="Times New Roman" w:hAnsi="Times New Roman" w:cs="Times New Roman"/>
                <w:lang w:eastAsia="ru-RU"/>
              </w:rPr>
              <w:lastRenderedPageBreak/>
              <w:t>Развивать духовный потенциал, мотивацию успешности, умение перевоплощаться, импровизировать в играх-драматизациях и театрализованных представлениях по русским народным сказкам.</w:t>
            </w:r>
          </w:p>
        </w:tc>
      </w:tr>
      <w:tr w:rsidR="002930DD" w:rsidRPr="00142EFA" w14:paraId="0B0F44C8" w14:textId="77777777" w:rsidTr="00FF5A43">
        <w:tc>
          <w:tcPr>
            <w:tcW w:w="2268" w:type="dxa"/>
            <w:vMerge w:val="restart"/>
          </w:tcPr>
          <w:p w14:paraId="3B5951C3" w14:textId="77777777" w:rsidR="002930DD" w:rsidRPr="00142EFA" w:rsidRDefault="002930DD" w:rsidP="002930DD">
            <w:pPr>
              <w:spacing w:after="0" w:line="240" w:lineRule="auto"/>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С</w:t>
            </w:r>
            <w:r>
              <w:rPr>
                <w:rFonts w:ascii="Times New Roman" w:eastAsia="Times New Roman" w:hAnsi="Times New Roman" w:cs="Times New Roman"/>
                <w:lang w:eastAsia="ru-RU"/>
              </w:rPr>
              <w:t>овместная трудовая деятельность</w:t>
            </w:r>
          </w:p>
        </w:tc>
        <w:tc>
          <w:tcPr>
            <w:tcW w:w="3686" w:type="dxa"/>
          </w:tcPr>
          <w:p w14:paraId="6CA28BD1" w14:textId="77777777" w:rsidR="002930DD" w:rsidRPr="00142EFA" w:rsidRDefault="002930DD" w:rsidP="002930DD">
            <w:pPr>
              <w:spacing w:after="0" w:line="240" w:lineRule="auto"/>
              <w:ind w:left="52"/>
              <w:jc w:val="both"/>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3820" w:type="dxa"/>
            <w:shd w:val="clear" w:color="auto" w:fill="auto"/>
          </w:tcPr>
          <w:p w14:paraId="32DAB2EF" w14:textId="77777777" w:rsidR="002930DD" w:rsidRPr="00142EFA" w:rsidRDefault="002930DD" w:rsidP="00142EFA">
            <w:pPr>
              <w:spacing w:after="0" w:line="240" w:lineRule="auto"/>
              <w:ind w:left="69" w:right="20"/>
              <w:jc w:val="both"/>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2930DD" w:rsidRPr="00142EFA" w14:paraId="17E0EB07" w14:textId="77777777" w:rsidTr="00FF5A43">
        <w:tc>
          <w:tcPr>
            <w:tcW w:w="2268" w:type="dxa"/>
            <w:vMerge/>
          </w:tcPr>
          <w:p w14:paraId="63CE6AD8" w14:textId="77777777" w:rsidR="002930DD" w:rsidRPr="00142EFA" w:rsidRDefault="002930DD" w:rsidP="00142EFA">
            <w:pPr>
              <w:spacing w:after="0" w:line="240" w:lineRule="auto"/>
              <w:ind w:right="20"/>
              <w:jc w:val="center"/>
              <w:rPr>
                <w:rFonts w:ascii="Times New Roman" w:eastAsia="Times New Roman" w:hAnsi="Times New Roman" w:cs="Times New Roman"/>
                <w:lang w:eastAsia="ru-RU"/>
              </w:rPr>
            </w:pPr>
          </w:p>
        </w:tc>
        <w:tc>
          <w:tcPr>
            <w:tcW w:w="3686" w:type="dxa"/>
          </w:tcPr>
          <w:p w14:paraId="00E5D789" w14:textId="77777777" w:rsidR="002930DD" w:rsidRPr="00142EFA" w:rsidRDefault="002930DD" w:rsidP="002930DD">
            <w:pPr>
              <w:numPr>
                <w:ilvl w:val="0"/>
                <w:numId w:val="59"/>
              </w:numPr>
              <w:spacing w:after="0" w:line="240" w:lineRule="auto"/>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w:t>
            </w:r>
          </w:p>
          <w:p w14:paraId="0C8A47F0" w14:textId="77777777" w:rsidR="002930DD" w:rsidRPr="00142EFA" w:rsidRDefault="002930DD" w:rsidP="002930DD">
            <w:pPr>
              <w:numPr>
                <w:ilvl w:val="0"/>
                <w:numId w:val="59"/>
              </w:numPr>
              <w:spacing w:after="0" w:line="240" w:lineRule="auto"/>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умение работать в коллективе.</w:t>
            </w:r>
          </w:p>
          <w:p w14:paraId="2FF67943" w14:textId="77777777" w:rsidR="002930DD" w:rsidRPr="00142EFA" w:rsidRDefault="002930DD" w:rsidP="002930DD">
            <w:pPr>
              <w:numPr>
                <w:ilvl w:val="0"/>
                <w:numId w:val="59"/>
              </w:num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Расширять</w:t>
            </w:r>
            <w:r w:rsidRPr="00142EFA">
              <w:rPr>
                <w:rFonts w:ascii="Times New Roman" w:eastAsia="Times New Roman" w:hAnsi="Times New Roman" w:cs="Times New Roman"/>
                <w:lang w:eastAsia="ru-RU"/>
              </w:rPr>
              <w:t xml:space="preserve"> представления  о труде взрослых, профессиях, трудовых действиях. </w:t>
            </w:r>
          </w:p>
          <w:p w14:paraId="1D96D1BA" w14:textId="77777777" w:rsidR="002930DD" w:rsidRPr="00142EFA" w:rsidRDefault="002930DD" w:rsidP="002930DD">
            <w:pPr>
              <w:numPr>
                <w:ilvl w:val="0"/>
                <w:numId w:val="59"/>
              </w:numPr>
              <w:spacing w:after="0" w:line="240" w:lineRule="auto"/>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Воспитывать бережное отношение к результатам чужого труда.</w:t>
            </w:r>
          </w:p>
        </w:tc>
        <w:tc>
          <w:tcPr>
            <w:tcW w:w="3820" w:type="dxa"/>
            <w:shd w:val="clear" w:color="auto" w:fill="auto"/>
          </w:tcPr>
          <w:p w14:paraId="3DF88840" w14:textId="77777777" w:rsidR="002930DD" w:rsidRPr="007D032C" w:rsidRDefault="002930DD" w:rsidP="007D032C">
            <w:pPr>
              <w:pStyle w:val="a8"/>
              <w:numPr>
                <w:ilvl w:val="0"/>
                <w:numId w:val="254"/>
              </w:numPr>
              <w:spacing w:after="0" w:line="240" w:lineRule="auto"/>
              <w:ind w:right="20"/>
              <w:jc w:val="both"/>
              <w:rPr>
                <w:rFonts w:ascii="Times New Roman" w:eastAsia="Times New Roman" w:hAnsi="Times New Roman" w:cs="Times New Roman"/>
                <w:lang w:eastAsia="ru-RU"/>
              </w:rPr>
            </w:pPr>
            <w:r w:rsidRPr="007D032C">
              <w:rPr>
                <w:rFonts w:ascii="Times New Roman" w:eastAsia="Times New Roman" w:hAnsi="Times New Roman" w:cs="Times New Roman"/>
                <w:lang w:eastAsia="ru-RU"/>
              </w:rPr>
              <w:t>Продолжать учить детей постоянно и своевременно поддерживать порядок в группе и на участке.</w:t>
            </w:r>
          </w:p>
          <w:p w14:paraId="028FDFE0" w14:textId="77777777" w:rsidR="002930DD" w:rsidRPr="007D032C" w:rsidRDefault="002930DD" w:rsidP="007D032C">
            <w:pPr>
              <w:pStyle w:val="a8"/>
              <w:numPr>
                <w:ilvl w:val="0"/>
                <w:numId w:val="254"/>
              </w:numPr>
              <w:spacing w:after="0" w:line="240" w:lineRule="auto"/>
              <w:ind w:right="20"/>
              <w:jc w:val="both"/>
              <w:rPr>
                <w:rFonts w:ascii="Times New Roman" w:eastAsia="Times New Roman" w:hAnsi="Times New Roman" w:cs="Times New Roman"/>
                <w:lang w:eastAsia="ru-RU"/>
              </w:rPr>
            </w:pPr>
            <w:r w:rsidRPr="007D032C">
              <w:rPr>
                <w:rFonts w:ascii="Times New Roman" w:eastAsia="Times New Roman" w:hAnsi="Times New Roman" w:cs="Times New Roman"/>
                <w:lang w:eastAsia="ru-RU"/>
              </w:rPr>
              <w:t>Воспитание положительного отношения к трудовой деятельности, желание трудится по собственной инициативе.</w:t>
            </w:r>
          </w:p>
          <w:p w14:paraId="648C3D49" w14:textId="77777777" w:rsidR="002930DD" w:rsidRPr="007D032C" w:rsidRDefault="002930DD" w:rsidP="007D032C">
            <w:pPr>
              <w:pStyle w:val="a8"/>
              <w:numPr>
                <w:ilvl w:val="0"/>
                <w:numId w:val="254"/>
              </w:numPr>
              <w:spacing w:after="0" w:line="240" w:lineRule="auto"/>
              <w:ind w:right="20"/>
              <w:jc w:val="both"/>
              <w:rPr>
                <w:rFonts w:ascii="Times New Roman" w:eastAsia="Times New Roman" w:hAnsi="Times New Roman" w:cs="Times New Roman"/>
                <w:lang w:eastAsia="ru-RU"/>
              </w:rPr>
            </w:pPr>
            <w:r w:rsidRPr="007D032C">
              <w:rPr>
                <w:rFonts w:ascii="Times New Roman" w:eastAsia="Times New Roman" w:hAnsi="Times New Roman" w:cs="Times New Roman"/>
                <w:lang w:eastAsia="ru-RU"/>
              </w:rPr>
              <w:t>Приучение к экономичному расходованию материалов.</w:t>
            </w:r>
          </w:p>
          <w:p w14:paraId="7317FA1A" w14:textId="77777777" w:rsidR="002930DD" w:rsidRPr="007D032C" w:rsidRDefault="002930DD" w:rsidP="007D032C">
            <w:pPr>
              <w:pStyle w:val="a8"/>
              <w:numPr>
                <w:ilvl w:val="0"/>
                <w:numId w:val="254"/>
              </w:numPr>
              <w:spacing w:after="0" w:line="240" w:lineRule="auto"/>
              <w:ind w:right="20"/>
              <w:jc w:val="both"/>
              <w:rPr>
                <w:rFonts w:ascii="Times New Roman" w:eastAsia="Times New Roman" w:hAnsi="Times New Roman" w:cs="Times New Roman"/>
                <w:lang w:eastAsia="ru-RU"/>
              </w:rPr>
            </w:pPr>
            <w:r w:rsidRPr="007D032C">
              <w:rPr>
                <w:rFonts w:ascii="Times New Roman" w:eastAsia="Times New Roman" w:hAnsi="Times New Roman" w:cs="Times New Roman"/>
                <w:lang w:eastAsia="ru-RU"/>
              </w:rPr>
              <w:t>Обучение новым трудовым умениям и навыкам.</w:t>
            </w:r>
          </w:p>
          <w:p w14:paraId="79E2AD74" w14:textId="77777777" w:rsidR="007D032C" w:rsidRPr="007D032C" w:rsidRDefault="007D032C" w:rsidP="007D032C">
            <w:pPr>
              <w:pStyle w:val="a8"/>
              <w:numPr>
                <w:ilvl w:val="0"/>
                <w:numId w:val="254"/>
              </w:numPr>
              <w:spacing w:after="0" w:line="240" w:lineRule="auto"/>
              <w:ind w:right="20"/>
              <w:jc w:val="both"/>
              <w:rPr>
                <w:rFonts w:ascii="Times New Roman" w:eastAsia="Times New Roman" w:hAnsi="Times New Roman" w:cs="Times New Roman"/>
                <w:lang w:eastAsia="ru-RU"/>
              </w:rPr>
            </w:pPr>
            <w:r w:rsidRPr="007D032C">
              <w:rPr>
                <w:rFonts w:ascii="Times New Roman" w:eastAsia="Times New Roman" w:hAnsi="Times New Roman" w:cs="Times New Roman"/>
                <w:lang w:eastAsia="ru-RU"/>
              </w:rPr>
              <w:t>Продолжать воспитывать интерес к различным профессиям, месту работы родителей.</w:t>
            </w:r>
          </w:p>
          <w:p w14:paraId="08253EA5" w14:textId="77777777" w:rsidR="007D032C" w:rsidRPr="007D032C" w:rsidRDefault="007D032C" w:rsidP="007D032C">
            <w:pPr>
              <w:pStyle w:val="a8"/>
              <w:numPr>
                <w:ilvl w:val="0"/>
                <w:numId w:val="254"/>
              </w:numPr>
              <w:spacing w:after="0" w:line="240" w:lineRule="auto"/>
              <w:ind w:right="20"/>
              <w:jc w:val="both"/>
              <w:rPr>
                <w:rFonts w:ascii="Times New Roman" w:eastAsia="Times New Roman" w:hAnsi="Times New Roman" w:cs="Times New Roman"/>
                <w:lang w:eastAsia="ru-RU"/>
              </w:rPr>
            </w:pPr>
            <w:r w:rsidRPr="007D032C">
              <w:rPr>
                <w:rFonts w:ascii="Times New Roman" w:eastAsia="Times New Roman" w:hAnsi="Times New Roman" w:cs="Times New Roman"/>
                <w:lang w:eastAsia="ru-RU"/>
              </w:rPr>
              <w:t xml:space="preserve">Воспитывать желание </w:t>
            </w:r>
            <w:proofErr w:type="spellStart"/>
            <w:r w:rsidRPr="007D032C">
              <w:rPr>
                <w:rFonts w:ascii="Times New Roman" w:eastAsia="Times New Roman" w:hAnsi="Times New Roman" w:cs="Times New Roman"/>
                <w:lang w:eastAsia="ru-RU"/>
              </w:rPr>
              <w:t>учавствовать</w:t>
            </w:r>
            <w:proofErr w:type="spellEnd"/>
            <w:r w:rsidRPr="007D032C">
              <w:rPr>
                <w:rFonts w:ascii="Times New Roman" w:eastAsia="Times New Roman" w:hAnsi="Times New Roman" w:cs="Times New Roman"/>
                <w:lang w:eastAsia="ru-RU"/>
              </w:rPr>
              <w:t xml:space="preserve"> в совместной трудовой деятельности наравне со всеми, стремление быть полезными окружающим, добиваться результатов.</w:t>
            </w:r>
          </w:p>
        </w:tc>
      </w:tr>
      <w:tr w:rsidR="00FF5A43" w:rsidRPr="00142EFA" w14:paraId="2814AC66" w14:textId="77777777" w:rsidTr="00FF5A43">
        <w:trPr>
          <w:trHeight w:val="270"/>
        </w:trPr>
        <w:tc>
          <w:tcPr>
            <w:tcW w:w="2268" w:type="dxa"/>
            <w:vMerge w:val="restart"/>
          </w:tcPr>
          <w:p w14:paraId="2AA53007"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p>
          <w:p w14:paraId="1E305722"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Формирование основ безопасности в быту, социуме, природе; формирование предпосылок экологического сознания</w:t>
            </w:r>
          </w:p>
          <w:p w14:paraId="3F8B7DFB" w14:textId="77777777" w:rsidR="00003920" w:rsidRPr="00142EFA" w:rsidRDefault="00003920" w:rsidP="00142EFA">
            <w:pPr>
              <w:spacing w:after="0" w:line="240" w:lineRule="auto"/>
              <w:jc w:val="center"/>
              <w:rPr>
                <w:rFonts w:ascii="Times New Roman" w:eastAsia="Times New Roman" w:hAnsi="Times New Roman" w:cs="Times New Roman"/>
                <w:lang w:eastAsia="ru-RU"/>
              </w:rPr>
            </w:pPr>
          </w:p>
        </w:tc>
        <w:tc>
          <w:tcPr>
            <w:tcW w:w="3686" w:type="dxa"/>
            <w:shd w:val="clear" w:color="auto" w:fill="auto"/>
          </w:tcPr>
          <w:p w14:paraId="656CDCB9" w14:textId="77777777" w:rsidR="00003920" w:rsidRPr="00142EFA" w:rsidRDefault="00003920" w:rsidP="00142EFA">
            <w:pPr>
              <w:spacing w:after="0" w:line="240" w:lineRule="auto"/>
              <w:ind w:left="69"/>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3820" w:type="dxa"/>
            <w:shd w:val="clear" w:color="auto" w:fill="auto"/>
          </w:tcPr>
          <w:p w14:paraId="1C5C9D8B" w14:textId="77777777" w:rsidR="00FF5A43" w:rsidRPr="00142EFA" w:rsidRDefault="00FF5A43">
            <w:pPr>
              <w:spacing w:after="0" w:line="240" w:lineRule="auto"/>
            </w:pPr>
          </w:p>
        </w:tc>
      </w:tr>
      <w:tr w:rsidR="00003920" w:rsidRPr="00142EFA" w14:paraId="3ECF8C6D" w14:textId="77777777" w:rsidTr="00FF5A43">
        <w:trPr>
          <w:trHeight w:val="70"/>
        </w:trPr>
        <w:tc>
          <w:tcPr>
            <w:tcW w:w="2268" w:type="dxa"/>
            <w:vMerge/>
          </w:tcPr>
          <w:p w14:paraId="3C2682CC" w14:textId="77777777" w:rsidR="00003920" w:rsidRPr="00142EFA" w:rsidRDefault="00003920" w:rsidP="00142EFA">
            <w:pPr>
              <w:spacing w:after="0" w:line="240" w:lineRule="auto"/>
              <w:jc w:val="center"/>
              <w:rPr>
                <w:rFonts w:ascii="Times New Roman" w:eastAsia="Times New Roman" w:hAnsi="Times New Roman" w:cs="Times New Roman"/>
                <w:lang w:eastAsia="ru-RU"/>
              </w:rPr>
            </w:pPr>
          </w:p>
        </w:tc>
        <w:tc>
          <w:tcPr>
            <w:tcW w:w="3686" w:type="dxa"/>
          </w:tcPr>
          <w:p w14:paraId="2C74995D" w14:textId="77777777" w:rsidR="00003920" w:rsidRPr="00142EFA" w:rsidRDefault="00003920" w:rsidP="00FA4443">
            <w:pPr>
              <w:numPr>
                <w:ilvl w:val="0"/>
                <w:numId w:val="54"/>
              </w:numPr>
              <w:spacing w:after="0" w:line="240" w:lineRule="auto"/>
              <w:ind w:left="73"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водоёмов.</w:t>
            </w:r>
          </w:p>
          <w:p w14:paraId="102C42AE" w14:textId="77777777" w:rsidR="00003920" w:rsidRPr="00142EFA" w:rsidRDefault="00003920" w:rsidP="00FA4443">
            <w:pPr>
              <w:numPr>
                <w:ilvl w:val="0"/>
                <w:numId w:val="54"/>
              </w:numPr>
              <w:spacing w:after="0" w:line="240" w:lineRule="auto"/>
              <w:ind w:left="73"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знание правил дорожного движения, продолжать знакомить с некоторыми дорожными знаками («Дети», «Пешеходный переход», «Подземный пешеходный переход», «Остановка общественного транспорта», «Велосипедная дорожка»).</w:t>
            </w:r>
          </w:p>
          <w:p w14:paraId="0D06C20A" w14:textId="77777777" w:rsidR="00003920" w:rsidRPr="00142EFA" w:rsidRDefault="00003920" w:rsidP="00FA4443">
            <w:pPr>
              <w:numPr>
                <w:ilvl w:val="0"/>
                <w:numId w:val="54"/>
              </w:numPr>
              <w:spacing w:after="0" w:line="240" w:lineRule="auto"/>
              <w:ind w:left="73"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Продолжать знакомить детей с работой специального транспорта. Познакомить с работой службы МЧС.</w:t>
            </w:r>
          </w:p>
          <w:p w14:paraId="574EAF48" w14:textId="77777777" w:rsidR="00003920" w:rsidRPr="00142EFA" w:rsidRDefault="00003920" w:rsidP="00FA4443">
            <w:pPr>
              <w:numPr>
                <w:ilvl w:val="0"/>
                <w:numId w:val="54"/>
              </w:numPr>
              <w:spacing w:after="0" w:line="240" w:lineRule="auto"/>
              <w:ind w:left="73"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правила поведения с незнакомыми людьми.</w:t>
            </w:r>
          </w:p>
          <w:p w14:paraId="00A73919" w14:textId="77777777" w:rsidR="00003920" w:rsidRPr="00142EFA" w:rsidRDefault="00003920" w:rsidP="00FA4443">
            <w:pPr>
              <w:numPr>
                <w:ilvl w:val="0"/>
                <w:numId w:val="54"/>
              </w:numPr>
              <w:spacing w:after="0" w:line="240" w:lineRule="auto"/>
              <w:ind w:left="73"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знание каждым ребёнком своего домашнего адреса, телефона, фамилии, имени и отчества родителей.</w:t>
            </w:r>
          </w:p>
          <w:p w14:paraId="2A4622B0" w14:textId="77777777" w:rsidR="00003920" w:rsidRPr="00142EFA" w:rsidRDefault="00003920" w:rsidP="00FA4443">
            <w:pPr>
              <w:numPr>
                <w:ilvl w:val="0"/>
                <w:numId w:val="54"/>
              </w:numPr>
              <w:spacing w:after="0" w:line="240" w:lineRule="auto"/>
              <w:ind w:left="73"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Расширять представления о </w:t>
            </w:r>
            <w:r w:rsidRPr="00142EFA">
              <w:rPr>
                <w:rFonts w:ascii="Times New Roman" w:eastAsia="Times New Roman" w:hAnsi="Times New Roman" w:cs="Times New Roman"/>
                <w:lang w:eastAsia="ru-RU"/>
              </w:rPr>
              <w:lastRenderedPageBreak/>
              <w:t xml:space="preserve">способах взаимодействия с растениями и животными. </w:t>
            </w:r>
          </w:p>
          <w:p w14:paraId="5FAD9307" w14:textId="77777777" w:rsidR="00003920" w:rsidRPr="00142EFA" w:rsidRDefault="00003920" w:rsidP="00FA4443">
            <w:pPr>
              <w:numPr>
                <w:ilvl w:val="0"/>
                <w:numId w:val="54"/>
              </w:numPr>
              <w:spacing w:after="0" w:line="240" w:lineRule="auto"/>
              <w:ind w:left="73"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Закреплять представления о том, что общаться с животными необходимо так, чтобы не причинять вреда ни им, ни себе.</w:t>
            </w:r>
          </w:p>
          <w:p w14:paraId="20EE57C3" w14:textId="77777777" w:rsidR="00003920" w:rsidRPr="00142EFA" w:rsidRDefault="00003920" w:rsidP="00142EFA">
            <w:pPr>
              <w:spacing w:after="0" w:line="240" w:lineRule="auto"/>
              <w:jc w:val="both"/>
              <w:rPr>
                <w:rFonts w:ascii="Times New Roman" w:eastAsia="Times New Roman" w:hAnsi="Times New Roman" w:cs="Times New Roman"/>
                <w:lang w:eastAsia="ru-RU"/>
              </w:rPr>
            </w:pPr>
          </w:p>
        </w:tc>
        <w:tc>
          <w:tcPr>
            <w:tcW w:w="3820" w:type="dxa"/>
            <w:shd w:val="clear" w:color="auto" w:fill="auto"/>
          </w:tcPr>
          <w:p w14:paraId="72A99852" w14:textId="77777777" w:rsidR="00003920" w:rsidRPr="00142EFA" w:rsidRDefault="00003920" w:rsidP="00FA4443">
            <w:pPr>
              <w:numPr>
                <w:ilvl w:val="0"/>
                <w:numId w:val="61"/>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Закреплять навыки безопасного поведения дома, в детском саду, на прогулочной площадке, на улице, в транспорте, в природной среде.</w:t>
            </w:r>
          </w:p>
          <w:p w14:paraId="6F4582BD" w14:textId="77777777" w:rsidR="00003920" w:rsidRPr="00142EFA" w:rsidRDefault="00003920" w:rsidP="00FA4443">
            <w:pPr>
              <w:numPr>
                <w:ilvl w:val="0"/>
                <w:numId w:val="61"/>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Закреплять правила поведения с незнакомыми людьми. </w:t>
            </w:r>
          </w:p>
          <w:p w14:paraId="58B57DBA" w14:textId="77777777" w:rsidR="00003920" w:rsidRPr="00142EFA" w:rsidRDefault="00003920" w:rsidP="00FA4443">
            <w:pPr>
              <w:numPr>
                <w:ilvl w:val="0"/>
                <w:numId w:val="61"/>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знание каждым ребёнком домашнего адреса, телефона, имён, отчеств, фамилии родителей.</w:t>
            </w:r>
          </w:p>
          <w:p w14:paraId="45A52628" w14:textId="77777777" w:rsidR="00003920" w:rsidRPr="00142EFA" w:rsidRDefault="00003920" w:rsidP="00FA4443">
            <w:pPr>
              <w:numPr>
                <w:ilvl w:val="0"/>
                <w:numId w:val="61"/>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Расширять и закреплять знание правил дорожного движения.</w:t>
            </w:r>
          </w:p>
          <w:p w14:paraId="6BB5A159" w14:textId="77777777" w:rsidR="00003920" w:rsidRPr="00142EFA" w:rsidRDefault="00003920" w:rsidP="00FA4443">
            <w:pPr>
              <w:numPr>
                <w:ilvl w:val="0"/>
                <w:numId w:val="61"/>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навыки безопасного обращения с бытовыми электроприборами.</w:t>
            </w:r>
          </w:p>
          <w:p w14:paraId="31FBC4D9" w14:textId="77777777" w:rsidR="00003920" w:rsidRPr="00142EFA" w:rsidRDefault="00003920" w:rsidP="00FA4443">
            <w:pPr>
              <w:numPr>
                <w:ilvl w:val="0"/>
                <w:numId w:val="61"/>
              </w:numPr>
              <w:spacing w:after="0" w:line="240" w:lineRule="auto"/>
              <w:ind w:left="6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Расширять представления о способах безопасного взаимодействия с растениями и животными.</w:t>
            </w:r>
          </w:p>
          <w:p w14:paraId="22BB99DE" w14:textId="77777777" w:rsidR="00003920" w:rsidRPr="00142EFA" w:rsidRDefault="00003920" w:rsidP="00142EFA">
            <w:pPr>
              <w:spacing w:after="0" w:line="240" w:lineRule="auto"/>
              <w:ind w:left="700"/>
              <w:jc w:val="both"/>
              <w:rPr>
                <w:rFonts w:ascii="Times New Roman" w:eastAsia="Times New Roman" w:hAnsi="Times New Roman" w:cs="Times New Roman"/>
                <w:lang w:eastAsia="ru-RU"/>
              </w:rPr>
            </w:pPr>
          </w:p>
          <w:p w14:paraId="120A95BE" w14:textId="77777777" w:rsidR="00003920" w:rsidRPr="00142EFA" w:rsidRDefault="00003920" w:rsidP="00142EFA">
            <w:pPr>
              <w:spacing w:after="0" w:line="240" w:lineRule="auto"/>
              <w:jc w:val="both"/>
              <w:rPr>
                <w:rFonts w:ascii="Times New Roman" w:eastAsia="Times New Roman" w:hAnsi="Times New Roman" w:cs="Times New Roman"/>
                <w:lang w:eastAsia="ru-RU"/>
              </w:rPr>
            </w:pPr>
          </w:p>
          <w:p w14:paraId="3B1F676D" w14:textId="77777777" w:rsidR="00003920" w:rsidRPr="00142EFA" w:rsidRDefault="00003920" w:rsidP="00142EFA">
            <w:pPr>
              <w:spacing w:after="0" w:line="240" w:lineRule="auto"/>
              <w:jc w:val="both"/>
              <w:rPr>
                <w:rFonts w:ascii="Times New Roman" w:eastAsia="Times New Roman" w:hAnsi="Times New Roman" w:cs="Times New Roman"/>
                <w:lang w:eastAsia="ru-RU"/>
              </w:rPr>
            </w:pPr>
          </w:p>
        </w:tc>
      </w:tr>
    </w:tbl>
    <w:p w14:paraId="3B4B048B" w14:textId="77777777" w:rsidR="00CE59E8" w:rsidRDefault="00CE59E8" w:rsidP="00B573EA">
      <w:pPr>
        <w:spacing w:after="0" w:line="240" w:lineRule="auto"/>
        <w:ind w:left="113" w:firstLine="709"/>
        <w:jc w:val="center"/>
        <w:rPr>
          <w:rFonts w:ascii="Times New Roman" w:hAnsi="Times New Roman" w:cs="Times New Roman"/>
          <w:b/>
          <w:sz w:val="24"/>
          <w:szCs w:val="24"/>
          <w:lang w:eastAsia="ru-RU"/>
        </w:rPr>
      </w:pPr>
    </w:p>
    <w:p w14:paraId="47FA2542" w14:textId="77777777" w:rsidR="009A45AC" w:rsidRDefault="00CE59E8" w:rsidP="00B573EA">
      <w:pPr>
        <w:spacing w:after="0" w:line="240" w:lineRule="auto"/>
        <w:ind w:left="113" w:firstLine="709"/>
        <w:jc w:val="center"/>
        <w:rPr>
          <w:rFonts w:ascii="Times New Roman" w:eastAsia="Times New Roman" w:hAnsi="Times New Roman" w:cs="Times New Roman"/>
          <w:b/>
          <w:bCs/>
          <w:lang w:eastAsia="ru-RU"/>
        </w:rPr>
      </w:pPr>
      <w:r>
        <w:rPr>
          <w:rFonts w:ascii="Times New Roman" w:hAnsi="Times New Roman" w:cs="Times New Roman"/>
          <w:b/>
          <w:sz w:val="24"/>
          <w:szCs w:val="24"/>
          <w:lang w:eastAsia="ru-RU"/>
        </w:rPr>
        <w:t>2.2.1.2</w:t>
      </w:r>
      <w:r w:rsidR="00E764E7">
        <w:rPr>
          <w:rFonts w:ascii="Times New Roman" w:hAnsi="Times New Roman" w:cs="Times New Roman"/>
          <w:b/>
          <w:sz w:val="24"/>
          <w:szCs w:val="24"/>
          <w:lang w:eastAsia="ru-RU"/>
        </w:rPr>
        <w:t xml:space="preserve">. </w:t>
      </w:r>
      <w:r w:rsidR="00B573EA" w:rsidRPr="00B573EA">
        <w:rPr>
          <w:rFonts w:ascii="Times New Roman" w:eastAsia="Times New Roman" w:hAnsi="Times New Roman" w:cs="Times New Roman"/>
          <w:b/>
          <w:bCs/>
          <w:lang w:eastAsia="ru-RU"/>
        </w:rPr>
        <w:t>Вариативная часть содержа</w:t>
      </w:r>
      <w:r w:rsidR="009A45AC">
        <w:rPr>
          <w:rFonts w:ascii="Times New Roman" w:eastAsia="Times New Roman" w:hAnsi="Times New Roman" w:cs="Times New Roman"/>
          <w:b/>
          <w:bCs/>
          <w:lang w:eastAsia="ru-RU"/>
        </w:rPr>
        <w:t xml:space="preserve">ния образования, </w:t>
      </w:r>
    </w:p>
    <w:p w14:paraId="627429DE" w14:textId="77777777" w:rsidR="00B573EA" w:rsidRPr="00CE59E8" w:rsidRDefault="009A45AC" w:rsidP="00CE59E8">
      <w:pPr>
        <w:spacing w:after="0" w:line="240" w:lineRule="auto"/>
        <w:ind w:left="113" w:firstLine="709"/>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формируемая участниками образовательных отношений</w:t>
      </w:r>
    </w:p>
    <w:p w14:paraId="1D772223" w14:textId="77777777" w:rsidR="007A4FCE" w:rsidRPr="00645FD7" w:rsidRDefault="00AF0C57" w:rsidP="007D032C">
      <w:pPr>
        <w:spacing w:after="0" w:line="240" w:lineRule="auto"/>
        <w:ind w:left="3" w:firstLine="720"/>
        <w:jc w:val="center"/>
        <w:rPr>
          <w:rFonts w:ascii="Times New Roman" w:hAnsi="Times New Roman" w:cs="Times New Roman"/>
          <w:b/>
          <w:color w:val="000000"/>
          <w:sz w:val="24"/>
          <w:szCs w:val="24"/>
          <w:shd w:val="clear" w:color="auto" w:fill="FFFFFF"/>
        </w:rPr>
      </w:pPr>
      <w:r w:rsidRPr="00645FD7">
        <w:rPr>
          <w:rFonts w:ascii="Times New Roman" w:hAnsi="Times New Roman" w:cs="Times New Roman"/>
          <w:b/>
          <w:color w:val="000000"/>
          <w:sz w:val="24"/>
          <w:szCs w:val="24"/>
          <w:shd w:val="clear" w:color="auto" w:fill="FFFFFF"/>
        </w:rPr>
        <w:t>Образовательная область «Социально-коммуникативное развитие»</w:t>
      </w:r>
    </w:p>
    <w:p w14:paraId="7E654F2F" w14:textId="77777777" w:rsidR="007A4FCE" w:rsidRPr="00651656" w:rsidRDefault="007A4FCE" w:rsidP="00651656">
      <w:pPr>
        <w:numPr>
          <w:ilvl w:val="0"/>
          <w:numId w:val="240"/>
        </w:numPr>
        <w:spacing w:after="0" w:line="240" w:lineRule="auto"/>
        <w:ind w:left="567" w:hanging="283"/>
        <w:rPr>
          <w:rFonts w:ascii="Times New Roman" w:hAnsi="Times New Roman" w:cs="Times New Roman"/>
          <w:color w:val="000000"/>
        </w:rPr>
      </w:pPr>
      <w:r>
        <w:rPr>
          <w:rFonts w:ascii="Times New Roman" w:hAnsi="Times New Roman" w:cs="Times New Roman"/>
          <w:i/>
          <w:color w:val="000000"/>
          <w:shd w:val="clear" w:color="auto" w:fill="FFFFFF"/>
        </w:rPr>
        <w:t xml:space="preserve"> </w:t>
      </w:r>
      <w:r w:rsidR="00FA4443" w:rsidRPr="008137B8">
        <w:rPr>
          <w:rFonts w:ascii="Times New Roman" w:hAnsi="Times New Roman" w:cs="Times New Roman"/>
          <w:i/>
        </w:rPr>
        <w:t xml:space="preserve">Авдеева Н.Н., </w:t>
      </w:r>
      <w:hyperlink r:id="rId16" w:history="1">
        <w:r w:rsidR="00FA4443" w:rsidRPr="008137B8">
          <w:rPr>
            <w:rFonts w:ascii="Times New Roman" w:hAnsi="Times New Roman" w:cs="Times New Roman"/>
            <w:i/>
            <w:shd w:val="clear" w:color="auto" w:fill="FFFFFF"/>
          </w:rPr>
          <w:t>Князева О.Л., </w:t>
        </w:r>
        <w:proofErr w:type="spellStart"/>
      </w:hyperlink>
      <w:hyperlink r:id="rId17" w:history="1">
        <w:r w:rsidR="00FA4443" w:rsidRPr="008137B8">
          <w:rPr>
            <w:rFonts w:ascii="Times New Roman" w:hAnsi="Times New Roman" w:cs="Times New Roman"/>
            <w:i/>
            <w:shd w:val="clear" w:color="auto" w:fill="FFFFFF"/>
          </w:rPr>
          <w:t>Стеркина</w:t>
        </w:r>
        <w:proofErr w:type="spellEnd"/>
        <w:r w:rsidR="00FA4443" w:rsidRPr="008137B8">
          <w:rPr>
            <w:rFonts w:ascii="Times New Roman" w:hAnsi="Times New Roman" w:cs="Times New Roman"/>
            <w:i/>
            <w:shd w:val="clear" w:color="auto" w:fill="FFFFFF"/>
          </w:rPr>
          <w:t xml:space="preserve"> Р.Б.</w:t>
        </w:r>
      </w:hyperlink>
      <w:r w:rsidR="00FA4443" w:rsidRPr="008137B8">
        <w:rPr>
          <w:rFonts w:ascii="Times New Roman" w:hAnsi="Times New Roman" w:cs="Times New Roman"/>
        </w:rPr>
        <w:t xml:space="preserve"> </w:t>
      </w:r>
      <w:r w:rsidR="00FA4443" w:rsidRPr="008137B8">
        <w:rPr>
          <w:rFonts w:ascii="Times New Roman" w:hAnsi="Times New Roman" w:cs="Times New Roman"/>
          <w:color w:val="000000"/>
          <w:kern w:val="36"/>
          <w:lang w:eastAsia="ru-RU"/>
        </w:rPr>
        <w:t>Безопасность. Учебно-методическое пособие по основам безопасности жизнедеятельности детей старшего дошкольного возраста. ФГОС.</w:t>
      </w:r>
      <w:r w:rsidR="00FA4443" w:rsidRPr="008137B8">
        <w:rPr>
          <w:rFonts w:ascii="Times New Roman" w:hAnsi="Times New Roman" w:cs="Times New Roman"/>
        </w:rPr>
        <w:t xml:space="preserve"> </w:t>
      </w:r>
      <w:r w:rsidR="00FA4443" w:rsidRPr="008137B8">
        <w:rPr>
          <w:rFonts w:ascii="Times New Roman" w:hAnsi="Times New Roman" w:cs="Times New Roman"/>
          <w:color w:val="000000"/>
          <w:kern w:val="36"/>
          <w:lang w:eastAsia="ru-RU"/>
        </w:rPr>
        <w:t>— СПб., ДЕТСТВО-ПРЕСС, 2023.</w:t>
      </w:r>
    </w:p>
    <w:p w14:paraId="0F9BC04E" w14:textId="77777777" w:rsidR="008137B8" w:rsidRPr="008137B8" w:rsidRDefault="00F2332A" w:rsidP="008137B8">
      <w:pPr>
        <w:numPr>
          <w:ilvl w:val="0"/>
          <w:numId w:val="240"/>
        </w:numPr>
        <w:spacing w:after="0" w:line="240" w:lineRule="auto"/>
        <w:ind w:left="567" w:hanging="283"/>
        <w:rPr>
          <w:rFonts w:ascii="Times New Roman" w:hAnsi="Times New Roman" w:cs="Times New Roman"/>
          <w:color w:val="000000"/>
        </w:rPr>
      </w:pPr>
      <w:r w:rsidRPr="008137B8">
        <w:rPr>
          <w:rFonts w:ascii="Times New Roman" w:hAnsi="Times New Roman" w:cs="Times New Roman"/>
          <w:color w:val="000000"/>
        </w:rPr>
        <w:t xml:space="preserve"> </w:t>
      </w:r>
      <w:proofErr w:type="spellStart"/>
      <w:r w:rsidR="008137B8" w:rsidRPr="008137B8">
        <w:rPr>
          <w:rFonts w:ascii="Times New Roman" w:hAnsi="Times New Roman" w:cs="Times New Roman"/>
          <w:i/>
          <w:color w:val="000000"/>
          <w:shd w:val="clear" w:color="auto" w:fill="FFFFFF"/>
        </w:rPr>
        <w:t>Нищева</w:t>
      </w:r>
      <w:proofErr w:type="spellEnd"/>
      <w:r w:rsidR="008137B8" w:rsidRPr="008137B8">
        <w:rPr>
          <w:rFonts w:ascii="Times New Roman" w:hAnsi="Times New Roman" w:cs="Times New Roman"/>
          <w:i/>
          <w:color w:val="000000"/>
          <w:shd w:val="clear" w:color="auto" w:fill="FFFFFF"/>
        </w:rPr>
        <w:t> Н.В.</w:t>
      </w:r>
      <w:r w:rsidR="008137B8" w:rsidRPr="008137B8">
        <w:rPr>
          <w:rFonts w:ascii="Times New Roman" w:hAnsi="Times New Roman" w:cs="Times New Roman"/>
          <w:color w:val="000000"/>
          <w:shd w:val="clear" w:color="auto" w:fill="FFFFFF"/>
        </w:rPr>
        <w:t xml:space="preserve"> Все работы хороши. Детям о профессиях. Серия демонстрационных картин с методическими рекомендациями. Выпуски 1, 2. — СПб</w:t>
      </w:r>
      <w:proofErr w:type="gramStart"/>
      <w:r w:rsidR="008137B8" w:rsidRPr="008137B8">
        <w:rPr>
          <w:rFonts w:ascii="Times New Roman" w:hAnsi="Times New Roman" w:cs="Times New Roman"/>
          <w:color w:val="000000"/>
          <w:shd w:val="clear" w:color="auto" w:fill="FFFFFF"/>
        </w:rPr>
        <w:t xml:space="preserve">., </w:t>
      </w:r>
      <w:proofErr w:type="gramEnd"/>
      <w:r w:rsidR="008137B8" w:rsidRPr="008137B8">
        <w:rPr>
          <w:rFonts w:ascii="Times New Roman" w:hAnsi="Times New Roman" w:cs="Times New Roman"/>
          <w:color w:val="000000"/>
          <w:shd w:val="clear" w:color="auto" w:fill="FFFFFF"/>
        </w:rPr>
        <w:t>ДЕТСТВО-ПРЕСС, 2022.</w:t>
      </w:r>
      <w:r w:rsidR="00D004FF" w:rsidRPr="008137B8">
        <w:rPr>
          <w:rFonts w:ascii="Times New Roman" w:hAnsi="Times New Roman" w:cs="Times New Roman"/>
          <w:i/>
          <w:color w:val="000000"/>
          <w:shd w:val="clear" w:color="auto" w:fill="FFFFFF"/>
        </w:rPr>
        <w:t>Нищева Н.</w:t>
      </w:r>
      <w:r w:rsidR="00AF0C57" w:rsidRPr="008137B8">
        <w:rPr>
          <w:rFonts w:ascii="Times New Roman" w:hAnsi="Times New Roman" w:cs="Times New Roman"/>
          <w:i/>
          <w:color w:val="000000"/>
          <w:shd w:val="clear" w:color="auto" w:fill="FFFFFF"/>
        </w:rPr>
        <w:t>В.</w:t>
      </w:r>
      <w:r w:rsidR="00AF0C57" w:rsidRPr="008137B8">
        <w:rPr>
          <w:rFonts w:ascii="Times New Roman" w:hAnsi="Times New Roman" w:cs="Times New Roman"/>
          <w:color w:val="000000"/>
          <w:shd w:val="clear" w:color="auto" w:fill="FFFFFF"/>
        </w:rPr>
        <w:t xml:space="preserve"> Подвижные и дидактические игры на прогулке. </w:t>
      </w:r>
      <w:r w:rsidR="00D004FF" w:rsidRPr="008137B8">
        <w:rPr>
          <w:rFonts w:ascii="Times New Roman" w:hAnsi="Times New Roman" w:cs="Times New Roman"/>
          <w:color w:val="000000"/>
          <w:shd w:val="clear" w:color="auto" w:fill="FFFFFF"/>
        </w:rPr>
        <w:t>— СПб.,</w:t>
      </w:r>
      <w:r w:rsidR="007A4FCE" w:rsidRPr="008137B8">
        <w:rPr>
          <w:rFonts w:ascii="Times New Roman" w:hAnsi="Times New Roman" w:cs="Times New Roman"/>
          <w:color w:val="000000"/>
          <w:shd w:val="clear" w:color="auto" w:fill="FFFFFF"/>
        </w:rPr>
        <w:t xml:space="preserve"> ДЕТСТВО-ПРЕСС, 2022.</w:t>
      </w:r>
    </w:p>
    <w:p w14:paraId="652D181F" w14:textId="77777777" w:rsidR="008137B8" w:rsidRPr="008137B8" w:rsidRDefault="008137B8" w:rsidP="008137B8">
      <w:pPr>
        <w:numPr>
          <w:ilvl w:val="0"/>
          <w:numId w:val="240"/>
        </w:numPr>
        <w:spacing w:after="0" w:line="240" w:lineRule="auto"/>
        <w:ind w:left="567" w:hanging="283"/>
        <w:rPr>
          <w:rFonts w:ascii="Times New Roman" w:hAnsi="Times New Roman" w:cs="Times New Roman"/>
          <w:color w:val="000000"/>
        </w:rPr>
      </w:pPr>
      <w:proofErr w:type="spellStart"/>
      <w:r w:rsidRPr="008137B8">
        <w:rPr>
          <w:rFonts w:ascii="Times New Roman" w:hAnsi="Times New Roman" w:cs="Times New Roman"/>
          <w:color w:val="000000"/>
        </w:rPr>
        <w:t>Нищева</w:t>
      </w:r>
      <w:proofErr w:type="spellEnd"/>
      <w:r w:rsidRPr="008137B8">
        <w:rPr>
          <w:rFonts w:ascii="Times New Roman" w:hAnsi="Times New Roman" w:cs="Times New Roman"/>
          <w:color w:val="000000"/>
        </w:rPr>
        <w:t xml:space="preserve"> Н.В. Гендерное воспитание дошкольника на современном этапе. / Сост. Н. В. </w:t>
      </w:r>
      <w:proofErr w:type="spellStart"/>
      <w:r w:rsidRPr="008137B8">
        <w:rPr>
          <w:rFonts w:ascii="Times New Roman" w:hAnsi="Times New Roman" w:cs="Times New Roman"/>
          <w:color w:val="000000"/>
        </w:rPr>
        <w:t>Нищева</w:t>
      </w:r>
      <w:proofErr w:type="spellEnd"/>
      <w:r w:rsidRPr="008137B8">
        <w:rPr>
          <w:rFonts w:ascii="Times New Roman" w:hAnsi="Times New Roman" w:cs="Times New Roman"/>
          <w:color w:val="000000"/>
        </w:rPr>
        <w:t xml:space="preserve"> – СПб., ДЕТСТВО-ПРЕСС, 2021.</w:t>
      </w:r>
    </w:p>
    <w:p w14:paraId="0E03486A" w14:textId="77777777" w:rsidR="008137B8" w:rsidRPr="008137B8" w:rsidRDefault="008137B8" w:rsidP="008137B8">
      <w:pPr>
        <w:numPr>
          <w:ilvl w:val="0"/>
          <w:numId w:val="240"/>
        </w:numPr>
        <w:spacing w:after="0" w:line="240" w:lineRule="auto"/>
        <w:ind w:left="567" w:hanging="283"/>
        <w:rPr>
          <w:rFonts w:ascii="Times New Roman" w:hAnsi="Times New Roman" w:cs="Times New Roman"/>
          <w:color w:val="000000"/>
        </w:rPr>
      </w:pPr>
      <w:r w:rsidRPr="008137B8">
        <w:rPr>
          <w:rFonts w:ascii="Times New Roman" w:hAnsi="Times New Roman" w:cs="Times New Roman"/>
          <w:color w:val="000000"/>
        </w:rPr>
        <w:t xml:space="preserve"> </w:t>
      </w:r>
      <w:proofErr w:type="spellStart"/>
      <w:r w:rsidRPr="008137B8">
        <w:rPr>
          <w:rFonts w:ascii="Times New Roman" w:hAnsi="Times New Roman" w:cs="Times New Roman"/>
          <w:i/>
          <w:color w:val="000000"/>
          <w:shd w:val="clear" w:color="auto" w:fill="FFFFFF"/>
        </w:rPr>
        <w:t>Нищева</w:t>
      </w:r>
      <w:proofErr w:type="spellEnd"/>
      <w:r w:rsidRPr="008137B8">
        <w:rPr>
          <w:rFonts w:ascii="Times New Roman" w:hAnsi="Times New Roman" w:cs="Times New Roman"/>
          <w:i/>
          <w:color w:val="000000"/>
          <w:shd w:val="clear" w:color="auto" w:fill="FFFFFF"/>
        </w:rPr>
        <w:t xml:space="preserve"> Н.В</w:t>
      </w:r>
      <w:r w:rsidRPr="008137B8">
        <w:rPr>
          <w:rFonts w:ascii="Times New Roman" w:hAnsi="Times New Roman" w:cs="Times New Roman"/>
          <w:color w:val="000000"/>
          <w:shd w:val="clear" w:color="auto" w:fill="FFFFFF"/>
        </w:rPr>
        <w:t>. Картотека предметных картинок. Защитники Отечества. Покорители космоса. — СПб., ДЕТСТВО-ПРЕСС, 2021.</w:t>
      </w:r>
    </w:p>
    <w:p w14:paraId="2EFDB43F" w14:textId="77777777" w:rsidR="008137B8" w:rsidRPr="008137B8" w:rsidRDefault="008137B8" w:rsidP="00F2332A">
      <w:pPr>
        <w:numPr>
          <w:ilvl w:val="0"/>
          <w:numId w:val="240"/>
        </w:numPr>
        <w:spacing w:after="0" w:line="240" w:lineRule="auto"/>
        <w:ind w:left="567" w:hanging="283"/>
        <w:rPr>
          <w:rFonts w:ascii="Times New Roman" w:hAnsi="Times New Roman" w:cs="Times New Roman"/>
          <w:color w:val="000000"/>
        </w:rPr>
      </w:pPr>
      <w:r w:rsidRPr="008137B8">
        <w:rPr>
          <w:rFonts w:ascii="Times New Roman" w:hAnsi="Times New Roman" w:cs="Times New Roman"/>
          <w:color w:val="000000"/>
        </w:rPr>
        <w:t xml:space="preserve"> </w:t>
      </w:r>
      <w:proofErr w:type="spellStart"/>
      <w:r w:rsidRPr="008137B8">
        <w:rPr>
          <w:rFonts w:ascii="Times New Roman" w:hAnsi="Times New Roman" w:cs="Times New Roman"/>
          <w:i/>
          <w:color w:val="000000"/>
          <w:shd w:val="clear" w:color="auto" w:fill="FFFFFF"/>
        </w:rPr>
        <w:t>Нищева</w:t>
      </w:r>
      <w:proofErr w:type="spellEnd"/>
      <w:r w:rsidRPr="008137B8">
        <w:rPr>
          <w:rFonts w:ascii="Times New Roman" w:hAnsi="Times New Roman" w:cs="Times New Roman"/>
          <w:i/>
          <w:color w:val="000000"/>
          <w:shd w:val="clear" w:color="auto" w:fill="FFFFFF"/>
        </w:rPr>
        <w:t xml:space="preserve"> Н.В</w:t>
      </w:r>
      <w:r w:rsidRPr="008137B8">
        <w:rPr>
          <w:rFonts w:ascii="Times New Roman" w:hAnsi="Times New Roman" w:cs="Times New Roman"/>
          <w:color w:val="000000"/>
          <w:shd w:val="clear" w:color="auto" w:fill="FFFFFF"/>
        </w:rPr>
        <w:t>. Картотека сюжетных картинок. Две столицы. — СПб., ДЕТСТВО-ПРЕСС, 2021.</w:t>
      </w:r>
    </w:p>
    <w:p w14:paraId="55F88F08" w14:textId="77777777" w:rsidR="00F2332A" w:rsidRPr="008137B8" w:rsidRDefault="008137B8" w:rsidP="00F2332A">
      <w:pPr>
        <w:numPr>
          <w:ilvl w:val="0"/>
          <w:numId w:val="240"/>
        </w:numPr>
        <w:spacing w:after="0" w:line="240" w:lineRule="auto"/>
        <w:ind w:left="567" w:hanging="283"/>
        <w:rPr>
          <w:rFonts w:ascii="Times New Roman" w:hAnsi="Times New Roman" w:cs="Times New Roman"/>
          <w:color w:val="000000"/>
        </w:rPr>
      </w:pPr>
      <w:r w:rsidRPr="008137B8">
        <w:rPr>
          <w:rFonts w:ascii="Times New Roman" w:hAnsi="Times New Roman" w:cs="Times New Roman"/>
          <w:i/>
          <w:color w:val="000000"/>
          <w:shd w:val="clear" w:color="auto" w:fill="FFFFFF"/>
        </w:rPr>
        <w:t xml:space="preserve"> </w:t>
      </w:r>
      <w:proofErr w:type="spellStart"/>
      <w:r w:rsidR="00645FD7" w:rsidRPr="008137B8">
        <w:rPr>
          <w:rFonts w:ascii="Times New Roman" w:hAnsi="Times New Roman" w:cs="Times New Roman"/>
          <w:i/>
          <w:color w:val="000000"/>
          <w:shd w:val="clear" w:color="auto" w:fill="FFFFFF"/>
        </w:rPr>
        <w:t>Нищева</w:t>
      </w:r>
      <w:proofErr w:type="spellEnd"/>
      <w:r w:rsidR="00645FD7" w:rsidRPr="008137B8">
        <w:rPr>
          <w:rFonts w:ascii="Times New Roman" w:hAnsi="Times New Roman" w:cs="Times New Roman"/>
          <w:i/>
          <w:color w:val="000000"/>
          <w:shd w:val="clear" w:color="auto" w:fill="FFFFFF"/>
        </w:rPr>
        <w:t xml:space="preserve"> Н.</w:t>
      </w:r>
      <w:r w:rsidR="00AF0C57" w:rsidRPr="008137B8">
        <w:rPr>
          <w:rFonts w:ascii="Times New Roman" w:hAnsi="Times New Roman" w:cs="Times New Roman"/>
          <w:i/>
          <w:color w:val="000000"/>
          <w:shd w:val="clear" w:color="auto" w:fill="FFFFFF"/>
        </w:rPr>
        <w:t>В</w:t>
      </w:r>
      <w:r w:rsidR="00AF0C57" w:rsidRPr="008137B8">
        <w:rPr>
          <w:rFonts w:ascii="Times New Roman" w:hAnsi="Times New Roman" w:cs="Times New Roman"/>
          <w:color w:val="000000"/>
          <w:shd w:val="clear" w:color="auto" w:fill="FFFFFF"/>
        </w:rPr>
        <w:t>. Кем быть? Детям о профессиях. Серия демонстрационных картин с методичес</w:t>
      </w:r>
      <w:r w:rsidR="00645FD7" w:rsidRPr="008137B8">
        <w:rPr>
          <w:rFonts w:ascii="Times New Roman" w:hAnsi="Times New Roman" w:cs="Times New Roman"/>
          <w:color w:val="000000"/>
          <w:shd w:val="clear" w:color="auto" w:fill="FFFFFF"/>
        </w:rPr>
        <w:t>кими рекомендациями. Выпуски 1, </w:t>
      </w:r>
      <w:r w:rsidR="00AF0C57" w:rsidRPr="008137B8">
        <w:rPr>
          <w:rFonts w:ascii="Times New Roman" w:hAnsi="Times New Roman" w:cs="Times New Roman"/>
          <w:color w:val="000000"/>
          <w:shd w:val="clear" w:color="auto" w:fill="FFFFFF"/>
        </w:rPr>
        <w:t>2. — СПб.</w:t>
      </w:r>
      <w:r w:rsidR="00645FD7" w:rsidRPr="008137B8">
        <w:rPr>
          <w:rFonts w:ascii="Times New Roman" w:hAnsi="Times New Roman" w:cs="Times New Roman"/>
          <w:color w:val="000000"/>
          <w:shd w:val="clear" w:color="auto" w:fill="FFFFFF"/>
        </w:rPr>
        <w:t xml:space="preserve">, </w:t>
      </w:r>
      <w:r w:rsidR="007A4FCE" w:rsidRPr="008137B8">
        <w:rPr>
          <w:rFonts w:ascii="Times New Roman" w:hAnsi="Times New Roman" w:cs="Times New Roman"/>
          <w:color w:val="000000"/>
          <w:shd w:val="clear" w:color="auto" w:fill="FFFFFF"/>
        </w:rPr>
        <w:t>ДЕТСТВО-ПРЕСС, 2022.</w:t>
      </w:r>
    </w:p>
    <w:p w14:paraId="3B93FDF3" w14:textId="77777777" w:rsidR="00F2332A" w:rsidRPr="008137B8" w:rsidRDefault="00F2332A" w:rsidP="00F2332A">
      <w:pPr>
        <w:numPr>
          <w:ilvl w:val="0"/>
          <w:numId w:val="240"/>
        </w:numPr>
        <w:spacing w:after="0" w:line="240" w:lineRule="auto"/>
        <w:ind w:left="567" w:hanging="283"/>
        <w:rPr>
          <w:rFonts w:ascii="Times New Roman" w:hAnsi="Times New Roman" w:cs="Times New Roman"/>
          <w:color w:val="000000"/>
        </w:rPr>
      </w:pPr>
      <w:r w:rsidRPr="008137B8">
        <w:rPr>
          <w:rFonts w:ascii="Times New Roman" w:hAnsi="Times New Roman" w:cs="Times New Roman"/>
          <w:color w:val="000000"/>
        </w:rPr>
        <w:t xml:space="preserve"> </w:t>
      </w:r>
      <w:proofErr w:type="spellStart"/>
      <w:r w:rsidR="00645FD7" w:rsidRPr="008137B8">
        <w:rPr>
          <w:rFonts w:ascii="Times New Roman" w:hAnsi="Times New Roman" w:cs="Times New Roman"/>
          <w:i/>
          <w:color w:val="000000"/>
          <w:shd w:val="clear" w:color="auto" w:fill="FFFFFF"/>
        </w:rPr>
        <w:t>Нищева</w:t>
      </w:r>
      <w:proofErr w:type="spellEnd"/>
      <w:r w:rsidR="00645FD7" w:rsidRPr="008137B8">
        <w:rPr>
          <w:rFonts w:ascii="Times New Roman" w:hAnsi="Times New Roman" w:cs="Times New Roman"/>
          <w:i/>
          <w:color w:val="000000"/>
          <w:shd w:val="clear" w:color="auto" w:fill="FFFFFF"/>
        </w:rPr>
        <w:t> Н.</w:t>
      </w:r>
      <w:r w:rsidR="00AF0C57" w:rsidRPr="008137B8">
        <w:rPr>
          <w:rFonts w:ascii="Times New Roman" w:hAnsi="Times New Roman" w:cs="Times New Roman"/>
          <w:i/>
          <w:color w:val="000000"/>
          <w:shd w:val="clear" w:color="auto" w:fill="FFFFFF"/>
        </w:rPr>
        <w:t>В</w:t>
      </w:r>
      <w:r w:rsidR="00AF0C57" w:rsidRPr="008137B8">
        <w:rPr>
          <w:rFonts w:ascii="Times New Roman" w:hAnsi="Times New Roman" w:cs="Times New Roman"/>
          <w:color w:val="000000"/>
          <w:shd w:val="clear" w:color="auto" w:fill="FFFFFF"/>
        </w:rPr>
        <w:t xml:space="preserve">. Мамы всякие нужны. Детям о профессиях. </w:t>
      </w:r>
      <w:r w:rsidR="00645FD7" w:rsidRPr="008137B8">
        <w:rPr>
          <w:rFonts w:ascii="Times New Roman" w:hAnsi="Times New Roman" w:cs="Times New Roman"/>
          <w:color w:val="000000"/>
          <w:shd w:val="clear" w:color="auto" w:fill="FFFFFF"/>
        </w:rPr>
        <w:t>Серия демонстрационных картин с </w:t>
      </w:r>
      <w:r w:rsidR="00AF0C57" w:rsidRPr="008137B8">
        <w:rPr>
          <w:rFonts w:ascii="Times New Roman" w:hAnsi="Times New Roman" w:cs="Times New Roman"/>
          <w:color w:val="000000"/>
          <w:shd w:val="clear" w:color="auto" w:fill="FFFFFF"/>
        </w:rPr>
        <w:t>методи</w:t>
      </w:r>
      <w:r w:rsidR="00645FD7" w:rsidRPr="008137B8">
        <w:rPr>
          <w:rFonts w:ascii="Times New Roman" w:hAnsi="Times New Roman" w:cs="Times New Roman"/>
          <w:color w:val="000000"/>
          <w:shd w:val="clear" w:color="auto" w:fill="FFFFFF"/>
        </w:rPr>
        <w:t>ческими рекомендациями. Выпуски 1, </w:t>
      </w:r>
      <w:r w:rsidR="00AF0C57" w:rsidRPr="008137B8">
        <w:rPr>
          <w:rFonts w:ascii="Times New Roman" w:hAnsi="Times New Roman" w:cs="Times New Roman"/>
          <w:color w:val="000000"/>
          <w:shd w:val="clear" w:color="auto" w:fill="FFFFFF"/>
        </w:rPr>
        <w:t>2.</w:t>
      </w:r>
      <w:r w:rsidR="00645FD7" w:rsidRPr="008137B8">
        <w:rPr>
          <w:rFonts w:ascii="Times New Roman" w:hAnsi="Times New Roman" w:cs="Times New Roman"/>
          <w:color w:val="000000"/>
          <w:shd w:val="clear" w:color="auto" w:fill="FFFFFF"/>
        </w:rPr>
        <w:t xml:space="preserve"> —</w:t>
      </w:r>
      <w:r w:rsidR="007A4FCE" w:rsidRPr="008137B8">
        <w:rPr>
          <w:rFonts w:ascii="Times New Roman" w:hAnsi="Times New Roman" w:cs="Times New Roman"/>
          <w:color w:val="000000"/>
          <w:shd w:val="clear" w:color="auto" w:fill="FFFFFF"/>
        </w:rPr>
        <w:t xml:space="preserve"> СПб., ДЕТСТВО-ПРЕСС, 2023.</w:t>
      </w:r>
    </w:p>
    <w:p w14:paraId="3782172A" w14:textId="77777777" w:rsidR="008137B8" w:rsidRPr="008137B8" w:rsidRDefault="00F2332A" w:rsidP="00F2332A">
      <w:pPr>
        <w:numPr>
          <w:ilvl w:val="0"/>
          <w:numId w:val="240"/>
        </w:numPr>
        <w:spacing w:after="0" w:line="240" w:lineRule="auto"/>
        <w:ind w:left="567" w:hanging="283"/>
        <w:rPr>
          <w:rFonts w:ascii="Times New Roman" w:hAnsi="Times New Roman" w:cs="Times New Roman"/>
          <w:color w:val="000000"/>
        </w:rPr>
      </w:pPr>
      <w:r w:rsidRPr="008137B8">
        <w:rPr>
          <w:rFonts w:ascii="Times New Roman" w:hAnsi="Times New Roman" w:cs="Times New Roman"/>
          <w:color w:val="000000"/>
        </w:rPr>
        <w:t xml:space="preserve"> </w:t>
      </w:r>
      <w:proofErr w:type="spellStart"/>
      <w:r w:rsidR="008137B8" w:rsidRPr="008137B8">
        <w:rPr>
          <w:rFonts w:ascii="Times New Roman" w:hAnsi="Times New Roman" w:cs="Times New Roman"/>
          <w:i/>
          <w:color w:val="000000"/>
          <w:shd w:val="clear" w:color="auto" w:fill="FFFFFF"/>
        </w:rPr>
        <w:t>Нищева</w:t>
      </w:r>
      <w:proofErr w:type="spellEnd"/>
      <w:r w:rsidR="008137B8" w:rsidRPr="008137B8">
        <w:rPr>
          <w:rFonts w:ascii="Times New Roman" w:hAnsi="Times New Roman" w:cs="Times New Roman"/>
          <w:i/>
          <w:color w:val="000000"/>
          <w:shd w:val="clear" w:color="auto" w:fill="FFFFFF"/>
        </w:rPr>
        <w:t xml:space="preserve"> Н.В</w:t>
      </w:r>
      <w:r w:rsidR="008137B8" w:rsidRPr="008137B8">
        <w:rPr>
          <w:rFonts w:ascii="Times New Roman" w:hAnsi="Times New Roman" w:cs="Times New Roman"/>
          <w:color w:val="000000"/>
          <w:shd w:val="clear" w:color="auto" w:fill="FFFFFF"/>
        </w:rPr>
        <w:t>. Мои права. Дошкольникам о правах и обязанностях. — СПб., ДЕТСТВО-ПРЕСС, 2021.</w:t>
      </w:r>
    </w:p>
    <w:p w14:paraId="14BF6F77" w14:textId="77777777" w:rsidR="00F2332A" w:rsidRPr="008137B8" w:rsidRDefault="00645FD7" w:rsidP="00F2332A">
      <w:pPr>
        <w:numPr>
          <w:ilvl w:val="0"/>
          <w:numId w:val="240"/>
        </w:numPr>
        <w:spacing w:after="0" w:line="240" w:lineRule="auto"/>
        <w:ind w:left="567" w:hanging="283"/>
        <w:rPr>
          <w:rFonts w:ascii="Times New Roman" w:hAnsi="Times New Roman" w:cs="Times New Roman"/>
          <w:color w:val="000000"/>
        </w:rPr>
      </w:pPr>
      <w:proofErr w:type="spellStart"/>
      <w:r w:rsidRPr="008137B8">
        <w:rPr>
          <w:rFonts w:ascii="Times New Roman" w:hAnsi="Times New Roman" w:cs="Times New Roman"/>
          <w:i/>
          <w:color w:val="000000"/>
          <w:shd w:val="clear" w:color="auto" w:fill="FFFFFF"/>
        </w:rPr>
        <w:t>Нищева</w:t>
      </w:r>
      <w:proofErr w:type="spellEnd"/>
      <w:r w:rsidRPr="008137B8">
        <w:rPr>
          <w:rFonts w:ascii="Times New Roman" w:hAnsi="Times New Roman" w:cs="Times New Roman"/>
          <w:i/>
          <w:color w:val="000000"/>
          <w:shd w:val="clear" w:color="auto" w:fill="FFFFFF"/>
        </w:rPr>
        <w:t> Н.</w:t>
      </w:r>
      <w:r w:rsidR="00AF0C57" w:rsidRPr="008137B8">
        <w:rPr>
          <w:rFonts w:ascii="Times New Roman" w:hAnsi="Times New Roman" w:cs="Times New Roman"/>
          <w:i/>
          <w:color w:val="000000"/>
          <w:shd w:val="clear" w:color="auto" w:fill="FFFFFF"/>
        </w:rPr>
        <w:t>В</w:t>
      </w:r>
      <w:r w:rsidR="00AF0C57" w:rsidRPr="008137B8">
        <w:rPr>
          <w:rFonts w:ascii="Times New Roman" w:hAnsi="Times New Roman" w:cs="Times New Roman"/>
          <w:color w:val="000000"/>
          <w:shd w:val="clear" w:color="auto" w:fill="FFFFFF"/>
        </w:rPr>
        <w:t>. Наш детский сад. Серия демонстрационных картин с методи</w:t>
      </w:r>
      <w:r w:rsidRPr="008137B8">
        <w:rPr>
          <w:rFonts w:ascii="Times New Roman" w:hAnsi="Times New Roman" w:cs="Times New Roman"/>
          <w:color w:val="000000"/>
          <w:shd w:val="clear" w:color="auto" w:fill="FFFFFF"/>
        </w:rPr>
        <w:t>ческими рекомендациями. Выпуски </w:t>
      </w:r>
      <w:r w:rsidR="00AF0C57" w:rsidRPr="008137B8">
        <w:rPr>
          <w:rFonts w:ascii="Times New Roman" w:hAnsi="Times New Roman" w:cs="Times New Roman"/>
          <w:color w:val="000000"/>
          <w:shd w:val="clear" w:color="auto" w:fill="FFFFFF"/>
        </w:rPr>
        <w:t>1,2.</w:t>
      </w:r>
      <w:r w:rsidRPr="008137B8">
        <w:rPr>
          <w:rFonts w:ascii="Times New Roman" w:hAnsi="Times New Roman" w:cs="Times New Roman"/>
          <w:color w:val="000000"/>
          <w:shd w:val="clear" w:color="auto" w:fill="FFFFFF"/>
        </w:rPr>
        <w:t xml:space="preserve"> —</w:t>
      </w:r>
      <w:r w:rsidR="007A4FCE" w:rsidRPr="008137B8">
        <w:rPr>
          <w:rFonts w:ascii="Times New Roman" w:hAnsi="Times New Roman" w:cs="Times New Roman"/>
          <w:color w:val="000000"/>
          <w:shd w:val="clear" w:color="auto" w:fill="FFFFFF"/>
        </w:rPr>
        <w:t xml:space="preserve"> СПб., ДЕТСТВО-ПРЕСС, 2022.</w:t>
      </w:r>
    </w:p>
    <w:p w14:paraId="0F23ED78" w14:textId="77777777" w:rsidR="008137B8" w:rsidRPr="008137B8" w:rsidRDefault="00F2332A" w:rsidP="008137B8">
      <w:pPr>
        <w:numPr>
          <w:ilvl w:val="0"/>
          <w:numId w:val="240"/>
        </w:numPr>
        <w:spacing w:after="0" w:line="240" w:lineRule="auto"/>
        <w:ind w:left="567" w:hanging="283"/>
        <w:rPr>
          <w:rFonts w:ascii="Times New Roman" w:hAnsi="Times New Roman" w:cs="Times New Roman"/>
          <w:color w:val="000000"/>
        </w:rPr>
      </w:pPr>
      <w:r w:rsidRPr="008137B8">
        <w:rPr>
          <w:rFonts w:ascii="Times New Roman" w:hAnsi="Times New Roman" w:cs="Times New Roman"/>
          <w:color w:val="000000"/>
        </w:rPr>
        <w:t xml:space="preserve"> </w:t>
      </w:r>
      <w:proofErr w:type="spellStart"/>
      <w:r w:rsidR="00645FD7" w:rsidRPr="008137B8">
        <w:rPr>
          <w:rFonts w:ascii="Times New Roman" w:hAnsi="Times New Roman" w:cs="Times New Roman"/>
          <w:i/>
          <w:color w:val="000000"/>
          <w:shd w:val="clear" w:color="auto" w:fill="FFFFFF"/>
        </w:rPr>
        <w:t>Нищева</w:t>
      </w:r>
      <w:proofErr w:type="spellEnd"/>
      <w:r w:rsidR="00645FD7" w:rsidRPr="008137B8">
        <w:rPr>
          <w:rFonts w:ascii="Times New Roman" w:hAnsi="Times New Roman" w:cs="Times New Roman"/>
          <w:i/>
          <w:color w:val="000000"/>
          <w:shd w:val="clear" w:color="auto" w:fill="FFFFFF"/>
        </w:rPr>
        <w:t xml:space="preserve"> Н.</w:t>
      </w:r>
      <w:r w:rsidR="00AF0C57" w:rsidRPr="008137B8">
        <w:rPr>
          <w:rFonts w:ascii="Times New Roman" w:hAnsi="Times New Roman" w:cs="Times New Roman"/>
          <w:i/>
          <w:color w:val="000000"/>
          <w:shd w:val="clear" w:color="auto" w:fill="FFFFFF"/>
        </w:rPr>
        <w:t>В.</w:t>
      </w:r>
      <w:r w:rsidR="00645FD7" w:rsidRPr="008137B8">
        <w:rPr>
          <w:rFonts w:ascii="Times New Roman" w:hAnsi="Times New Roman" w:cs="Times New Roman"/>
          <w:color w:val="000000"/>
          <w:shd w:val="clear" w:color="auto" w:fill="FFFFFF"/>
        </w:rPr>
        <w:t xml:space="preserve"> Наш детский сад</w:t>
      </w:r>
      <w:r w:rsidR="00AF0C57" w:rsidRPr="008137B8">
        <w:rPr>
          <w:rFonts w:ascii="Times New Roman" w:hAnsi="Times New Roman" w:cs="Times New Roman"/>
          <w:color w:val="000000"/>
          <w:shd w:val="clear" w:color="auto" w:fill="FFFFFF"/>
        </w:rPr>
        <w:t>. Выпуски 1,2. Серия демонстрационных картин с методическими рекомендациями.</w:t>
      </w:r>
      <w:r w:rsidR="00645FD7" w:rsidRPr="008137B8">
        <w:rPr>
          <w:rFonts w:ascii="Times New Roman" w:hAnsi="Times New Roman" w:cs="Times New Roman"/>
          <w:color w:val="000000"/>
          <w:shd w:val="clear" w:color="auto" w:fill="FFFFFF"/>
        </w:rPr>
        <w:t xml:space="preserve"> —</w:t>
      </w:r>
      <w:r w:rsidR="007A4FCE" w:rsidRPr="008137B8">
        <w:rPr>
          <w:rFonts w:ascii="Times New Roman" w:hAnsi="Times New Roman" w:cs="Times New Roman"/>
          <w:color w:val="000000"/>
          <w:shd w:val="clear" w:color="auto" w:fill="FFFFFF"/>
        </w:rPr>
        <w:t xml:space="preserve"> СПб., ДЕТСТВО-ПРЕСС, 2022.</w:t>
      </w:r>
    </w:p>
    <w:p w14:paraId="7059C1C6" w14:textId="77777777" w:rsidR="008137B8" w:rsidRPr="008137B8" w:rsidRDefault="008137B8" w:rsidP="008137B8">
      <w:pPr>
        <w:numPr>
          <w:ilvl w:val="0"/>
          <w:numId w:val="240"/>
        </w:numPr>
        <w:spacing w:after="0" w:line="240" w:lineRule="auto"/>
        <w:ind w:left="567" w:hanging="283"/>
        <w:rPr>
          <w:rFonts w:ascii="Times New Roman" w:hAnsi="Times New Roman" w:cs="Times New Roman"/>
          <w:color w:val="000000"/>
        </w:rPr>
      </w:pPr>
      <w:proofErr w:type="spellStart"/>
      <w:r w:rsidRPr="008137B8">
        <w:rPr>
          <w:rFonts w:ascii="Times New Roman" w:hAnsi="Times New Roman" w:cs="Times New Roman"/>
          <w:i/>
          <w:color w:val="000000"/>
          <w:shd w:val="clear" w:color="auto" w:fill="FFFFFF"/>
        </w:rPr>
        <w:t>Нищева</w:t>
      </w:r>
      <w:proofErr w:type="spellEnd"/>
      <w:r w:rsidRPr="008137B8">
        <w:rPr>
          <w:rFonts w:ascii="Times New Roman" w:hAnsi="Times New Roman" w:cs="Times New Roman"/>
          <w:i/>
          <w:color w:val="000000"/>
          <w:shd w:val="clear" w:color="auto" w:fill="FFFFFF"/>
        </w:rPr>
        <w:t xml:space="preserve"> Н.В. </w:t>
      </w:r>
      <w:r w:rsidRPr="008137B8">
        <w:rPr>
          <w:rFonts w:ascii="Times New Roman" w:hAnsi="Times New Roman" w:cs="Times New Roman"/>
          <w:color w:val="000000"/>
          <w:shd w:val="clear" w:color="auto" w:fill="FFFFFF"/>
        </w:rPr>
        <w:t xml:space="preserve">Планирование коррекционной и образовательной деятельности в группе компенсирующей направленности ДОО для детей с ТНР в соответствии с ФАОП </w:t>
      </w:r>
      <w:proofErr w:type="gramStart"/>
      <w:r w:rsidRPr="008137B8">
        <w:rPr>
          <w:rFonts w:ascii="Times New Roman" w:hAnsi="Times New Roman" w:cs="Times New Roman"/>
          <w:color w:val="000000"/>
          <w:shd w:val="clear" w:color="auto" w:fill="FFFFFF"/>
        </w:rPr>
        <w:t>ДО</w:t>
      </w:r>
      <w:proofErr w:type="gramEnd"/>
      <w:r w:rsidRPr="008137B8">
        <w:rPr>
          <w:rFonts w:ascii="Times New Roman" w:hAnsi="Times New Roman" w:cs="Times New Roman"/>
          <w:color w:val="000000"/>
          <w:shd w:val="clear" w:color="auto" w:fill="FFFFFF"/>
        </w:rPr>
        <w:t>. — СПб., ДЕТСТВО-ПРЕСС, 2023.</w:t>
      </w:r>
    </w:p>
    <w:p w14:paraId="3E6BB713" w14:textId="77777777" w:rsidR="008137B8" w:rsidRPr="00651656" w:rsidRDefault="008137B8" w:rsidP="00F2332A">
      <w:pPr>
        <w:numPr>
          <w:ilvl w:val="0"/>
          <w:numId w:val="240"/>
        </w:numPr>
        <w:spacing w:after="0" w:line="240" w:lineRule="auto"/>
        <w:ind w:left="567" w:hanging="283"/>
        <w:rPr>
          <w:rFonts w:ascii="Times New Roman" w:hAnsi="Times New Roman" w:cs="Times New Roman"/>
        </w:rPr>
      </w:pPr>
      <w:proofErr w:type="spellStart"/>
      <w:r w:rsidRPr="00651656">
        <w:rPr>
          <w:rFonts w:ascii="Times New Roman" w:hAnsi="Times New Roman" w:cs="Times New Roman"/>
          <w:i/>
        </w:rPr>
        <w:t>Нищева</w:t>
      </w:r>
      <w:proofErr w:type="spellEnd"/>
      <w:r w:rsidRPr="00651656">
        <w:rPr>
          <w:rFonts w:ascii="Times New Roman" w:hAnsi="Times New Roman" w:cs="Times New Roman"/>
          <w:i/>
        </w:rPr>
        <w:t xml:space="preserve"> Н.В.</w:t>
      </w:r>
      <w:r w:rsidRPr="00651656">
        <w:rPr>
          <w:rFonts w:ascii="Times New Roman" w:hAnsi="Times New Roman" w:cs="Times New Roman"/>
        </w:rPr>
        <w:t xml:space="preserve"> Я люблю Россию. Парциальная программа. Патриотическое и духовно-нравственное воспитание детей старшего дошкольного возраста с 5 до 7 лет. — СПб., ДЕТСТВО-ПРЕСС, 2023.</w:t>
      </w:r>
    </w:p>
    <w:p w14:paraId="455B2E57" w14:textId="77777777" w:rsidR="00F2332A" w:rsidRPr="00651656" w:rsidRDefault="008137B8" w:rsidP="00F2332A">
      <w:pPr>
        <w:numPr>
          <w:ilvl w:val="0"/>
          <w:numId w:val="240"/>
        </w:numPr>
        <w:spacing w:after="0" w:line="240" w:lineRule="auto"/>
        <w:ind w:left="567" w:hanging="283"/>
        <w:rPr>
          <w:rFonts w:ascii="Times New Roman" w:hAnsi="Times New Roman" w:cs="Times New Roman"/>
        </w:rPr>
      </w:pPr>
      <w:r w:rsidRPr="00651656">
        <w:rPr>
          <w:rFonts w:ascii="Times New Roman" w:hAnsi="Times New Roman" w:cs="Times New Roman"/>
        </w:rPr>
        <w:t xml:space="preserve"> </w:t>
      </w:r>
      <w:r w:rsidR="00645FD7" w:rsidRPr="00651656">
        <w:rPr>
          <w:rFonts w:ascii="Times New Roman" w:hAnsi="Times New Roman" w:cs="Times New Roman"/>
          <w:i/>
          <w:shd w:val="clear" w:color="auto" w:fill="FFFFFF"/>
        </w:rPr>
        <w:t>Тимофеева Л.</w:t>
      </w:r>
      <w:r w:rsidR="00AF0C57" w:rsidRPr="00651656">
        <w:rPr>
          <w:rFonts w:ascii="Times New Roman" w:hAnsi="Times New Roman" w:cs="Times New Roman"/>
          <w:i/>
          <w:shd w:val="clear" w:color="auto" w:fill="FFFFFF"/>
        </w:rPr>
        <w:t>Л</w:t>
      </w:r>
      <w:r w:rsidR="00AF0C57" w:rsidRPr="00651656">
        <w:rPr>
          <w:rFonts w:ascii="Times New Roman" w:hAnsi="Times New Roman" w:cs="Times New Roman"/>
          <w:shd w:val="clear" w:color="auto" w:fill="FFFFFF"/>
        </w:rPr>
        <w:t>. Формирование культуры безопасности у детей от 3 до 8 лет. Парциальная программа.</w:t>
      </w:r>
      <w:r w:rsidR="00F2332A" w:rsidRPr="00651656">
        <w:rPr>
          <w:rFonts w:ascii="Times New Roman" w:hAnsi="Times New Roman" w:cs="Times New Roman"/>
          <w:shd w:val="clear" w:color="auto" w:fill="FFFFFF"/>
        </w:rPr>
        <w:t xml:space="preserve"> </w:t>
      </w:r>
      <w:r w:rsidR="009414AF" w:rsidRPr="00651656">
        <w:rPr>
          <w:rFonts w:ascii="Times New Roman" w:hAnsi="Times New Roman" w:cs="Times New Roman"/>
          <w:shd w:val="clear" w:color="auto" w:fill="FFFFFF"/>
        </w:rPr>
        <w:t>ФГОС. ФИРО.</w:t>
      </w:r>
      <w:r w:rsidR="00645FD7" w:rsidRPr="00651656">
        <w:rPr>
          <w:rFonts w:ascii="Times New Roman" w:hAnsi="Times New Roman" w:cs="Times New Roman"/>
          <w:shd w:val="clear" w:color="auto" w:fill="FFFFFF"/>
        </w:rPr>
        <w:t xml:space="preserve"> —</w:t>
      </w:r>
      <w:r w:rsidR="009414AF" w:rsidRPr="00651656">
        <w:rPr>
          <w:rFonts w:ascii="Times New Roman" w:hAnsi="Times New Roman" w:cs="Times New Roman"/>
          <w:shd w:val="clear" w:color="auto" w:fill="FFFFFF"/>
        </w:rPr>
        <w:t xml:space="preserve"> СПб., ДЕТСТВО-ПРЕСС, 2023</w:t>
      </w:r>
      <w:r w:rsidR="007A4FCE" w:rsidRPr="00651656">
        <w:rPr>
          <w:rFonts w:ascii="Times New Roman" w:hAnsi="Times New Roman" w:cs="Times New Roman"/>
          <w:shd w:val="clear" w:color="auto" w:fill="FFFFFF"/>
        </w:rPr>
        <w:t>.</w:t>
      </w:r>
      <w:r w:rsidR="00F2332A" w:rsidRPr="00651656">
        <w:rPr>
          <w:rFonts w:ascii="Times New Roman" w:hAnsi="Times New Roman" w:cs="Times New Roman"/>
        </w:rPr>
        <w:t xml:space="preserve"> </w:t>
      </w:r>
    </w:p>
    <w:p w14:paraId="560DA2A9" w14:textId="77777777" w:rsidR="00F2332A" w:rsidRPr="008137B8" w:rsidRDefault="00F2332A" w:rsidP="00F2332A">
      <w:pPr>
        <w:numPr>
          <w:ilvl w:val="0"/>
          <w:numId w:val="240"/>
        </w:numPr>
        <w:spacing w:after="0" w:line="240" w:lineRule="auto"/>
        <w:ind w:left="567" w:hanging="283"/>
        <w:rPr>
          <w:rFonts w:ascii="Times New Roman" w:hAnsi="Times New Roman" w:cs="Times New Roman"/>
          <w:color w:val="000000"/>
        </w:rPr>
      </w:pPr>
      <w:r w:rsidRPr="008137B8">
        <w:rPr>
          <w:rFonts w:ascii="Times New Roman" w:hAnsi="Times New Roman" w:cs="Times New Roman"/>
          <w:i/>
          <w:color w:val="000000"/>
          <w:shd w:val="clear" w:color="auto" w:fill="FFFFFF"/>
        </w:rPr>
        <w:t xml:space="preserve"> </w:t>
      </w:r>
      <w:r w:rsidR="00645FD7" w:rsidRPr="008137B8">
        <w:rPr>
          <w:rFonts w:ascii="Times New Roman" w:hAnsi="Times New Roman" w:cs="Times New Roman"/>
          <w:i/>
          <w:color w:val="000000"/>
          <w:shd w:val="clear" w:color="auto" w:fill="FFFFFF"/>
        </w:rPr>
        <w:t>Тимофеева Л.</w:t>
      </w:r>
      <w:r w:rsidR="00AF0C57" w:rsidRPr="008137B8">
        <w:rPr>
          <w:rFonts w:ascii="Times New Roman" w:hAnsi="Times New Roman" w:cs="Times New Roman"/>
          <w:i/>
          <w:color w:val="000000"/>
          <w:shd w:val="clear" w:color="auto" w:fill="FFFFFF"/>
        </w:rPr>
        <w:t>Л</w:t>
      </w:r>
      <w:r w:rsidR="00AF0C57" w:rsidRPr="008137B8">
        <w:rPr>
          <w:rFonts w:ascii="Times New Roman" w:hAnsi="Times New Roman" w:cs="Times New Roman"/>
          <w:color w:val="000000"/>
          <w:shd w:val="clear" w:color="auto" w:fill="FFFFFF"/>
        </w:rPr>
        <w:t>. Формирование культуры безопасности. Планирование</w:t>
      </w:r>
      <w:r w:rsidR="00645FD7" w:rsidRPr="008137B8">
        <w:rPr>
          <w:rFonts w:ascii="Times New Roman" w:hAnsi="Times New Roman" w:cs="Times New Roman"/>
          <w:color w:val="000000"/>
          <w:shd w:val="clear" w:color="auto" w:fill="FFFFFF"/>
        </w:rPr>
        <w:t xml:space="preserve"> образовательной деятельности в </w:t>
      </w:r>
      <w:r w:rsidR="00AF0C57" w:rsidRPr="008137B8">
        <w:rPr>
          <w:rFonts w:ascii="Times New Roman" w:hAnsi="Times New Roman" w:cs="Times New Roman"/>
          <w:color w:val="000000"/>
          <w:shd w:val="clear" w:color="auto" w:fill="FFFFFF"/>
        </w:rPr>
        <w:t>средней группе — СПб.</w:t>
      </w:r>
      <w:r w:rsidR="00645FD7" w:rsidRPr="008137B8">
        <w:rPr>
          <w:rFonts w:ascii="Times New Roman" w:hAnsi="Times New Roman" w:cs="Times New Roman"/>
          <w:color w:val="000000"/>
          <w:shd w:val="clear" w:color="auto" w:fill="FFFFFF"/>
        </w:rPr>
        <w:t>, ДЕТ</w:t>
      </w:r>
      <w:r w:rsidR="007A4FCE" w:rsidRPr="008137B8">
        <w:rPr>
          <w:rFonts w:ascii="Times New Roman" w:hAnsi="Times New Roman" w:cs="Times New Roman"/>
          <w:color w:val="000000"/>
          <w:shd w:val="clear" w:color="auto" w:fill="FFFFFF"/>
        </w:rPr>
        <w:t>СТВО-ПРЕСС, 2022.</w:t>
      </w:r>
    </w:p>
    <w:p w14:paraId="64260C2D" w14:textId="77777777" w:rsidR="00F2332A" w:rsidRPr="008137B8" w:rsidRDefault="00F2332A" w:rsidP="00F2332A">
      <w:pPr>
        <w:numPr>
          <w:ilvl w:val="0"/>
          <w:numId w:val="240"/>
        </w:numPr>
        <w:spacing w:after="0" w:line="240" w:lineRule="auto"/>
        <w:ind w:left="567" w:hanging="283"/>
        <w:rPr>
          <w:rFonts w:ascii="Times New Roman" w:hAnsi="Times New Roman" w:cs="Times New Roman"/>
          <w:color w:val="000000"/>
        </w:rPr>
      </w:pPr>
      <w:r w:rsidRPr="008137B8">
        <w:rPr>
          <w:rFonts w:ascii="Times New Roman" w:hAnsi="Times New Roman" w:cs="Times New Roman"/>
          <w:i/>
          <w:color w:val="000000"/>
          <w:shd w:val="clear" w:color="auto" w:fill="FFFFFF"/>
        </w:rPr>
        <w:t xml:space="preserve"> </w:t>
      </w:r>
      <w:r w:rsidR="00645FD7" w:rsidRPr="008137B8">
        <w:rPr>
          <w:rFonts w:ascii="Times New Roman" w:hAnsi="Times New Roman" w:cs="Times New Roman"/>
          <w:i/>
          <w:color w:val="000000"/>
          <w:shd w:val="clear" w:color="auto" w:fill="FFFFFF"/>
        </w:rPr>
        <w:t>Тимофеева Л.</w:t>
      </w:r>
      <w:r w:rsidR="00AF0C57" w:rsidRPr="008137B8">
        <w:rPr>
          <w:rFonts w:ascii="Times New Roman" w:hAnsi="Times New Roman" w:cs="Times New Roman"/>
          <w:i/>
          <w:color w:val="000000"/>
          <w:shd w:val="clear" w:color="auto" w:fill="FFFFFF"/>
        </w:rPr>
        <w:t>Л</w:t>
      </w:r>
      <w:r w:rsidR="00AF0C57" w:rsidRPr="008137B8">
        <w:rPr>
          <w:rFonts w:ascii="Times New Roman" w:hAnsi="Times New Roman" w:cs="Times New Roman"/>
          <w:color w:val="000000"/>
          <w:shd w:val="clear" w:color="auto" w:fill="FFFFFF"/>
        </w:rPr>
        <w:t>. Формирование культуры безопасности. Планирование</w:t>
      </w:r>
      <w:r w:rsidR="00645FD7" w:rsidRPr="008137B8">
        <w:rPr>
          <w:rFonts w:ascii="Times New Roman" w:hAnsi="Times New Roman" w:cs="Times New Roman"/>
          <w:color w:val="000000"/>
          <w:shd w:val="clear" w:color="auto" w:fill="FFFFFF"/>
        </w:rPr>
        <w:t xml:space="preserve"> образовательной деятельности в </w:t>
      </w:r>
      <w:r w:rsidR="00AF0C57" w:rsidRPr="008137B8">
        <w:rPr>
          <w:rFonts w:ascii="Times New Roman" w:hAnsi="Times New Roman" w:cs="Times New Roman"/>
          <w:color w:val="000000"/>
          <w:shd w:val="clear" w:color="auto" w:fill="FFFFFF"/>
        </w:rPr>
        <w:t>старшей группе</w:t>
      </w:r>
      <w:r w:rsidR="00645FD7" w:rsidRPr="008137B8">
        <w:rPr>
          <w:rFonts w:ascii="Times New Roman" w:hAnsi="Times New Roman" w:cs="Times New Roman"/>
          <w:color w:val="000000"/>
          <w:shd w:val="clear" w:color="auto" w:fill="FFFFFF"/>
        </w:rPr>
        <w:t xml:space="preserve"> —</w:t>
      </w:r>
      <w:r w:rsidR="007A4FCE" w:rsidRPr="008137B8">
        <w:rPr>
          <w:rFonts w:ascii="Times New Roman" w:hAnsi="Times New Roman" w:cs="Times New Roman"/>
          <w:color w:val="000000"/>
          <w:shd w:val="clear" w:color="auto" w:fill="FFFFFF"/>
        </w:rPr>
        <w:t xml:space="preserve"> СПб., ДЕТСТВО-ПРЕСС, 2022.</w:t>
      </w:r>
    </w:p>
    <w:p w14:paraId="22AE11EF" w14:textId="77777777" w:rsidR="00F2332A" w:rsidRPr="008137B8" w:rsidRDefault="00F2332A" w:rsidP="00F2332A">
      <w:pPr>
        <w:numPr>
          <w:ilvl w:val="0"/>
          <w:numId w:val="240"/>
        </w:numPr>
        <w:spacing w:after="0" w:line="240" w:lineRule="auto"/>
        <w:ind w:left="567" w:hanging="283"/>
        <w:rPr>
          <w:rFonts w:ascii="Times New Roman" w:hAnsi="Times New Roman" w:cs="Times New Roman"/>
          <w:color w:val="000000"/>
        </w:rPr>
      </w:pPr>
      <w:r w:rsidRPr="008137B8">
        <w:rPr>
          <w:rFonts w:ascii="Times New Roman" w:hAnsi="Times New Roman" w:cs="Times New Roman"/>
          <w:i/>
          <w:color w:val="000000"/>
          <w:shd w:val="clear" w:color="auto" w:fill="FFFFFF"/>
        </w:rPr>
        <w:t xml:space="preserve"> </w:t>
      </w:r>
      <w:r w:rsidR="00645FD7" w:rsidRPr="008137B8">
        <w:rPr>
          <w:rFonts w:ascii="Times New Roman" w:hAnsi="Times New Roman" w:cs="Times New Roman"/>
          <w:i/>
          <w:color w:val="000000"/>
          <w:shd w:val="clear" w:color="auto" w:fill="FFFFFF"/>
        </w:rPr>
        <w:t>Тимофеева Л. </w:t>
      </w:r>
      <w:r w:rsidR="00AF0C57" w:rsidRPr="008137B8">
        <w:rPr>
          <w:rFonts w:ascii="Times New Roman" w:hAnsi="Times New Roman" w:cs="Times New Roman"/>
          <w:i/>
          <w:color w:val="000000"/>
          <w:shd w:val="clear" w:color="auto" w:fill="FFFFFF"/>
        </w:rPr>
        <w:t>Л</w:t>
      </w:r>
      <w:r w:rsidR="00AF0C57" w:rsidRPr="008137B8">
        <w:rPr>
          <w:rFonts w:ascii="Times New Roman" w:hAnsi="Times New Roman" w:cs="Times New Roman"/>
          <w:color w:val="000000"/>
          <w:shd w:val="clear" w:color="auto" w:fill="FFFFFF"/>
        </w:rPr>
        <w:t>. Формирование культуры безопасности. Планирование образовательной деятельности в подготовительной к школе группе. — СПб., ДЕТСТВО-ПРЕСС, 202</w:t>
      </w:r>
      <w:r w:rsidR="00645FD7" w:rsidRPr="008137B8">
        <w:rPr>
          <w:rFonts w:ascii="Times New Roman" w:hAnsi="Times New Roman" w:cs="Times New Roman"/>
          <w:color w:val="000000"/>
          <w:shd w:val="clear" w:color="auto" w:fill="FFFFFF"/>
        </w:rPr>
        <w:t>2</w:t>
      </w:r>
      <w:r w:rsidR="007A4FCE" w:rsidRPr="008137B8">
        <w:rPr>
          <w:rFonts w:ascii="Times New Roman" w:hAnsi="Times New Roman" w:cs="Times New Roman"/>
          <w:color w:val="000000"/>
          <w:shd w:val="clear" w:color="auto" w:fill="FFFFFF"/>
        </w:rPr>
        <w:t>.</w:t>
      </w:r>
    </w:p>
    <w:p w14:paraId="0AF2D3C5" w14:textId="77777777" w:rsidR="007D032C" w:rsidRDefault="007D032C" w:rsidP="008A5142">
      <w:pPr>
        <w:spacing w:after="0" w:line="240" w:lineRule="auto"/>
        <w:ind w:left="3" w:firstLine="720"/>
        <w:jc w:val="center"/>
        <w:rPr>
          <w:rFonts w:ascii="Times New Roman" w:hAnsi="Times New Roman" w:cs="Times New Roman"/>
          <w:color w:val="000000"/>
        </w:rPr>
      </w:pPr>
    </w:p>
    <w:p w14:paraId="5911052E" w14:textId="77777777" w:rsidR="009058E7" w:rsidRDefault="009058E7" w:rsidP="007D032C">
      <w:pPr>
        <w:spacing w:after="0" w:line="240" w:lineRule="auto"/>
        <w:ind w:left="3" w:firstLine="720"/>
        <w:jc w:val="center"/>
        <w:rPr>
          <w:rFonts w:ascii="Times New Roman" w:hAnsi="Times New Roman" w:cs="Times New Roman"/>
          <w:b/>
          <w:sz w:val="24"/>
          <w:szCs w:val="24"/>
          <w:lang w:eastAsia="ru-RU"/>
        </w:rPr>
      </w:pPr>
    </w:p>
    <w:p w14:paraId="1A255F2C" w14:textId="77777777" w:rsidR="009058E7" w:rsidRDefault="009058E7" w:rsidP="007D032C">
      <w:pPr>
        <w:spacing w:after="0" w:line="240" w:lineRule="auto"/>
        <w:ind w:left="3" w:firstLine="720"/>
        <w:jc w:val="center"/>
        <w:rPr>
          <w:rFonts w:ascii="Times New Roman" w:hAnsi="Times New Roman" w:cs="Times New Roman"/>
          <w:b/>
          <w:sz w:val="24"/>
          <w:szCs w:val="24"/>
          <w:lang w:eastAsia="ru-RU"/>
        </w:rPr>
      </w:pPr>
    </w:p>
    <w:p w14:paraId="50133BA3" w14:textId="77777777" w:rsidR="009058E7" w:rsidRDefault="009058E7" w:rsidP="007D032C">
      <w:pPr>
        <w:spacing w:after="0" w:line="240" w:lineRule="auto"/>
        <w:ind w:left="3" w:firstLine="720"/>
        <w:jc w:val="center"/>
        <w:rPr>
          <w:rFonts w:ascii="Times New Roman" w:hAnsi="Times New Roman" w:cs="Times New Roman"/>
          <w:b/>
          <w:sz w:val="24"/>
          <w:szCs w:val="24"/>
          <w:lang w:eastAsia="ru-RU"/>
        </w:rPr>
      </w:pPr>
    </w:p>
    <w:p w14:paraId="1A809E15" w14:textId="77777777" w:rsidR="009058E7" w:rsidRDefault="009058E7" w:rsidP="007D032C">
      <w:pPr>
        <w:spacing w:after="0" w:line="240" w:lineRule="auto"/>
        <w:ind w:left="3" w:firstLine="720"/>
        <w:jc w:val="center"/>
        <w:rPr>
          <w:rFonts w:ascii="Times New Roman" w:hAnsi="Times New Roman" w:cs="Times New Roman"/>
          <w:b/>
          <w:sz w:val="24"/>
          <w:szCs w:val="24"/>
          <w:lang w:eastAsia="ru-RU"/>
        </w:rPr>
      </w:pPr>
    </w:p>
    <w:p w14:paraId="72C41CC9" w14:textId="77777777" w:rsidR="009058E7" w:rsidRDefault="009058E7" w:rsidP="007D032C">
      <w:pPr>
        <w:spacing w:after="0" w:line="240" w:lineRule="auto"/>
        <w:ind w:left="3" w:firstLine="720"/>
        <w:jc w:val="center"/>
        <w:rPr>
          <w:rFonts w:ascii="Times New Roman" w:hAnsi="Times New Roman" w:cs="Times New Roman"/>
          <w:b/>
          <w:sz w:val="24"/>
          <w:szCs w:val="24"/>
          <w:lang w:eastAsia="ru-RU"/>
        </w:rPr>
      </w:pPr>
    </w:p>
    <w:p w14:paraId="2534072B" w14:textId="77777777" w:rsidR="009058E7" w:rsidRDefault="009058E7" w:rsidP="007D032C">
      <w:pPr>
        <w:spacing w:after="0" w:line="240" w:lineRule="auto"/>
        <w:ind w:left="3" w:firstLine="720"/>
        <w:jc w:val="center"/>
        <w:rPr>
          <w:rFonts w:ascii="Times New Roman" w:hAnsi="Times New Roman" w:cs="Times New Roman"/>
          <w:b/>
          <w:sz w:val="24"/>
          <w:szCs w:val="24"/>
          <w:lang w:eastAsia="ru-RU"/>
        </w:rPr>
      </w:pPr>
    </w:p>
    <w:p w14:paraId="20B2ED28" w14:textId="689131E5" w:rsidR="008A5142" w:rsidRPr="008A5142" w:rsidRDefault="00CE59E8" w:rsidP="007D032C">
      <w:pPr>
        <w:spacing w:after="0" w:line="240" w:lineRule="auto"/>
        <w:ind w:left="3" w:firstLine="720"/>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2.2.2.</w:t>
      </w:r>
      <w:r w:rsidR="004F091A">
        <w:rPr>
          <w:rFonts w:ascii="Times New Roman" w:hAnsi="Times New Roman" w:cs="Times New Roman"/>
          <w:b/>
          <w:sz w:val="24"/>
          <w:szCs w:val="24"/>
          <w:lang w:eastAsia="ru-RU"/>
        </w:rPr>
        <w:t xml:space="preserve"> </w:t>
      </w:r>
      <w:r w:rsidR="007D032C">
        <w:rPr>
          <w:rFonts w:ascii="Times New Roman" w:eastAsia="Times New Roman" w:hAnsi="Times New Roman" w:cs="Times New Roman"/>
          <w:b/>
          <w:sz w:val="24"/>
          <w:szCs w:val="24"/>
          <w:lang w:eastAsia="ru-RU"/>
        </w:rPr>
        <w:t>Познавательное развитие</w:t>
      </w:r>
    </w:p>
    <w:p w14:paraId="0B40E10A" w14:textId="77777777" w:rsidR="008A5142" w:rsidRPr="008A5142" w:rsidRDefault="008A5142" w:rsidP="008A5142">
      <w:pPr>
        <w:spacing w:after="0" w:line="240" w:lineRule="auto"/>
        <w:ind w:left="3" w:firstLine="720"/>
        <w:jc w:val="both"/>
        <w:rPr>
          <w:rFonts w:ascii="Times New Roman" w:eastAsia="Times New Roman" w:hAnsi="Times New Roman" w:cs="Times New Roman"/>
          <w:sz w:val="24"/>
          <w:szCs w:val="24"/>
          <w:lang w:eastAsia="ru-RU"/>
        </w:rPr>
      </w:pPr>
      <w:r w:rsidRPr="008A5142">
        <w:rPr>
          <w:rFonts w:ascii="Times New Roman" w:eastAsia="Times New Roman" w:hAnsi="Times New Roman" w:cs="Times New Roman"/>
          <w:sz w:val="24"/>
          <w:szCs w:val="24"/>
          <w:lang w:eastAsia="ru-RU"/>
        </w:rPr>
        <w:lastRenderedPageBreak/>
        <w:t>В образовательной области "Познавательное развитие" основными задачами образовательной деятельности с детьми являются создание условий для:</w:t>
      </w:r>
    </w:p>
    <w:p w14:paraId="5305F760" w14:textId="77777777" w:rsidR="00A058A1" w:rsidRDefault="00A058A1" w:rsidP="00FA4443">
      <w:pPr>
        <w:numPr>
          <w:ilvl w:val="0"/>
          <w:numId w:val="7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5142" w:rsidRPr="008A5142">
        <w:rPr>
          <w:rFonts w:ascii="Times New Roman" w:eastAsia="Times New Roman" w:hAnsi="Times New Roman" w:cs="Times New Roman"/>
          <w:sz w:val="24"/>
          <w:szCs w:val="24"/>
          <w:lang w:eastAsia="ru-RU"/>
        </w:rPr>
        <w:t>развития интересов обучающихся, любознательности и познавательной мотивации;</w:t>
      </w:r>
    </w:p>
    <w:p w14:paraId="26F0074D" w14:textId="77777777" w:rsidR="00A058A1" w:rsidRDefault="00A058A1" w:rsidP="00FA4443">
      <w:pPr>
        <w:numPr>
          <w:ilvl w:val="0"/>
          <w:numId w:val="7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5142" w:rsidRPr="00A058A1">
        <w:rPr>
          <w:rFonts w:ascii="Times New Roman" w:eastAsia="Times New Roman" w:hAnsi="Times New Roman" w:cs="Times New Roman"/>
          <w:sz w:val="24"/>
          <w:szCs w:val="24"/>
          <w:lang w:eastAsia="ru-RU"/>
        </w:rPr>
        <w:t>формирования познавательных</w:t>
      </w:r>
      <w:r w:rsidR="00732948" w:rsidRPr="00A058A1">
        <w:rPr>
          <w:rFonts w:ascii="Times New Roman" w:eastAsia="Times New Roman" w:hAnsi="Times New Roman" w:cs="Times New Roman"/>
          <w:sz w:val="24"/>
          <w:szCs w:val="24"/>
          <w:lang w:eastAsia="ru-RU"/>
        </w:rPr>
        <w:t xml:space="preserve"> действий, становления сознания;</w:t>
      </w:r>
    </w:p>
    <w:p w14:paraId="6154DE40" w14:textId="77777777" w:rsidR="00A058A1" w:rsidRDefault="00A058A1" w:rsidP="00FA4443">
      <w:pPr>
        <w:numPr>
          <w:ilvl w:val="0"/>
          <w:numId w:val="7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5142" w:rsidRPr="00A058A1">
        <w:rPr>
          <w:rFonts w:ascii="Times New Roman" w:eastAsia="Times New Roman" w:hAnsi="Times New Roman" w:cs="Times New Roman"/>
          <w:sz w:val="24"/>
          <w:szCs w:val="24"/>
          <w:lang w:eastAsia="ru-RU"/>
        </w:rPr>
        <w:t>развития воображения и творческой активности;</w:t>
      </w:r>
    </w:p>
    <w:p w14:paraId="0FDF2FD2" w14:textId="77777777" w:rsidR="00A058A1" w:rsidRDefault="00A058A1" w:rsidP="00FA4443">
      <w:pPr>
        <w:numPr>
          <w:ilvl w:val="0"/>
          <w:numId w:val="7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5142" w:rsidRPr="00A058A1">
        <w:rPr>
          <w:rFonts w:ascii="Times New Roman" w:eastAsia="Times New Roman" w:hAnsi="Times New Roman" w:cs="Times New Roman"/>
          <w:sz w:val="24"/>
          <w:szCs w:val="24"/>
          <w:lang w:eastAsia="ru-RU"/>
        </w:rPr>
        <w:t>формирования первичных представлений о себе, дру</w:t>
      </w:r>
      <w:r w:rsidR="00732948" w:rsidRPr="00A058A1">
        <w:rPr>
          <w:rFonts w:ascii="Times New Roman" w:eastAsia="Times New Roman" w:hAnsi="Times New Roman" w:cs="Times New Roman"/>
          <w:sz w:val="24"/>
          <w:szCs w:val="24"/>
          <w:lang w:eastAsia="ru-RU"/>
        </w:rPr>
        <w:t xml:space="preserve">гих людях, объектах окружающего </w:t>
      </w:r>
      <w:r w:rsidR="008A5142" w:rsidRPr="00A058A1">
        <w:rPr>
          <w:rFonts w:ascii="Times New Roman" w:eastAsia="Times New Roman" w:hAnsi="Times New Roman" w:cs="Times New Roman"/>
          <w:sz w:val="24"/>
          <w:szCs w:val="24"/>
          <w:lang w:eastAsia="ru-RU"/>
        </w:rPr>
        <w:t>мира, о свойствах и отношениях объектов окружающего мира (форме, цвете, размере, материале, звучании, ритме, темпе, количестве, числе</w:t>
      </w:r>
      <w:r w:rsidR="00732948" w:rsidRPr="00A058A1">
        <w:rPr>
          <w:rFonts w:ascii="Times New Roman" w:eastAsia="Times New Roman" w:hAnsi="Times New Roman" w:cs="Times New Roman"/>
          <w:sz w:val="24"/>
          <w:szCs w:val="24"/>
          <w:lang w:eastAsia="ru-RU"/>
        </w:rPr>
        <w:t>, части и целом, пространстве и </w:t>
      </w:r>
      <w:r w:rsidR="008A5142" w:rsidRPr="00A058A1">
        <w:rPr>
          <w:rFonts w:ascii="Times New Roman" w:eastAsia="Times New Roman" w:hAnsi="Times New Roman" w:cs="Times New Roman"/>
          <w:sz w:val="24"/>
          <w:szCs w:val="24"/>
          <w:lang w:eastAsia="ru-RU"/>
        </w:rPr>
        <w:t>времени, движении и покое, причинах и следствиях);</w:t>
      </w:r>
    </w:p>
    <w:p w14:paraId="003A345B" w14:textId="77777777" w:rsidR="00A058A1" w:rsidRDefault="00A058A1" w:rsidP="00FA4443">
      <w:pPr>
        <w:numPr>
          <w:ilvl w:val="0"/>
          <w:numId w:val="7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5142" w:rsidRPr="00A058A1">
        <w:rPr>
          <w:rFonts w:ascii="Times New Roman" w:eastAsia="Times New Roman" w:hAnsi="Times New Roman" w:cs="Times New Roman"/>
          <w:sz w:val="24"/>
          <w:szCs w:val="24"/>
          <w:lang w:eastAsia="ru-RU"/>
        </w:rPr>
        <w:t>формирования первичных представлений о малой роди</w:t>
      </w:r>
      <w:r w:rsidR="00732948" w:rsidRPr="00A058A1">
        <w:rPr>
          <w:rFonts w:ascii="Times New Roman" w:eastAsia="Times New Roman" w:hAnsi="Times New Roman" w:cs="Times New Roman"/>
          <w:sz w:val="24"/>
          <w:szCs w:val="24"/>
          <w:lang w:eastAsia="ru-RU"/>
        </w:rPr>
        <w:t>не и Отечестве, представлений о </w:t>
      </w:r>
      <w:r w:rsidR="008A5142" w:rsidRPr="00A058A1">
        <w:rPr>
          <w:rFonts w:ascii="Times New Roman" w:eastAsia="Times New Roman" w:hAnsi="Times New Roman" w:cs="Times New Roman"/>
          <w:sz w:val="24"/>
          <w:szCs w:val="24"/>
          <w:lang w:eastAsia="ru-RU"/>
        </w:rPr>
        <w:t>социокультурных ценностях нашего народ</w:t>
      </w:r>
      <w:r w:rsidR="00732948" w:rsidRPr="00A058A1">
        <w:rPr>
          <w:rFonts w:ascii="Times New Roman" w:eastAsia="Times New Roman" w:hAnsi="Times New Roman" w:cs="Times New Roman"/>
          <w:sz w:val="24"/>
          <w:szCs w:val="24"/>
          <w:lang w:eastAsia="ru-RU"/>
        </w:rPr>
        <w:t>а, об отечественных традициях и </w:t>
      </w:r>
      <w:r w:rsidR="008A5142" w:rsidRPr="00A058A1">
        <w:rPr>
          <w:rFonts w:ascii="Times New Roman" w:eastAsia="Times New Roman" w:hAnsi="Times New Roman" w:cs="Times New Roman"/>
          <w:sz w:val="24"/>
          <w:szCs w:val="24"/>
          <w:lang w:eastAsia="ru-RU"/>
        </w:rPr>
        <w:t>праздниках, о планете Земля как обще</w:t>
      </w:r>
      <w:r w:rsidR="00732948" w:rsidRPr="00A058A1">
        <w:rPr>
          <w:rFonts w:ascii="Times New Roman" w:eastAsia="Times New Roman" w:hAnsi="Times New Roman" w:cs="Times New Roman"/>
          <w:sz w:val="24"/>
          <w:szCs w:val="24"/>
          <w:lang w:eastAsia="ru-RU"/>
        </w:rPr>
        <w:t>м доме людей, об особенностях её</w:t>
      </w:r>
      <w:r w:rsidR="008A5142" w:rsidRPr="00A058A1">
        <w:rPr>
          <w:rFonts w:ascii="Times New Roman" w:eastAsia="Times New Roman" w:hAnsi="Times New Roman" w:cs="Times New Roman"/>
          <w:sz w:val="24"/>
          <w:szCs w:val="24"/>
          <w:lang w:eastAsia="ru-RU"/>
        </w:rPr>
        <w:t xml:space="preserve"> природы, многообразии стран и народов мира;</w:t>
      </w:r>
    </w:p>
    <w:p w14:paraId="53F728DA" w14:textId="77777777" w:rsidR="008A5142" w:rsidRPr="00A058A1" w:rsidRDefault="00A058A1" w:rsidP="00FA4443">
      <w:pPr>
        <w:numPr>
          <w:ilvl w:val="0"/>
          <w:numId w:val="7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5142" w:rsidRPr="00A058A1">
        <w:rPr>
          <w:rFonts w:ascii="Times New Roman" w:eastAsia="Times New Roman" w:hAnsi="Times New Roman" w:cs="Times New Roman"/>
          <w:sz w:val="24"/>
          <w:szCs w:val="24"/>
          <w:lang w:eastAsia="ru-RU"/>
        </w:rPr>
        <w:t>развития представлений о виртуальной среде, о возможностях и рисках интернета.</w:t>
      </w:r>
    </w:p>
    <w:p w14:paraId="4BE709F7" w14:textId="77777777" w:rsidR="00AF134C" w:rsidRDefault="00AF134C" w:rsidP="00003920">
      <w:pPr>
        <w:spacing w:after="0" w:line="240" w:lineRule="auto"/>
        <w:rPr>
          <w:rFonts w:ascii="Times New Roman" w:eastAsia="Times New Roman" w:hAnsi="Times New Roman" w:cs="Arial"/>
          <w:b/>
          <w:sz w:val="24"/>
          <w:szCs w:val="24"/>
          <w:lang w:eastAsia="ru-RU"/>
        </w:rPr>
      </w:pPr>
    </w:p>
    <w:p w14:paraId="797617A0" w14:textId="77777777" w:rsidR="005C647B" w:rsidRDefault="00CE59E8" w:rsidP="005C647B">
      <w:pPr>
        <w:spacing w:after="0" w:line="240" w:lineRule="auto"/>
        <w:ind w:left="3" w:firstLine="720"/>
        <w:jc w:val="center"/>
        <w:rPr>
          <w:rFonts w:ascii="Times New Roman" w:eastAsia="Times New Roman" w:hAnsi="Times New Roman" w:cs="Arial"/>
          <w:b/>
          <w:sz w:val="24"/>
          <w:szCs w:val="24"/>
          <w:lang w:eastAsia="ru-RU"/>
        </w:rPr>
      </w:pPr>
      <w:r>
        <w:rPr>
          <w:rFonts w:ascii="Times New Roman" w:hAnsi="Times New Roman" w:cs="Times New Roman"/>
          <w:b/>
          <w:sz w:val="24"/>
          <w:szCs w:val="24"/>
          <w:lang w:eastAsia="ru-RU"/>
        </w:rPr>
        <w:t>2.2.2.</w:t>
      </w:r>
      <w:r w:rsidR="00003920">
        <w:rPr>
          <w:rFonts w:ascii="Times New Roman" w:hAnsi="Times New Roman" w:cs="Times New Roman"/>
          <w:b/>
          <w:sz w:val="24"/>
          <w:szCs w:val="24"/>
          <w:lang w:eastAsia="ru-RU"/>
        </w:rPr>
        <w:t>1</w:t>
      </w:r>
      <w:r w:rsidR="00426476">
        <w:rPr>
          <w:rFonts w:ascii="Times New Roman" w:hAnsi="Times New Roman" w:cs="Times New Roman"/>
          <w:b/>
          <w:sz w:val="24"/>
          <w:szCs w:val="24"/>
          <w:lang w:eastAsia="ru-RU"/>
        </w:rPr>
        <w:t xml:space="preserve">. </w:t>
      </w:r>
      <w:r w:rsidR="005C647B" w:rsidRPr="005C647B">
        <w:rPr>
          <w:rFonts w:ascii="Times New Roman" w:eastAsia="Times New Roman" w:hAnsi="Times New Roman" w:cs="Arial"/>
          <w:b/>
          <w:sz w:val="24"/>
          <w:szCs w:val="24"/>
          <w:lang w:eastAsia="ru-RU"/>
        </w:rPr>
        <w:t xml:space="preserve">Основное содержание образовательной деятельности </w:t>
      </w:r>
    </w:p>
    <w:p w14:paraId="42755F98" w14:textId="77777777" w:rsidR="005C647B" w:rsidRPr="007D032C" w:rsidRDefault="005C647B" w:rsidP="007D032C">
      <w:pPr>
        <w:spacing w:after="0" w:line="240" w:lineRule="auto"/>
        <w:ind w:left="3" w:firstLine="720"/>
        <w:jc w:val="center"/>
        <w:rPr>
          <w:rFonts w:ascii="Times New Roman" w:eastAsia="Times New Roman" w:hAnsi="Times New Roman" w:cs="Arial"/>
          <w:b/>
          <w:sz w:val="24"/>
          <w:szCs w:val="24"/>
          <w:lang w:eastAsia="ru-RU"/>
        </w:rPr>
      </w:pPr>
      <w:r w:rsidRPr="005C647B">
        <w:rPr>
          <w:rFonts w:ascii="Times New Roman" w:eastAsia="Times New Roman" w:hAnsi="Times New Roman" w:cs="Arial"/>
          <w:b/>
          <w:sz w:val="24"/>
          <w:szCs w:val="24"/>
          <w:lang w:eastAsia="ru-RU"/>
        </w:rPr>
        <w:t>с детьм</w:t>
      </w:r>
      <w:r>
        <w:rPr>
          <w:rFonts w:ascii="Times New Roman" w:eastAsia="Times New Roman" w:hAnsi="Times New Roman" w:cs="Arial"/>
          <w:b/>
          <w:sz w:val="24"/>
          <w:szCs w:val="24"/>
          <w:lang w:eastAsia="ru-RU"/>
        </w:rPr>
        <w:t>и старшего дошкольного возраста</w:t>
      </w:r>
    </w:p>
    <w:p w14:paraId="2BE11779" w14:textId="77777777" w:rsidR="005C647B" w:rsidRPr="005C647B" w:rsidRDefault="005C647B" w:rsidP="005C647B">
      <w:pPr>
        <w:spacing w:after="0" w:line="240" w:lineRule="auto"/>
        <w:ind w:left="3" w:firstLine="720"/>
        <w:jc w:val="both"/>
        <w:rPr>
          <w:rFonts w:ascii="Times New Roman" w:eastAsia="Times New Roman" w:hAnsi="Times New Roman" w:cs="Arial"/>
          <w:sz w:val="24"/>
          <w:szCs w:val="24"/>
          <w:lang w:eastAsia="ru-RU"/>
        </w:rPr>
      </w:pPr>
      <w:r w:rsidRPr="005C647B">
        <w:rPr>
          <w:rFonts w:ascii="Times New Roman" w:eastAsia="Times New Roman" w:hAnsi="Times New Roman" w:cs="Arial"/>
          <w:sz w:val="24"/>
          <w:szCs w:val="24"/>
          <w:lang w:eastAsia="ru-RU"/>
        </w:rPr>
        <w:t>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754E3AD8" w14:textId="77777777" w:rsidR="005C647B" w:rsidRDefault="005C647B" w:rsidP="005C647B">
      <w:pPr>
        <w:spacing w:after="0" w:line="240" w:lineRule="auto"/>
        <w:ind w:left="3" w:firstLine="720"/>
        <w:jc w:val="both"/>
        <w:rPr>
          <w:rFonts w:ascii="Times New Roman" w:eastAsia="Times New Roman" w:hAnsi="Times New Roman" w:cs="Arial"/>
          <w:sz w:val="24"/>
          <w:szCs w:val="24"/>
          <w:lang w:eastAsia="ru-RU"/>
        </w:rPr>
      </w:pPr>
      <w:r w:rsidRPr="005C647B">
        <w:rPr>
          <w:rFonts w:ascii="Times New Roman" w:eastAsia="Times New Roman" w:hAnsi="Times New Roman" w:cs="Arial"/>
          <w:sz w:val="24"/>
          <w:szCs w:val="24"/>
          <w:lang w:eastAsia="ru-RU"/>
        </w:rPr>
        <w:t>Характер решаемых задач позволяет структурировать содержание образовательной области по следующим разделам:</w:t>
      </w:r>
    </w:p>
    <w:p w14:paraId="55347205" w14:textId="77777777" w:rsidR="00DB043A" w:rsidRDefault="00DB043A" w:rsidP="00FA4443">
      <w:pPr>
        <w:numPr>
          <w:ilvl w:val="0"/>
          <w:numId w:val="62"/>
        </w:numPr>
        <w:spacing w:after="0" w:line="240" w:lineRule="auto"/>
        <w:contextualSpacing/>
        <w:jc w:val="both"/>
        <w:rPr>
          <w:rFonts w:ascii="Times New Roman" w:eastAsia="Times New Roman" w:hAnsi="Times New Roman" w:cs="Times New Roman"/>
          <w:sz w:val="24"/>
          <w:szCs w:val="24"/>
          <w:lang w:eastAsia="ru-RU"/>
        </w:rPr>
      </w:pPr>
      <w:r w:rsidRPr="008A5142">
        <w:rPr>
          <w:rFonts w:ascii="Times New Roman" w:eastAsia="Times New Roman" w:hAnsi="Times New Roman" w:cs="Times New Roman"/>
          <w:sz w:val="24"/>
          <w:szCs w:val="24"/>
          <w:lang w:eastAsia="ru-RU"/>
        </w:rPr>
        <w:t>конструирование;</w:t>
      </w:r>
    </w:p>
    <w:p w14:paraId="580705E7" w14:textId="77777777" w:rsidR="00DB043A" w:rsidRDefault="00DB043A" w:rsidP="00FA4443">
      <w:pPr>
        <w:numPr>
          <w:ilvl w:val="0"/>
          <w:numId w:val="62"/>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5142">
        <w:rPr>
          <w:rFonts w:ascii="Times New Roman" w:eastAsia="Times New Roman" w:hAnsi="Times New Roman" w:cs="Times New Roman"/>
          <w:sz w:val="24"/>
          <w:szCs w:val="24"/>
          <w:lang w:eastAsia="ru-RU"/>
        </w:rPr>
        <w:t>развитие представлений о себе и окружающем мире;</w:t>
      </w:r>
    </w:p>
    <w:p w14:paraId="207A51D3" w14:textId="77777777" w:rsidR="00DB043A" w:rsidRPr="008A5142" w:rsidRDefault="00DB043A" w:rsidP="00FA4443">
      <w:pPr>
        <w:numPr>
          <w:ilvl w:val="0"/>
          <w:numId w:val="62"/>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5142">
        <w:rPr>
          <w:rFonts w:ascii="Times New Roman" w:eastAsia="Times New Roman" w:hAnsi="Times New Roman" w:cs="Times New Roman"/>
          <w:sz w:val="24"/>
          <w:szCs w:val="24"/>
          <w:lang w:eastAsia="ru-RU"/>
        </w:rPr>
        <w:t>элементарные математические представления.</w:t>
      </w:r>
    </w:p>
    <w:p w14:paraId="0FA1DC81" w14:textId="77777777" w:rsidR="005C647B" w:rsidRPr="005C647B" w:rsidRDefault="005C647B" w:rsidP="00DB043A">
      <w:pPr>
        <w:spacing w:after="0" w:line="240" w:lineRule="auto"/>
        <w:ind w:firstLine="709"/>
        <w:jc w:val="both"/>
        <w:rPr>
          <w:rFonts w:ascii="Times New Roman" w:eastAsia="Times New Roman" w:hAnsi="Times New Roman" w:cs="Arial"/>
          <w:sz w:val="24"/>
          <w:szCs w:val="24"/>
          <w:lang w:eastAsia="ru-RU"/>
        </w:rPr>
      </w:pPr>
      <w:r w:rsidRPr="005C647B">
        <w:rPr>
          <w:rFonts w:ascii="Times New Roman" w:eastAsia="Times New Roman" w:hAnsi="Times New Roman" w:cs="Arial"/>
          <w:sz w:val="24"/>
          <w:szCs w:val="24"/>
          <w:lang w:eastAsia="ru-RU"/>
        </w:rPr>
        <w:t xml:space="preserve">Продолжается развитие у обучающихся с ТНР мотивационного, целевого, содержательного, </w:t>
      </w:r>
      <w:proofErr w:type="spellStart"/>
      <w:r w:rsidRPr="005C647B">
        <w:rPr>
          <w:rFonts w:ascii="Times New Roman" w:eastAsia="Times New Roman" w:hAnsi="Times New Roman" w:cs="Arial"/>
          <w:sz w:val="24"/>
          <w:szCs w:val="24"/>
          <w:lang w:eastAsia="ru-RU"/>
        </w:rPr>
        <w:t>операционального</w:t>
      </w:r>
      <w:proofErr w:type="spellEnd"/>
      <w:r w:rsidRPr="005C647B">
        <w:rPr>
          <w:rFonts w:ascii="Times New Roman" w:eastAsia="Times New Roman" w:hAnsi="Times New Roman" w:cs="Arial"/>
          <w:sz w:val="24"/>
          <w:szCs w:val="24"/>
          <w:lang w:eastAsia="ru-RU"/>
        </w:rPr>
        <w:t xml:space="preserve"> и контрольного компонентов конструктивной деятельности. При этом особое внимание уделяется са</w:t>
      </w:r>
      <w:r w:rsidR="00DB043A">
        <w:rPr>
          <w:rFonts w:ascii="Times New Roman" w:eastAsia="Times New Roman" w:hAnsi="Times New Roman" w:cs="Arial"/>
          <w:sz w:val="24"/>
          <w:szCs w:val="24"/>
          <w:lang w:eastAsia="ru-RU"/>
        </w:rPr>
        <w:t>мостоятельности обучающихся, им </w:t>
      </w:r>
      <w:r w:rsidRPr="005C647B">
        <w:rPr>
          <w:rFonts w:ascii="Times New Roman" w:eastAsia="Times New Roman" w:hAnsi="Times New Roman" w:cs="Arial"/>
          <w:sz w:val="24"/>
          <w:szCs w:val="24"/>
          <w:lang w:eastAsia="ru-RU"/>
        </w:rPr>
        <w:t>предлагаются творческие задания, задания на выполнение работ по своему замыслу, задания на выполнение коллективных построек.</w:t>
      </w:r>
    </w:p>
    <w:p w14:paraId="4F94F3F7" w14:textId="77777777" w:rsidR="005C647B" w:rsidRPr="005C647B" w:rsidRDefault="005C647B" w:rsidP="005C647B">
      <w:pPr>
        <w:spacing w:after="0" w:line="240" w:lineRule="auto"/>
        <w:ind w:left="3" w:firstLine="720"/>
        <w:jc w:val="both"/>
        <w:rPr>
          <w:rFonts w:ascii="Times New Roman" w:eastAsia="Times New Roman" w:hAnsi="Times New Roman" w:cs="Arial"/>
          <w:sz w:val="24"/>
          <w:szCs w:val="24"/>
          <w:lang w:eastAsia="ru-RU"/>
        </w:rPr>
      </w:pPr>
      <w:r w:rsidRPr="005C647B">
        <w:rPr>
          <w:rFonts w:ascii="Times New Roman" w:eastAsia="Times New Roman" w:hAnsi="Times New Roman" w:cs="Arial"/>
          <w:sz w:val="24"/>
          <w:szCs w:val="24"/>
          <w:lang w:eastAsia="ru-RU"/>
        </w:rPr>
        <w:t>Рекомендуются занятия в спе</w:t>
      </w:r>
      <w:r w:rsidR="00DB043A">
        <w:rPr>
          <w:rFonts w:ascii="Times New Roman" w:eastAsia="Times New Roman" w:hAnsi="Times New Roman" w:cs="Arial"/>
          <w:sz w:val="24"/>
          <w:szCs w:val="24"/>
          <w:lang w:eastAsia="ru-RU"/>
        </w:rPr>
        <w:t>циальной интерактивной среде (тё</w:t>
      </w:r>
      <w:r w:rsidRPr="005C647B">
        <w:rPr>
          <w:rFonts w:ascii="Times New Roman" w:eastAsia="Times New Roman" w:hAnsi="Times New Roman" w:cs="Arial"/>
          <w:sz w:val="24"/>
          <w:szCs w:val="24"/>
          <w:lang w:eastAsia="ru-RU"/>
        </w:rPr>
        <w:t>мной и светлой сенсорных комнатах), которые проводит педагог-психол</w:t>
      </w:r>
      <w:r w:rsidR="00DB043A">
        <w:rPr>
          <w:rFonts w:ascii="Times New Roman" w:eastAsia="Times New Roman" w:hAnsi="Times New Roman" w:cs="Arial"/>
          <w:sz w:val="24"/>
          <w:szCs w:val="24"/>
          <w:lang w:eastAsia="ru-RU"/>
        </w:rPr>
        <w:t>ог. В них включаются сведения о </w:t>
      </w:r>
      <w:r w:rsidRPr="005C647B">
        <w:rPr>
          <w:rFonts w:ascii="Times New Roman" w:eastAsia="Times New Roman" w:hAnsi="Times New Roman" w:cs="Arial"/>
          <w:sz w:val="24"/>
          <w:szCs w:val="24"/>
          <w:lang w:eastAsia="ru-RU"/>
        </w:rPr>
        <w:t>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tbl>
      <w:tblPr>
        <w:tblStyle w:val="af3"/>
        <w:tblW w:w="9773" w:type="dxa"/>
        <w:tblInd w:w="3" w:type="dxa"/>
        <w:tblLook w:val="04A0" w:firstRow="1" w:lastRow="0" w:firstColumn="1" w:lastColumn="0" w:noHBand="0" w:noVBand="1"/>
      </w:tblPr>
      <w:tblGrid>
        <w:gridCol w:w="1002"/>
        <w:gridCol w:w="3923"/>
        <w:gridCol w:w="4848"/>
      </w:tblGrid>
      <w:tr w:rsidR="00003920" w:rsidRPr="00CF04FA" w14:paraId="55B0D3F8" w14:textId="77777777" w:rsidTr="000C7925">
        <w:trPr>
          <w:cantSplit/>
          <w:trHeight w:val="1134"/>
        </w:trPr>
        <w:tc>
          <w:tcPr>
            <w:tcW w:w="981" w:type="dxa"/>
            <w:textDirection w:val="btLr"/>
          </w:tcPr>
          <w:p w14:paraId="20601FED" w14:textId="77777777" w:rsidR="00003920" w:rsidRPr="00CF04FA" w:rsidRDefault="00003920" w:rsidP="000C7925">
            <w:pPr>
              <w:spacing w:after="0" w:line="240" w:lineRule="auto"/>
              <w:ind w:left="113" w:right="113"/>
              <w:jc w:val="center"/>
              <w:rPr>
                <w:rFonts w:ascii="Times New Roman" w:eastAsia="Times New Roman" w:hAnsi="Times New Roman" w:cs="Arial"/>
                <w:b/>
                <w:sz w:val="24"/>
                <w:szCs w:val="24"/>
                <w:lang w:eastAsia="ru-RU"/>
              </w:rPr>
            </w:pPr>
          </w:p>
        </w:tc>
        <w:tc>
          <w:tcPr>
            <w:tcW w:w="3931" w:type="dxa"/>
          </w:tcPr>
          <w:p w14:paraId="22B58EBB" w14:textId="77777777" w:rsidR="00003920" w:rsidRDefault="00003920" w:rsidP="005B524C">
            <w:pPr>
              <w:spacing w:after="0" w:line="240" w:lineRule="auto"/>
              <w:jc w:val="center"/>
              <w:rPr>
                <w:rFonts w:ascii="Times New Roman" w:eastAsia="Times New Roman" w:hAnsi="Times New Roman" w:cs="Arial"/>
                <w:b/>
                <w:sz w:val="24"/>
                <w:szCs w:val="24"/>
                <w:lang w:eastAsia="ru-RU"/>
              </w:rPr>
            </w:pPr>
            <w:r w:rsidRPr="00CF04FA">
              <w:rPr>
                <w:rFonts w:ascii="Times New Roman" w:eastAsia="Times New Roman" w:hAnsi="Times New Roman" w:cs="Arial"/>
                <w:b/>
                <w:sz w:val="24"/>
                <w:szCs w:val="24"/>
                <w:lang w:eastAsia="ru-RU"/>
              </w:rPr>
              <w:t xml:space="preserve">Старший дошкольный возраст </w:t>
            </w:r>
          </w:p>
          <w:p w14:paraId="2A31684A" w14:textId="77777777" w:rsidR="00003920" w:rsidRPr="00CF04FA" w:rsidRDefault="00003920" w:rsidP="005B524C">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(5-6</w:t>
            </w:r>
            <w:r w:rsidRPr="00CF04FA">
              <w:rPr>
                <w:rFonts w:ascii="Times New Roman" w:eastAsia="Times New Roman" w:hAnsi="Times New Roman" w:cs="Arial"/>
                <w:b/>
                <w:sz w:val="24"/>
                <w:szCs w:val="24"/>
                <w:lang w:eastAsia="ru-RU"/>
              </w:rPr>
              <w:t xml:space="preserve"> лет)</w:t>
            </w:r>
          </w:p>
        </w:tc>
        <w:tc>
          <w:tcPr>
            <w:tcW w:w="4861" w:type="dxa"/>
            <w:shd w:val="clear" w:color="auto" w:fill="auto"/>
          </w:tcPr>
          <w:p w14:paraId="447A95E1" w14:textId="77777777" w:rsidR="00003920" w:rsidRDefault="00003920" w:rsidP="005B524C">
            <w:pPr>
              <w:spacing w:after="0" w:line="240" w:lineRule="auto"/>
              <w:jc w:val="center"/>
              <w:rPr>
                <w:rFonts w:ascii="Times New Roman" w:eastAsia="Times New Roman" w:hAnsi="Times New Roman" w:cs="Arial"/>
                <w:b/>
                <w:sz w:val="24"/>
                <w:szCs w:val="24"/>
                <w:lang w:eastAsia="ru-RU"/>
              </w:rPr>
            </w:pPr>
            <w:r w:rsidRPr="00CF04FA">
              <w:rPr>
                <w:rFonts w:ascii="Times New Roman" w:eastAsia="Times New Roman" w:hAnsi="Times New Roman" w:cs="Arial"/>
                <w:b/>
                <w:sz w:val="24"/>
                <w:szCs w:val="24"/>
                <w:lang w:eastAsia="ru-RU"/>
              </w:rPr>
              <w:t xml:space="preserve">Старший дошкольный возраст </w:t>
            </w:r>
          </w:p>
          <w:p w14:paraId="2DD4BF04" w14:textId="77777777" w:rsidR="00003920" w:rsidRPr="00CF04FA" w:rsidRDefault="00003920" w:rsidP="005B524C">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(6-7</w:t>
            </w:r>
            <w:r w:rsidRPr="00CF04FA">
              <w:rPr>
                <w:rFonts w:ascii="Times New Roman" w:eastAsia="Times New Roman" w:hAnsi="Times New Roman" w:cs="Arial"/>
                <w:b/>
                <w:sz w:val="24"/>
                <w:szCs w:val="24"/>
                <w:lang w:eastAsia="ru-RU"/>
              </w:rPr>
              <w:t xml:space="preserve"> лет)</w:t>
            </w:r>
          </w:p>
        </w:tc>
      </w:tr>
      <w:tr w:rsidR="00003920" w:rsidRPr="00142EFA" w14:paraId="5996261E" w14:textId="77777777" w:rsidTr="000C7925">
        <w:trPr>
          <w:trHeight w:val="1407"/>
        </w:trPr>
        <w:tc>
          <w:tcPr>
            <w:tcW w:w="981" w:type="dxa"/>
            <w:vMerge w:val="restart"/>
            <w:textDirection w:val="btLr"/>
          </w:tcPr>
          <w:p w14:paraId="7BC0B0EC" w14:textId="77777777" w:rsidR="00003920" w:rsidRPr="00142EFA" w:rsidRDefault="00003920" w:rsidP="000C7925">
            <w:pPr>
              <w:spacing w:after="0" w:line="240" w:lineRule="auto"/>
              <w:ind w:left="3" w:right="113"/>
              <w:jc w:val="center"/>
              <w:rPr>
                <w:rFonts w:ascii="Times New Roman" w:eastAsia="Times New Roman" w:hAnsi="Times New Roman" w:cs="Times New Roman"/>
                <w:lang w:eastAsia="ru-RU"/>
              </w:rPr>
            </w:pPr>
          </w:p>
          <w:p w14:paraId="2A505A27" w14:textId="77777777" w:rsidR="00003920" w:rsidRPr="00142EFA" w:rsidRDefault="00003920" w:rsidP="000C7925">
            <w:pPr>
              <w:spacing w:after="0" w:line="240" w:lineRule="auto"/>
              <w:ind w:left="3" w:right="113"/>
              <w:jc w:val="center"/>
              <w:rPr>
                <w:rFonts w:ascii="Times New Roman" w:eastAsia="Times New Roman" w:hAnsi="Times New Roman" w:cs="Times New Roman"/>
                <w:b/>
                <w:lang w:eastAsia="ru-RU"/>
              </w:rPr>
            </w:pPr>
            <w:r w:rsidRPr="00142EFA">
              <w:rPr>
                <w:rFonts w:ascii="Times New Roman" w:eastAsia="Times New Roman" w:hAnsi="Times New Roman" w:cs="Times New Roman"/>
                <w:lang w:eastAsia="ru-RU"/>
              </w:rPr>
              <w:t>Сенсорное развитие</w:t>
            </w:r>
          </w:p>
        </w:tc>
        <w:tc>
          <w:tcPr>
            <w:tcW w:w="3931" w:type="dxa"/>
          </w:tcPr>
          <w:p w14:paraId="679F4CED" w14:textId="77777777" w:rsidR="00003920" w:rsidRPr="00142EFA" w:rsidRDefault="00003920" w:rsidP="00142EFA">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c>
          <w:tcPr>
            <w:tcW w:w="4861" w:type="dxa"/>
            <w:shd w:val="clear" w:color="auto" w:fill="auto"/>
          </w:tcPr>
          <w:p w14:paraId="65571A3B" w14:textId="77777777" w:rsidR="00003920" w:rsidRPr="00142EFA" w:rsidRDefault="00003920" w:rsidP="00142EFA">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r>
      <w:tr w:rsidR="00003920" w:rsidRPr="00142EFA" w14:paraId="00843653" w14:textId="77777777" w:rsidTr="000C7925">
        <w:trPr>
          <w:trHeight w:val="5801"/>
        </w:trPr>
        <w:tc>
          <w:tcPr>
            <w:tcW w:w="981" w:type="dxa"/>
            <w:vMerge/>
            <w:textDirection w:val="btLr"/>
          </w:tcPr>
          <w:p w14:paraId="7041412F" w14:textId="77777777" w:rsidR="00003920" w:rsidRPr="00142EFA" w:rsidRDefault="00003920" w:rsidP="000C7925">
            <w:pPr>
              <w:spacing w:after="0" w:line="240" w:lineRule="auto"/>
              <w:ind w:left="3" w:right="113"/>
              <w:jc w:val="center"/>
              <w:rPr>
                <w:rFonts w:ascii="Times New Roman" w:eastAsia="Times New Roman" w:hAnsi="Times New Roman" w:cs="Times New Roman"/>
                <w:lang w:eastAsia="ru-RU"/>
              </w:rPr>
            </w:pPr>
          </w:p>
        </w:tc>
        <w:tc>
          <w:tcPr>
            <w:tcW w:w="3931" w:type="dxa"/>
          </w:tcPr>
          <w:p w14:paraId="126EA4AF" w14:textId="77777777" w:rsidR="00003920" w:rsidRPr="00142EFA" w:rsidRDefault="00003920" w:rsidP="00FA4443">
            <w:pPr>
              <w:numPr>
                <w:ilvl w:val="0"/>
                <w:numId w:val="63"/>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обследовать предметы разными способами. Развивать все виды восприятия. Совершенствовать сенсорную интеграцию.</w:t>
            </w:r>
          </w:p>
          <w:p w14:paraId="39B083C0" w14:textId="77777777" w:rsidR="00003920" w:rsidRPr="00142EFA" w:rsidRDefault="00003920" w:rsidP="00FA4443">
            <w:pPr>
              <w:numPr>
                <w:ilvl w:val="0"/>
                <w:numId w:val="63"/>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глазомер в специальных упражнениях и играх.</w:t>
            </w:r>
          </w:p>
          <w:p w14:paraId="43BB1CBD" w14:textId="77777777" w:rsidR="00003920" w:rsidRPr="00142EFA" w:rsidRDefault="00003920" w:rsidP="00FA4443">
            <w:pPr>
              <w:numPr>
                <w:ilvl w:val="0"/>
                <w:numId w:val="63"/>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воспринимать предметы, их свойства; сравнивать предметы; подбирать группу предметов по заданному признаку.</w:t>
            </w:r>
          </w:p>
          <w:p w14:paraId="7C4A5D24" w14:textId="77777777" w:rsidR="00003920" w:rsidRPr="00142EFA" w:rsidRDefault="00003920" w:rsidP="00FA4443">
            <w:pPr>
              <w:numPr>
                <w:ilvl w:val="0"/>
                <w:numId w:val="63"/>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14:paraId="4BE43027" w14:textId="77777777" w:rsidR="00003920" w:rsidRPr="00142EFA" w:rsidRDefault="00003920" w:rsidP="00FA4443">
            <w:pPr>
              <w:numPr>
                <w:ilvl w:val="0"/>
                <w:numId w:val="63"/>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tc>
        <w:tc>
          <w:tcPr>
            <w:tcW w:w="4861" w:type="dxa"/>
            <w:shd w:val="clear" w:color="auto" w:fill="auto"/>
          </w:tcPr>
          <w:p w14:paraId="0C182E99" w14:textId="77777777" w:rsidR="00003920" w:rsidRPr="00142EFA" w:rsidRDefault="00003920" w:rsidP="00FA4443">
            <w:pPr>
              <w:numPr>
                <w:ilvl w:val="0"/>
                <w:numId w:val="63"/>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органы чувств (слух, зрение, обоняние, осязание, вкус).</w:t>
            </w:r>
          </w:p>
          <w:p w14:paraId="16C062AD" w14:textId="77777777" w:rsidR="00003920" w:rsidRPr="00142EFA" w:rsidRDefault="00003920" w:rsidP="00FA4443">
            <w:pPr>
              <w:numPr>
                <w:ilvl w:val="0"/>
                <w:numId w:val="63"/>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сенсорную интеграцию. </w:t>
            </w:r>
          </w:p>
          <w:p w14:paraId="6D963813" w14:textId="77777777" w:rsidR="00003920" w:rsidRPr="00142EFA" w:rsidRDefault="00003920" w:rsidP="00FA4443">
            <w:pPr>
              <w:numPr>
                <w:ilvl w:val="0"/>
                <w:numId w:val="63"/>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p>
          <w:p w14:paraId="36F217B4" w14:textId="77777777" w:rsidR="00003920" w:rsidRPr="00142EFA" w:rsidRDefault="00003920" w:rsidP="00FA4443">
            <w:pPr>
              <w:numPr>
                <w:ilvl w:val="0"/>
                <w:numId w:val="63"/>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знание основных цветов и оттенков, обогатить представления о них.</w:t>
            </w:r>
          </w:p>
        </w:tc>
      </w:tr>
      <w:tr w:rsidR="00003920" w:rsidRPr="00142EFA" w14:paraId="012E862A" w14:textId="77777777" w:rsidTr="000C7925">
        <w:trPr>
          <w:trHeight w:val="270"/>
        </w:trPr>
        <w:tc>
          <w:tcPr>
            <w:tcW w:w="981" w:type="dxa"/>
            <w:vMerge w:val="restart"/>
            <w:textDirection w:val="btLr"/>
          </w:tcPr>
          <w:p w14:paraId="6B24D123" w14:textId="77777777" w:rsidR="00003920" w:rsidRPr="00142EFA" w:rsidRDefault="00003920" w:rsidP="000C7925">
            <w:pPr>
              <w:spacing w:after="0" w:line="240" w:lineRule="auto"/>
              <w:ind w:left="3" w:right="113"/>
              <w:jc w:val="center"/>
              <w:rPr>
                <w:rFonts w:ascii="Times New Roman" w:eastAsia="Times New Roman" w:hAnsi="Times New Roman" w:cs="Times New Roman"/>
                <w:lang w:eastAsia="ru-RU"/>
              </w:rPr>
            </w:pPr>
          </w:p>
          <w:p w14:paraId="7E781463" w14:textId="77777777" w:rsidR="00003920" w:rsidRPr="00142EFA" w:rsidRDefault="00003920" w:rsidP="000C7925">
            <w:pPr>
              <w:spacing w:after="0" w:line="240" w:lineRule="auto"/>
              <w:ind w:left="3" w:right="113"/>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Развитие психических функций</w:t>
            </w:r>
          </w:p>
          <w:p w14:paraId="5FB31C43" w14:textId="77777777" w:rsidR="00003920" w:rsidRPr="00142EFA" w:rsidRDefault="00003920" w:rsidP="000C7925">
            <w:pPr>
              <w:spacing w:after="0" w:line="240" w:lineRule="auto"/>
              <w:ind w:left="113" w:right="113"/>
              <w:jc w:val="both"/>
              <w:rPr>
                <w:rFonts w:ascii="Times New Roman" w:eastAsia="Times New Roman" w:hAnsi="Times New Roman" w:cs="Times New Roman"/>
                <w:lang w:eastAsia="ru-RU"/>
              </w:rPr>
            </w:pPr>
          </w:p>
        </w:tc>
        <w:tc>
          <w:tcPr>
            <w:tcW w:w="3931" w:type="dxa"/>
          </w:tcPr>
          <w:p w14:paraId="755031BE" w14:textId="77777777" w:rsidR="00003920" w:rsidRPr="00142EFA" w:rsidRDefault="00003920" w:rsidP="00142EFA">
            <w:pPr>
              <w:spacing w:after="0" w:line="240" w:lineRule="auto"/>
              <w:ind w:left="77"/>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4861" w:type="dxa"/>
            <w:shd w:val="clear" w:color="auto" w:fill="auto"/>
          </w:tcPr>
          <w:p w14:paraId="20914C72" w14:textId="77777777" w:rsidR="00003920" w:rsidRPr="00142EFA" w:rsidRDefault="00003920" w:rsidP="00142EFA">
            <w:pPr>
              <w:spacing w:after="0" w:line="240" w:lineRule="auto"/>
              <w:ind w:left="121"/>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003920" w:rsidRPr="00142EFA" w14:paraId="3072CA30" w14:textId="77777777" w:rsidTr="000C7925">
        <w:tc>
          <w:tcPr>
            <w:tcW w:w="981" w:type="dxa"/>
            <w:vMerge/>
            <w:textDirection w:val="btLr"/>
          </w:tcPr>
          <w:p w14:paraId="70DD9714" w14:textId="77777777" w:rsidR="00003920" w:rsidRPr="00142EFA" w:rsidRDefault="00003920" w:rsidP="000C7925">
            <w:pPr>
              <w:spacing w:after="0" w:line="240" w:lineRule="auto"/>
              <w:ind w:left="113" w:right="113"/>
              <w:jc w:val="both"/>
              <w:rPr>
                <w:rFonts w:ascii="Times New Roman" w:eastAsia="Times New Roman" w:hAnsi="Times New Roman" w:cs="Times New Roman"/>
                <w:lang w:eastAsia="ru-RU"/>
              </w:rPr>
            </w:pPr>
          </w:p>
        </w:tc>
        <w:tc>
          <w:tcPr>
            <w:tcW w:w="3931" w:type="dxa"/>
          </w:tcPr>
          <w:p w14:paraId="7FF9BF57" w14:textId="77777777" w:rsidR="00003920" w:rsidRPr="00142EFA" w:rsidRDefault="00003920" w:rsidP="00FA4443">
            <w:pPr>
              <w:numPr>
                <w:ilvl w:val="0"/>
                <w:numId w:val="64"/>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слуховое внимание и память при восприятии неречевых звуков.</w:t>
            </w:r>
          </w:p>
          <w:p w14:paraId="2B2E79B2" w14:textId="77777777" w:rsidR="00003920" w:rsidRPr="00142EFA" w:rsidRDefault="00003920" w:rsidP="00FA4443">
            <w:pPr>
              <w:numPr>
                <w:ilvl w:val="0"/>
                <w:numId w:val="64"/>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различать звучание нескольких игрушек или детских музыкальных инструментов, предметов-заместителей; громкие и тихие, высокие и низкие звуки.</w:t>
            </w:r>
          </w:p>
          <w:p w14:paraId="30FF7CB4" w14:textId="77777777" w:rsidR="00003920" w:rsidRPr="00142EFA" w:rsidRDefault="00003920" w:rsidP="00FA4443">
            <w:pPr>
              <w:numPr>
                <w:ilvl w:val="0"/>
                <w:numId w:val="64"/>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зрительное внимание и память в работе с разрезными картинками (4-8 частей, все виды разрезов) и пазлами по всем изучаемым лексическим темам.</w:t>
            </w:r>
          </w:p>
          <w:p w14:paraId="545FD377" w14:textId="77777777" w:rsidR="00003920" w:rsidRPr="00142EFA" w:rsidRDefault="00003920" w:rsidP="00FA4443">
            <w:pPr>
              <w:numPr>
                <w:ilvl w:val="0"/>
                <w:numId w:val="64"/>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14:paraId="7B406068" w14:textId="77777777" w:rsidR="00003920" w:rsidRPr="00142EFA" w:rsidRDefault="00003920" w:rsidP="00FA4443">
            <w:pPr>
              <w:numPr>
                <w:ilvl w:val="0"/>
                <w:numId w:val="64"/>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воображение и на этой основе формировать творческие способности.</w:t>
            </w:r>
          </w:p>
        </w:tc>
        <w:tc>
          <w:tcPr>
            <w:tcW w:w="4861" w:type="dxa"/>
            <w:shd w:val="clear" w:color="auto" w:fill="auto"/>
          </w:tcPr>
          <w:p w14:paraId="6FBF705D" w14:textId="77777777" w:rsidR="00003920" w:rsidRPr="00142EFA" w:rsidRDefault="00003920" w:rsidP="00FA4443">
            <w:pPr>
              <w:numPr>
                <w:ilvl w:val="0"/>
                <w:numId w:val="64"/>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14:paraId="1E467FEC" w14:textId="77777777" w:rsidR="00003920" w:rsidRPr="00142EFA" w:rsidRDefault="00003920" w:rsidP="00FA4443">
            <w:pPr>
              <w:numPr>
                <w:ilvl w:val="0"/>
                <w:numId w:val="64"/>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характер и содержание способов обследования предметов, способность обобщать.</w:t>
            </w:r>
          </w:p>
          <w:p w14:paraId="11A63603" w14:textId="77777777" w:rsidR="00003920" w:rsidRPr="00142EFA" w:rsidRDefault="00003920" w:rsidP="00FA4443">
            <w:pPr>
              <w:numPr>
                <w:ilvl w:val="0"/>
                <w:numId w:val="64"/>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все виды внимания, памяти, стимулировать развитие творческого воображения, исключать стереотипность мышления.</w:t>
            </w:r>
          </w:p>
        </w:tc>
      </w:tr>
      <w:tr w:rsidR="00003920" w:rsidRPr="00142EFA" w14:paraId="3D1AB589" w14:textId="77777777" w:rsidTr="000C7925">
        <w:tc>
          <w:tcPr>
            <w:tcW w:w="981" w:type="dxa"/>
            <w:vMerge w:val="restart"/>
            <w:textDirection w:val="btLr"/>
          </w:tcPr>
          <w:p w14:paraId="3EC356A6" w14:textId="77777777" w:rsidR="00003920" w:rsidRPr="00142EFA" w:rsidRDefault="00003920" w:rsidP="000C7925">
            <w:pPr>
              <w:spacing w:after="0" w:line="240" w:lineRule="auto"/>
              <w:ind w:left="3" w:right="113"/>
              <w:jc w:val="center"/>
              <w:rPr>
                <w:rFonts w:ascii="Times New Roman" w:eastAsia="Times New Roman" w:hAnsi="Times New Roman" w:cs="Times New Roman"/>
                <w:lang w:eastAsia="ru-RU"/>
              </w:rPr>
            </w:pPr>
          </w:p>
          <w:p w14:paraId="66DFF585" w14:textId="77777777" w:rsidR="00003920" w:rsidRPr="00142EFA" w:rsidRDefault="00003920" w:rsidP="000C7925">
            <w:pPr>
              <w:spacing w:after="0" w:line="240" w:lineRule="auto"/>
              <w:ind w:left="3" w:right="113"/>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Формирование целостной картины мира.</w:t>
            </w:r>
          </w:p>
          <w:p w14:paraId="38DAD9A4" w14:textId="77777777" w:rsidR="00003920" w:rsidRPr="00142EFA" w:rsidRDefault="00003920" w:rsidP="000C7925">
            <w:pPr>
              <w:spacing w:after="0" w:line="240" w:lineRule="auto"/>
              <w:ind w:left="3" w:right="113"/>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Познавательно-исследовательская деятельность</w:t>
            </w:r>
          </w:p>
          <w:p w14:paraId="3EDC38C0" w14:textId="77777777" w:rsidR="00003920" w:rsidRPr="00142EFA" w:rsidRDefault="00003920" w:rsidP="000C7925">
            <w:pPr>
              <w:spacing w:after="0" w:line="240" w:lineRule="auto"/>
              <w:ind w:left="113" w:right="113"/>
              <w:jc w:val="center"/>
              <w:rPr>
                <w:rFonts w:ascii="Times New Roman" w:eastAsia="Times New Roman" w:hAnsi="Times New Roman" w:cs="Times New Roman"/>
                <w:lang w:eastAsia="ru-RU"/>
              </w:rPr>
            </w:pPr>
          </w:p>
        </w:tc>
        <w:tc>
          <w:tcPr>
            <w:tcW w:w="3931" w:type="dxa"/>
          </w:tcPr>
          <w:p w14:paraId="217A053A" w14:textId="77777777" w:rsidR="00003920" w:rsidRPr="00142EFA" w:rsidRDefault="00003920" w:rsidP="00142EFA">
            <w:pPr>
              <w:spacing w:after="0" w:line="240" w:lineRule="auto"/>
              <w:ind w:left="77" w:right="20"/>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4861" w:type="dxa"/>
            <w:shd w:val="clear" w:color="auto" w:fill="auto"/>
          </w:tcPr>
          <w:p w14:paraId="612755FD" w14:textId="77777777" w:rsidR="00003920" w:rsidRPr="00142EFA" w:rsidRDefault="00003920" w:rsidP="00142EFA">
            <w:pPr>
              <w:spacing w:after="0" w:line="240" w:lineRule="auto"/>
              <w:ind w:left="121" w:right="20"/>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003920" w:rsidRPr="00142EFA" w14:paraId="11E7AA09" w14:textId="77777777" w:rsidTr="000C7925">
        <w:tc>
          <w:tcPr>
            <w:tcW w:w="981" w:type="dxa"/>
            <w:vMerge/>
            <w:textDirection w:val="btLr"/>
          </w:tcPr>
          <w:p w14:paraId="44B30E74" w14:textId="77777777" w:rsidR="00003920" w:rsidRPr="00142EFA" w:rsidRDefault="00003920" w:rsidP="000C7925">
            <w:pPr>
              <w:spacing w:after="0" w:line="240" w:lineRule="auto"/>
              <w:ind w:left="113" w:right="113"/>
              <w:jc w:val="center"/>
              <w:rPr>
                <w:rFonts w:ascii="Times New Roman" w:eastAsia="Times New Roman" w:hAnsi="Times New Roman" w:cs="Times New Roman"/>
                <w:lang w:eastAsia="ru-RU"/>
              </w:rPr>
            </w:pPr>
          </w:p>
        </w:tc>
        <w:tc>
          <w:tcPr>
            <w:tcW w:w="3931" w:type="dxa"/>
          </w:tcPr>
          <w:p w14:paraId="243E4F22"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Расширять представления о родной стране как многонациональном государстве, государственных праздниках, родном городе и его </w:t>
            </w:r>
            <w:r w:rsidRPr="00142EFA">
              <w:rPr>
                <w:rFonts w:ascii="Times New Roman" w:eastAsia="Times New Roman" w:hAnsi="Times New Roman" w:cs="Times New Roman"/>
                <w:lang w:eastAsia="ru-RU"/>
              </w:rPr>
              <w:lastRenderedPageBreak/>
              <w:t>достопримечательностях.</w:t>
            </w:r>
          </w:p>
          <w:p w14:paraId="056EA0C6"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представление о Российской армии и профессиях военных, о почётной обязанности защищать Родину.</w:t>
            </w:r>
          </w:p>
          <w:p w14:paraId="001A821B"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умение ориентироваться в детском саду и на участке детского сада. </w:t>
            </w:r>
          </w:p>
          <w:p w14:paraId="13FE05CD"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и расширить представления о профессиях работников детского сада.</w:t>
            </w:r>
          </w:p>
          <w:p w14:paraId="13314199"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представление о родословной своей семьи. Привлекать к подготовке семейных праздников.</w:t>
            </w:r>
          </w:p>
          <w:p w14:paraId="63AE4E4C"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Приобщать к участию в совместных с родителями занятиях, вечерах досуга, праздниках.</w:t>
            </w:r>
          </w:p>
          <w:p w14:paraId="30FEA317"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Расширять представления о предметах ближайшего окружения, их назначении, деталях и частях, из которых они состоят; материалах, из которых они сделаны. </w:t>
            </w:r>
          </w:p>
          <w:p w14:paraId="33C38179"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самостоятельно характеризовать свойства и качества предметов, определять цвет, величину, форму.</w:t>
            </w:r>
          </w:p>
          <w:p w14:paraId="6E4AC9CF"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Расширять представления о профессиях, трудовых действиях взрослых. </w:t>
            </w:r>
          </w:p>
          <w:p w14:paraId="462CF5A5"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представления об инструментах, орудиях труда, нужных представителям разных профессий; о бытовой технике.</w:t>
            </w:r>
          </w:p>
          <w:p w14:paraId="45D8A710"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сравнивать и классифицировать предметы по разным признакам.</w:t>
            </w:r>
          </w:p>
          <w:p w14:paraId="238DEEC6"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Формировать первичные экологические знания. </w:t>
            </w:r>
          </w:p>
          <w:p w14:paraId="170DF33B"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Учить детей наблюдать сезонные изменения в природе и устанавливать причинно-следственные связи между природными явлениями. </w:t>
            </w:r>
          </w:p>
          <w:p w14:paraId="0D38D4FC"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Углублять представления о растениях и животных.</w:t>
            </w:r>
          </w:p>
          <w:p w14:paraId="584F8403"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Расширять представления об обитателях уголка природы и уходе за ними. Воспитывать ответственность за них.</w:t>
            </w:r>
          </w:p>
          <w:p w14:paraId="7D885754"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Систематизировать знания о временах года и частях суток.</w:t>
            </w:r>
          </w:p>
          <w:p w14:paraId="728B3576" w14:textId="77777777" w:rsidR="00003920" w:rsidRPr="00142EFA" w:rsidRDefault="00003920" w:rsidP="00FA4443">
            <w:pPr>
              <w:numPr>
                <w:ilvl w:val="0"/>
                <w:numId w:val="65"/>
              </w:numPr>
              <w:spacing w:after="0" w:line="240" w:lineRule="auto"/>
              <w:ind w:left="77"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первичные представления о космосе, звездах, планетах.</w:t>
            </w:r>
          </w:p>
          <w:p w14:paraId="618EEB1F" w14:textId="77777777" w:rsidR="00003920" w:rsidRPr="00142EFA" w:rsidRDefault="00003920" w:rsidP="00142EFA">
            <w:pPr>
              <w:spacing w:after="0" w:line="240" w:lineRule="auto"/>
              <w:jc w:val="both"/>
              <w:rPr>
                <w:rFonts w:ascii="Times New Roman" w:eastAsia="Times New Roman" w:hAnsi="Times New Roman" w:cs="Times New Roman"/>
                <w:lang w:eastAsia="ru-RU"/>
              </w:rPr>
            </w:pPr>
          </w:p>
        </w:tc>
        <w:tc>
          <w:tcPr>
            <w:tcW w:w="4861" w:type="dxa"/>
            <w:shd w:val="clear" w:color="auto" w:fill="auto"/>
          </w:tcPr>
          <w:p w14:paraId="42DEFCD2"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w:t>
            </w:r>
          </w:p>
          <w:p w14:paraId="7F95E817"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Воспитывать уважение к людям труда и результатам их деятельности.</w:t>
            </w:r>
          </w:p>
          <w:p w14:paraId="34F5B876"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Обобщить знания о членах семьи, профессиях родителей, бабушек и дедушек. </w:t>
            </w:r>
          </w:p>
          <w:p w14:paraId="51B25551"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умение называть своё имя и отчество, имена и отчества родителей, бабушек и дедушек; свою дату рождения, домашний адрес и телефон.</w:t>
            </w:r>
          </w:p>
          <w:p w14:paraId="417FE515"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Расширить и обобщить представления о школе, об учёбе. Сформировать интерес к учёбе, желание учиться в школе.</w:t>
            </w:r>
          </w:p>
          <w:p w14:paraId="62843C9B"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Расширить представления о бытовой технике; о технических приспособлениях, орудиях труда и инструментах, используемых представителями разных профессий.</w:t>
            </w:r>
          </w:p>
          <w:p w14:paraId="0615E852"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Углубить представления о транспорте, видах транспорта, труде людей на транспорте.</w:t>
            </w:r>
          </w:p>
          <w:p w14:paraId="117E3562"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w:t>
            </w:r>
          </w:p>
          <w:p w14:paraId="31D2AECB"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Научить пользоваться планом детского сада и участка.</w:t>
            </w:r>
          </w:p>
          <w:p w14:paraId="7A887271"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представление о школе и школьной жизни. Вызвать стремление учиться в школе.</w:t>
            </w:r>
          </w:p>
          <w:p w14:paraId="5F9B4AF1"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Расширить, углубить и систематизировать представления о родном городе и его достопримечательностях. Вызвать чувство гордости за свой родной город.</w:t>
            </w:r>
          </w:p>
          <w:p w14:paraId="6396DCFC"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представление о Москве, как столице России; о Российской Федерации, как о Родине, многонациональном государстве.</w:t>
            </w:r>
          </w:p>
          <w:p w14:paraId="2DA89CCB"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Приобщать к истокам народной культуры. </w:t>
            </w:r>
          </w:p>
          <w:p w14:paraId="3893EB24"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Воспитывать чувство любви к Родине и интерес к событиям, происходящим в ней. </w:t>
            </w:r>
          </w:p>
          <w:p w14:paraId="1DB0A44A"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Расширить представления о государственных праздниках. </w:t>
            </w:r>
          </w:p>
          <w:p w14:paraId="1C9B670D"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находить Россию на глобусе и карте.</w:t>
            </w:r>
          </w:p>
          <w:p w14:paraId="10CD3218"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Углубить и систематизировать элементарные знания о космосе, звёздах, планетах, освоении космоса людьми, полётах наших соотечественников в космос.</w:t>
            </w:r>
          </w:p>
          <w:p w14:paraId="2B078A6D"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Углублять знания о Российской армии, защитниках Родины. Воспитывать уважение к ним.</w:t>
            </w:r>
          </w:p>
          <w:p w14:paraId="5B564AEB"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Систематизировать знания о смене времён года, сезонных изменениях в природе; жизнедеятельности растений и животных. </w:t>
            </w:r>
          </w:p>
          <w:p w14:paraId="1884F29D"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Воспитывать любовь и бережное отношение </w:t>
            </w:r>
            <w:r w:rsidRPr="00142EFA">
              <w:rPr>
                <w:rFonts w:ascii="Times New Roman" w:eastAsia="Times New Roman" w:hAnsi="Times New Roman" w:cs="Times New Roman"/>
                <w:lang w:eastAsia="ru-RU"/>
              </w:rPr>
              <w:lastRenderedPageBreak/>
              <w:t>ко всему живому.</w:t>
            </w:r>
          </w:p>
          <w:p w14:paraId="3F5C3153"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Познакомить с растениями и животными, занесёнными в Красную книгу. </w:t>
            </w:r>
          </w:p>
          <w:p w14:paraId="4EDD1125" w14:textId="77777777" w:rsidR="00003920" w:rsidRPr="00142EFA" w:rsidRDefault="00003920" w:rsidP="00FA4443">
            <w:pPr>
              <w:numPr>
                <w:ilvl w:val="0"/>
                <w:numId w:val="65"/>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Закладывать основы экологических знаний, экологической культуры, экологического поведения.</w:t>
            </w:r>
          </w:p>
        </w:tc>
      </w:tr>
      <w:tr w:rsidR="00003920" w:rsidRPr="00142EFA" w14:paraId="4F43CC89" w14:textId="77777777" w:rsidTr="000C7925">
        <w:tc>
          <w:tcPr>
            <w:tcW w:w="981" w:type="dxa"/>
            <w:vMerge w:val="restart"/>
            <w:textDirection w:val="btLr"/>
          </w:tcPr>
          <w:p w14:paraId="7F72DCD4" w14:textId="77777777" w:rsidR="00003920" w:rsidRPr="00142EFA" w:rsidRDefault="00003920" w:rsidP="000C7925">
            <w:pPr>
              <w:spacing w:after="0" w:line="240" w:lineRule="auto"/>
              <w:ind w:left="3" w:right="113"/>
              <w:jc w:val="center"/>
              <w:rPr>
                <w:rFonts w:ascii="Times New Roman" w:eastAsia="Times New Roman" w:hAnsi="Times New Roman" w:cs="Times New Roman"/>
                <w:lang w:eastAsia="ru-RU"/>
              </w:rPr>
            </w:pPr>
          </w:p>
          <w:p w14:paraId="748EAEBE" w14:textId="77777777" w:rsidR="00003920" w:rsidRPr="00142EFA" w:rsidRDefault="00003920" w:rsidP="000C7925">
            <w:pPr>
              <w:spacing w:after="0" w:line="240" w:lineRule="auto"/>
              <w:ind w:left="3" w:right="113"/>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Развитие математических представлений</w:t>
            </w:r>
          </w:p>
          <w:p w14:paraId="20D2A76F" w14:textId="77777777" w:rsidR="00003920" w:rsidRPr="00142EFA" w:rsidRDefault="00003920" w:rsidP="000C7925">
            <w:pPr>
              <w:spacing w:after="0" w:line="240" w:lineRule="auto"/>
              <w:ind w:left="113" w:right="113"/>
              <w:jc w:val="both"/>
              <w:rPr>
                <w:rFonts w:ascii="Times New Roman" w:eastAsia="Times New Roman" w:hAnsi="Times New Roman" w:cs="Times New Roman"/>
                <w:lang w:eastAsia="ru-RU"/>
              </w:rPr>
            </w:pPr>
          </w:p>
        </w:tc>
        <w:tc>
          <w:tcPr>
            <w:tcW w:w="3931" w:type="dxa"/>
          </w:tcPr>
          <w:p w14:paraId="4C6E2344" w14:textId="77777777" w:rsidR="00003920" w:rsidRPr="00142EFA" w:rsidRDefault="00003920" w:rsidP="00142EFA">
            <w:pPr>
              <w:spacing w:after="0" w:line="240" w:lineRule="auto"/>
              <w:ind w:left="77" w:right="20"/>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4861" w:type="dxa"/>
            <w:shd w:val="clear" w:color="auto" w:fill="auto"/>
          </w:tcPr>
          <w:p w14:paraId="384BCEA8" w14:textId="77777777" w:rsidR="00003920" w:rsidRPr="00142EFA" w:rsidRDefault="00003920" w:rsidP="00142EFA">
            <w:pPr>
              <w:spacing w:after="0" w:line="240" w:lineRule="auto"/>
              <w:ind w:left="121" w:right="20"/>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003920" w:rsidRPr="00142EFA" w14:paraId="5E60379C" w14:textId="77777777" w:rsidTr="000C7925">
        <w:tc>
          <w:tcPr>
            <w:tcW w:w="981" w:type="dxa"/>
            <w:vMerge/>
            <w:textDirection w:val="btLr"/>
          </w:tcPr>
          <w:p w14:paraId="770A84E0" w14:textId="77777777" w:rsidR="00003920" w:rsidRPr="00142EFA" w:rsidRDefault="00003920" w:rsidP="000C7925">
            <w:pPr>
              <w:spacing w:after="0" w:line="240" w:lineRule="auto"/>
              <w:ind w:left="113" w:right="113"/>
              <w:jc w:val="both"/>
              <w:rPr>
                <w:rFonts w:ascii="Times New Roman" w:eastAsia="Times New Roman" w:hAnsi="Times New Roman" w:cs="Times New Roman"/>
                <w:lang w:eastAsia="ru-RU"/>
              </w:rPr>
            </w:pPr>
          </w:p>
        </w:tc>
        <w:tc>
          <w:tcPr>
            <w:tcW w:w="3931" w:type="dxa"/>
          </w:tcPr>
          <w:p w14:paraId="69986ECC"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Формировать навыки количественного и порядкового счёта в пределах 10 с участием слухового, зрительного и двигательного анализаторов. </w:t>
            </w:r>
          </w:p>
          <w:p w14:paraId="17DF77D5"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в речи количественные и порядковые числительные, ответы на вопросы: « Сколько всего?»,  «Который по счёту?».</w:t>
            </w:r>
          </w:p>
          <w:p w14:paraId="7304D32F"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Совершенствовать навык отсчитывания предметов из большего количества в пределах 10.</w:t>
            </w:r>
          </w:p>
          <w:p w14:paraId="1B26A3BE"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сравнивать рядом стоящие числа (со зрительной опорой).</w:t>
            </w:r>
          </w:p>
          <w:p w14:paraId="346478A1"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 сравнения групп множеств и их уравнивания разными способами.</w:t>
            </w:r>
          </w:p>
          <w:p w14:paraId="0D7492B5"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Познакомить с составом числа из единиц в пределах 5.</w:t>
            </w:r>
          </w:p>
          <w:p w14:paraId="4C2CD18A"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представление о том, что предмет можно делить на равные части, что целое больше части. Учить называть части, сравнивать целое и часть.</w:t>
            </w:r>
          </w:p>
          <w:p w14:paraId="6E6F8647"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представление о том, что результат счёта не зависит от расположения предметов и направления счёта.</w:t>
            </w:r>
          </w:p>
          <w:p w14:paraId="477F4841"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(выше, ниже, шире, уже, длиннее, короче).</w:t>
            </w:r>
          </w:p>
          <w:p w14:paraId="7903C631"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 раскладывания предметов в возрастающем и убывающем порядке в пределах 10.</w:t>
            </w:r>
          </w:p>
          <w:p w14:paraId="20D74B2D"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измерять объём условными мерками.</w:t>
            </w:r>
          </w:p>
          <w:p w14:paraId="7E6BBD1C"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узнавать и различать плоские и объёмные геометрические фигуры (круг, овал, квадрат, прямоугольник, треугольник, шар, куб, цилиндр), узнавать их форму в предметах ближайшего окружения.</w:t>
            </w:r>
          </w:p>
          <w:p w14:paraId="0642CB1E"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Формировать представление о четырехугольнике; о квадрате и прямоугольнике как его разновидностях.</w:t>
            </w:r>
          </w:p>
          <w:p w14:paraId="4B76FFC3"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навыки ориентировки в пространстве и на плоскости. </w:t>
            </w:r>
          </w:p>
          <w:p w14:paraId="2F3EA8B8"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Формировать навыки ориентировки по простейшей схеме, плану. </w:t>
            </w:r>
          </w:p>
          <w:p w14:paraId="11DB5C42"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понимать и обозначать в речи положение одного предмета по отношению к другому.</w:t>
            </w:r>
          </w:p>
          <w:p w14:paraId="276F1968"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представления о смене времён года и их очередности, о смене частей суток и их очередности.</w:t>
            </w:r>
          </w:p>
          <w:p w14:paraId="6C2E84EB" w14:textId="77777777" w:rsidR="00003920" w:rsidRPr="00142EFA" w:rsidRDefault="00003920" w:rsidP="00FA4443">
            <w:pPr>
              <w:numPr>
                <w:ilvl w:val="0"/>
                <w:numId w:val="66"/>
              </w:numPr>
              <w:spacing w:after="0" w:line="240" w:lineRule="auto"/>
              <w:ind w:left="77"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представление о таком временном отрезке, как неделя, об очередности дней недели.</w:t>
            </w:r>
          </w:p>
        </w:tc>
        <w:tc>
          <w:tcPr>
            <w:tcW w:w="4861" w:type="dxa"/>
            <w:shd w:val="clear" w:color="auto" w:fill="auto"/>
          </w:tcPr>
          <w:p w14:paraId="4FAE18EA" w14:textId="77777777" w:rsidR="00003920" w:rsidRPr="00142EFA" w:rsidRDefault="00003920" w:rsidP="00142EFA">
            <w:pPr>
              <w:spacing w:after="0" w:line="240" w:lineRule="auto"/>
              <w:ind w:left="3" w:firstLine="708"/>
              <w:jc w:val="both"/>
              <w:rPr>
                <w:rFonts w:ascii="Times New Roman" w:eastAsia="Times New Roman" w:hAnsi="Times New Roman" w:cs="Times New Roman"/>
                <w:b/>
                <w:i/>
                <w:lang w:eastAsia="ru-RU"/>
              </w:rPr>
            </w:pPr>
            <w:r w:rsidRPr="00142EFA">
              <w:rPr>
                <w:rFonts w:ascii="Times New Roman" w:eastAsia="Times New Roman" w:hAnsi="Times New Roman" w:cs="Times New Roman"/>
                <w:b/>
                <w:i/>
                <w:lang w:eastAsia="ru-RU"/>
              </w:rPr>
              <w:lastRenderedPageBreak/>
              <w:t>Количество и счёт</w:t>
            </w:r>
          </w:p>
          <w:p w14:paraId="64FEB86D" w14:textId="77777777" w:rsidR="00003920" w:rsidRPr="00142EFA" w:rsidRDefault="00003920" w:rsidP="00FA4443">
            <w:pPr>
              <w:numPr>
                <w:ilvl w:val="0"/>
                <w:numId w:val="67"/>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Уточнить и расширить представления о количественных отношениях в натуральном ряду чисел в пределах 10.</w:t>
            </w:r>
          </w:p>
          <w:p w14:paraId="1AF60B43" w14:textId="77777777" w:rsidR="00003920" w:rsidRPr="00142EFA" w:rsidRDefault="00003920" w:rsidP="00FA4443">
            <w:pPr>
              <w:numPr>
                <w:ilvl w:val="0"/>
                <w:numId w:val="67"/>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количественного и порядкового счёта в прямом и обратном порядке.</w:t>
            </w:r>
          </w:p>
          <w:p w14:paraId="6C1ABEC3" w14:textId="77777777" w:rsidR="00003920" w:rsidRPr="00142EFA" w:rsidRDefault="00003920" w:rsidP="00FA4443">
            <w:pPr>
              <w:numPr>
                <w:ilvl w:val="0"/>
                <w:numId w:val="67"/>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Упражнять в счёте предметов в разных направлениях.</w:t>
            </w:r>
          </w:p>
          <w:p w14:paraId="59152C3C" w14:textId="77777777" w:rsidR="00003920" w:rsidRPr="00142EFA" w:rsidRDefault="00003920" w:rsidP="00FA4443">
            <w:pPr>
              <w:numPr>
                <w:ilvl w:val="0"/>
                <w:numId w:val="67"/>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Познакомить с цифрами от 0 до 9.</w:t>
            </w:r>
          </w:p>
          <w:p w14:paraId="1C4EDB22" w14:textId="77777777" w:rsidR="00003920" w:rsidRPr="00142EFA" w:rsidRDefault="00003920" w:rsidP="00FA4443">
            <w:pPr>
              <w:numPr>
                <w:ilvl w:val="0"/>
                <w:numId w:val="67"/>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Ввести в речь термин </w:t>
            </w:r>
            <w:r w:rsidRPr="00142EFA">
              <w:rPr>
                <w:rFonts w:ascii="Times New Roman" w:eastAsia="Times New Roman" w:hAnsi="Times New Roman" w:cs="Times New Roman"/>
                <w:i/>
                <w:lang w:eastAsia="ru-RU"/>
              </w:rPr>
              <w:t>соседние числа</w:t>
            </w:r>
            <w:r w:rsidRPr="00142EFA">
              <w:rPr>
                <w:rFonts w:ascii="Times New Roman" w:eastAsia="Times New Roman" w:hAnsi="Times New Roman" w:cs="Times New Roman"/>
                <w:lang w:eastAsia="ru-RU"/>
              </w:rPr>
              <w:t>.</w:t>
            </w:r>
          </w:p>
          <w:p w14:paraId="183958F5" w14:textId="77777777" w:rsidR="00003920" w:rsidRPr="00142EFA" w:rsidRDefault="00003920" w:rsidP="00FA4443">
            <w:pPr>
              <w:numPr>
                <w:ilvl w:val="0"/>
                <w:numId w:val="67"/>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навык называния последующего и предыдущего чисел.</w:t>
            </w:r>
          </w:p>
          <w:p w14:paraId="6B166BEB" w14:textId="77777777" w:rsidR="00003920" w:rsidRPr="00142EFA" w:rsidRDefault="00003920" w:rsidP="00FA4443">
            <w:pPr>
              <w:numPr>
                <w:ilvl w:val="0"/>
                <w:numId w:val="67"/>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Научить увеличивать и уменьшать каждое число на 1. </w:t>
            </w:r>
          </w:p>
          <w:p w14:paraId="56370A0F" w14:textId="77777777" w:rsidR="00003920" w:rsidRPr="00142EFA" w:rsidRDefault="00003920" w:rsidP="00FA4443">
            <w:pPr>
              <w:numPr>
                <w:ilvl w:val="0"/>
                <w:numId w:val="67"/>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Сформировать умение раскладывать число на два меньших. </w:t>
            </w:r>
          </w:p>
          <w:p w14:paraId="1889CCAD" w14:textId="77777777" w:rsidR="00003920" w:rsidRPr="00142EFA" w:rsidRDefault="00003920" w:rsidP="00FA4443">
            <w:pPr>
              <w:numPr>
                <w:ilvl w:val="0"/>
                <w:numId w:val="67"/>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Упражнять в решении и придумывании задач, головоломок. При решении задач учить пользоваться математическими знаками</w:t>
            </w:r>
            <w:proofErr w:type="gramStart"/>
            <w:r w:rsidRPr="00142EFA">
              <w:rPr>
                <w:rFonts w:ascii="Times New Roman" w:eastAsia="Times New Roman" w:hAnsi="Times New Roman" w:cs="Times New Roman"/>
                <w:lang w:eastAsia="ru-RU"/>
              </w:rPr>
              <w:t>: «+», «– », «=».</w:t>
            </w:r>
            <w:proofErr w:type="gramEnd"/>
          </w:p>
          <w:p w14:paraId="797DB98C" w14:textId="77777777" w:rsidR="00003920" w:rsidRPr="00142EFA" w:rsidRDefault="00003920" w:rsidP="00FA4443">
            <w:pPr>
              <w:numPr>
                <w:ilvl w:val="0"/>
                <w:numId w:val="67"/>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Познакомить с монетами достоинством 1, 5, 10, 50 копеек, 1 рубль, 5 рублей.</w:t>
            </w:r>
            <w:r w:rsidRPr="00142EFA">
              <w:rPr>
                <w:rFonts w:ascii="Times New Roman" w:eastAsia="Times New Roman" w:hAnsi="Times New Roman" w:cs="Times New Roman"/>
                <w:b/>
                <w:i/>
                <w:lang w:eastAsia="ru-RU"/>
              </w:rPr>
              <w:t xml:space="preserve"> </w:t>
            </w:r>
          </w:p>
          <w:p w14:paraId="6744329B" w14:textId="77777777" w:rsidR="00003920" w:rsidRPr="00142EFA" w:rsidRDefault="00003920" w:rsidP="00142EFA">
            <w:pPr>
              <w:spacing w:after="0" w:line="240" w:lineRule="auto"/>
              <w:ind w:right="20"/>
              <w:jc w:val="center"/>
              <w:rPr>
                <w:rFonts w:ascii="Times New Roman" w:eastAsia="Times New Roman" w:hAnsi="Times New Roman" w:cs="Times New Roman"/>
                <w:lang w:eastAsia="ru-RU"/>
              </w:rPr>
            </w:pPr>
            <w:r w:rsidRPr="00142EFA">
              <w:rPr>
                <w:rFonts w:ascii="Times New Roman" w:eastAsia="Times New Roman" w:hAnsi="Times New Roman" w:cs="Times New Roman"/>
                <w:b/>
                <w:i/>
                <w:lang w:eastAsia="ru-RU"/>
              </w:rPr>
              <w:t>Величина</w:t>
            </w:r>
          </w:p>
          <w:p w14:paraId="3E56632A" w14:textId="77777777" w:rsidR="00003920" w:rsidRPr="00142EFA" w:rsidRDefault="00003920" w:rsidP="00FA4443">
            <w:pPr>
              <w:numPr>
                <w:ilvl w:val="0"/>
                <w:numId w:val="68"/>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Упражнять в измерениях с помощью условной меры и сравнении предметов по длине, ширине, высоте, толщине, в классификации и объединении их в множество по трём </w:t>
            </w:r>
            <w:r w:rsidRPr="00142EFA">
              <w:rPr>
                <w:rFonts w:ascii="Times New Roman" w:eastAsia="Times New Roman" w:hAnsi="Times New Roman" w:cs="Times New Roman"/>
                <w:i/>
                <w:lang w:eastAsia="ru-RU"/>
              </w:rPr>
              <w:t>—</w:t>
            </w:r>
            <w:r w:rsidRPr="00142EFA">
              <w:rPr>
                <w:rFonts w:ascii="Times New Roman" w:eastAsia="Times New Roman" w:hAnsi="Times New Roman" w:cs="Times New Roman"/>
                <w:lang w:eastAsia="ru-RU"/>
              </w:rPr>
              <w:t xml:space="preserve"> четырём признакам.</w:t>
            </w:r>
          </w:p>
          <w:p w14:paraId="13270998" w14:textId="77777777" w:rsidR="00003920" w:rsidRPr="00142EFA" w:rsidRDefault="00003920" w:rsidP="00FA4443">
            <w:pPr>
              <w:numPr>
                <w:ilvl w:val="0"/>
                <w:numId w:val="68"/>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 измерения объёма жидких и сыпучих тел с помощью условной меры. Развивать глазомер.</w:t>
            </w:r>
          </w:p>
          <w:p w14:paraId="5BA7BCB2" w14:textId="77777777" w:rsidR="00003920" w:rsidRPr="00142EFA" w:rsidRDefault="00003920" w:rsidP="00FA4443">
            <w:pPr>
              <w:numPr>
                <w:ilvl w:val="0"/>
                <w:numId w:val="68"/>
              </w:numPr>
              <w:spacing w:after="0" w:line="240" w:lineRule="auto"/>
              <w:ind w:left="121"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 деления целого на 2, 4, 8 равных частей, правильно называть части целого; понимать, что часть меньше целого, а целое больше части.</w:t>
            </w:r>
          </w:p>
          <w:p w14:paraId="4CFEE682" w14:textId="77777777" w:rsidR="00003920" w:rsidRPr="00142EFA" w:rsidRDefault="00003920" w:rsidP="00142EFA">
            <w:pPr>
              <w:spacing w:after="0" w:line="240" w:lineRule="auto"/>
              <w:ind w:firstLine="708"/>
              <w:jc w:val="center"/>
              <w:rPr>
                <w:rFonts w:ascii="Times New Roman" w:eastAsia="Times New Roman" w:hAnsi="Times New Roman" w:cs="Times New Roman"/>
                <w:b/>
                <w:i/>
                <w:lang w:eastAsia="ru-RU"/>
              </w:rPr>
            </w:pPr>
            <w:r w:rsidRPr="00142EFA">
              <w:rPr>
                <w:rFonts w:ascii="Times New Roman" w:eastAsia="Times New Roman" w:hAnsi="Times New Roman" w:cs="Times New Roman"/>
                <w:b/>
                <w:i/>
                <w:lang w:eastAsia="ru-RU"/>
              </w:rPr>
              <w:t>Форма</w:t>
            </w:r>
          </w:p>
          <w:p w14:paraId="69DDEE01" w14:textId="77777777" w:rsidR="00003920" w:rsidRPr="00142EFA" w:rsidRDefault="00003920" w:rsidP="00FA4443">
            <w:pPr>
              <w:numPr>
                <w:ilvl w:val="0"/>
                <w:numId w:val="69"/>
              </w:numPr>
              <w:spacing w:after="0" w:line="240" w:lineRule="auto"/>
              <w:ind w:left="121" w:firstLine="0"/>
              <w:jc w:val="both"/>
              <w:rPr>
                <w:rFonts w:ascii="Times New Roman" w:eastAsia="Times New Roman" w:hAnsi="Times New Roman" w:cs="Times New Roman"/>
                <w:lang w:eastAsia="ru-RU"/>
              </w:rPr>
            </w:pPr>
            <w:proofErr w:type="spellStart"/>
            <w:r w:rsidRPr="00142EFA">
              <w:rPr>
                <w:rFonts w:ascii="Times New Roman" w:eastAsia="Times New Roman" w:hAnsi="Times New Roman" w:cs="Times New Roman"/>
                <w:lang w:eastAsia="ru-RU"/>
              </w:rPr>
              <w:t>Cовершенствовать</w:t>
            </w:r>
            <w:proofErr w:type="spellEnd"/>
            <w:r w:rsidRPr="00142EFA">
              <w:rPr>
                <w:rFonts w:ascii="Times New Roman" w:eastAsia="Times New Roman" w:hAnsi="Times New Roman" w:cs="Times New Roman"/>
                <w:lang w:eastAsia="ru-RU"/>
              </w:rPr>
              <w:t xml:space="preserve"> навыки распознавания и преобразования геометрических фигур, воссоздания их по представлению, описанию. </w:t>
            </w:r>
          </w:p>
          <w:p w14:paraId="020081F8" w14:textId="77777777" w:rsidR="00003920" w:rsidRPr="00142EFA" w:rsidRDefault="00003920" w:rsidP="00FA4443">
            <w:pPr>
              <w:numPr>
                <w:ilvl w:val="0"/>
                <w:numId w:val="69"/>
              </w:numPr>
              <w:spacing w:after="0" w:line="240" w:lineRule="auto"/>
              <w:ind w:left="121"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Закрепить в речи названия геометрических фигур: </w:t>
            </w:r>
            <w:r w:rsidRPr="00142EFA">
              <w:rPr>
                <w:rFonts w:ascii="Times New Roman" w:eastAsia="Times New Roman" w:hAnsi="Times New Roman" w:cs="Times New Roman"/>
                <w:i/>
                <w:lang w:eastAsia="ru-RU"/>
              </w:rPr>
              <w:t>квадрат, прямоугольник, треугольник, круг, овал;</w:t>
            </w:r>
            <w:r w:rsidRPr="00142EFA">
              <w:rPr>
                <w:rFonts w:ascii="Times New Roman" w:eastAsia="Times New Roman" w:hAnsi="Times New Roman" w:cs="Times New Roman"/>
                <w:lang w:eastAsia="ru-RU"/>
              </w:rPr>
              <w:t xml:space="preserve"> названия объёмных геометрических форм: </w:t>
            </w:r>
            <w:r w:rsidRPr="00142EFA">
              <w:rPr>
                <w:rFonts w:ascii="Times New Roman" w:eastAsia="Times New Roman" w:hAnsi="Times New Roman" w:cs="Times New Roman"/>
                <w:i/>
                <w:lang w:eastAsia="ru-RU"/>
              </w:rPr>
              <w:t>куб, шар, цилиндр.</w:t>
            </w:r>
            <w:r w:rsidRPr="00142EFA">
              <w:rPr>
                <w:rFonts w:ascii="Times New Roman" w:eastAsia="Times New Roman" w:hAnsi="Times New Roman" w:cs="Times New Roman"/>
                <w:lang w:eastAsia="ru-RU"/>
              </w:rPr>
              <w:t xml:space="preserve"> Сформировать представление о многоугольнике. Научить делить квадрат и круг на равные части.</w:t>
            </w:r>
          </w:p>
          <w:p w14:paraId="6886C642" w14:textId="77777777" w:rsidR="00003920" w:rsidRPr="00142EFA" w:rsidRDefault="00003920" w:rsidP="00142EFA">
            <w:pPr>
              <w:spacing w:after="0" w:line="240" w:lineRule="auto"/>
              <w:ind w:firstLine="708"/>
              <w:jc w:val="center"/>
              <w:rPr>
                <w:rFonts w:ascii="Times New Roman" w:eastAsia="Times New Roman" w:hAnsi="Times New Roman" w:cs="Times New Roman"/>
                <w:b/>
                <w:i/>
                <w:lang w:eastAsia="ru-RU"/>
              </w:rPr>
            </w:pPr>
            <w:r w:rsidRPr="00142EFA">
              <w:rPr>
                <w:rFonts w:ascii="Times New Roman" w:eastAsia="Times New Roman" w:hAnsi="Times New Roman" w:cs="Times New Roman"/>
                <w:b/>
                <w:i/>
                <w:lang w:eastAsia="ru-RU"/>
              </w:rPr>
              <w:t>Ориентировка в пространстве</w:t>
            </w:r>
          </w:p>
          <w:p w14:paraId="1570B08B" w14:textId="77777777" w:rsidR="00003920" w:rsidRPr="00142EFA" w:rsidRDefault="00003920" w:rsidP="00FA4443">
            <w:pPr>
              <w:numPr>
                <w:ilvl w:val="0"/>
                <w:numId w:val="70"/>
              </w:numPr>
              <w:spacing w:after="0" w:line="240" w:lineRule="auto"/>
              <w:ind w:left="121" w:firstLine="0"/>
              <w:jc w:val="both"/>
              <w:rPr>
                <w:rFonts w:ascii="Times New Roman" w:eastAsia="Times New Roman" w:hAnsi="Times New Roman" w:cs="Times New Roman"/>
                <w:i/>
                <w:lang w:eastAsia="ru-RU"/>
              </w:rPr>
            </w:pPr>
            <w:r w:rsidRPr="00142EFA">
              <w:rPr>
                <w:rFonts w:ascii="Times New Roman" w:eastAsia="Times New Roman" w:hAnsi="Times New Roman" w:cs="Times New Roman"/>
                <w:lang w:eastAsia="ru-RU"/>
              </w:rPr>
              <w:t xml:space="preserve">Совершенствовать навыки ориентировки на </w:t>
            </w:r>
            <w:r w:rsidRPr="00142EFA">
              <w:rPr>
                <w:rFonts w:ascii="Times New Roman" w:eastAsia="Times New Roman" w:hAnsi="Times New Roman" w:cs="Times New Roman"/>
                <w:lang w:eastAsia="ru-RU"/>
              </w:rPr>
              <w:lastRenderedPageBreak/>
              <w:t xml:space="preserve">плоскости и в пространстве. Учить активно использовать слова: </w:t>
            </w:r>
            <w:r w:rsidRPr="00142EFA">
              <w:rPr>
                <w:rFonts w:ascii="Times New Roman" w:eastAsia="Times New Roman" w:hAnsi="Times New Roman" w:cs="Times New Roman"/>
                <w:i/>
                <w:lang w:eastAsia="ru-RU"/>
              </w:rPr>
              <w:t>вверху, внизу, слева, справа, выше, ниже, левее, правее.</w:t>
            </w:r>
          </w:p>
          <w:p w14:paraId="1F317175" w14:textId="77777777" w:rsidR="00003920" w:rsidRPr="00142EFA" w:rsidRDefault="00003920" w:rsidP="00FA4443">
            <w:pPr>
              <w:numPr>
                <w:ilvl w:val="0"/>
                <w:numId w:val="70"/>
              </w:numPr>
              <w:spacing w:after="0" w:line="240" w:lineRule="auto"/>
              <w:ind w:left="121" w:firstLine="0"/>
              <w:jc w:val="both"/>
              <w:rPr>
                <w:rFonts w:ascii="Times New Roman" w:eastAsia="Times New Roman" w:hAnsi="Times New Roman" w:cs="Times New Roman"/>
                <w:i/>
                <w:lang w:eastAsia="ru-RU"/>
              </w:rPr>
            </w:pPr>
            <w:r w:rsidRPr="00142EFA">
              <w:rPr>
                <w:rFonts w:ascii="Times New Roman" w:eastAsia="Times New Roman" w:hAnsi="Times New Roman" w:cs="Times New Roman"/>
                <w:lang w:eastAsia="ru-RU"/>
              </w:rPr>
              <w:t>Сформировать умение создавать простейшие чертежи, планы, схемы.</w:t>
            </w:r>
            <w:r w:rsidRPr="00142EFA">
              <w:rPr>
                <w:rFonts w:ascii="Times New Roman" w:eastAsia="Times New Roman" w:hAnsi="Times New Roman" w:cs="Times New Roman"/>
                <w:b/>
                <w:i/>
                <w:lang w:eastAsia="ru-RU"/>
              </w:rPr>
              <w:t xml:space="preserve"> </w:t>
            </w:r>
          </w:p>
          <w:p w14:paraId="46DA4861" w14:textId="77777777" w:rsidR="00003920" w:rsidRPr="00142EFA" w:rsidRDefault="00003920" w:rsidP="00142EFA">
            <w:pPr>
              <w:spacing w:after="0" w:line="240" w:lineRule="auto"/>
              <w:ind w:left="121"/>
              <w:jc w:val="center"/>
              <w:rPr>
                <w:rFonts w:ascii="Times New Roman" w:eastAsia="Times New Roman" w:hAnsi="Times New Roman" w:cs="Times New Roman"/>
                <w:i/>
                <w:lang w:eastAsia="ru-RU"/>
              </w:rPr>
            </w:pPr>
            <w:r w:rsidRPr="00142EFA">
              <w:rPr>
                <w:rFonts w:ascii="Times New Roman" w:eastAsia="Times New Roman" w:hAnsi="Times New Roman" w:cs="Times New Roman"/>
                <w:b/>
                <w:i/>
                <w:lang w:eastAsia="ru-RU"/>
              </w:rPr>
              <w:t>Ориентировка во времени</w:t>
            </w:r>
          </w:p>
          <w:p w14:paraId="3F1797E4" w14:textId="77777777" w:rsidR="00003920" w:rsidRPr="00142EFA" w:rsidRDefault="00003920" w:rsidP="00FA4443">
            <w:pPr>
              <w:numPr>
                <w:ilvl w:val="0"/>
                <w:numId w:val="70"/>
              </w:numPr>
              <w:spacing w:after="0" w:line="240" w:lineRule="auto"/>
              <w:ind w:left="121" w:firstLine="0"/>
              <w:jc w:val="both"/>
              <w:rPr>
                <w:rFonts w:ascii="Times New Roman" w:eastAsia="Times New Roman" w:hAnsi="Times New Roman" w:cs="Times New Roman"/>
                <w:i/>
                <w:lang w:eastAsia="ru-RU"/>
              </w:rPr>
            </w:pPr>
            <w:r w:rsidRPr="00142EFA">
              <w:rPr>
                <w:rFonts w:ascii="Times New Roman" w:eastAsia="Times New Roman" w:hAnsi="Times New Roman" w:cs="Times New Roman"/>
                <w:lang w:eastAsia="ru-RU"/>
              </w:rPr>
              <w:t>Уточнить и расширить представления о</w:t>
            </w:r>
            <w:r w:rsidRPr="00142EFA">
              <w:rPr>
                <w:rFonts w:ascii="Times New Roman" w:eastAsia="Times New Roman" w:hAnsi="Times New Roman" w:cs="Times New Roman"/>
                <w:i/>
                <w:lang w:eastAsia="ru-RU"/>
              </w:rPr>
              <w:t xml:space="preserve"> </w:t>
            </w:r>
            <w:r w:rsidRPr="00142EFA">
              <w:rPr>
                <w:rFonts w:ascii="Times New Roman" w:eastAsia="Times New Roman" w:hAnsi="Times New Roman" w:cs="Times New Roman"/>
                <w:lang w:eastAsia="ru-RU"/>
              </w:rPr>
              <w:t xml:space="preserve">временных отношениях. Ввести в активный словарь слова: </w:t>
            </w:r>
            <w:r w:rsidRPr="00142EFA">
              <w:rPr>
                <w:rFonts w:ascii="Times New Roman" w:eastAsia="Times New Roman" w:hAnsi="Times New Roman" w:cs="Times New Roman"/>
                <w:i/>
                <w:lang w:eastAsia="ru-RU"/>
              </w:rPr>
              <w:t>месяц, неделя.</w:t>
            </w:r>
          </w:p>
          <w:p w14:paraId="072AD9D4" w14:textId="77777777" w:rsidR="00003920" w:rsidRPr="00142EFA" w:rsidRDefault="00003920" w:rsidP="00FA4443">
            <w:pPr>
              <w:numPr>
                <w:ilvl w:val="0"/>
                <w:numId w:val="70"/>
              </w:numPr>
              <w:spacing w:after="0" w:line="240" w:lineRule="auto"/>
              <w:ind w:left="121" w:firstLine="0"/>
              <w:jc w:val="both"/>
              <w:rPr>
                <w:rFonts w:ascii="Times New Roman" w:eastAsia="Times New Roman" w:hAnsi="Times New Roman" w:cs="Times New Roman"/>
                <w:i/>
                <w:lang w:eastAsia="ru-RU"/>
              </w:rPr>
            </w:pPr>
            <w:r w:rsidRPr="00142EFA">
              <w:rPr>
                <w:rFonts w:ascii="Times New Roman" w:eastAsia="Times New Roman" w:hAnsi="Times New Roman" w:cs="Times New Roman"/>
                <w:lang w:eastAsia="ru-RU"/>
              </w:rPr>
              <w:t xml:space="preserve">Совершенствовать умение называть дни недели и месяцы года. </w:t>
            </w:r>
          </w:p>
          <w:p w14:paraId="11F33EE2" w14:textId="77777777" w:rsidR="00003920" w:rsidRPr="00142EFA" w:rsidRDefault="00003920" w:rsidP="00FA4443">
            <w:pPr>
              <w:numPr>
                <w:ilvl w:val="0"/>
                <w:numId w:val="70"/>
              </w:numPr>
              <w:spacing w:after="0" w:line="240" w:lineRule="auto"/>
              <w:ind w:left="121" w:firstLine="0"/>
              <w:jc w:val="both"/>
              <w:rPr>
                <w:rFonts w:ascii="Times New Roman" w:eastAsia="Times New Roman" w:hAnsi="Times New Roman" w:cs="Times New Roman"/>
                <w:i/>
                <w:lang w:eastAsia="ru-RU"/>
              </w:rPr>
            </w:pPr>
            <w:r w:rsidRPr="00142EFA">
              <w:rPr>
                <w:rFonts w:ascii="Times New Roman" w:eastAsia="Times New Roman" w:hAnsi="Times New Roman" w:cs="Times New Roman"/>
                <w:lang w:eastAsia="ru-RU"/>
              </w:rPr>
              <w:t xml:space="preserve">Закрепить представления об отношениях во времени (минута — час, неделя — месяц, месяц </w:t>
            </w:r>
            <w:r w:rsidRPr="00142EFA">
              <w:rPr>
                <w:rFonts w:ascii="Times New Roman" w:eastAsia="Times New Roman" w:hAnsi="Times New Roman" w:cs="Times New Roman"/>
                <w:i/>
                <w:lang w:eastAsia="ru-RU"/>
              </w:rPr>
              <w:t>—</w:t>
            </w:r>
            <w:r w:rsidRPr="00142EFA">
              <w:rPr>
                <w:rFonts w:ascii="Times New Roman" w:eastAsia="Times New Roman" w:hAnsi="Times New Roman" w:cs="Times New Roman"/>
                <w:lang w:eastAsia="ru-RU"/>
              </w:rPr>
              <w:t xml:space="preserve"> год).</w:t>
            </w:r>
          </w:p>
          <w:p w14:paraId="3BC025AA" w14:textId="77777777" w:rsidR="00003920" w:rsidRPr="00142EFA" w:rsidRDefault="00003920" w:rsidP="00FA4443">
            <w:pPr>
              <w:numPr>
                <w:ilvl w:val="0"/>
                <w:numId w:val="70"/>
              </w:numPr>
              <w:spacing w:after="0" w:line="240" w:lineRule="auto"/>
              <w:ind w:left="121" w:firstLine="0"/>
              <w:jc w:val="both"/>
              <w:rPr>
                <w:rFonts w:ascii="Times New Roman" w:eastAsia="Times New Roman" w:hAnsi="Times New Roman" w:cs="Times New Roman"/>
                <w:i/>
                <w:lang w:eastAsia="ru-RU"/>
              </w:rPr>
            </w:pPr>
            <w:r w:rsidRPr="00142EFA">
              <w:rPr>
                <w:rFonts w:ascii="Times New Roman" w:eastAsia="Times New Roman" w:hAnsi="Times New Roman" w:cs="Times New Roman"/>
                <w:lang w:eastAsia="ru-RU"/>
              </w:rPr>
              <w:t>Учить определять время по часам.</w:t>
            </w:r>
          </w:p>
          <w:p w14:paraId="5571C220" w14:textId="77777777" w:rsidR="00003920" w:rsidRPr="00142EFA" w:rsidRDefault="00003920" w:rsidP="00FA4443">
            <w:pPr>
              <w:numPr>
                <w:ilvl w:val="0"/>
                <w:numId w:val="70"/>
              </w:numPr>
              <w:spacing w:after="0" w:line="240" w:lineRule="auto"/>
              <w:ind w:left="121" w:firstLine="0"/>
              <w:jc w:val="both"/>
              <w:rPr>
                <w:rFonts w:ascii="Times New Roman" w:eastAsia="Times New Roman" w:hAnsi="Times New Roman" w:cs="Times New Roman"/>
                <w:i/>
                <w:lang w:eastAsia="ru-RU"/>
              </w:rPr>
            </w:pPr>
            <w:r w:rsidRPr="00142EFA">
              <w:rPr>
                <w:rFonts w:ascii="Times New Roman" w:eastAsia="Times New Roman" w:hAnsi="Times New Roman" w:cs="Times New Roman"/>
                <w:lang w:eastAsia="ru-RU"/>
              </w:rPr>
              <w:t>Развивать чувство времени.</w:t>
            </w:r>
          </w:p>
          <w:p w14:paraId="08311786" w14:textId="77777777" w:rsidR="00003920" w:rsidRPr="00142EFA" w:rsidRDefault="00003920" w:rsidP="00FA4443">
            <w:pPr>
              <w:numPr>
                <w:ilvl w:val="0"/>
                <w:numId w:val="70"/>
              </w:numPr>
              <w:spacing w:after="0" w:line="240" w:lineRule="auto"/>
              <w:ind w:left="121" w:firstLine="0"/>
              <w:jc w:val="both"/>
              <w:rPr>
                <w:rFonts w:ascii="Times New Roman" w:eastAsia="Times New Roman" w:hAnsi="Times New Roman" w:cs="Times New Roman"/>
                <w:i/>
                <w:lang w:eastAsia="ru-RU"/>
              </w:rPr>
            </w:pPr>
            <w:r w:rsidRPr="00142EFA">
              <w:rPr>
                <w:rFonts w:ascii="Times New Roman" w:eastAsia="Times New Roman" w:hAnsi="Times New Roman" w:cs="Times New Roman"/>
                <w:lang w:eastAsia="ru-RU"/>
              </w:rPr>
              <w:t>Сформировать умение устанавливать возрастные различия между людьми.</w:t>
            </w:r>
          </w:p>
        </w:tc>
      </w:tr>
    </w:tbl>
    <w:p w14:paraId="2C4243E6" w14:textId="77777777" w:rsidR="007D032C" w:rsidRDefault="007D032C" w:rsidP="00BF3D6A">
      <w:pPr>
        <w:spacing w:after="0" w:line="240" w:lineRule="auto"/>
        <w:ind w:left="113" w:firstLine="709"/>
        <w:jc w:val="center"/>
        <w:rPr>
          <w:rFonts w:ascii="Times New Roman" w:hAnsi="Times New Roman" w:cs="Times New Roman"/>
          <w:b/>
          <w:sz w:val="24"/>
          <w:szCs w:val="24"/>
          <w:lang w:eastAsia="ru-RU"/>
        </w:rPr>
      </w:pPr>
    </w:p>
    <w:p w14:paraId="05339B6F" w14:textId="77777777" w:rsidR="00BF3D6A" w:rsidRDefault="00003920" w:rsidP="00BF3D6A">
      <w:pPr>
        <w:spacing w:after="0" w:line="240" w:lineRule="auto"/>
        <w:ind w:left="113" w:firstLine="709"/>
        <w:jc w:val="center"/>
        <w:rPr>
          <w:rFonts w:ascii="Times New Roman" w:eastAsia="Times New Roman" w:hAnsi="Times New Roman" w:cs="Times New Roman"/>
          <w:b/>
          <w:bCs/>
          <w:lang w:eastAsia="ru-RU"/>
        </w:rPr>
      </w:pPr>
      <w:r>
        <w:rPr>
          <w:rFonts w:ascii="Times New Roman" w:hAnsi="Times New Roman" w:cs="Times New Roman"/>
          <w:b/>
          <w:sz w:val="24"/>
          <w:szCs w:val="24"/>
          <w:lang w:eastAsia="ru-RU"/>
        </w:rPr>
        <w:t>2.2.2.2</w:t>
      </w:r>
      <w:r w:rsidR="002F0AB3">
        <w:rPr>
          <w:rFonts w:ascii="Times New Roman" w:hAnsi="Times New Roman" w:cs="Times New Roman"/>
          <w:b/>
          <w:sz w:val="24"/>
          <w:szCs w:val="24"/>
          <w:lang w:eastAsia="ru-RU"/>
        </w:rPr>
        <w:t xml:space="preserve">. </w:t>
      </w:r>
      <w:r w:rsidR="00BF3D6A" w:rsidRPr="00B573EA">
        <w:rPr>
          <w:rFonts w:ascii="Times New Roman" w:eastAsia="Times New Roman" w:hAnsi="Times New Roman" w:cs="Times New Roman"/>
          <w:b/>
          <w:bCs/>
          <w:lang w:eastAsia="ru-RU"/>
        </w:rPr>
        <w:t>Вариативная часть содержа</w:t>
      </w:r>
      <w:r w:rsidR="00BF3D6A">
        <w:rPr>
          <w:rFonts w:ascii="Times New Roman" w:eastAsia="Times New Roman" w:hAnsi="Times New Roman" w:cs="Times New Roman"/>
          <w:b/>
          <w:bCs/>
          <w:lang w:eastAsia="ru-RU"/>
        </w:rPr>
        <w:t xml:space="preserve">ния образования, </w:t>
      </w:r>
    </w:p>
    <w:p w14:paraId="27DEB2BD" w14:textId="77777777" w:rsidR="00BF3D6A" w:rsidRPr="00B573EA" w:rsidRDefault="00BF3D6A" w:rsidP="00BF3D6A">
      <w:pPr>
        <w:spacing w:after="0" w:line="240" w:lineRule="auto"/>
        <w:ind w:left="113" w:firstLine="709"/>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формируемая участниками образовательных отношений</w:t>
      </w:r>
    </w:p>
    <w:p w14:paraId="257BC618" w14:textId="77777777" w:rsidR="00BF3D6A" w:rsidRDefault="00BF3D6A" w:rsidP="00A04BF0">
      <w:pPr>
        <w:spacing w:after="0" w:line="240" w:lineRule="auto"/>
        <w:ind w:left="3" w:firstLine="720"/>
        <w:jc w:val="center"/>
        <w:rPr>
          <w:rFonts w:ascii="Times New Roman" w:hAnsi="Times New Roman" w:cs="Times New Roman"/>
          <w:b/>
          <w:sz w:val="24"/>
          <w:szCs w:val="24"/>
          <w:shd w:val="clear" w:color="auto" w:fill="FFFFFF"/>
        </w:rPr>
      </w:pPr>
    </w:p>
    <w:p w14:paraId="186B3A7F" w14:textId="77777777" w:rsidR="00A04BF0" w:rsidRPr="00FB29A3" w:rsidRDefault="005C4E0D" w:rsidP="007D032C">
      <w:pPr>
        <w:spacing w:after="0" w:line="240" w:lineRule="auto"/>
        <w:ind w:left="3" w:firstLine="720"/>
        <w:jc w:val="center"/>
        <w:rPr>
          <w:rFonts w:ascii="Times New Roman" w:hAnsi="Times New Roman" w:cs="Times New Roman"/>
          <w:b/>
          <w:sz w:val="24"/>
          <w:szCs w:val="24"/>
          <w:shd w:val="clear" w:color="auto" w:fill="FFFFFF"/>
        </w:rPr>
      </w:pPr>
      <w:r w:rsidRPr="00FB29A3">
        <w:rPr>
          <w:rFonts w:ascii="Times New Roman" w:hAnsi="Times New Roman" w:cs="Times New Roman"/>
          <w:b/>
          <w:sz w:val="24"/>
          <w:szCs w:val="24"/>
          <w:shd w:val="clear" w:color="auto" w:fill="FFFFFF"/>
        </w:rPr>
        <w:t>Образовательная область «Познавательное развитие»</w:t>
      </w:r>
    </w:p>
    <w:p w14:paraId="64AFE151"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Развитие математических представлений у дошколь</w:t>
      </w:r>
      <w:r w:rsidR="00002075">
        <w:rPr>
          <w:rFonts w:ascii="Times New Roman" w:hAnsi="Times New Roman" w:cs="Times New Roman"/>
          <w:color w:val="000000"/>
          <w:shd w:val="clear" w:color="auto" w:fill="FFFFFF"/>
        </w:rPr>
        <w:t>ников с ОНР (с 4 до 5 лет и с 5 </w:t>
      </w:r>
      <w:r w:rsidR="005C4E0D" w:rsidRPr="00A04BF0">
        <w:rPr>
          <w:rFonts w:ascii="Times New Roman" w:hAnsi="Times New Roman" w:cs="Times New Roman"/>
          <w:color w:val="000000"/>
          <w:shd w:val="clear" w:color="auto" w:fill="FFFFFF"/>
        </w:rPr>
        <w:t>до 6 лет). — СПб., ДЕТСТВО-ПРЕСС, 2022.</w:t>
      </w:r>
    </w:p>
    <w:p w14:paraId="4A63CFB2"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Рабочая тетрадь для развития математических</w:t>
      </w:r>
      <w:r>
        <w:rPr>
          <w:rFonts w:ascii="Times New Roman" w:hAnsi="Times New Roman" w:cs="Times New Roman"/>
          <w:color w:val="000000"/>
          <w:shd w:val="clear" w:color="auto" w:fill="FFFFFF"/>
        </w:rPr>
        <w:t xml:space="preserve"> представлений у дошкольников с </w:t>
      </w:r>
      <w:r w:rsidR="005C4E0D" w:rsidRPr="00A04BF0">
        <w:rPr>
          <w:rFonts w:ascii="Times New Roman" w:hAnsi="Times New Roman" w:cs="Times New Roman"/>
          <w:color w:val="000000"/>
          <w:shd w:val="clear" w:color="auto" w:fill="FFFFFF"/>
        </w:rPr>
        <w:t>ОНР (с 4 до 5 лет). — СПб., ДЕТСТВО-ПРЕСС, 2021.</w:t>
      </w:r>
    </w:p>
    <w:p w14:paraId="7223AF63"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Рабочая тетрадь для развития математических</w:t>
      </w:r>
      <w:r>
        <w:rPr>
          <w:rFonts w:ascii="Times New Roman" w:hAnsi="Times New Roman" w:cs="Times New Roman"/>
          <w:color w:val="000000"/>
          <w:shd w:val="clear" w:color="auto" w:fill="FFFFFF"/>
        </w:rPr>
        <w:t xml:space="preserve"> представлений у дошкольников с </w:t>
      </w:r>
      <w:r w:rsidR="005C4E0D" w:rsidRPr="00A04BF0">
        <w:rPr>
          <w:rFonts w:ascii="Times New Roman" w:hAnsi="Times New Roman" w:cs="Times New Roman"/>
          <w:color w:val="000000"/>
          <w:shd w:val="clear" w:color="auto" w:fill="FFFFFF"/>
        </w:rPr>
        <w:t>ОНР (с 5 до 6 лет). — СПб., ДЕТСТВО-ПРЕСС, 2022.</w:t>
      </w:r>
    </w:p>
    <w:p w14:paraId="5E0C4CFE"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Развитие математических представлений у дошкольников с ОНР (с 6 до 7лет). — СПб., ДЕТСТВО-ПРЕСС, 2022.</w:t>
      </w:r>
    </w:p>
    <w:p w14:paraId="18F298FF"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Рабочая тетрадь для развития математических</w:t>
      </w:r>
      <w:r>
        <w:rPr>
          <w:rFonts w:ascii="Times New Roman" w:hAnsi="Times New Roman" w:cs="Times New Roman"/>
          <w:color w:val="000000"/>
          <w:shd w:val="clear" w:color="auto" w:fill="FFFFFF"/>
        </w:rPr>
        <w:t xml:space="preserve"> представлений у дошкольников с </w:t>
      </w:r>
      <w:r w:rsidR="005C4E0D" w:rsidRPr="00A04BF0">
        <w:rPr>
          <w:rFonts w:ascii="Times New Roman" w:hAnsi="Times New Roman" w:cs="Times New Roman"/>
          <w:color w:val="000000"/>
          <w:shd w:val="clear" w:color="auto" w:fill="FFFFFF"/>
        </w:rPr>
        <w:t>ОНР (с 6 до 7 лет). — СПб., ДЕТСТВО-ПРЕСС, 2022.</w:t>
      </w:r>
    </w:p>
    <w:p w14:paraId="2DE4379E"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Круглый год. Серия демонстрационных картин с методическими рекомендациями. Выпуски 1,2. — СПб., ДЕТСТВО-ПРЕСС, 2022.</w:t>
      </w:r>
    </w:p>
    <w:p w14:paraId="27367F18"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Pr>
          <w:rFonts w:ascii="Times New Roman" w:hAnsi="Times New Roman" w:cs="Times New Roman"/>
          <w:color w:val="000000"/>
          <w:shd w:val="clear" w:color="auto" w:fill="FFFFFF"/>
        </w:rPr>
        <w:t>. Мы едем, едем, едем</w:t>
      </w:r>
      <w:r w:rsidR="005C4E0D" w:rsidRPr="00A04BF0">
        <w:rPr>
          <w:rFonts w:ascii="Times New Roman" w:hAnsi="Times New Roman" w:cs="Times New Roman"/>
          <w:color w:val="000000"/>
          <w:shd w:val="clear" w:color="auto" w:fill="FFFFFF"/>
        </w:rPr>
        <w:t>. Виды транспорта. — СПб., ДЕТСТВО-ПРЕСС, 2022.</w:t>
      </w:r>
    </w:p>
    <w:p w14:paraId="70B67543"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xml:space="preserve"> Ми</w:t>
      </w:r>
      <w:r>
        <w:rPr>
          <w:rFonts w:ascii="Times New Roman" w:hAnsi="Times New Roman" w:cs="Times New Roman"/>
          <w:color w:val="000000"/>
          <w:shd w:val="clear" w:color="auto" w:fill="FFFFFF"/>
        </w:rPr>
        <w:t>р природы. Животные. Выпуски 1, </w:t>
      </w:r>
      <w:r w:rsidR="005C4E0D" w:rsidRPr="00A04BF0">
        <w:rPr>
          <w:rFonts w:ascii="Times New Roman" w:hAnsi="Times New Roman" w:cs="Times New Roman"/>
          <w:color w:val="000000"/>
          <w:shd w:val="clear" w:color="auto" w:fill="FFFFFF"/>
        </w:rPr>
        <w:t>2. — СПб., ДЕТСТВО-ПРЕСС, 2023.</w:t>
      </w:r>
    </w:p>
    <w:p w14:paraId="22BD785D"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Живая природа. В мире животных. Выпуски 1, 2. — СПб., ДЕТСТВО-ПРЕСС, 2023</w:t>
      </w:r>
      <w:r>
        <w:rPr>
          <w:rFonts w:ascii="Times New Roman" w:hAnsi="Times New Roman" w:cs="Times New Roman"/>
          <w:color w:val="000000"/>
        </w:rPr>
        <w:t>.</w:t>
      </w:r>
    </w:p>
    <w:p w14:paraId="59BF4659"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Живая природа. В мире растений. Выпуски 1, 2</w:t>
      </w:r>
      <w:r>
        <w:rPr>
          <w:rFonts w:ascii="Times New Roman" w:hAnsi="Times New Roman" w:cs="Times New Roman"/>
          <w:color w:val="000000"/>
          <w:shd w:val="clear" w:color="auto" w:fill="FFFFFF"/>
        </w:rPr>
        <w:t xml:space="preserve">. </w:t>
      </w:r>
      <w:r w:rsidR="005C4E0D" w:rsidRPr="00A04BF0">
        <w:rPr>
          <w:rFonts w:ascii="Times New Roman" w:hAnsi="Times New Roman" w:cs="Times New Roman"/>
          <w:color w:val="000000"/>
          <w:shd w:val="clear" w:color="auto" w:fill="FFFFFF"/>
        </w:rPr>
        <w:t>— СПб., ДЕТСТВО-ПРЕСС, 2022.</w:t>
      </w:r>
    </w:p>
    <w:p w14:paraId="19FAB7E0"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005C4E0D" w:rsidRPr="00A04BF0">
        <w:rPr>
          <w:rFonts w:ascii="Times New Roman" w:hAnsi="Times New Roman" w:cs="Times New Roman"/>
          <w:i/>
          <w:color w:val="000000"/>
          <w:shd w:val="clear" w:color="auto" w:fill="FFFFFF"/>
        </w:rPr>
        <w:t>Ни</w:t>
      </w:r>
      <w:r w:rsidRPr="00A04BF0">
        <w:rPr>
          <w:rFonts w:ascii="Times New Roman" w:hAnsi="Times New Roman" w:cs="Times New Roman"/>
          <w:i/>
          <w:color w:val="000000"/>
          <w:shd w:val="clear" w:color="auto" w:fill="FFFFFF"/>
        </w:rPr>
        <w:t>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Фрукты, овощи. — СПб., ДЕТСТВО-ПРЕСС, 2023.</w:t>
      </w:r>
    </w:p>
    <w:p w14:paraId="426CC34C"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Деревья, кустарники</w:t>
      </w:r>
      <w:r>
        <w:rPr>
          <w:rFonts w:ascii="Times New Roman" w:hAnsi="Times New Roman" w:cs="Times New Roman"/>
          <w:color w:val="000000"/>
          <w:shd w:val="clear" w:color="auto" w:fill="FFFFFF"/>
        </w:rPr>
        <w:t>, грибы. — СПб., ДЕТСТВО-ПРЕСС, </w:t>
      </w:r>
      <w:r w:rsidR="005C4E0D" w:rsidRPr="00A04BF0">
        <w:rPr>
          <w:rFonts w:ascii="Times New Roman" w:hAnsi="Times New Roman" w:cs="Times New Roman"/>
          <w:color w:val="000000"/>
          <w:shd w:val="clear" w:color="auto" w:fill="FFFFFF"/>
        </w:rPr>
        <w:t>2023.</w:t>
      </w:r>
    </w:p>
    <w:p w14:paraId="618D19EB"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Транспорт. — СПб., ДЕТСТВО-ПРЕСС, 2023.</w:t>
      </w:r>
    </w:p>
    <w:p w14:paraId="7D282801"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Животные наших лесов, домашние животные, их детеныши. — СПб., ДЕТСТВО-ПРЕСС, 2023.</w:t>
      </w:r>
    </w:p>
    <w:p w14:paraId="0893B430" w14:textId="77777777" w:rsidR="00A04BF0" w:rsidRPr="00A04BF0"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Животные жарких и северных стран. Животный мир океана. — СПб., ДЕТСТВО-ПРЕСС, 2021.</w:t>
      </w:r>
    </w:p>
    <w:p w14:paraId="257458CD" w14:textId="77777777" w:rsidR="00820B39" w:rsidRPr="00820B39" w:rsidRDefault="00A04BF0"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A04BF0">
        <w:rPr>
          <w:rFonts w:ascii="Times New Roman" w:hAnsi="Times New Roman" w:cs="Times New Roman"/>
          <w:i/>
          <w:color w:val="000000"/>
          <w:shd w:val="clear" w:color="auto" w:fill="FFFFFF"/>
        </w:rPr>
        <w:t>Нищева</w:t>
      </w:r>
      <w:proofErr w:type="spellEnd"/>
      <w:r w:rsidRPr="00A04BF0">
        <w:rPr>
          <w:rFonts w:ascii="Times New Roman" w:hAnsi="Times New Roman" w:cs="Times New Roman"/>
          <w:i/>
          <w:color w:val="000000"/>
          <w:shd w:val="clear" w:color="auto" w:fill="FFFFFF"/>
        </w:rPr>
        <w:t xml:space="preserve"> Н.</w:t>
      </w:r>
      <w:r w:rsidR="005C4E0D" w:rsidRPr="00A04BF0">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Садовые и лесные ягоды. Комнатные растения. — СПб., ДЕТСТВО-ПРЕСС, 2021.</w:t>
      </w:r>
    </w:p>
    <w:p w14:paraId="7B7F6F42" w14:textId="77777777" w:rsidR="00820B39" w:rsidRPr="00820B39" w:rsidRDefault="00820B39"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820B39">
        <w:rPr>
          <w:rFonts w:ascii="Times New Roman" w:hAnsi="Times New Roman" w:cs="Times New Roman"/>
          <w:i/>
          <w:color w:val="000000"/>
          <w:shd w:val="clear" w:color="auto" w:fill="FFFFFF"/>
        </w:rPr>
        <w:t>Нищева</w:t>
      </w:r>
      <w:proofErr w:type="spellEnd"/>
      <w:r w:rsidRPr="00820B39">
        <w:rPr>
          <w:rFonts w:ascii="Times New Roman" w:hAnsi="Times New Roman" w:cs="Times New Roman"/>
          <w:i/>
          <w:color w:val="000000"/>
          <w:shd w:val="clear" w:color="auto" w:fill="FFFFFF"/>
        </w:rPr>
        <w:t xml:space="preserve"> Н.</w:t>
      </w:r>
      <w:r w:rsidR="005C4E0D" w:rsidRPr="00820B39">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Первоцветы, полевые и луговые цветы. — СПб., ДЕТСТВО-ПРЕС</w:t>
      </w:r>
      <w:r>
        <w:rPr>
          <w:rFonts w:ascii="Times New Roman" w:hAnsi="Times New Roman" w:cs="Times New Roman"/>
          <w:color w:val="000000"/>
          <w:shd w:val="clear" w:color="auto" w:fill="FFFFFF"/>
        </w:rPr>
        <w:t>С, </w:t>
      </w:r>
      <w:r w:rsidR="005C4E0D" w:rsidRPr="00A04BF0">
        <w:rPr>
          <w:rFonts w:ascii="Times New Roman" w:hAnsi="Times New Roman" w:cs="Times New Roman"/>
          <w:color w:val="000000"/>
          <w:shd w:val="clear" w:color="auto" w:fill="FFFFFF"/>
        </w:rPr>
        <w:t>2022.</w:t>
      </w:r>
    </w:p>
    <w:p w14:paraId="62DC3F6B" w14:textId="77777777" w:rsidR="00820B39" w:rsidRPr="00820B39" w:rsidRDefault="00820B39"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t xml:space="preserve"> </w:t>
      </w:r>
      <w:proofErr w:type="spellStart"/>
      <w:r w:rsidRPr="00820B39">
        <w:rPr>
          <w:rFonts w:ascii="Times New Roman" w:hAnsi="Times New Roman" w:cs="Times New Roman"/>
          <w:i/>
          <w:color w:val="000000"/>
          <w:shd w:val="clear" w:color="auto" w:fill="FFFFFF"/>
        </w:rPr>
        <w:t>Нищева</w:t>
      </w:r>
      <w:proofErr w:type="spellEnd"/>
      <w:r w:rsidRPr="00820B39">
        <w:rPr>
          <w:rFonts w:ascii="Times New Roman" w:hAnsi="Times New Roman" w:cs="Times New Roman"/>
          <w:i/>
          <w:color w:val="000000"/>
          <w:shd w:val="clear" w:color="auto" w:fill="FFFFFF"/>
        </w:rPr>
        <w:t xml:space="preserve"> Н.</w:t>
      </w:r>
      <w:r w:rsidR="005C4E0D" w:rsidRPr="00820B39">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Домашние, перелетные, зимующи</w:t>
      </w:r>
      <w:r>
        <w:rPr>
          <w:rFonts w:ascii="Times New Roman" w:hAnsi="Times New Roman" w:cs="Times New Roman"/>
          <w:color w:val="000000"/>
          <w:shd w:val="clear" w:color="auto" w:fill="FFFFFF"/>
        </w:rPr>
        <w:t>е птицы. — СПб., ДЕТСТВО-ПРЕСС, </w:t>
      </w:r>
      <w:r w:rsidR="005C4E0D" w:rsidRPr="00A04BF0">
        <w:rPr>
          <w:rFonts w:ascii="Times New Roman" w:hAnsi="Times New Roman" w:cs="Times New Roman"/>
          <w:color w:val="000000"/>
          <w:shd w:val="clear" w:color="auto" w:fill="FFFFFF"/>
        </w:rPr>
        <w:t>2022.</w:t>
      </w:r>
    </w:p>
    <w:p w14:paraId="3679E33C" w14:textId="77777777" w:rsidR="00820B39" w:rsidRPr="00820B39" w:rsidRDefault="00820B39"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rPr>
        <w:lastRenderedPageBreak/>
        <w:t xml:space="preserve"> </w:t>
      </w:r>
      <w:proofErr w:type="spellStart"/>
      <w:r w:rsidRPr="00820B39">
        <w:rPr>
          <w:rFonts w:ascii="Times New Roman" w:hAnsi="Times New Roman" w:cs="Times New Roman"/>
          <w:i/>
          <w:color w:val="000000"/>
          <w:shd w:val="clear" w:color="auto" w:fill="FFFFFF"/>
        </w:rPr>
        <w:t>Нищева</w:t>
      </w:r>
      <w:proofErr w:type="spellEnd"/>
      <w:r w:rsidRPr="00820B39">
        <w:rPr>
          <w:rFonts w:ascii="Times New Roman" w:hAnsi="Times New Roman" w:cs="Times New Roman"/>
          <w:i/>
          <w:color w:val="000000"/>
          <w:shd w:val="clear" w:color="auto" w:fill="FFFFFF"/>
        </w:rPr>
        <w:t xml:space="preserve"> Н.</w:t>
      </w:r>
      <w:r w:rsidR="005C4E0D" w:rsidRPr="00820B39">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Аквариумные и пресноводные рыбы. Насекомые и пауки — СПб., ДЕТСТВО-ПРЕСС, 2022.</w:t>
      </w:r>
    </w:p>
    <w:p w14:paraId="7D0F35D5" w14:textId="77777777" w:rsidR="00FB29A3" w:rsidRPr="00FB29A3" w:rsidRDefault="00820B39" w:rsidP="00FA4443">
      <w:pPr>
        <w:numPr>
          <w:ilvl w:val="0"/>
          <w:numId w:val="241"/>
        </w:numPr>
        <w:spacing w:after="0" w:line="240" w:lineRule="auto"/>
        <w:ind w:left="567" w:hanging="283"/>
        <w:rPr>
          <w:rFonts w:ascii="Times New Roman" w:hAnsi="Times New Roman" w:cs="Times New Roman"/>
          <w:color w:val="000000"/>
          <w:shd w:val="clear" w:color="auto" w:fill="FFFFFF"/>
        </w:rPr>
      </w:pPr>
      <w:r w:rsidRPr="00FB29A3">
        <w:rPr>
          <w:rFonts w:ascii="Times New Roman" w:hAnsi="Times New Roman" w:cs="Times New Roman"/>
          <w:b/>
        </w:rPr>
        <w:t xml:space="preserve"> </w:t>
      </w:r>
      <w:proofErr w:type="spellStart"/>
      <w:r w:rsidRPr="00FB29A3">
        <w:rPr>
          <w:rFonts w:ascii="Times New Roman" w:hAnsi="Times New Roman" w:cs="Times New Roman"/>
          <w:i/>
          <w:shd w:val="clear" w:color="auto" w:fill="FFFFFF"/>
        </w:rPr>
        <w:t>Нищева</w:t>
      </w:r>
      <w:proofErr w:type="spellEnd"/>
      <w:r w:rsidRPr="00FB29A3">
        <w:rPr>
          <w:rFonts w:ascii="Times New Roman" w:hAnsi="Times New Roman" w:cs="Times New Roman"/>
          <w:i/>
          <w:shd w:val="clear" w:color="auto" w:fill="FFFFFF"/>
        </w:rPr>
        <w:t xml:space="preserve"> Н.</w:t>
      </w:r>
      <w:r w:rsidR="005C4E0D" w:rsidRPr="00FB29A3">
        <w:rPr>
          <w:rFonts w:ascii="Times New Roman" w:hAnsi="Times New Roman" w:cs="Times New Roman"/>
          <w:i/>
          <w:shd w:val="clear" w:color="auto" w:fill="FFFFFF"/>
        </w:rPr>
        <w:t>В</w:t>
      </w:r>
      <w:r w:rsidR="005C4E0D" w:rsidRPr="00FB29A3">
        <w:rPr>
          <w:rFonts w:ascii="Times New Roman" w:hAnsi="Times New Roman" w:cs="Times New Roman"/>
          <w:shd w:val="clear" w:color="auto" w:fill="FFFFFF"/>
        </w:rPr>
        <w:t>. Картотека предметных картинок. Орудия труда, инструменты. — СПб., ДЕТСТВО-</w:t>
      </w:r>
      <w:r w:rsidR="005C4E0D" w:rsidRPr="00A04BF0">
        <w:rPr>
          <w:rFonts w:ascii="Times New Roman" w:hAnsi="Times New Roman" w:cs="Times New Roman"/>
          <w:color w:val="000000"/>
          <w:shd w:val="clear" w:color="auto" w:fill="FFFFFF"/>
        </w:rPr>
        <w:t>ПРЕСС, 2022.</w:t>
      </w:r>
    </w:p>
    <w:p w14:paraId="4B911FB1"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rPr>
        <w:t xml:space="preserve"> </w:t>
      </w:r>
      <w:proofErr w:type="spellStart"/>
      <w:r w:rsidRPr="00FB29A3">
        <w:rPr>
          <w:rFonts w:ascii="Times New Roman" w:hAnsi="Times New Roman" w:cs="Times New Roman"/>
          <w:i/>
          <w:color w:val="000000"/>
          <w:shd w:val="clear" w:color="auto" w:fill="FFFFFF"/>
        </w:rPr>
        <w:t>Нищева</w:t>
      </w:r>
      <w:proofErr w:type="spellEnd"/>
      <w:r w:rsidRPr="00FB29A3">
        <w:rPr>
          <w:rFonts w:ascii="Times New Roman" w:hAnsi="Times New Roman" w:cs="Times New Roman"/>
          <w:i/>
          <w:color w:val="000000"/>
          <w:shd w:val="clear" w:color="auto" w:fill="FFFFFF"/>
        </w:rPr>
        <w:t xml:space="preserve"> Н.</w:t>
      </w:r>
      <w:r w:rsidR="005C4E0D" w:rsidRPr="00FB29A3">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Игрушки, школьные принадлежности. — СПб., ДЕТСТВО-ПРЕСС, 2022.</w:t>
      </w:r>
    </w:p>
    <w:p w14:paraId="1979B81F"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rPr>
        <w:t xml:space="preserve"> </w:t>
      </w:r>
      <w:proofErr w:type="spellStart"/>
      <w:r w:rsidRPr="00FB29A3">
        <w:rPr>
          <w:rFonts w:ascii="Times New Roman" w:hAnsi="Times New Roman" w:cs="Times New Roman"/>
          <w:i/>
          <w:color w:val="000000"/>
          <w:shd w:val="clear" w:color="auto" w:fill="FFFFFF"/>
        </w:rPr>
        <w:t>Нищева</w:t>
      </w:r>
      <w:proofErr w:type="spellEnd"/>
      <w:r w:rsidRPr="00FB29A3">
        <w:rPr>
          <w:rFonts w:ascii="Times New Roman" w:hAnsi="Times New Roman" w:cs="Times New Roman"/>
          <w:i/>
          <w:color w:val="000000"/>
          <w:shd w:val="clear" w:color="auto" w:fill="FFFFFF"/>
        </w:rPr>
        <w:t xml:space="preserve"> Н.</w:t>
      </w:r>
      <w:r w:rsidR="005C4E0D" w:rsidRPr="00FB29A3">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Посуда, мебель. — СПб., ДЕТСТВО-ПРЕСС, 2022.</w:t>
      </w:r>
    </w:p>
    <w:p w14:paraId="6D994989"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rPr>
        <w:t xml:space="preserve"> </w:t>
      </w:r>
      <w:proofErr w:type="spellStart"/>
      <w:r w:rsidRPr="00FB29A3">
        <w:rPr>
          <w:rFonts w:ascii="Times New Roman" w:hAnsi="Times New Roman" w:cs="Times New Roman"/>
          <w:i/>
          <w:color w:val="000000"/>
          <w:shd w:val="clear" w:color="auto" w:fill="FFFFFF"/>
        </w:rPr>
        <w:t>Нищева</w:t>
      </w:r>
      <w:proofErr w:type="spellEnd"/>
      <w:r w:rsidRPr="00FB29A3">
        <w:rPr>
          <w:rFonts w:ascii="Times New Roman" w:hAnsi="Times New Roman" w:cs="Times New Roman"/>
          <w:i/>
          <w:color w:val="000000"/>
          <w:shd w:val="clear" w:color="auto" w:fill="FFFFFF"/>
        </w:rPr>
        <w:t xml:space="preserve"> Н.</w:t>
      </w:r>
      <w:r w:rsidR="005C4E0D" w:rsidRPr="00FB29A3">
        <w:rPr>
          <w:rFonts w:ascii="Times New Roman" w:hAnsi="Times New Roman" w:cs="Times New Roman"/>
          <w:i/>
          <w:color w:val="000000"/>
          <w:shd w:val="clear" w:color="auto" w:fill="FFFFFF"/>
        </w:rPr>
        <w:t>В</w:t>
      </w:r>
      <w:r w:rsidR="005C4E0D" w:rsidRPr="00A04BF0">
        <w:rPr>
          <w:rFonts w:ascii="Times New Roman" w:hAnsi="Times New Roman" w:cs="Times New Roman"/>
          <w:color w:val="000000"/>
          <w:shd w:val="clear" w:color="auto" w:fill="FFFFFF"/>
        </w:rPr>
        <w:t>. Картотека предметных картинок. Бытовая техника. — СПб., ДЕТСТВО-ПРЕСС, 2016.</w:t>
      </w:r>
    </w:p>
    <w:p w14:paraId="2CA70987"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rPr>
        <w:t xml:space="preserve"> </w:t>
      </w:r>
      <w:proofErr w:type="spellStart"/>
      <w:r w:rsidR="00D219AD" w:rsidRPr="00FB29A3">
        <w:rPr>
          <w:rFonts w:ascii="Times New Roman" w:hAnsi="Times New Roman" w:cs="Times New Roman"/>
          <w:i/>
          <w:color w:val="000000"/>
          <w:shd w:val="clear" w:color="auto" w:fill="FFFFFF"/>
        </w:rPr>
        <w:t>Нищева</w:t>
      </w:r>
      <w:proofErr w:type="spellEnd"/>
      <w:r w:rsidR="00D219AD" w:rsidRPr="00FB29A3">
        <w:rPr>
          <w:rFonts w:ascii="Times New Roman" w:hAnsi="Times New Roman" w:cs="Times New Roman"/>
          <w:i/>
          <w:color w:val="000000"/>
          <w:shd w:val="clear" w:color="auto" w:fill="FFFFFF"/>
        </w:rPr>
        <w:t xml:space="preserve"> Н.В</w:t>
      </w:r>
      <w:r w:rsidR="00D219AD" w:rsidRPr="00A04BF0">
        <w:rPr>
          <w:rFonts w:ascii="Times New Roman" w:hAnsi="Times New Roman" w:cs="Times New Roman"/>
          <w:color w:val="000000"/>
          <w:shd w:val="clear" w:color="auto" w:fill="FFFFFF"/>
        </w:rPr>
        <w:t xml:space="preserve">. </w:t>
      </w:r>
      <w:r w:rsidR="005C4E0D" w:rsidRPr="00A04BF0">
        <w:rPr>
          <w:rFonts w:ascii="Times New Roman" w:hAnsi="Times New Roman" w:cs="Times New Roman"/>
          <w:color w:val="000000"/>
          <w:shd w:val="clear" w:color="auto" w:fill="FFFFFF"/>
        </w:rPr>
        <w:t>Организация опытно-экспериментальн</w:t>
      </w:r>
      <w:r w:rsidR="00D219AD">
        <w:rPr>
          <w:rFonts w:ascii="Times New Roman" w:hAnsi="Times New Roman" w:cs="Times New Roman"/>
          <w:color w:val="000000"/>
          <w:shd w:val="clear" w:color="auto" w:fill="FFFFFF"/>
        </w:rPr>
        <w:t>ой работы в ДОУ. Тематическое и </w:t>
      </w:r>
      <w:r w:rsidR="005C4E0D" w:rsidRPr="00A04BF0">
        <w:rPr>
          <w:rFonts w:ascii="Times New Roman" w:hAnsi="Times New Roman" w:cs="Times New Roman"/>
          <w:color w:val="000000"/>
          <w:shd w:val="clear" w:color="auto" w:fill="FFFFFF"/>
        </w:rPr>
        <w:t>перспективное планирование работы в разных возраст</w:t>
      </w:r>
      <w:r>
        <w:rPr>
          <w:rFonts w:ascii="Times New Roman" w:hAnsi="Times New Roman" w:cs="Times New Roman"/>
          <w:color w:val="000000"/>
          <w:shd w:val="clear" w:color="auto" w:fill="FFFFFF"/>
        </w:rPr>
        <w:t xml:space="preserve">ных группах Выпуск 1 / </w:t>
      </w:r>
      <w:proofErr w:type="spellStart"/>
      <w:r>
        <w:rPr>
          <w:rFonts w:ascii="Times New Roman" w:hAnsi="Times New Roman" w:cs="Times New Roman"/>
          <w:color w:val="000000"/>
          <w:shd w:val="clear" w:color="auto" w:fill="FFFFFF"/>
        </w:rPr>
        <w:t>Cост</w:t>
      </w:r>
      <w:proofErr w:type="spellEnd"/>
      <w:r>
        <w:rPr>
          <w:rFonts w:ascii="Times New Roman" w:hAnsi="Times New Roman" w:cs="Times New Roman"/>
          <w:color w:val="000000"/>
          <w:shd w:val="clear" w:color="auto" w:fill="FFFFFF"/>
        </w:rPr>
        <w:t>. Н.В. </w:t>
      </w:r>
      <w:proofErr w:type="spellStart"/>
      <w:r w:rsidR="005C4E0D" w:rsidRPr="00A04BF0">
        <w:rPr>
          <w:rFonts w:ascii="Times New Roman" w:hAnsi="Times New Roman" w:cs="Times New Roman"/>
          <w:color w:val="000000"/>
          <w:shd w:val="clear" w:color="auto" w:fill="FFFFFF"/>
        </w:rPr>
        <w:t>Нищева</w:t>
      </w:r>
      <w:proofErr w:type="spellEnd"/>
      <w:r w:rsidR="005C4E0D" w:rsidRPr="00A04BF0">
        <w:rPr>
          <w:rFonts w:ascii="Times New Roman" w:hAnsi="Times New Roman" w:cs="Times New Roman"/>
          <w:color w:val="000000"/>
          <w:shd w:val="clear" w:color="auto" w:fill="FFFFFF"/>
        </w:rPr>
        <w:t>. — СПб., ДЕТСТВО-ПРЕСС, 2021.</w:t>
      </w:r>
    </w:p>
    <w:p w14:paraId="1F254428"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proofErr w:type="spellStart"/>
      <w:r w:rsidR="00D219AD" w:rsidRPr="00FB29A3">
        <w:rPr>
          <w:rFonts w:ascii="Times New Roman" w:hAnsi="Times New Roman" w:cs="Times New Roman"/>
          <w:i/>
          <w:color w:val="000000"/>
          <w:shd w:val="clear" w:color="auto" w:fill="FFFFFF"/>
        </w:rPr>
        <w:t>Нищева</w:t>
      </w:r>
      <w:proofErr w:type="spellEnd"/>
      <w:r w:rsidR="00D219AD" w:rsidRPr="00FB29A3">
        <w:rPr>
          <w:rFonts w:ascii="Times New Roman" w:hAnsi="Times New Roman" w:cs="Times New Roman"/>
          <w:i/>
          <w:color w:val="000000"/>
          <w:shd w:val="clear" w:color="auto" w:fill="FFFFFF"/>
        </w:rPr>
        <w:t xml:space="preserve"> Н.В</w:t>
      </w:r>
      <w:r w:rsidR="00D219AD" w:rsidRPr="00A04BF0">
        <w:rPr>
          <w:rFonts w:ascii="Times New Roman" w:hAnsi="Times New Roman" w:cs="Times New Roman"/>
          <w:color w:val="000000"/>
          <w:shd w:val="clear" w:color="auto" w:fill="FFFFFF"/>
        </w:rPr>
        <w:t xml:space="preserve">. </w:t>
      </w:r>
      <w:r w:rsidR="005C4E0D" w:rsidRPr="00A04BF0">
        <w:rPr>
          <w:rFonts w:ascii="Times New Roman" w:hAnsi="Times New Roman" w:cs="Times New Roman"/>
          <w:color w:val="000000"/>
          <w:shd w:val="clear" w:color="auto" w:fill="FFFFFF"/>
        </w:rPr>
        <w:t xml:space="preserve">Организация опытно-экспериментальной работы в ДОУ. Тематическое и перспективное планирование работы в разных возрастных группах Выпуск 2 / </w:t>
      </w:r>
      <w:proofErr w:type="spellStart"/>
      <w:r w:rsidR="005C4E0D" w:rsidRPr="00A04BF0">
        <w:rPr>
          <w:rFonts w:ascii="Times New Roman" w:hAnsi="Times New Roman" w:cs="Times New Roman"/>
          <w:color w:val="000000"/>
          <w:shd w:val="clear" w:color="auto" w:fill="FFFFFF"/>
        </w:rPr>
        <w:t>Cост</w:t>
      </w:r>
      <w:proofErr w:type="spellEnd"/>
      <w:r w:rsidR="005C4E0D" w:rsidRPr="00A04BF0">
        <w:rPr>
          <w:rFonts w:ascii="Times New Roman" w:hAnsi="Times New Roman" w:cs="Times New Roman"/>
          <w:color w:val="000000"/>
          <w:shd w:val="clear" w:color="auto" w:fill="FFFFFF"/>
        </w:rPr>
        <w:t xml:space="preserve">. Н. В. </w:t>
      </w:r>
      <w:proofErr w:type="spellStart"/>
      <w:r w:rsidR="005C4E0D" w:rsidRPr="00A04BF0">
        <w:rPr>
          <w:rFonts w:ascii="Times New Roman" w:hAnsi="Times New Roman" w:cs="Times New Roman"/>
          <w:color w:val="000000"/>
          <w:shd w:val="clear" w:color="auto" w:fill="FFFFFF"/>
        </w:rPr>
        <w:t>Нищева</w:t>
      </w:r>
      <w:proofErr w:type="spellEnd"/>
      <w:r w:rsidR="005C4E0D" w:rsidRPr="00A04BF0">
        <w:rPr>
          <w:rFonts w:ascii="Times New Roman" w:hAnsi="Times New Roman" w:cs="Times New Roman"/>
          <w:color w:val="000000"/>
          <w:shd w:val="clear" w:color="auto" w:fill="FFFFFF"/>
        </w:rPr>
        <w:t>. — СПб., ДЕТСТВО-ПРЕСС, 2022.</w:t>
      </w:r>
    </w:p>
    <w:p w14:paraId="73B46A46"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proofErr w:type="spellStart"/>
      <w:r w:rsidR="00D219AD" w:rsidRPr="00FB29A3">
        <w:rPr>
          <w:rFonts w:ascii="Times New Roman" w:hAnsi="Times New Roman" w:cs="Times New Roman"/>
          <w:i/>
          <w:color w:val="000000"/>
          <w:shd w:val="clear" w:color="auto" w:fill="FFFFFF"/>
        </w:rPr>
        <w:t>Нищева</w:t>
      </w:r>
      <w:proofErr w:type="spellEnd"/>
      <w:r w:rsidR="00D219AD" w:rsidRPr="00FB29A3">
        <w:rPr>
          <w:rFonts w:ascii="Times New Roman" w:hAnsi="Times New Roman" w:cs="Times New Roman"/>
          <w:i/>
          <w:color w:val="000000"/>
          <w:shd w:val="clear" w:color="auto" w:fill="FFFFFF"/>
        </w:rPr>
        <w:t xml:space="preserve"> Н.В</w:t>
      </w:r>
      <w:r w:rsidR="00D219AD" w:rsidRPr="00A04BF0">
        <w:rPr>
          <w:rFonts w:ascii="Times New Roman" w:hAnsi="Times New Roman" w:cs="Times New Roman"/>
          <w:color w:val="000000"/>
          <w:shd w:val="clear" w:color="auto" w:fill="FFFFFF"/>
        </w:rPr>
        <w:t xml:space="preserve">. </w:t>
      </w:r>
      <w:r w:rsidR="005C4E0D" w:rsidRPr="00A04BF0">
        <w:rPr>
          <w:rFonts w:ascii="Times New Roman" w:hAnsi="Times New Roman" w:cs="Times New Roman"/>
          <w:color w:val="000000"/>
          <w:shd w:val="clear" w:color="auto" w:fill="FFFFFF"/>
        </w:rPr>
        <w:t>Проектный метод в организации познавательно-исследовательской деятель</w:t>
      </w:r>
      <w:r>
        <w:rPr>
          <w:rFonts w:ascii="Times New Roman" w:hAnsi="Times New Roman" w:cs="Times New Roman"/>
          <w:color w:val="000000"/>
          <w:shd w:val="clear" w:color="auto" w:fill="FFFFFF"/>
        </w:rPr>
        <w:t>ности в детском саду / Сост. Н.В. </w:t>
      </w:r>
      <w:proofErr w:type="spellStart"/>
      <w:r w:rsidR="005C4E0D" w:rsidRPr="00A04BF0">
        <w:rPr>
          <w:rFonts w:ascii="Times New Roman" w:hAnsi="Times New Roman" w:cs="Times New Roman"/>
          <w:color w:val="000000"/>
          <w:shd w:val="clear" w:color="auto" w:fill="FFFFFF"/>
        </w:rPr>
        <w:t>Нищева</w:t>
      </w:r>
      <w:proofErr w:type="spellEnd"/>
      <w:r w:rsidR="005C4E0D" w:rsidRPr="00A04BF0">
        <w:rPr>
          <w:rFonts w:ascii="Times New Roman" w:hAnsi="Times New Roman" w:cs="Times New Roman"/>
          <w:color w:val="000000"/>
          <w:shd w:val="clear" w:color="auto" w:fill="FFFFFF"/>
        </w:rPr>
        <w:t>. — СПб., ДЕТСТВО-ПРЕСС, 2022.</w:t>
      </w:r>
    </w:p>
    <w:p w14:paraId="6B5E0506"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proofErr w:type="spellStart"/>
      <w:r w:rsidR="00D219AD" w:rsidRPr="00FB29A3">
        <w:rPr>
          <w:rFonts w:ascii="Times New Roman" w:hAnsi="Times New Roman" w:cs="Times New Roman"/>
          <w:i/>
          <w:color w:val="000000"/>
          <w:shd w:val="clear" w:color="auto" w:fill="FFFFFF"/>
        </w:rPr>
        <w:t>Нищева</w:t>
      </w:r>
      <w:proofErr w:type="spellEnd"/>
      <w:r w:rsidR="00D219AD" w:rsidRPr="00FB29A3">
        <w:rPr>
          <w:rFonts w:ascii="Times New Roman" w:hAnsi="Times New Roman" w:cs="Times New Roman"/>
          <w:i/>
          <w:color w:val="000000"/>
          <w:shd w:val="clear" w:color="auto" w:fill="FFFFFF"/>
        </w:rPr>
        <w:t xml:space="preserve"> Н.В</w:t>
      </w:r>
      <w:r w:rsidR="00D219AD" w:rsidRPr="00A04BF0">
        <w:rPr>
          <w:rFonts w:ascii="Times New Roman" w:hAnsi="Times New Roman" w:cs="Times New Roman"/>
          <w:color w:val="000000"/>
          <w:shd w:val="clear" w:color="auto" w:fill="FFFFFF"/>
        </w:rPr>
        <w:t xml:space="preserve">. </w:t>
      </w:r>
      <w:r w:rsidR="005C4E0D" w:rsidRPr="00A04BF0">
        <w:rPr>
          <w:rFonts w:ascii="Times New Roman" w:hAnsi="Times New Roman" w:cs="Times New Roman"/>
          <w:color w:val="000000"/>
          <w:shd w:val="clear" w:color="auto" w:fill="FFFFFF"/>
        </w:rPr>
        <w:t>Опытно-экспериментальная деятельность в ДОУ. Конспекты занятий в разных возрастных группах</w:t>
      </w:r>
      <w:proofErr w:type="gramStart"/>
      <w:r w:rsidR="005C4E0D" w:rsidRPr="00A04BF0">
        <w:rPr>
          <w:rFonts w:ascii="Times New Roman" w:hAnsi="Times New Roman" w:cs="Times New Roman"/>
          <w:color w:val="000000"/>
          <w:shd w:val="clear" w:color="auto" w:fill="FFFFFF"/>
        </w:rPr>
        <w:t xml:space="preserve"> / </w:t>
      </w:r>
      <w:r>
        <w:rPr>
          <w:rFonts w:ascii="Times New Roman" w:hAnsi="Times New Roman" w:cs="Times New Roman"/>
          <w:color w:val="000000"/>
          <w:shd w:val="clear" w:color="auto" w:fill="FFFFFF"/>
        </w:rPr>
        <w:t>С</w:t>
      </w:r>
      <w:proofErr w:type="gramEnd"/>
      <w:r>
        <w:rPr>
          <w:rFonts w:ascii="Times New Roman" w:hAnsi="Times New Roman" w:cs="Times New Roman"/>
          <w:color w:val="000000"/>
          <w:shd w:val="clear" w:color="auto" w:fill="FFFFFF"/>
        </w:rPr>
        <w:t>ост. Н.В. </w:t>
      </w:r>
      <w:proofErr w:type="spellStart"/>
      <w:r w:rsidR="005C4E0D" w:rsidRPr="00A04BF0">
        <w:rPr>
          <w:rFonts w:ascii="Times New Roman" w:hAnsi="Times New Roman" w:cs="Times New Roman"/>
          <w:color w:val="000000"/>
          <w:shd w:val="clear" w:color="auto" w:fill="FFFFFF"/>
        </w:rPr>
        <w:t>Нищева</w:t>
      </w:r>
      <w:proofErr w:type="spellEnd"/>
      <w:r w:rsidR="005C4E0D" w:rsidRPr="00A04BF0">
        <w:rPr>
          <w:rFonts w:ascii="Times New Roman" w:hAnsi="Times New Roman" w:cs="Times New Roman"/>
          <w:color w:val="000000"/>
          <w:shd w:val="clear" w:color="auto" w:fill="FFFFFF"/>
        </w:rPr>
        <w:t>. — СПб., ДЕТСТВО-ПРЕСС, 2021.</w:t>
      </w:r>
    </w:p>
    <w:p w14:paraId="10F3B24A"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proofErr w:type="spellStart"/>
      <w:r w:rsidR="00D219AD" w:rsidRPr="00FB29A3">
        <w:rPr>
          <w:rFonts w:ascii="Times New Roman" w:hAnsi="Times New Roman" w:cs="Times New Roman"/>
          <w:i/>
          <w:color w:val="000000"/>
          <w:shd w:val="clear" w:color="auto" w:fill="FFFFFF"/>
        </w:rPr>
        <w:t>Нищева</w:t>
      </w:r>
      <w:proofErr w:type="spellEnd"/>
      <w:r w:rsidR="00D219AD" w:rsidRPr="00FB29A3">
        <w:rPr>
          <w:rFonts w:ascii="Times New Roman" w:hAnsi="Times New Roman" w:cs="Times New Roman"/>
          <w:i/>
          <w:color w:val="000000"/>
          <w:shd w:val="clear" w:color="auto" w:fill="FFFFFF"/>
        </w:rPr>
        <w:t xml:space="preserve"> Н.В</w:t>
      </w:r>
      <w:r w:rsidR="00D219AD" w:rsidRPr="00A04BF0">
        <w:rPr>
          <w:rFonts w:ascii="Times New Roman" w:hAnsi="Times New Roman" w:cs="Times New Roman"/>
          <w:color w:val="000000"/>
          <w:shd w:val="clear" w:color="auto" w:fill="FFFFFF"/>
        </w:rPr>
        <w:t xml:space="preserve">. </w:t>
      </w:r>
      <w:r w:rsidR="005C4E0D" w:rsidRPr="00A04BF0">
        <w:rPr>
          <w:rFonts w:ascii="Times New Roman" w:hAnsi="Times New Roman" w:cs="Times New Roman"/>
          <w:color w:val="000000"/>
          <w:shd w:val="clear" w:color="auto" w:fill="FFFFFF"/>
        </w:rPr>
        <w:t>Познавательно-исследовательская деятельность как направление развития личности дошкольника. Опыты,</w:t>
      </w:r>
      <w:r>
        <w:rPr>
          <w:rFonts w:ascii="Times New Roman" w:hAnsi="Times New Roman" w:cs="Times New Roman"/>
          <w:color w:val="000000"/>
          <w:shd w:val="clear" w:color="auto" w:fill="FFFFFF"/>
        </w:rPr>
        <w:t xml:space="preserve"> эксперименты, игры / </w:t>
      </w:r>
      <w:proofErr w:type="spellStart"/>
      <w:r>
        <w:rPr>
          <w:rFonts w:ascii="Times New Roman" w:hAnsi="Times New Roman" w:cs="Times New Roman"/>
          <w:color w:val="000000"/>
          <w:shd w:val="clear" w:color="auto" w:fill="FFFFFF"/>
        </w:rPr>
        <w:t>Cост</w:t>
      </w:r>
      <w:proofErr w:type="spellEnd"/>
      <w:r>
        <w:rPr>
          <w:rFonts w:ascii="Times New Roman" w:hAnsi="Times New Roman" w:cs="Times New Roman"/>
          <w:color w:val="000000"/>
          <w:shd w:val="clear" w:color="auto" w:fill="FFFFFF"/>
        </w:rPr>
        <w:t>. Н.В. </w:t>
      </w:r>
      <w:proofErr w:type="spellStart"/>
      <w:r w:rsidR="005C4E0D" w:rsidRPr="00A04BF0">
        <w:rPr>
          <w:rFonts w:ascii="Times New Roman" w:hAnsi="Times New Roman" w:cs="Times New Roman"/>
          <w:color w:val="000000"/>
          <w:shd w:val="clear" w:color="auto" w:fill="FFFFFF"/>
        </w:rPr>
        <w:t>Нищева</w:t>
      </w:r>
      <w:proofErr w:type="spellEnd"/>
      <w:r w:rsidR="005C4E0D" w:rsidRPr="00A04BF0">
        <w:rPr>
          <w:rFonts w:ascii="Times New Roman" w:hAnsi="Times New Roman" w:cs="Times New Roman"/>
          <w:color w:val="000000"/>
          <w:shd w:val="clear" w:color="auto" w:fill="FFFFFF"/>
        </w:rPr>
        <w:t>. — СПб., ДЕТСТВО-ПРЕСС, 2022.</w:t>
      </w:r>
    </w:p>
    <w:p w14:paraId="700B8524"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r w:rsidRPr="00FB29A3">
        <w:rPr>
          <w:rFonts w:ascii="Times New Roman" w:hAnsi="Times New Roman" w:cs="Times New Roman"/>
          <w:i/>
          <w:color w:val="000000"/>
          <w:shd w:val="clear" w:color="auto" w:fill="FFFFFF"/>
        </w:rPr>
        <w:t>Салмина Е.</w:t>
      </w:r>
      <w:r w:rsidR="005C4E0D" w:rsidRPr="00FB29A3">
        <w:rPr>
          <w:rFonts w:ascii="Times New Roman" w:hAnsi="Times New Roman" w:cs="Times New Roman"/>
          <w:i/>
          <w:color w:val="000000"/>
          <w:shd w:val="clear" w:color="auto" w:fill="FFFFFF"/>
        </w:rPr>
        <w:t>Е</w:t>
      </w:r>
      <w:r w:rsidR="005C4E0D" w:rsidRPr="00A04BF0">
        <w:rPr>
          <w:rFonts w:ascii="Times New Roman" w:hAnsi="Times New Roman" w:cs="Times New Roman"/>
          <w:color w:val="000000"/>
          <w:shd w:val="clear" w:color="auto" w:fill="FFFFFF"/>
        </w:rPr>
        <w:t>. Рабочая тетрадь по опытно-экспериментальной деятельности. Ст</w:t>
      </w:r>
      <w:r>
        <w:rPr>
          <w:rFonts w:ascii="Times New Roman" w:hAnsi="Times New Roman" w:cs="Times New Roman"/>
          <w:color w:val="000000"/>
          <w:shd w:val="clear" w:color="auto" w:fill="FFFFFF"/>
        </w:rPr>
        <w:t>арший дошкольный возраст. Часть </w:t>
      </w:r>
      <w:r w:rsidR="005C4E0D" w:rsidRPr="00A04BF0">
        <w:rPr>
          <w:rFonts w:ascii="Times New Roman" w:hAnsi="Times New Roman" w:cs="Times New Roman"/>
          <w:color w:val="000000"/>
          <w:shd w:val="clear" w:color="auto" w:fill="FFFFFF"/>
        </w:rPr>
        <w:t>1. — СПб., ДЕТСТВО-ПРЕСС, 2022.</w:t>
      </w:r>
    </w:p>
    <w:p w14:paraId="04FFA221"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r w:rsidRPr="00FB29A3">
        <w:rPr>
          <w:rFonts w:ascii="Times New Roman" w:hAnsi="Times New Roman" w:cs="Times New Roman"/>
          <w:i/>
          <w:color w:val="000000"/>
          <w:shd w:val="clear" w:color="auto" w:fill="FFFFFF"/>
        </w:rPr>
        <w:t>Салмина Е. </w:t>
      </w:r>
      <w:r w:rsidR="005C4E0D" w:rsidRPr="00FB29A3">
        <w:rPr>
          <w:rFonts w:ascii="Times New Roman" w:hAnsi="Times New Roman" w:cs="Times New Roman"/>
          <w:i/>
          <w:color w:val="000000"/>
          <w:shd w:val="clear" w:color="auto" w:fill="FFFFFF"/>
        </w:rPr>
        <w:t>Е</w:t>
      </w:r>
      <w:r w:rsidR="005C4E0D" w:rsidRPr="00A04BF0">
        <w:rPr>
          <w:rFonts w:ascii="Times New Roman" w:hAnsi="Times New Roman" w:cs="Times New Roman"/>
          <w:color w:val="000000"/>
          <w:shd w:val="clear" w:color="auto" w:fill="FFFFFF"/>
        </w:rPr>
        <w:t>. Рабочая тетрадь по опытно-экспериментальной деятельности. Ст</w:t>
      </w:r>
      <w:r>
        <w:rPr>
          <w:rFonts w:ascii="Times New Roman" w:hAnsi="Times New Roman" w:cs="Times New Roman"/>
          <w:color w:val="000000"/>
          <w:shd w:val="clear" w:color="auto" w:fill="FFFFFF"/>
        </w:rPr>
        <w:t>арший дошкольный возраст. Часть </w:t>
      </w:r>
      <w:r w:rsidR="005C4E0D" w:rsidRPr="00A04BF0">
        <w:rPr>
          <w:rFonts w:ascii="Times New Roman" w:hAnsi="Times New Roman" w:cs="Times New Roman"/>
          <w:color w:val="000000"/>
          <w:shd w:val="clear" w:color="auto" w:fill="FFFFFF"/>
        </w:rPr>
        <w:t>2. — СПб., ДЕТСТВО-ПРЕСС, 2022.</w:t>
      </w:r>
    </w:p>
    <w:p w14:paraId="5DFB7CC4"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proofErr w:type="spellStart"/>
      <w:r w:rsidR="005C4E0D" w:rsidRPr="00FB29A3">
        <w:rPr>
          <w:rFonts w:ascii="Times New Roman" w:hAnsi="Times New Roman" w:cs="Times New Roman"/>
          <w:i/>
          <w:color w:val="FF0000"/>
          <w:shd w:val="clear" w:color="auto" w:fill="FFFFFF"/>
        </w:rPr>
        <w:t>Воронкевич</w:t>
      </w:r>
      <w:proofErr w:type="spellEnd"/>
      <w:r w:rsidR="005C4E0D" w:rsidRPr="00FB29A3">
        <w:rPr>
          <w:rFonts w:ascii="Times New Roman" w:hAnsi="Times New Roman" w:cs="Times New Roman"/>
          <w:i/>
          <w:color w:val="FF0000"/>
          <w:shd w:val="clear" w:color="auto" w:fill="FFFFFF"/>
        </w:rPr>
        <w:t xml:space="preserve"> </w:t>
      </w:r>
      <w:r w:rsidRPr="00FB29A3">
        <w:rPr>
          <w:rFonts w:ascii="Times New Roman" w:hAnsi="Times New Roman" w:cs="Times New Roman"/>
          <w:i/>
          <w:color w:val="FF0000"/>
          <w:shd w:val="clear" w:color="auto" w:fill="FFFFFF"/>
        </w:rPr>
        <w:t>О.</w:t>
      </w:r>
      <w:r w:rsidR="005C4E0D" w:rsidRPr="00FB29A3">
        <w:rPr>
          <w:rFonts w:ascii="Times New Roman" w:hAnsi="Times New Roman" w:cs="Times New Roman"/>
          <w:i/>
          <w:color w:val="FF0000"/>
          <w:shd w:val="clear" w:color="auto" w:fill="FFFFFF"/>
        </w:rPr>
        <w:t>А.</w:t>
      </w:r>
      <w:r w:rsidR="005C4E0D" w:rsidRPr="00FB29A3">
        <w:rPr>
          <w:rFonts w:ascii="Times New Roman" w:hAnsi="Times New Roman" w:cs="Times New Roman"/>
          <w:color w:val="FF0000"/>
          <w:shd w:val="clear" w:color="auto" w:fill="FFFFFF"/>
        </w:rPr>
        <w:t xml:space="preserve"> Добро пожаловать в экологию! Парциальная программа. —</w:t>
      </w:r>
      <w:r w:rsidR="005C4E0D" w:rsidRPr="00A04BF0">
        <w:rPr>
          <w:rFonts w:ascii="Times New Roman" w:hAnsi="Times New Roman" w:cs="Times New Roman"/>
          <w:color w:val="000000"/>
          <w:shd w:val="clear" w:color="auto" w:fill="FFFFFF"/>
        </w:rPr>
        <w:t xml:space="preserve"> СПб., ДЕТСТВО-ПРЕСС, 2023.</w:t>
      </w:r>
    </w:p>
    <w:p w14:paraId="13EE4E90"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proofErr w:type="spellStart"/>
      <w:r w:rsidRPr="00FB29A3">
        <w:rPr>
          <w:rFonts w:ascii="Times New Roman" w:hAnsi="Times New Roman" w:cs="Times New Roman"/>
          <w:i/>
          <w:color w:val="000000"/>
          <w:shd w:val="clear" w:color="auto" w:fill="FFFFFF"/>
        </w:rPr>
        <w:t>Воронкевич</w:t>
      </w:r>
      <w:proofErr w:type="spellEnd"/>
      <w:r w:rsidRPr="00FB29A3">
        <w:rPr>
          <w:rFonts w:ascii="Times New Roman" w:hAnsi="Times New Roman" w:cs="Times New Roman"/>
          <w:i/>
          <w:color w:val="000000"/>
          <w:shd w:val="clear" w:color="auto" w:fill="FFFFFF"/>
        </w:rPr>
        <w:t xml:space="preserve"> О.</w:t>
      </w:r>
      <w:r w:rsidR="005C4E0D" w:rsidRPr="00FB29A3">
        <w:rPr>
          <w:rFonts w:ascii="Times New Roman" w:hAnsi="Times New Roman" w:cs="Times New Roman"/>
          <w:i/>
          <w:color w:val="000000"/>
          <w:shd w:val="clear" w:color="auto" w:fill="FFFFFF"/>
        </w:rPr>
        <w:t>А</w:t>
      </w:r>
      <w:r w:rsidR="005C4E0D" w:rsidRPr="00A04BF0">
        <w:rPr>
          <w:rFonts w:ascii="Times New Roman" w:hAnsi="Times New Roman" w:cs="Times New Roman"/>
          <w:color w:val="000000"/>
          <w:shd w:val="clear" w:color="auto" w:fill="FFFFFF"/>
        </w:rPr>
        <w:t>. Добро пожаловать в эколог</w:t>
      </w:r>
      <w:r>
        <w:rPr>
          <w:rFonts w:ascii="Times New Roman" w:hAnsi="Times New Roman" w:cs="Times New Roman"/>
          <w:color w:val="000000"/>
          <w:shd w:val="clear" w:color="auto" w:fill="FFFFFF"/>
        </w:rPr>
        <w:t>ию! Рабочая тетрадь для детей 4-</w:t>
      </w:r>
      <w:r w:rsidR="005C4E0D" w:rsidRPr="00A04BF0">
        <w:rPr>
          <w:rFonts w:ascii="Times New Roman" w:hAnsi="Times New Roman" w:cs="Times New Roman"/>
          <w:color w:val="000000"/>
          <w:shd w:val="clear" w:color="auto" w:fill="FFFFFF"/>
        </w:rPr>
        <w:t>5 лет. — СПб., ДЕТСТВО-ПРЕСС, 2022.</w:t>
      </w:r>
    </w:p>
    <w:p w14:paraId="3848983F"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proofErr w:type="spellStart"/>
      <w:r w:rsidRPr="00FB29A3">
        <w:rPr>
          <w:rFonts w:ascii="Times New Roman" w:hAnsi="Times New Roman" w:cs="Times New Roman"/>
          <w:i/>
          <w:color w:val="000000"/>
          <w:shd w:val="clear" w:color="auto" w:fill="FFFFFF"/>
        </w:rPr>
        <w:t>Воронкевич</w:t>
      </w:r>
      <w:proofErr w:type="spellEnd"/>
      <w:r w:rsidRPr="00FB29A3">
        <w:rPr>
          <w:rFonts w:ascii="Times New Roman" w:hAnsi="Times New Roman" w:cs="Times New Roman"/>
          <w:i/>
          <w:color w:val="000000"/>
          <w:shd w:val="clear" w:color="auto" w:fill="FFFFFF"/>
        </w:rPr>
        <w:t xml:space="preserve"> О.</w:t>
      </w:r>
      <w:r w:rsidR="005C4E0D" w:rsidRPr="00FB29A3">
        <w:rPr>
          <w:rFonts w:ascii="Times New Roman" w:hAnsi="Times New Roman" w:cs="Times New Roman"/>
          <w:i/>
          <w:color w:val="000000"/>
          <w:shd w:val="clear" w:color="auto" w:fill="FFFFFF"/>
        </w:rPr>
        <w:t>А</w:t>
      </w:r>
      <w:r w:rsidR="005C4E0D" w:rsidRPr="00A04BF0">
        <w:rPr>
          <w:rFonts w:ascii="Times New Roman" w:hAnsi="Times New Roman" w:cs="Times New Roman"/>
          <w:color w:val="000000"/>
          <w:shd w:val="clear" w:color="auto" w:fill="FFFFFF"/>
        </w:rPr>
        <w:t>. Добро пожаловать в эколог</w:t>
      </w:r>
      <w:r>
        <w:rPr>
          <w:rFonts w:ascii="Times New Roman" w:hAnsi="Times New Roman" w:cs="Times New Roman"/>
          <w:color w:val="000000"/>
          <w:shd w:val="clear" w:color="auto" w:fill="FFFFFF"/>
        </w:rPr>
        <w:t>ию! Рабочая тетрадь для детей 5-</w:t>
      </w:r>
      <w:r w:rsidR="005C4E0D" w:rsidRPr="00A04BF0">
        <w:rPr>
          <w:rFonts w:ascii="Times New Roman" w:hAnsi="Times New Roman" w:cs="Times New Roman"/>
          <w:color w:val="000000"/>
          <w:shd w:val="clear" w:color="auto" w:fill="FFFFFF"/>
        </w:rPr>
        <w:t>6 лет. — СПб., ДЕТСТВО-ПРЕСС, 2022.</w:t>
      </w:r>
    </w:p>
    <w:p w14:paraId="540569A0"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proofErr w:type="spellStart"/>
      <w:r w:rsidRPr="00FB29A3">
        <w:rPr>
          <w:rFonts w:ascii="Times New Roman" w:hAnsi="Times New Roman" w:cs="Times New Roman"/>
          <w:i/>
          <w:color w:val="000000"/>
          <w:shd w:val="clear" w:color="auto" w:fill="FFFFFF"/>
        </w:rPr>
        <w:t>Воронкевич</w:t>
      </w:r>
      <w:proofErr w:type="spellEnd"/>
      <w:r w:rsidRPr="00FB29A3">
        <w:rPr>
          <w:rFonts w:ascii="Times New Roman" w:hAnsi="Times New Roman" w:cs="Times New Roman"/>
          <w:i/>
          <w:color w:val="000000"/>
          <w:shd w:val="clear" w:color="auto" w:fill="FFFFFF"/>
        </w:rPr>
        <w:t xml:space="preserve"> О.</w:t>
      </w:r>
      <w:r w:rsidR="005C4E0D" w:rsidRPr="00FB29A3">
        <w:rPr>
          <w:rFonts w:ascii="Times New Roman" w:hAnsi="Times New Roman" w:cs="Times New Roman"/>
          <w:i/>
          <w:color w:val="000000"/>
          <w:shd w:val="clear" w:color="auto" w:fill="FFFFFF"/>
        </w:rPr>
        <w:t>А</w:t>
      </w:r>
      <w:r w:rsidR="005C4E0D" w:rsidRPr="00A04BF0">
        <w:rPr>
          <w:rFonts w:ascii="Times New Roman" w:hAnsi="Times New Roman" w:cs="Times New Roman"/>
          <w:color w:val="000000"/>
          <w:shd w:val="clear" w:color="auto" w:fill="FFFFFF"/>
        </w:rPr>
        <w:t>. Добро пожаловать в эколог</w:t>
      </w:r>
      <w:r>
        <w:rPr>
          <w:rFonts w:ascii="Times New Roman" w:hAnsi="Times New Roman" w:cs="Times New Roman"/>
          <w:color w:val="000000"/>
          <w:shd w:val="clear" w:color="auto" w:fill="FFFFFF"/>
        </w:rPr>
        <w:t>ию! Рабочая тетрадь для детей 6-</w:t>
      </w:r>
      <w:r w:rsidR="005C4E0D" w:rsidRPr="00A04BF0">
        <w:rPr>
          <w:rFonts w:ascii="Times New Roman" w:hAnsi="Times New Roman" w:cs="Times New Roman"/>
          <w:color w:val="000000"/>
          <w:shd w:val="clear" w:color="auto" w:fill="FFFFFF"/>
        </w:rPr>
        <w:t>7 лет. — СПб., ДЕТСТВО-ПРЕСС, 2022.</w:t>
      </w:r>
    </w:p>
    <w:p w14:paraId="6EB1F690"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r w:rsidRPr="00FB29A3">
        <w:rPr>
          <w:rFonts w:ascii="Times New Roman" w:hAnsi="Times New Roman" w:cs="Times New Roman"/>
          <w:i/>
          <w:color w:val="000000"/>
          <w:shd w:val="clear" w:color="auto" w:fill="FFFFFF"/>
        </w:rPr>
        <w:t>Литвинова О.</w:t>
      </w:r>
      <w:r w:rsidR="005C4E0D" w:rsidRPr="00FB29A3">
        <w:rPr>
          <w:rFonts w:ascii="Times New Roman" w:hAnsi="Times New Roman" w:cs="Times New Roman"/>
          <w:i/>
          <w:color w:val="000000"/>
          <w:shd w:val="clear" w:color="auto" w:fill="FFFFFF"/>
        </w:rPr>
        <w:t>Э</w:t>
      </w:r>
      <w:r w:rsidR="005C4E0D" w:rsidRPr="00A04BF0">
        <w:rPr>
          <w:rFonts w:ascii="Times New Roman" w:hAnsi="Times New Roman" w:cs="Times New Roman"/>
          <w:color w:val="000000"/>
          <w:shd w:val="clear" w:color="auto" w:fill="FFFFFF"/>
        </w:rPr>
        <w:t>. Конструирование с детьми среднего дошкольного возраста. Конспекты совместной деятельности с детьми с 4 до 5 лет - СПб., ДЕТСТВО-ПРЕСС, 2023.</w:t>
      </w:r>
    </w:p>
    <w:p w14:paraId="3C4CF18B"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r w:rsidRPr="00FB29A3">
        <w:rPr>
          <w:rFonts w:ascii="Times New Roman" w:hAnsi="Times New Roman" w:cs="Times New Roman"/>
          <w:i/>
          <w:color w:val="000000"/>
          <w:shd w:val="clear" w:color="auto" w:fill="FFFFFF"/>
        </w:rPr>
        <w:t>Литвинова О.</w:t>
      </w:r>
      <w:r w:rsidR="005C4E0D" w:rsidRPr="00FB29A3">
        <w:rPr>
          <w:rFonts w:ascii="Times New Roman" w:hAnsi="Times New Roman" w:cs="Times New Roman"/>
          <w:i/>
          <w:color w:val="000000"/>
          <w:shd w:val="clear" w:color="auto" w:fill="FFFFFF"/>
        </w:rPr>
        <w:t>Э</w:t>
      </w:r>
      <w:r w:rsidR="005C4E0D" w:rsidRPr="00A04BF0">
        <w:rPr>
          <w:rFonts w:ascii="Times New Roman" w:hAnsi="Times New Roman" w:cs="Times New Roman"/>
          <w:color w:val="000000"/>
          <w:shd w:val="clear" w:color="auto" w:fill="FFFFFF"/>
        </w:rPr>
        <w:t>. Конструирование с детьми старшего дошкольного возраста. Конспекты совместной деятельности с детьми с 5 до 6 лет - СПб., ДЕТСТВО-ПРЕСС, 2023.</w:t>
      </w:r>
    </w:p>
    <w:p w14:paraId="6EDB2574" w14:textId="77777777" w:rsidR="00FB29A3" w:rsidRPr="00FB29A3" w:rsidRDefault="00FB29A3" w:rsidP="00FA4443">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r w:rsidRPr="00FB29A3">
        <w:rPr>
          <w:rFonts w:ascii="Times New Roman" w:hAnsi="Times New Roman" w:cs="Times New Roman"/>
          <w:i/>
          <w:color w:val="000000"/>
          <w:shd w:val="clear" w:color="auto" w:fill="FFFFFF"/>
        </w:rPr>
        <w:t>Литвинова О.</w:t>
      </w:r>
      <w:r w:rsidR="005C4E0D" w:rsidRPr="00FB29A3">
        <w:rPr>
          <w:rFonts w:ascii="Times New Roman" w:hAnsi="Times New Roman" w:cs="Times New Roman"/>
          <w:i/>
          <w:color w:val="000000"/>
          <w:shd w:val="clear" w:color="auto" w:fill="FFFFFF"/>
        </w:rPr>
        <w:t>Э</w:t>
      </w:r>
      <w:r w:rsidR="005C4E0D" w:rsidRPr="00A04BF0">
        <w:rPr>
          <w:rFonts w:ascii="Times New Roman" w:hAnsi="Times New Roman" w:cs="Times New Roman"/>
          <w:color w:val="000000"/>
          <w:shd w:val="clear" w:color="auto" w:fill="FFFFFF"/>
        </w:rPr>
        <w:t>. Конструирование с детьми старшего дошкольного возраста. Конспекты совместной деят</w:t>
      </w:r>
      <w:r>
        <w:rPr>
          <w:rFonts w:ascii="Times New Roman" w:hAnsi="Times New Roman" w:cs="Times New Roman"/>
          <w:color w:val="000000"/>
          <w:shd w:val="clear" w:color="auto" w:fill="FFFFFF"/>
        </w:rPr>
        <w:t>ельности с детьми с 6 до 7 лет —</w:t>
      </w:r>
      <w:r w:rsidR="005C4E0D" w:rsidRPr="00A04BF0">
        <w:rPr>
          <w:rFonts w:ascii="Times New Roman" w:hAnsi="Times New Roman" w:cs="Times New Roman"/>
          <w:color w:val="000000"/>
          <w:shd w:val="clear" w:color="auto" w:fill="FFFFFF"/>
        </w:rPr>
        <w:t xml:space="preserve"> СПб., ДЕТСТВО-ПРЕСС, 2023.</w:t>
      </w:r>
    </w:p>
    <w:p w14:paraId="6838C9AD" w14:textId="77777777" w:rsidR="00AF134C" w:rsidRPr="007D032C" w:rsidRDefault="00FB29A3" w:rsidP="007C5AC4">
      <w:pPr>
        <w:numPr>
          <w:ilvl w:val="0"/>
          <w:numId w:val="241"/>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rPr>
        <w:t xml:space="preserve"> </w:t>
      </w:r>
      <w:proofErr w:type="spellStart"/>
      <w:r w:rsidRPr="00FB29A3">
        <w:rPr>
          <w:rFonts w:ascii="Times New Roman" w:hAnsi="Times New Roman" w:cs="Times New Roman"/>
          <w:i/>
          <w:color w:val="000000"/>
          <w:shd w:val="clear" w:color="auto" w:fill="FFFFFF"/>
        </w:rPr>
        <w:t>Краузе</w:t>
      </w:r>
      <w:proofErr w:type="spellEnd"/>
      <w:r w:rsidRPr="00FB29A3">
        <w:rPr>
          <w:rFonts w:ascii="Times New Roman" w:hAnsi="Times New Roman" w:cs="Times New Roman"/>
          <w:i/>
          <w:color w:val="000000"/>
          <w:shd w:val="clear" w:color="auto" w:fill="FFFFFF"/>
        </w:rPr>
        <w:t xml:space="preserve"> Е.</w:t>
      </w:r>
      <w:r w:rsidR="005C4E0D" w:rsidRPr="00FB29A3">
        <w:rPr>
          <w:rFonts w:ascii="Times New Roman" w:hAnsi="Times New Roman" w:cs="Times New Roman"/>
          <w:i/>
          <w:color w:val="000000"/>
          <w:shd w:val="clear" w:color="auto" w:fill="FFFFFF"/>
        </w:rPr>
        <w:t>Н</w:t>
      </w:r>
      <w:r w:rsidR="005C4E0D" w:rsidRPr="00A04BF0">
        <w:rPr>
          <w:rFonts w:ascii="Times New Roman" w:hAnsi="Times New Roman" w:cs="Times New Roman"/>
          <w:color w:val="000000"/>
          <w:shd w:val="clear" w:color="auto" w:fill="FFFFFF"/>
        </w:rPr>
        <w:t>. Конспекты непосредственной образовательной</w:t>
      </w:r>
      <w:r>
        <w:rPr>
          <w:rFonts w:ascii="Times New Roman" w:hAnsi="Times New Roman" w:cs="Times New Roman"/>
          <w:color w:val="000000"/>
          <w:shd w:val="clear" w:color="auto" w:fill="FFFFFF"/>
        </w:rPr>
        <w:t xml:space="preserve"> деятельности по ознакомлению с </w:t>
      </w:r>
      <w:r w:rsidR="005C4E0D" w:rsidRPr="00A04BF0">
        <w:rPr>
          <w:rFonts w:ascii="Times New Roman" w:hAnsi="Times New Roman" w:cs="Times New Roman"/>
          <w:color w:val="000000"/>
          <w:shd w:val="clear" w:color="auto" w:fill="FFFFFF"/>
        </w:rPr>
        <w:t>окружающим с детьми</w:t>
      </w:r>
      <w:r>
        <w:rPr>
          <w:rFonts w:ascii="Times New Roman" w:hAnsi="Times New Roman" w:cs="Times New Roman"/>
          <w:color w:val="000000"/>
          <w:shd w:val="clear" w:color="auto" w:fill="FFFFFF"/>
        </w:rPr>
        <w:t xml:space="preserve"> старшего дошкольного возраста с 5 до 7 лет —</w:t>
      </w:r>
      <w:r w:rsidR="005C4E0D" w:rsidRPr="00A04BF0">
        <w:rPr>
          <w:rFonts w:ascii="Times New Roman" w:hAnsi="Times New Roman" w:cs="Times New Roman"/>
          <w:color w:val="000000"/>
          <w:shd w:val="clear" w:color="auto" w:fill="FFFFFF"/>
        </w:rPr>
        <w:t xml:space="preserve"> СПб., ДЕТСТВО-ПРЕСС, 2023.</w:t>
      </w:r>
    </w:p>
    <w:p w14:paraId="659DD979" w14:textId="77777777" w:rsidR="007D032C" w:rsidRPr="007D032C" w:rsidRDefault="007D032C" w:rsidP="007D032C">
      <w:pPr>
        <w:spacing w:after="0" w:line="240" w:lineRule="auto"/>
        <w:ind w:left="567"/>
        <w:rPr>
          <w:rFonts w:ascii="Times New Roman" w:hAnsi="Times New Roman" w:cs="Times New Roman"/>
          <w:color w:val="000000"/>
          <w:shd w:val="clear" w:color="auto" w:fill="FFFFFF"/>
        </w:rPr>
      </w:pPr>
    </w:p>
    <w:p w14:paraId="73ACD8D0" w14:textId="77777777" w:rsidR="00A058A1" w:rsidRPr="00A058A1" w:rsidRDefault="004F091A" w:rsidP="007D032C">
      <w:pPr>
        <w:spacing w:after="0" w:line="240" w:lineRule="auto"/>
        <w:ind w:left="3" w:firstLine="720"/>
        <w:jc w:val="center"/>
        <w:rPr>
          <w:rFonts w:ascii="Times New Roman" w:eastAsia="Times New Roman" w:hAnsi="Times New Roman" w:cs="Arial"/>
          <w:b/>
          <w:sz w:val="24"/>
          <w:szCs w:val="24"/>
          <w:lang w:eastAsia="ru-RU"/>
        </w:rPr>
      </w:pPr>
      <w:r>
        <w:rPr>
          <w:rFonts w:ascii="Times New Roman" w:hAnsi="Times New Roman" w:cs="Times New Roman"/>
          <w:b/>
          <w:sz w:val="24"/>
          <w:szCs w:val="24"/>
          <w:lang w:eastAsia="ru-RU"/>
        </w:rPr>
        <w:t xml:space="preserve">2.2.3. </w:t>
      </w:r>
      <w:r w:rsidR="007D032C">
        <w:rPr>
          <w:rFonts w:ascii="Times New Roman" w:eastAsia="Times New Roman" w:hAnsi="Times New Roman" w:cs="Arial"/>
          <w:b/>
          <w:sz w:val="24"/>
          <w:szCs w:val="24"/>
          <w:lang w:eastAsia="ru-RU"/>
        </w:rPr>
        <w:t>Речевое развитие</w:t>
      </w:r>
    </w:p>
    <w:p w14:paraId="490685F1" w14:textId="77777777" w:rsidR="00A058A1" w:rsidRPr="00A058A1" w:rsidRDefault="00A058A1" w:rsidP="00A058A1">
      <w:pPr>
        <w:spacing w:after="0" w:line="240" w:lineRule="auto"/>
        <w:ind w:left="3" w:firstLine="720"/>
        <w:jc w:val="both"/>
        <w:rPr>
          <w:rFonts w:ascii="Times New Roman" w:eastAsia="Times New Roman" w:hAnsi="Times New Roman" w:cs="Arial"/>
          <w:sz w:val="24"/>
          <w:szCs w:val="24"/>
          <w:lang w:eastAsia="ru-RU"/>
        </w:rPr>
      </w:pPr>
      <w:r w:rsidRPr="00A058A1">
        <w:rPr>
          <w:rFonts w:ascii="Times New Roman" w:eastAsia="Times New Roman" w:hAnsi="Times New Roman" w:cs="Arial"/>
          <w:sz w:val="24"/>
          <w:szCs w:val="24"/>
          <w:lang w:eastAsia="ru-RU"/>
        </w:rPr>
        <w:t>В образовательной области "Речевое развитие" основными задачами образовательной деятельности с детьми является создание условий для:</w:t>
      </w:r>
    </w:p>
    <w:p w14:paraId="1A4D5B6D" w14:textId="77777777" w:rsidR="00A058A1" w:rsidRDefault="00A058A1" w:rsidP="00FA4443">
      <w:pPr>
        <w:numPr>
          <w:ilvl w:val="0"/>
          <w:numId w:val="72"/>
        </w:numPr>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Pr="00A058A1">
        <w:rPr>
          <w:rFonts w:ascii="Times New Roman" w:eastAsia="Times New Roman" w:hAnsi="Times New Roman" w:cs="Arial"/>
          <w:sz w:val="24"/>
          <w:szCs w:val="24"/>
          <w:lang w:eastAsia="ru-RU"/>
        </w:rPr>
        <w:t>овладения речью как средством общения и культуры;</w:t>
      </w:r>
    </w:p>
    <w:p w14:paraId="24B91527" w14:textId="77777777" w:rsidR="00A058A1" w:rsidRDefault="00A058A1" w:rsidP="00FA4443">
      <w:pPr>
        <w:numPr>
          <w:ilvl w:val="0"/>
          <w:numId w:val="72"/>
        </w:numPr>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Pr="00A058A1">
        <w:rPr>
          <w:rFonts w:ascii="Times New Roman" w:eastAsia="Times New Roman" w:hAnsi="Times New Roman" w:cs="Arial"/>
          <w:sz w:val="24"/>
          <w:szCs w:val="24"/>
          <w:lang w:eastAsia="ru-RU"/>
        </w:rPr>
        <w:t>обогащения активного словаря;</w:t>
      </w:r>
    </w:p>
    <w:p w14:paraId="6B6D479E" w14:textId="77777777" w:rsidR="00A058A1" w:rsidRDefault="00A058A1" w:rsidP="00FA4443">
      <w:pPr>
        <w:numPr>
          <w:ilvl w:val="0"/>
          <w:numId w:val="72"/>
        </w:numPr>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Pr="00A058A1">
        <w:rPr>
          <w:rFonts w:ascii="Times New Roman" w:eastAsia="Times New Roman" w:hAnsi="Times New Roman" w:cs="Arial"/>
          <w:sz w:val="24"/>
          <w:szCs w:val="24"/>
          <w:lang w:eastAsia="ru-RU"/>
        </w:rPr>
        <w:t>развития связной, грамматически правильной диалогической и монологической речи;</w:t>
      </w:r>
    </w:p>
    <w:p w14:paraId="5A61590E" w14:textId="77777777" w:rsidR="00A058A1" w:rsidRDefault="00A058A1" w:rsidP="00FA4443">
      <w:pPr>
        <w:numPr>
          <w:ilvl w:val="0"/>
          <w:numId w:val="72"/>
        </w:numPr>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Pr="00A058A1">
        <w:rPr>
          <w:rFonts w:ascii="Times New Roman" w:eastAsia="Times New Roman" w:hAnsi="Times New Roman" w:cs="Arial"/>
          <w:sz w:val="24"/>
          <w:szCs w:val="24"/>
          <w:lang w:eastAsia="ru-RU"/>
        </w:rPr>
        <w:t>развития речевого творчества;</w:t>
      </w:r>
    </w:p>
    <w:p w14:paraId="63A25436" w14:textId="77777777" w:rsidR="00A058A1" w:rsidRDefault="00A058A1" w:rsidP="00FA4443">
      <w:pPr>
        <w:numPr>
          <w:ilvl w:val="0"/>
          <w:numId w:val="72"/>
        </w:numPr>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Pr="00A058A1">
        <w:rPr>
          <w:rFonts w:ascii="Times New Roman" w:eastAsia="Times New Roman" w:hAnsi="Times New Roman" w:cs="Arial"/>
          <w:sz w:val="24"/>
          <w:szCs w:val="24"/>
          <w:lang w:eastAsia="ru-RU"/>
        </w:rPr>
        <w:t>развития звуковой и интонационной культуры речи, фонематического слуха;</w:t>
      </w:r>
    </w:p>
    <w:p w14:paraId="65858B8F" w14:textId="77777777" w:rsidR="00A058A1" w:rsidRDefault="00A058A1" w:rsidP="00FA4443">
      <w:pPr>
        <w:numPr>
          <w:ilvl w:val="0"/>
          <w:numId w:val="72"/>
        </w:numPr>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Pr="00A058A1">
        <w:rPr>
          <w:rFonts w:ascii="Times New Roman" w:eastAsia="Times New Roman" w:hAnsi="Times New Roman" w:cs="Arial"/>
          <w:sz w:val="24"/>
          <w:szCs w:val="24"/>
          <w:lang w:eastAsia="ru-RU"/>
        </w:rPr>
        <w:t>знакомства с книжной культурой, детской литературой;</w:t>
      </w:r>
    </w:p>
    <w:p w14:paraId="4F47D506" w14:textId="77777777" w:rsidR="00A058A1" w:rsidRDefault="00A058A1" w:rsidP="00FA4443">
      <w:pPr>
        <w:numPr>
          <w:ilvl w:val="0"/>
          <w:numId w:val="72"/>
        </w:numPr>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lastRenderedPageBreak/>
        <w:t xml:space="preserve"> </w:t>
      </w:r>
      <w:r w:rsidRPr="00A058A1">
        <w:rPr>
          <w:rFonts w:ascii="Times New Roman" w:eastAsia="Times New Roman" w:hAnsi="Times New Roman" w:cs="Arial"/>
          <w:sz w:val="24"/>
          <w:szCs w:val="24"/>
          <w:lang w:eastAsia="ru-RU"/>
        </w:rPr>
        <w:t>развития понимания на слух текстов разли</w:t>
      </w:r>
      <w:r>
        <w:rPr>
          <w:rFonts w:ascii="Times New Roman" w:eastAsia="Times New Roman" w:hAnsi="Times New Roman" w:cs="Arial"/>
          <w:sz w:val="24"/>
          <w:szCs w:val="24"/>
          <w:lang w:eastAsia="ru-RU"/>
        </w:rPr>
        <w:t>чных жанров детской литературы;</w:t>
      </w:r>
    </w:p>
    <w:p w14:paraId="11C42C7C" w14:textId="77777777" w:rsidR="00A058A1" w:rsidRDefault="00A058A1" w:rsidP="00FA4443">
      <w:pPr>
        <w:numPr>
          <w:ilvl w:val="0"/>
          <w:numId w:val="72"/>
        </w:numPr>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Pr="00A058A1">
        <w:rPr>
          <w:rFonts w:ascii="Times New Roman" w:eastAsia="Times New Roman" w:hAnsi="Times New Roman" w:cs="Arial"/>
          <w:sz w:val="24"/>
          <w:szCs w:val="24"/>
          <w:lang w:eastAsia="ru-RU"/>
        </w:rPr>
        <w:t>формирование звуковой аналитико-синтетиче</w:t>
      </w:r>
      <w:r>
        <w:rPr>
          <w:rFonts w:ascii="Times New Roman" w:eastAsia="Times New Roman" w:hAnsi="Times New Roman" w:cs="Arial"/>
          <w:sz w:val="24"/>
          <w:szCs w:val="24"/>
          <w:lang w:eastAsia="ru-RU"/>
        </w:rPr>
        <w:t xml:space="preserve">ской активности как предпосылки </w:t>
      </w:r>
      <w:r w:rsidRPr="00A058A1">
        <w:rPr>
          <w:rFonts w:ascii="Times New Roman" w:eastAsia="Times New Roman" w:hAnsi="Times New Roman" w:cs="Arial"/>
          <w:sz w:val="24"/>
          <w:szCs w:val="24"/>
          <w:lang w:eastAsia="ru-RU"/>
        </w:rPr>
        <w:t>обучения грамоте;</w:t>
      </w:r>
    </w:p>
    <w:p w14:paraId="2DEB5AB4" w14:textId="77777777" w:rsidR="006272DB" w:rsidRPr="007D032C" w:rsidRDefault="00A058A1" w:rsidP="007D032C">
      <w:pPr>
        <w:numPr>
          <w:ilvl w:val="0"/>
          <w:numId w:val="72"/>
        </w:numPr>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Pr="00A058A1">
        <w:rPr>
          <w:rFonts w:ascii="Times New Roman" w:eastAsia="Times New Roman" w:hAnsi="Times New Roman" w:cs="Arial"/>
          <w:sz w:val="24"/>
          <w:szCs w:val="24"/>
          <w:lang w:eastAsia="ru-RU"/>
        </w:rPr>
        <w:t>профилактики речевых нарушений и их системных последствий.</w:t>
      </w:r>
    </w:p>
    <w:p w14:paraId="39037412" w14:textId="77777777" w:rsidR="00A058A1" w:rsidRPr="00A058A1" w:rsidRDefault="00A058A1" w:rsidP="00A058A1">
      <w:pPr>
        <w:spacing w:after="0" w:line="240" w:lineRule="auto"/>
        <w:ind w:left="3" w:firstLine="720"/>
        <w:jc w:val="both"/>
        <w:rPr>
          <w:rFonts w:ascii="Times New Roman" w:eastAsia="Times New Roman" w:hAnsi="Times New Roman" w:cs="Arial"/>
          <w:b/>
          <w:i/>
          <w:sz w:val="24"/>
          <w:szCs w:val="24"/>
          <w:lang w:eastAsia="ru-RU"/>
        </w:rPr>
      </w:pPr>
      <w:r w:rsidRPr="00A058A1">
        <w:rPr>
          <w:rFonts w:ascii="Times New Roman" w:eastAsia="Times New Roman" w:hAnsi="Times New Roman" w:cs="Arial"/>
          <w:b/>
          <w:i/>
          <w:sz w:val="24"/>
          <w:szCs w:val="24"/>
          <w:lang w:eastAsia="ru-RU"/>
        </w:rPr>
        <w:t>ФАОП ДО оставляет Организации право выбора способа речевого развити</w:t>
      </w:r>
      <w:r>
        <w:rPr>
          <w:rFonts w:ascii="Times New Roman" w:eastAsia="Times New Roman" w:hAnsi="Times New Roman" w:cs="Arial"/>
          <w:b/>
          <w:i/>
          <w:sz w:val="24"/>
          <w:szCs w:val="24"/>
          <w:lang w:eastAsia="ru-RU"/>
        </w:rPr>
        <w:t>я обучающихся, в том числе с учё</w:t>
      </w:r>
      <w:r w:rsidRPr="00A058A1">
        <w:rPr>
          <w:rFonts w:ascii="Times New Roman" w:eastAsia="Times New Roman" w:hAnsi="Times New Roman" w:cs="Arial"/>
          <w:b/>
          <w:i/>
          <w:sz w:val="24"/>
          <w:szCs w:val="24"/>
          <w:lang w:eastAsia="ru-RU"/>
        </w:rPr>
        <w:t>том особенностей реализуемых основных образовательных программ и других особенностей реализуемой образовательной деятельности.</w:t>
      </w:r>
    </w:p>
    <w:p w14:paraId="5488B7B8" w14:textId="77777777" w:rsidR="00A058A1" w:rsidRDefault="00A058A1" w:rsidP="00F75981">
      <w:pPr>
        <w:spacing w:after="0" w:line="240" w:lineRule="auto"/>
        <w:ind w:right="-2"/>
        <w:jc w:val="both"/>
        <w:rPr>
          <w:rFonts w:ascii="Times New Roman" w:eastAsia="Times New Roman" w:hAnsi="Times New Roman" w:cs="Arial"/>
          <w:sz w:val="24"/>
          <w:szCs w:val="24"/>
          <w:lang w:eastAsia="ru-RU"/>
        </w:rPr>
      </w:pPr>
    </w:p>
    <w:p w14:paraId="1BFCFE3D" w14:textId="77777777" w:rsidR="00C545D2" w:rsidRDefault="00003920" w:rsidP="00C545D2">
      <w:pPr>
        <w:spacing w:after="0" w:line="240" w:lineRule="auto"/>
        <w:ind w:left="3" w:firstLine="720"/>
        <w:jc w:val="center"/>
        <w:rPr>
          <w:rFonts w:ascii="Times New Roman" w:eastAsia="Times New Roman" w:hAnsi="Times New Roman" w:cs="Arial"/>
          <w:b/>
          <w:sz w:val="24"/>
          <w:szCs w:val="24"/>
          <w:lang w:eastAsia="ru-RU"/>
        </w:rPr>
      </w:pPr>
      <w:r>
        <w:rPr>
          <w:rFonts w:ascii="Times New Roman" w:hAnsi="Times New Roman" w:cs="Times New Roman"/>
          <w:b/>
          <w:sz w:val="24"/>
          <w:szCs w:val="24"/>
          <w:lang w:eastAsia="ru-RU"/>
        </w:rPr>
        <w:t>2.2.3.1</w:t>
      </w:r>
      <w:r w:rsidR="00827139">
        <w:rPr>
          <w:rFonts w:ascii="Times New Roman" w:hAnsi="Times New Roman" w:cs="Times New Roman"/>
          <w:b/>
          <w:sz w:val="24"/>
          <w:szCs w:val="24"/>
          <w:lang w:eastAsia="ru-RU"/>
        </w:rPr>
        <w:t xml:space="preserve">. </w:t>
      </w:r>
      <w:r w:rsidR="00C545D2" w:rsidRPr="00A058A1">
        <w:rPr>
          <w:rFonts w:ascii="Times New Roman" w:eastAsia="Times New Roman" w:hAnsi="Times New Roman" w:cs="Arial"/>
          <w:b/>
          <w:sz w:val="24"/>
          <w:szCs w:val="24"/>
          <w:lang w:eastAsia="ru-RU"/>
        </w:rPr>
        <w:t xml:space="preserve">Основное содержание образовательной деятельности </w:t>
      </w:r>
    </w:p>
    <w:p w14:paraId="53B22F51" w14:textId="77777777" w:rsidR="00C545D2" w:rsidRPr="007D032C" w:rsidRDefault="00C545D2" w:rsidP="007D032C">
      <w:pPr>
        <w:spacing w:after="0" w:line="240" w:lineRule="auto"/>
        <w:ind w:left="3" w:firstLine="720"/>
        <w:jc w:val="center"/>
        <w:rPr>
          <w:rFonts w:ascii="Times New Roman" w:eastAsia="Times New Roman" w:hAnsi="Times New Roman" w:cs="Arial"/>
          <w:sz w:val="24"/>
          <w:szCs w:val="24"/>
          <w:lang w:eastAsia="ru-RU"/>
        </w:rPr>
      </w:pPr>
      <w:r w:rsidRPr="00A058A1">
        <w:rPr>
          <w:rFonts w:ascii="Times New Roman" w:eastAsia="Times New Roman" w:hAnsi="Times New Roman" w:cs="Arial"/>
          <w:b/>
          <w:sz w:val="24"/>
          <w:szCs w:val="24"/>
          <w:lang w:eastAsia="ru-RU"/>
        </w:rPr>
        <w:t>с детьми старшего дошкольного возраста</w:t>
      </w:r>
    </w:p>
    <w:p w14:paraId="75CE295D" w14:textId="77777777" w:rsidR="00C545D2" w:rsidRPr="00A058A1" w:rsidRDefault="00C545D2" w:rsidP="00C545D2">
      <w:pPr>
        <w:spacing w:after="0" w:line="240" w:lineRule="auto"/>
        <w:ind w:left="3" w:firstLine="720"/>
        <w:jc w:val="both"/>
        <w:rPr>
          <w:rFonts w:ascii="Times New Roman" w:eastAsia="Times New Roman" w:hAnsi="Times New Roman" w:cs="Arial"/>
          <w:sz w:val="24"/>
          <w:szCs w:val="24"/>
          <w:lang w:eastAsia="ru-RU"/>
        </w:rPr>
      </w:pPr>
      <w:r w:rsidRPr="00A058A1">
        <w:rPr>
          <w:rFonts w:ascii="Times New Roman" w:eastAsia="Times New Roman" w:hAnsi="Times New Roman" w:cs="Arial"/>
          <w:sz w:val="24"/>
          <w:szCs w:val="24"/>
          <w:lang w:eastAsia="ru-RU"/>
        </w:rPr>
        <w:t>Ведущим направлением работы в рамках образовательной области "Речевое развитие" является формирование связной речи обучающихся с ТНР.</w:t>
      </w:r>
    </w:p>
    <w:p w14:paraId="0115C70E" w14:textId="77777777" w:rsidR="00C545D2" w:rsidRPr="00A058A1" w:rsidRDefault="00C545D2" w:rsidP="00C545D2">
      <w:pPr>
        <w:spacing w:after="0" w:line="240" w:lineRule="auto"/>
        <w:ind w:left="3" w:firstLine="720"/>
        <w:jc w:val="both"/>
        <w:rPr>
          <w:rFonts w:ascii="Times New Roman" w:eastAsia="Times New Roman" w:hAnsi="Times New Roman" w:cs="Arial"/>
          <w:sz w:val="24"/>
          <w:szCs w:val="24"/>
          <w:lang w:eastAsia="ru-RU"/>
        </w:rPr>
      </w:pPr>
      <w:r w:rsidRPr="00A058A1">
        <w:rPr>
          <w:rFonts w:ascii="Times New Roman" w:eastAsia="Times New Roman" w:hAnsi="Times New Roman" w:cs="Arial"/>
          <w:sz w:val="24"/>
          <w:szCs w:val="24"/>
          <w:lang w:eastAsia="ru-RU"/>
        </w:rPr>
        <w:t>В этот период основное внимание уделяется стимулированию речевой активности обучающихся. У них формируется мотивационно-</w:t>
      </w:r>
      <w:proofErr w:type="spellStart"/>
      <w:r w:rsidRPr="00A058A1">
        <w:rPr>
          <w:rFonts w:ascii="Times New Roman" w:eastAsia="Times New Roman" w:hAnsi="Times New Roman" w:cs="Arial"/>
          <w:sz w:val="24"/>
          <w:szCs w:val="24"/>
          <w:lang w:eastAsia="ru-RU"/>
        </w:rPr>
        <w:t>потребностный</w:t>
      </w:r>
      <w:proofErr w:type="spellEnd"/>
      <w:r w:rsidRPr="00A058A1">
        <w:rPr>
          <w:rFonts w:ascii="Times New Roman" w:eastAsia="Times New Roman" w:hAnsi="Times New Roman" w:cs="Arial"/>
          <w:sz w:val="24"/>
          <w:szCs w:val="24"/>
          <w:lang w:eastAsia="ru-RU"/>
        </w:rPr>
        <w:t xml:space="preserve"> компонент рече</w:t>
      </w:r>
      <w:r>
        <w:rPr>
          <w:rFonts w:ascii="Times New Roman" w:eastAsia="Times New Roman" w:hAnsi="Times New Roman" w:cs="Arial"/>
          <w:sz w:val="24"/>
          <w:szCs w:val="24"/>
          <w:lang w:eastAsia="ru-RU"/>
        </w:rPr>
        <w:t>вой деятельности, развиваются её</w:t>
      </w:r>
      <w:r w:rsidRPr="00A058A1">
        <w:rPr>
          <w:rFonts w:ascii="Times New Roman" w:eastAsia="Times New Roman" w:hAnsi="Times New Roman" w:cs="Arial"/>
          <w:sz w:val="24"/>
          <w:szCs w:val="24"/>
          <w:lang w:eastAsia="ru-RU"/>
        </w:rPr>
        <w:t xml:space="preserve"> когнитивные предпосылки: восприятие, внимание, память, мышление. Одной из важных задач обучения является формирование </w:t>
      </w:r>
      <w:proofErr w:type="spellStart"/>
      <w:r w:rsidRPr="00A058A1">
        <w:rPr>
          <w:rFonts w:ascii="Times New Roman" w:eastAsia="Times New Roman" w:hAnsi="Times New Roman" w:cs="Arial"/>
          <w:sz w:val="24"/>
          <w:szCs w:val="24"/>
          <w:lang w:eastAsia="ru-RU"/>
        </w:rPr>
        <w:t>вербализованных</w:t>
      </w:r>
      <w:proofErr w:type="spellEnd"/>
      <w:r w:rsidRPr="00A058A1">
        <w:rPr>
          <w:rFonts w:ascii="Times New Roman" w:eastAsia="Times New Roman" w:hAnsi="Times New Roman" w:cs="Arial"/>
          <w:sz w:val="24"/>
          <w:szCs w:val="24"/>
          <w:lang w:eastAsia="ru-RU"/>
        </w:rPr>
        <w:t xml:space="preserve"> представлений об окружающем мире, дифференцированного восприятия</w:t>
      </w:r>
      <w:r>
        <w:rPr>
          <w:rFonts w:ascii="Times New Roman" w:eastAsia="Times New Roman" w:hAnsi="Times New Roman" w:cs="Arial"/>
          <w:sz w:val="24"/>
          <w:szCs w:val="24"/>
          <w:lang w:eastAsia="ru-RU"/>
        </w:rPr>
        <w:t xml:space="preserve"> предметов и </w:t>
      </w:r>
      <w:r w:rsidRPr="00A058A1">
        <w:rPr>
          <w:rFonts w:ascii="Times New Roman" w:eastAsia="Times New Roman" w:hAnsi="Times New Roman" w:cs="Arial"/>
          <w:sz w:val="24"/>
          <w:szCs w:val="24"/>
          <w:lang w:eastAsia="ru-RU"/>
        </w:rPr>
        <w:t>явлений, элементарных обобщений в сфере предметног</w:t>
      </w:r>
      <w:r>
        <w:rPr>
          <w:rFonts w:ascii="Times New Roman" w:eastAsia="Times New Roman" w:hAnsi="Times New Roman" w:cs="Arial"/>
          <w:sz w:val="24"/>
          <w:szCs w:val="24"/>
          <w:lang w:eastAsia="ru-RU"/>
        </w:rPr>
        <w:t>о мира. Различение, уточнение и </w:t>
      </w:r>
      <w:r w:rsidRPr="00A058A1">
        <w:rPr>
          <w:rFonts w:ascii="Times New Roman" w:eastAsia="Times New Roman" w:hAnsi="Times New Roman" w:cs="Arial"/>
          <w:sz w:val="24"/>
          <w:szCs w:val="24"/>
          <w:lang w:eastAsia="ru-RU"/>
        </w:rPr>
        <w:t>обобщение предметных понятий становится базой для развития активной речи обучающихся. Для развития фразовой речи о</w:t>
      </w:r>
      <w:r>
        <w:rPr>
          <w:rFonts w:ascii="Times New Roman" w:eastAsia="Times New Roman" w:hAnsi="Times New Roman" w:cs="Arial"/>
          <w:sz w:val="24"/>
          <w:szCs w:val="24"/>
          <w:lang w:eastAsia="ru-RU"/>
        </w:rPr>
        <w:t>бучающихся проводятся занятия с </w:t>
      </w:r>
      <w:r w:rsidRPr="00A058A1">
        <w:rPr>
          <w:rFonts w:ascii="Times New Roman" w:eastAsia="Times New Roman" w:hAnsi="Times New Roman" w:cs="Arial"/>
          <w:sz w:val="24"/>
          <w:szCs w:val="24"/>
          <w:lang w:eastAsia="ru-RU"/>
        </w:rPr>
        <w:t xml:space="preserve">использованием </w:t>
      </w:r>
      <w:r>
        <w:rPr>
          <w:rFonts w:ascii="Times New Roman" w:eastAsia="Times New Roman" w:hAnsi="Times New Roman" w:cs="Arial"/>
          <w:sz w:val="24"/>
          <w:szCs w:val="24"/>
          <w:lang w:eastAsia="ru-RU"/>
        </w:rPr>
        <w:t>приё</w:t>
      </w:r>
      <w:r w:rsidRPr="00A058A1">
        <w:rPr>
          <w:rFonts w:ascii="Times New Roman" w:eastAsia="Times New Roman" w:hAnsi="Times New Roman" w:cs="Arial"/>
          <w:sz w:val="24"/>
          <w:szCs w:val="24"/>
          <w:lang w:eastAsia="ru-RU"/>
        </w:rPr>
        <w:t>мов комментированного рисов</w:t>
      </w:r>
      <w:r>
        <w:rPr>
          <w:rFonts w:ascii="Times New Roman" w:eastAsia="Times New Roman" w:hAnsi="Times New Roman" w:cs="Arial"/>
          <w:sz w:val="24"/>
          <w:szCs w:val="24"/>
          <w:lang w:eastAsia="ru-RU"/>
        </w:rPr>
        <w:t>ания, обучения рассказыванию по </w:t>
      </w:r>
      <w:r w:rsidRPr="00A058A1">
        <w:rPr>
          <w:rFonts w:ascii="Times New Roman" w:eastAsia="Times New Roman" w:hAnsi="Times New Roman" w:cs="Arial"/>
          <w:sz w:val="24"/>
          <w:szCs w:val="24"/>
          <w:lang w:eastAsia="ru-RU"/>
        </w:rPr>
        <w:t>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w:t>
      </w:r>
      <w:r>
        <w:rPr>
          <w:rFonts w:ascii="Times New Roman" w:eastAsia="Times New Roman" w:hAnsi="Times New Roman" w:cs="Arial"/>
          <w:sz w:val="24"/>
          <w:szCs w:val="24"/>
          <w:lang w:eastAsia="ru-RU"/>
        </w:rPr>
        <w:t>авлять простейший словесный отчё</w:t>
      </w:r>
      <w:r w:rsidRPr="00A058A1">
        <w:rPr>
          <w:rFonts w:ascii="Times New Roman" w:eastAsia="Times New Roman" w:hAnsi="Times New Roman" w:cs="Arial"/>
          <w:sz w:val="24"/>
          <w:szCs w:val="24"/>
          <w:lang w:eastAsia="ru-RU"/>
        </w:rPr>
        <w:t>т о содержании и последовательности действий в различных видах деятельности.</w:t>
      </w:r>
    </w:p>
    <w:p w14:paraId="3B8217B6" w14:textId="77777777" w:rsidR="00C545D2" w:rsidRPr="00A058A1" w:rsidRDefault="00C545D2" w:rsidP="00C545D2">
      <w:pPr>
        <w:spacing w:after="0" w:line="240" w:lineRule="auto"/>
        <w:ind w:left="3" w:firstLine="720"/>
        <w:jc w:val="both"/>
        <w:rPr>
          <w:rFonts w:ascii="Times New Roman" w:eastAsia="Times New Roman" w:hAnsi="Times New Roman" w:cs="Arial"/>
          <w:sz w:val="24"/>
          <w:szCs w:val="24"/>
          <w:lang w:eastAsia="ru-RU"/>
        </w:rPr>
      </w:pPr>
      <w:r w:rsidRPr="00A058A1">
        <w:rPr>
          <w:rFonts w:ascii="Times New Roman" w:eastAsia="Times New Roman" w:hAnsi="Times New Roman" w:cs="Arial"/>
          <w:sz w:val="24"/>
          <w:szCs w:val="24"/>
          <w:lang w:eastAsia="ru-RU"/>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w:t>
      </w:r>
      <w:r>
        <w:rPr>
          <w:rFonts w:ascii="Times New Roman" w:eastAsia="Times New Roman" w:hAnsi="Times New Roman" w:cs="Arial"/>
          <w:sz w:val="24"/>
          <w:szCs w:val="24"/>
          <w:lang w:eastAsia="ru-RU"/>
        </w:rPr>
        <w:t xml:space="preserve"> в совместной деятельности, ведё</w:t>
      </w:r>
      <w:r w:rsidRPr="00A058A1">
        <w:rPr>
          <w:rFonts w:ascii="Times New Roman" w:eastAsia="Times New Roman" w:hAnsi="Times New Roman" w:cs="Arial"/>
          <w:sz w:val="24"/>
          <w:szCs w:val="24"/>
          <w:lang w:eastAsia="ru-RU"/>
        </w:rPr>
        <w:t>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08D480BB" w14:textId="77777777" w:rsidR="00C545D2" w:rsidRPr="00A058A1" w:rsidRDefault="00C545D2" w:rsidP="00C545D2">
      <w:pPr>
        <w:spacing w:after="0" w:line="240" w:lineRule="auto"/>
        <w:ind w:left="3" w:firstLine="720"/>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У </w:t>
      </w:r>
      <w:r w:rsidRPr="00A058A1">
        <w:rPr>
          <w:rFonts w:ascii="Times New Roman" w:eastAsia="Times New Roman" w:hAnsi="Times New Roman" w:cs="Arial"/>
          <w:sz w:val="24"/>
          <w:szCs w:val="24"/>
          <w:lang w:eastAsia="ru-RU"/>
        </w:rPr>
        <w:t>обучающихся активно развивается способно</w:t>
      </w:r>
      <w:r>
        <w:rPr>
          <w:rFonts w:ascii="Times New Roman" w:eastAsia="Times New Roman" w:hAnsi="Times New Roman" w:cs="Arial"/>
          <w:sz w:val="24"/>
          <w:szCs w:val="24"/>
          <w:lang w:eastAsia="ru-RU"/>
        </w:rPr>
        <w:t>сть к использованию речи в </w:t>
      </w:r>
      <w:r w:rsidRPr="00A058A1">
        <w:rPr>
          <w:rFonts w:ascii="Times New Roman" w:eastAsia="Times New Roman" w:hAnsi="Times New Roman" w:cs="Arial"/>
          <w:sz w:val="24"/>
          <w:szCs w:val="24"/>
          <w:lang w:eastAsia="ru-RU"/>
        </w:rPr>
        <w:t>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w:t>
      </w:r>
      <w:r>
        <w:rPr>
          <w:rFonts w:ascii="Times New Roman" w:eastAsia="Times New Roman" w:hAnsi="Times New Roman" w:cs="Arial"/>
          <w:sz w:val="24"/>
          <w:szCs w:val="24"/>
          <w:lang w:eastAsia="ru-RU"/>
        </w:rPr>
        <w:t>р, отвечая на вопросы "Почему?", "Когда?</w:t>
      </w:r>
      <w:r w:rsidRPr="00A058A1">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обращая внимание обучающихся на </w:t>
      </w:r>
      <w:r w:rsidRPr="00A058A1">
        <w:rPr>
          <w:rFonts w:ascii="Times New Roman" w:eastAsia="Times New Roman" w:hAnsi="Times New Roman" w:cs="Arial"/>
          <w:sz w:val="24"/>
          <w:szCs w:val="24"/>
          <w:lang w:eastAsia="ru-RU"/>
        </w:rPr>
        <w:t>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5B5B3C2E" w14:textId="77777777" w:rsidR="00C545D2" w:rsidRPr="00A058A1" w:rsidRDefault="00C545D2" w:rsidP="00C545D2">
      <w:pPr>
        <w:spacing w:after="0" w:line="240" w:lineRule="auto"/>
        <w:ind w:left="3" w:firstLine="720"/>
        <w:jc w:val="both"/>
        <w:rPr>
          <w:rFonts w:ascii="Times New Roman" w:eastAsia="Times New Roman" w:hAnsi="Times New Roman" w:cs="Arial"/>
          <w:sz w:val="24"/>
          <w:szCs w:val="24"/>
          <w:lang w:eastAsia="ru-RU"/>
        </w:rPr>
      </w:pPr>
      <w:r w:rsidRPr="00A058A1">
        <w:rPr>
          <w:rFonts w:ascii="Times New Roman" w:eastAsia="Times New Roman" w:hAnsi="Times New Roman" w:cs="Arial"/>
          <w:sz w:val="24"/>
          <w:szCs w:val="24"/>
          <w:lang w:eastAsia="ru-RU"/>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56209E08" w14:textId="77777777" w:rsidR="00C545D2" w:rsidRPr="00A058A1" w:rsidRDefault="00C545D2" w:rsidP="00C545D2">
      <w:pPr>
        <w:spacing w:after="0" w:line="240" w:lineRule="auto"/>
        <w:ind w:left="3" w:firstLine="720"/>
        <w:jc w:val="both"/>
        <w:rPr>
          <w:rFonts w:ascii="Times New Roman" w:eastAsia="Times New Roman" w:hAnsi="Times New Roman" w:cs="Arial"/>
          <w:sz w:val="24"/>
          <w:szCs w:val="24"/>
          <w:lang w:eastAsia="ru-RU"/>
        </w:rPr>
      </w:pPr>
      <w:r w:rsidRPr="00A058A1">
        <w:rPr>
          <w:rFonts w:ascii="Times New Roman" w:eastAsia="Times New Roman" w:hAnsi="Times New Roman" w:cs="Arial"/>
          <w:sz w:val="24"/>
          <w:szCs w:val="24"/>
          <w:lang w:eastAsia="ru-RU"/>
        </w:rPr>
        <w:t xml:space="preserve">Для формирования у обучающихся мотивации к </w:t>
      </w:r>
      <w:r>
        <w:rPr>
          <w:rFonts w:ascii="Times New Roman" w:eastAsia="Times New Roman" w:hAnsi="Times New Roman" w:cs="Arial"/>
          <w:sz w:val="24"/>
          <w:szCs w:val="24"/>
          <w:lang w:eastAsia="ru-RU"/>
        </w:rPr>
        <w:t>школьному обучению, в работу по </w:t>
      </w:r>
      <w:r w:rsidRPr="00A058A1">
        <w:rPr>
          <w:rFonts w:ascii="Times New Roman" w:eastAsia="Times New Roman" w:hAnsi="Times New Roman" w:cs="Arial"/>
          <w:sz w:val="24"/>
          <w:szCs w:val="24"/>
          <w:lang w:eastAsia="ru-RU"/>
        </w:rPr>
        <w:t>развитию речи обучающихся с ТНР включаются занятия по подготовке их к обучению грамоте. Эту работу воспитатель и учитель-логопед про</w:t>
      </w:r>
      <w:r>
        <w:rPr>
          <w:rFonts w:ascii="Times New Roman" w:eastAsia="Times New Roman" w:hAnsi="Times New Roman" w:cs="Arial"/>
          <w:sz w:val="24"/>
          <w:szCs w:val="24"/>
          <w:lang w:eastAsia="ru-RU"/>
        </w:rPr>
        <w:t>водят, исходя из особенностей и </w:t>
      </w:r>
      <w:r w:rsidRPr="00A058A1">
        <w:rPr>
          <w:rFonts w:ascii="Times New Roman" w:eastAsia="Times New Roman" w:hAnsi="Times New Roman" w:cs="Arial"/>
          <w:sz w:val="24"/>
          <w:szCs w:val="24"/>
          <w:lang w:eastAsia="ru-RU"/>
        </w:rPr>
        <w:t xml:space="preserve">возможностей развития обучающихся старшего дошкольного возраста с речевыми </w:t>
      </w:r>
      <w:r w:rsidRPr="00A058A1">
        <w:rPr>
          <w:rFonts w:ascii="Times New Roman" w:eastAsia="Times New Roman" w:hAnsi="Times New Roman" w:cs="Arial"/>
          <w:sz w:val="24"/>
          <w:szCs w:val="24"/>
          <w:lang w:eastAsia="ru-RU"/>
        </w:rPr>
        <w:lastRenderedPageBreak/>
        <w:t>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tbl>
      <w:tblPr>
        <w:tblStyle w:val="af3"/>
        <w:tblW w:w="0" w:type="auto"/>
        <w:tblInd w:w="3" w:type="dxa"/>
        <w:tblLook w:val="04A0" w:firstRow="1" w:lastRow="0" w:firstColumn="1" w:lastColumn="0" w:noHBand="0" w:noVBand="1"/>
      </w:tblPr>
      <w:tblGrid>
        <w:gridCol w:w="1002"/>
        <w:gridCol w:w="4114"/>
        <w:gridCol w:w="4671"/>
      </w:tblGrid>
      <w:tr w:rsidR="00B95B70" w:rsidRPr="00CF04FA" w14:paraId="5DE7482C" w14:textId="77777777" w:rsidTr="000C7925">
        <w:trPr>
          <w:cantSplit/>
          <w:trHeight w:val="415"/>
        </w:trPr>
        <w:tc>
          <w:tcPr>
            <w:tcW w:w="981" w:type="dxa"/>
            <w:textDirection w:val="btLr"/>
          </w:tcPr>
          <w:p w14:paraId="3C5B7345" w14:textId="77777777" w:rsidR="00B95B70" w:rsidRPr="00CF04FA" w:rsidRDefault="00B95B70" w:rsidP="000C7925">
            <w:pPr>
              <w:spacing w:after="0" w:line="240" w:lineRule="auto"/>
              <w:ind w:left="113" w:right="113"/>
              <w:jc w:val="center"/>
              <w:rPr>
                <w:rFonts w:ascii="Times New Roman" w:eastAsia="Times New Roman" w:hAnsi="Times New Roman" w:cs="Arial"/>
                <w:b/>
                <w:sz w:val="24"/>
                <w:szCs w:val="24"/>
                <w:lang w:eastAsia="ru-RU"/>
              </w:rPr>
            </w:pPr>
          </w:p>
        </w:tc>
        <w:tc>
          <w:tcPr>
            <w:tcW w:w="4114" w:type="dxa"/>
          </w:tcPr>
          <w:p w14:paraId="1B61FA28" w14:textId="77777777" w:rsidR="00B95B70" w:rsidRDefault="00B95B70" w:rsidP="000C7925">
            <w:pPr>
              <w:spacing w:after="0" w:line="240" w:lineRule="auto"/>
              <w:jc w:val="center"/>
              <w:rPr>
                <w:rFonts w:ascii="Times New Roman" w:eastAsia="Times New Roman" w:hAnsi="Times New Roman" w:cs="Arial"/>
                <w:b/>
                <w:sz w:val="24"/>
                <w:szCs w:val="24"/>
                <w:lang w:eastAsia="ru-RU"/>
              </w:rPr>
            </w:pPr>
            <w:r w:rsidRPr="00CF04FA">
              <w:rPr>
                <w:rFonts w:ascii="Times New Roman" w:eastAsia="Times New Roman" w:hAnsi="Times New Roman" w:cs="Arial"/>
                <w:b/>
                <w:sz w:val="24"/>
                <w:szCs w:val="24"/>
                <w:lang w:eastAsia="ru-RU"/>
              </w:rPr>
              <w:t xml:space="preserve">Старший дошкольный возраст </w:t>
            </w:r>
          </w:p>
          <w:p w14:paraId="18C68D13" w14:textId="77777777" w:rsidR="00B95B70" w:rsidRPr="00CF04FA" w:rsidRDefault="00B95B70" w:rsidP="000C7925">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(5-6</w:t>
            </w:r>
            <w:r w:rsidRPr="00CF04FA">
              <w:rPr>
                <w:rFonts w:ascii="Times New Roman" w:eastAsia="Times New Roman" w:hAnsi="Times New Roman" w:cs="Arial"/>
                <w:b/>
                <w:sz w:val="24"/>
                <w:szCs w:val="24"/>
                <w:lang w:eastAsia="ru-RU"/>
              </w:rPr>
              <w:t xml:space="preserve"> лет)</w:t>
            </w:r>
          </w:p>
        </w:tc>
        <w:tc>
          <w:tcPr>
            <w:tcW w:w="4671" w:type="dxa"/>
            <w:shd w:val="clear" w:color="auto" w:fill="auto"/>
          </w:tcPr>
          <w:p w14:paraId="141EE2C1" w14:textId="77777777" w:rsidR="00B95B70" w:rsidRDefault="00B95B70" w:rsidP="00E670F7">
            <w:pPr>
              <w:spacing w:after="0" w:line="240" w:lineRule="auto"/>
              <w:jc w:val="center"/>
              <w:rPr>
                <w:rFonts w:ascii="Times New Roman" w:eastAsia="Times New Roman" w:hAnsi="Times New Roman" w:cs="Arial"/>
                <w:b/>
                <w:sz w:val="24"/>
                <w:szCs w:val="24"/>
                <w:lang w:eastAsia="ru-RU"/>
              </w:rPr>
            </w:pPr>
            <w:r w:rsidRPr="00CF04FA">
              <w:rPr>
                <w:rFonts w:ascii="Times New Roman" w:eastAsia="Times New Roman" w:hAnsi="Times New Roman" w:cs="Arial"/>
                <w:b/>
                <w:sz w:val="24"/>
                <w:szCs w:val="24"/>
                <w:lang w:eastAsia="ru-RU"/>
              </w:rPr>
              <w:t xml:space="preserve">Старший дошкольный возраст </w:t>
            </w:r>
          </w:p>
          <w:p w14:paraId="7FEDB936" w14:textId="77777777" w:rsidR="00B95B70" w:rsidRPr="00CF04FA" w:rsidRDefault="00B95B70" w:rsidP="00E670F7">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(6-7</w:t>
            </w:r>
            <w:r w:rsidRPr="00CF04FA">
              <w:rPr>
                <w:rFonts w:ascii="Times New Roman" w:eastAsia="Times New Roman" w:hAnsi="Times New Roman" w:cs="Arial"/>
                <w:b/>
                <w:sz w:val="24"/>
                <w:szCs w:val="24"/>
                <w:lang w:eastAsia="ru-RU"/>
              </w:rPr>
              <w:t xml:space="preserve"> лет)</w:t>
            </w:r>
          </w:p>
        </w:tc>
      </w:tr>
      <w:tr w:rsidR="00B95B70" w:rsidRPr="00142EFA" w14:paraId="004DE22A" w14:textId="77777777" w:rsidTr="000C7925">
        <w:tc>
          <w:tcPr>
            <w:tcW w:w="981" w:type="dxa"/>
            <w:vMerge w:val="restart"/>
            <w:textDirection w:val="btLr"/>
          </w:tcPr>
          <w:p w14:paraId="0CC8AE0F" w14:textId="77777777" w:rsidR="00B95B70" w:rsidRPr="00142EFA" w:rsidRDefault="00B95B70" w:rsidP="000C7925">
            <w:pPr>
              <w:spacing w:after="0" w:line="240" w:lineRule="auto"/>
              <w:ind w:left="113" w:right="-2"/>
              <w:jc w:val="center"/>
              <w:rPr>
                <w:rFonts w:ascii="Times New Roman" w:eastAsia="Times New Roman" w:hAnsi="Times New Roman" w:cs="Times New Roman"/>
                <w:lang w:eastAsia="ru-RU"/>
              </w:rPr>
            </w:pPr>
          </w:p>
          <w:p w14:paraId="09CA2269" w14:textId="77777777" w:rsidR="00B95B70" w:rsidRPr="00142EFA" w:rsidRDefault="00B95B70" w:rsidP="000C7925">
            <w:pPr>
              <w:spacing w:after="0" w:line="240" w:lineRule="auto"/>
              <w:ind w:left="113" w:right="-2"/>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Развитие словаря</w:t>
            </w:r>
          </w:p>
          <w:p w14:paraId="2A96C906" w14:textId="77777777" w:rsidR="00B95B70" w:rsidRPr="00142EFA" w:rsidRDefault="00B95B70" w:rsidP="000C7925">
            <w:pPr>
              <w:spacing w:after="0" w:line="240" w:lineRule="auto"/>
              <w:ind w:left="113" w:right="113"/>
              <w:jc w:val="center"/>
              <w:rPr>
                <w:rFonts w:ascii="Times New Roman" w:eastAsia="Times New Roman" w:hAnsi="Times New Roman" w:cs="Times New Roman"/>
                <w:b/>
                <w:lang w:eastAsia="ru-RU"/>
              </w:rPr>
            </w:pPr>
          </w:p>
        </w:tc>
        <w:tc>
          <w:tcPr>
            <w:tcW w:w="4114" w:type="dxa"/>
          </w:tcPr>
          <w:p w14:paraId="75AAAB77" w14:textId="77777777" w:rsidR="00B95B70" w:rsidRPr="00142EFA" w:rsidRDefault="00B95B70" w:rsidP="000C7925">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c>
          <w:tcPr>
            <w:tcW w:w="4671" w:type="dxa"/>
            <w:shd w:val="clear" w:color="auto" w:fill="auto"/>
          </w:tcPr>
          <w:p w14:paraId="2F80EE97" w14:textId="77777777" w:rsidR="00B95B70" w:rsidRPr="00142EFA" w:rsidRDefault="00B95B70" w:rsidP="00E670F7">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r>
      <w:tr w:rsidR="00B95B70" w:rsidRPr="00142EFA" w14:paraId="268C1E8F" w14:textId="77777777" w:rsidTr="000C7925">
        <w:trPr>
          <w:trHeight w:val="136"/>
        </w:trPr>
        <w:tc>
          <w:tcPr>
            <w:tcW w:w="981" w:type="dxa"/>
            <w:vMerge/>
            <w:textDirection w:val="btLr"/>
          </w:tcPr>
          <w:p w14:paraId="46EA076D" w14:textId="77777777" w:rsidR="00B95B70" w:rsidRPr="00142EFA" w:rsidRDefault="00B95B70" w:rsidP="000C7925">
            <w:pPr>
              <w:spacing w:after="0" w:line="240" w:lineRule="auto"/>
              <w:ind w:left="113" w:right="113"/>
              <w:jc w:val="center"/>
              <w:rPr>
                <w:rFonts w:ascii="Times New Roman" w:eastAsia="Times New Roman" w:hAnsi="Times New Roman" w:cs="Times New Roman"/>
                <w:b/>
                <w:lang w:eastAsia="ru-RU"/>
              </w:rPr>
            </w:pPr>
          </w:p>
        </w:tc>
        <w:tc>
          <w:tcPr>
            <w:tcW w:w="4114" w:type="dxa"/>
          </w:tcPr>
          <w:p w14:paraId="1B2BB3D9" w14:textId="77777777" w:rsidR="00B95B70" w:rsidRPr="00142EFA" w:rsidRDefault="00B95B70" w:rsidP="00FA4443">
            <w:pPr>
              <w:numPr>
                <w:ilvl w:val="0"/>
                <w:numId w:val="73"/>
              </w:numPr>
              <w:spacing w:after="0" w:line="240" w:lineRule="auto"/>
              <w:ind w:left="129"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14:paraId="769F4620" w14:textId="77777777" w:rsidR="00B95B70" w:rsidRPr="00142EFA" w:rsidRDefault="00B95B70" w:rsidP="00FA4443">
            <w:pPr>
              <w:numPr>
                <w:ilvl w:val="0"/>
                <w:numId w:val="73"/>
              </w:numPr>
              <w:spacing w:after="0" w:line="240" w:lineRule="auto"/>
              <w:ind w:left="129"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Обеспечить переход от накопленных представлений и пассивного речевого запаса к активному использованию речевых средств.</w:t>
            </w:r>
          </w:p>
          <w:p w14:paraId="57521F9A" w14:textId="77777777" w:rsidR="00B95B70" w:rsidRPr="00142EFA" w:rsidRDefault="00B95B70" w:rsidP="00FA4443">
            <w:pPr>
              <w:numPr>
                <w:ilvl w:val="0"/>
                <w:numId w:val="73"/>
              </w:numPr>
              <w:spacing w:after="0" w:line="240" w:lineRule="auto"/>
              <w:ind w:left="129"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Расширить объём правильно произносимых существительных — названий предметов, объектов, их частей по всем изучаемым лексическим темам.</w:t>
            </w:r>
          </w:p>
          <w:p w14:paraId="04933908" w14:textId="77777777" w:rsidR="00B95B70" w:rsidRPr="00142EFA" w:rsidRDefault="00B95B70" w:rsidP="00FA4443">
            <w:pPr>
              <w:numPr>
                <w:ilvl w:val="0"/>
                <w:numId w:val="73"/>
              </w:numPr>
              <w:spacing w:after="0" w:line="240" w:lineRule="auto"/>
              <w:ind w:left="129"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группировать предметы по признакам их соотнесённости и на этой основе развивать понимание обобщающего значения слов, формировать доступные родовые и видовые обобщающие понятия.</w:t>
            </w:r>
          </w:p>
          <w:p w14:paraId="1EFF9278" w14:textId="77777777" w:rsidR="00B95B70" w:rsidRPr="00142EFA" w:rsidRDefault="00B95B70" w:rsidP="00FA4443">
            <w:pPr>
              <w:numPr>
                <w:ilvl w:val="0"/>
                <w:numId w:val="73"/>
              </w:numPr>
              <w:spacing w:after="0" w:line="240" w:lineRule="auto"/>
              <w:ind w:left="129"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14:paraId="4DA2BFAA" w14:textId="77777777" w:rsidR="00B95B70" w:rsidRPr="00142EFA" w:rsidRDefault="00B95B70" w:rsidP="00FA4443">
            <w:pPr>
              <w:numPr>
                <w:ilvl w:val="0"/>
                <w:numId w:val="73"/>
              </w:numPr>
              <w:spacing w:after="0" w:line="240" w:lineRule="auto"/>
              <w:ind w:left="129"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Учить различать и выделять в словосочетаниях названия признаков предметов по их назначению и по вопросам: </w:t>
            </w:r>
            <w:r w:rsidRPr="00142EFA">
              <w:rPr>
                <w:rFonts w:ascii="Times New Roman" w:eastAsia="Times New Roman" w:hAnsi="Times New Roman" w:cs="Times New Roman"/>
                <w:i/>
                <w:lang w:eastAsia="ru-RU"/>
              </w:rPr>
              <w:t>какой? какая</w:t>
            </w:r>
            <w:r w:rsidRPr="00142EFA">
              <w:rPr>
                <w:rFonts w:ascii="Times New Roman" w:eastAsia="Times New Roman" w:hAnsi="Times New Roman" w:cs="Times New Roman"/>
                <w:lang w:eastAsia="ru-RU"/>
              </w:rPr>
              <w:t xml:space="preserve">? </w:t>
            </w:r>
            <w:r w:rsidRPr="00142EFA">
              <w:rPr>
                <w:rFonts w:ascii="Times New Roman" w:eastAsia="Times New Roman" w:hAnsi="Times New Roman" w:cs="Times New Roman"/>
                <w:i/>
                <w:lang w:eastAsia="ru-RU"/>
              </w:rPr>
              <w:t>какое?</w:t>
            </w:r>
          </w:p>
          <w:p w14:paraId="779FADD4" w14:textId="77777777" w:rsidR="00B95B70" w:rsidRPr="00142EFA" w:rsidRDefault="00B95B70" w:rsidP="00FA4443">
            <w:pPr>
              <w:numPr>
                <w:ilvl w:val="0"/>
                <w:numId w:val="73"/>
              </w:numPr>
              <w:spacing w:after="0" w:line="240" w:lineRule="auto"/>
              <w:ind w:left="129"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14:paraId="43DC8C63" w14:textId="77777777" w:rsidR="00B95B70" w:rsidRPr="00142EFA" w:rsidRDefault="00B95B70" w:rsidP="00FA4443">
            <w:pPr>
              <w:numPr>
                <w:ilvl w:val="0"/>
                <w:numId w:val="73"/>
              </w:numPr>
              <w:spacing w:after="0" w:line="240" w:lineRule="auto"/>
              <w:ind w:left="129"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сопоставлять предметы и явления и на этой основе обеспечить понимание и использование в речи слов-синонимов и слов-антонимов.</w:t>
            </w:r>
          </w:p>
          <w:p w14:paraId="7F027ADE" w14:textId="77777777" w:rsidR="00B95B70" w:rsidRPr="00142EFA" w:rsidRDefault="00B95B70" w:rsidP="00FA4443">
            <w:pPr>
              <w:numPr>
                <w:ilvl w:val="0"/>
                <w:numId w:val="73"/>
              </w:numPr>
              <w:spacing w:after="0" w:line="240" w:lineRule="auto"/>
              <w:ind w:left="129"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Расширить понимание значения простых предлогов и активизировать их использование в речи.</w:t>
            </w:r>
          </w:p>
          <w:p w14:paraId="1D308CBD" w14:textId="77777777" w:rsidR="00B95B70" w:rsidRPr="00142EFA" w:rsidRDefault="00B95B70" w:rsidP="00FA4443">
            <w:pPr>
              <w:numPr>
                <w:ilvl w:val="0"/>
                <w:numId w:val="73"/>
              </w:numPr>
              <w:spacing w:after="0" w:line="240" w:lineRule="auto"/>
              <w:ind w:left="129"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Обеспечить усвоение притяжательных местоимений, определительных местоимений, указательных наречий, количественных </w:t>
            </w:r>
            <w:r w:rsidRPr="00142EFA">
              <w:rPr>
                <w:rFonts w:ascii="Times New Roman" w:eastAsia="Times New Roman" w:hAnsi="Times New Roman" w:cs="Times New Roman"/>
                <w:lang w:eastAsia="ru-RU"/>
              </w:rPr>
              <w:lastRenderedPageBreak/>
              <w:t>и порядковых числительных и их использование в экспрессивной речи.</w:t>
            </w:r>
          </w:p>
          <w:p w14:paraId="6A93EC53" w14:textId="77777777" w:rsidR="00B95B70" w:rsidRPr="00142EFA" w:rsidRDefault="00B95B70" w:rsidP="00FA4443">
            <w:pPr>
              <w:numPr>
                <w:ilvl w:val="0"/>
                <w:numId w:val="73"/>
              </w:numPr>
              <w:spacing w:after="0" w:line="240" w:lineRule="auto"/>
              <w:ind w:left="129"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Закрепить понятие </w:t>
            </w:r>
            <w:r w:rsidRPr="00142EFA">
              <w:rPr>
                <w:rFonts w:ascii="Times New Roman" w:eastAsia="Times New Roman" w:hAnsi="Times New Roman" w:cs="Times New Roman"/>
                <w:i/>
                <w:lang w:eastAsia="ru-RU"/>
              </w:rPr>
              <w:t>слово</w:t>
            </w:r>
            <w:r w:rsidRPr="00142EFA">
              <w:rPr>
                <w:rFonts w:ascii="Times New Roman" w:eastAsia="Times New Roman" w:hAnsi="Times New Roman" w:cs="Times New Roman"/>
                <w:lang w:eastAsia="ru-RU"/>
              </w:rPr>
              <w:t xml:space="preserve"> и умение оперировать им.</w:t>
            </w:r>
          </w:p>
        </w:tc>
        <w:tc>
          <w:tcPr>
            <w:tcW w:w="4671" w:type="dxa"/>
            <w:shd w:val="clear" w:color="auto" w:fill="auto"/>
          </w:tcPr>
          <w:p w14:paraId="47DE18CC" w14:textId="77777777" w:rsidR="00B95B70" w:rsidRPr="00142EFA" w:rsidRDefault="00B95B70" w:rsidP="00FA4443">
            <w:pPr>
              <w:numPr>
                <w:ilvl w:val="0"/>
                <w:numId w:val="73"/>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Расширять, уточнять и активизировать словарь на основе систематизации и обобщения знаний об окружающем.</w:t>
            </w:r>
          </w:p>
          <w:p w14:paraId="2E6A327C" w14:textId="77777777" w:rsidR="00B95B70" w:rsidRPr="00142EFA" w:rsidRDefault="00B95B70" w:rsidP="00FA4443">
            <w:pPr>
              <w:numPr>
                <w:ilvl w:val="0"/>
                <w:numId w:val="73"/>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практическому овладению существительными с уменьшительными и увеличительными суффиксами, существительными с суффиксами единичности; существительными, образованными от глаголов.</w:t>
            </w:r>
          </w:p>
          <w:p w14:paraId="3B1F99DC" w14:textId="77777777" w:rsidR="00B95B70" w:rsidRPr="00142EFA" w:rsidRDefault="00B95B70" w:rsidP="00FA4443">
            <w:pPr>
              <w:numPr>
                <w:ilvl w:val="0"/>
                <w:numId w:val="73"/>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Обогащать экспрессивную речь сложными словами, неизменяемыми словами, словами-антонимами и словами-синонимами.</w:t>
            </w:r>
          </w:p>
          <w:p w14:paraId="465E6C75" w14:textId="77777777" w:rsidR="00B95B70" w:rsidRPr="00142EFA" w:rsidRDefault="00B95B70" w:rsidP="00FA4443">
            <w:pPr>
              <w:numPr>
                <w:ilvl w:val="0"/>
                <w:numId w:val="73"/>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Расширять представления о переносном значении и многозначности слов. Учить использовать слова в переносном значении, многозначные слова.</w:t>
            </w:r>
          </w:p>
          <w:p w14:paraId="2F738EAF" w14:textId="77777777" w:rsidR="00B95B70" w:rsidRPr="00142EFA" w:rsidRDefault="00B95B70" w:rsidP="00FA4443">
            <w:pPr>
              <w:numPr>
                <w:ilvl w:val="0"/>
                <w:numId w:val="73"/>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14:paraId="7F35A2AB" w14:textId="77777777" w:rsidR="00B95B70" w:rsidRPr="00142EFA" w:rsidRDefault="00B95B70" w:rsidP="00FA4443">
            <w:pPr>
              <w:numPr>
                <w:ilvl w:val="0"/>
                <w:numId w:val="73"/>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Способствовать дальнейшему овладению приставочными глаголами, глаголами с оттенками значений.</w:t>
            </w:r>
          </w:p>
          <w:p w14:paraId="47AE64D2" w14:textId="77777777" w:rsidR="00B95B70" w:rsidRPr="00142EFA" w:rsidRDefault="00B95B70" w:rsidP="00FA4443">
            <w:pPr>
              <w:numPr>
                <w:ilvl w:val="0"/>
                <w:numId w:val="73"/>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Способствовать практическому овладению всеми простыми и основными сложными предлогами.</w:t>
            </w:r>
          </w:p>
          <w:p w14:paraId="085E98F2" w14:textId="77777777" w:rsidR="00B95B70" w:rsidRPr="00142EFA" w:rsidRDefault="00B95B70" w:rsidP="00FA4443">
            <w:pPr>
              <w:numPr>
                <w:ilvl w:val="0"/>
                <w:numId w:val="73"/>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Обогащать экспрессивную речь за счёт имён числительных, местоименных форм, наречий, причастий.</w:t>
            </w:r>
          </w:p>
          <w:p w14:paraId="301E286C" w14:textId="77777777" w:rsidR="00B95B70" w:rsidRPr="00142EFA" w:rsidRDefault="00B95B70" w:rsidP="00FA4443">
            <w:pPr>
              <w:numPr>
                <w:ilvl w:val="0"/>
                <w:numId w:val="73"/>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Закрепить понятие </w:t>
            </w:r>
            <w:r w:rsidRPr="00142EFA">
              <w:rPr>
                <w:rFonts w:ascii="Times New Roman" w:eastAsia="Times New Roman" w:hAnsi="Times New Roman" w:cs="Times New Roman"/>
                <w:i/>
                <w:lang w:eastAsia="ru-RU"/>
              </w:rPr>
              <w:t>слово</w:t>
            </w:r>
            <w:r w:rsidRPr="00142EFA">
              <w:rPr>
                <w:rFonts w:ascii="Times New Roman" w:eastAsia="Times New Roman" w:hAnsi="Times New Roman" w:cs="Times New Roman"/>
                <w:lang w:eastAsia="ru-RU"/>
              </w:rPr>
              <w:t xml:space="preserve"> и умение оперировать им.</w:t>
            </w:r>
          </w:p>
          <w:p w14:paraId="10018D08" w14:textId="77777777" w:rsidR="00B95B70" w:rsidRPr="00142EFA" w:rsidRDefault="00B95B70" w:rsidP="006647C0">
            <w:pPr>
              <w:spacing w:after="0" w:line="240" w:lineRule="auto"/>
              <w:jc w:val="both"/>
              <w:rPr>
                <w:rFonts w:ascii="Times New Roman" w:eastAsia="Times New Roman" w:hAnsi="Times New Roman" w:cs="Times New Roman"/>
                <w:b/>
                <w:lang w:eastAsia="ru-RU"/>
              </w:rPr>
            </w:pPr>
          </w:p>
        </w:tc>
      </w:tr>
      <w:tr w:rsidR="00B95B70" w:rsidRPr="00142EFA" w14:paraId="6A747029" w14:textId="77777777" w:rsidTr="000C7925">
        <w:trPr>
          <w:trHeight w:val="136"/>
        </w:trPr>
        <w:tc>
          <w:tcPr>
            <w:tcW w:w="981" w:type="dxa"/>
            <w:vMerge w:val="restart"/>
            <w:textDirection w:val="btLr"/>
          </w:tcPr>
          <w:p w14:paraId="687D25B2" w14:textId="77777777" w:rsidR="00B95B70" w:rsidRPr="00142EFA" w:rsidRDefault="00B95B70" w:rsidP="000C7925">
            <w:pPr>
              <w:spacing w:after="0" w:line="240" w:lineRule="auto"/>
              <w:ind w:left="113" w:right="-2"/>
              <w:jc w:val="center"/>
              <w:rPr>
                <w:rFonts w:ascii="Times New Roman" w:eastAsia="Times New Roman" w:hAnsi="Times New Roman" w:cs="Times New Roman"/>
                <w:lang w:eastAsia="ru-RU"/>
              </w:rPr>
            </w:pPr>
          </w:p>
          <w:p w14:paraId="241BFE06" w14:textId="77777777" w:rsidR="00B95B70" w:rsidRPr="00142EFA" w:rsidRDefault="00B95B70" w:rsidP="000C7925">
            <w:pPr>
              <w:spacing w:after="0" w:line="240" w:lineRule="auto"/>
              <w:ind w:left="113" w:right="-2"/>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Формирование грамматического</w:t>
            </w:r>
          </w:p>
          <w:p w14:paraId="60ECF648" w14:textId="77777777" w:rsidR="00B95B70" w:rsidRPr="00142EFA" w:rsidRDefault="00B95B70" w:rsidP="000C7925">
            <w:pPr>
              <w:spacing w:after="0" w:line="240" w:lineRule="auto"/>
              <w:ind w:left="113" w:right="-2"/>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строя речи</w:t>
            </w:r>
          </w:p>
          <w:p w14:paraId="7DB11AA5" w14:textId="77777777" w:rsidR="00B95B70" w:rsidRPr="00142EFA" w:rsidRDefault="00B95B70" w:rsidP="000C7925">
            <w:pPr>
              <w:spacing w:after="0" w:line="240" w:lineRule="auto"/>
              <w:ind w:left="113" w:right="113"/>
              <w:jc w:val="center"/>
              <w:rPr>
                <w:rFonts w:ascii="Times New Roman" w:eastAsia="Times New Roman" w:hAnsi="Times New Roman" w:cs="Times New Roman"/>
                <w:b/>
                <w:lang w:eastAsia="ru-RU"/>
              </w:rPr>
            </w:pPr>
          </w:p>
        </w:tc>
        <w:tc>
          <w:tcPr>
            <w:tcW w:w="4114" w:type="dxa"/>
          </w:tcPr>
          <w:p w14:paraId="0E581AC4" w14:textId="77777777" w:rsidR="00B95B70" w:rsidRPr="00142EFA" w:rsidRDefault="00B95B70" w:rsidP="00780F4D">
            <w:pPr>
              <w:spacing w:after="0"/>
              <w:ind w:right="-2"/>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4671" w:type="dxa"/>
            <w:shd w:val="clear" w:color="auto" w:fill="auto"/>
          </w:tcPr>
          <w:p w14:paraId="65077731" w14:textId="77777777" w:rsidR="00B95B70" w:rsidRPr="00142EFA" w:rsidRDefault="00B95B70" w:rsidP="006272DB">
            <w:pPr>
              <w:spacing w:after="0"/>
              <w:ind w:left="3" w:firstLine="708"/>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B95B70" w:rsidRPr="00142EFA" w14:paraId="4AB2049B" w14:textId="77777777" w:rsidTr="000C7925">
        <w:trPr>
          <w:trHeight w:val="136"/>
        </w:trPr>
        <w:tc>
          <w:tcPr>
            <w:tcW w:w="981" w:type="dxa"/>
            <w:vMerge/>
            <w:textDirection w:val="btLr"/>
          </w:tcPr>
          <w:p w14:paraId="0FFFBB2D"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114" w:type="dxa"/>
          </w:tcPr>
          <w:p w14:paraId="60BC5E80" w14:textId="77777777" w:rsidR="00B95B70" w:rsidRPr="00142EFA" w:rsidRDefault="00B95B70" w:rsidP="006647C0">
            <w:pPr>
              <w:spacing w:after="0" w:line="240" w:lineRule="auto"/>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Совершенствование грамматического строя речи:</w:t>
            </w:r>
          </w:p>
          <w:p w14:paraId="35823456" w14:textId="77777777" w:rsidR="00B95B70" w:rsidRPr="00142EFA" w:rsidRDefault="00B95B70" w:rsidP="00FA4443">
            <w:pPr>
              <w:numPr>
                <w:ilvl w:val="0"/>
                <w:numId w:val="7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Обеспечить дальнейшее усвоение и использование в экспрессивной речи некоторых форм словоизменения: окончаний имён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14:paraId="5F1E86EE" w14:textId="77777777" w:rsidR="00B95B70" w:rsidRPr="00142EFA" w:rsidRDefault="00B95B70" w:rsidP="00FA4443">
            <w:pPr>
              <w:numPr>
                <w:ilvl w:val="0"/>
                <w:numId w:val="7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sidRPr="00142EFA">
              <w:rPr>
                <w:rFonts w:ascii="Times New Roman" w:eastAsia="Times New Roman" w:hAnsi="Times New Roman" w:cs="Times New Roman"/>
                <w:i/>
                <w:lang w:eastAsia="ru-RU"/>
              </w:rPr>
              <w:t>-</w:t>
            </w:r>
            <w:proofErr w:type="spellStart"/>
            <w:r w:rsidRPr="00142EFA">
              <w:rPr>
                <w:rFonts w:ascii="Times New Roman" w:eastAsia="Times New Roman" w:hAnsi="Times New Roman" w:cs="Times New Roman"/>
                <w:i/>
                <w:lang w:eastAsia="ru-RU"/>
              </w:rPr>
              <w:t>онок</w:t>
            </w:r>
            <w:proofErr w:type="spellEnd"/>
            <w:r w:rsidRPr="00142EFA">
              <w:rPr>
                <w:rFonts w:ascii="Times New Roman" w:eastAsia="Times New Roman" w:hAnsi="Times New Roman" w:cs="Times New Roman"/>
                <w:i/>
                <w:lang w:eastAsia="ru-RU"/>
              </w:rPr>
              <w:t>,</w:t>
            </w:r>
          </w:p>
          <w:p w14:paraId="312B4170" w14:textId="77777777" w:rsidR="00B95B70" w:rsidRPr="00142EFA" w:rsidRDefault="00B95B70" w:rsidP="006647C0">
            <w:pPr>
              <w:spacing w:after="0" w:line="240" w:lineRule="auto"/>
              <w:ind w:left="129"/>
              <w:jc w:val="both"/>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w:t>
            </w:r>
            <w:proofErr w:type="spellStart"/>
            <w:r w:rsidRPr="00142EFA">
              <w:rPr>
                <w:rFonts w:ascii="Times New Roman" w:eastAsia="Times New Roman" w:hAnsi="Times New Roman" w:cs="Times New Roman"/>
                <w:i/>
                <w:lang w:eastAsia="ru-RU"/>
              </w:rPr>
              <w:t>ёнок</w:t>
            </w:r>
            <w:proofErr w:type="spellEnd"/>
            <w:r w:rsidRPr="00142EFA">
              <w:rPr>
                <w:rFonts w:ascii="Times New Roman" w:eastAsia="Times New Roman" w:hAnsi="Times New Roman" w:cs="Times New Roman"/>
                <w:i/>
                <w:lang w:eastAsia="ru-RU"/>
              </w:rPr>
              <w:t xml:space="preserve">, </w:t>
            </w:r>
            <w:proofErr w:type="gramStart"/>
            <w:r w:rsidRPr="00142EFA">
              <w:rPr>
                <w:rFonts w:ascii="Times New Roman" w:eastAsia="Times New Roman" w:hAnsi="Times New Roman" w:cs="Times New Roman"/>
                <w:i/>
                <w:lang w:eastAsia="ru-RU"/>
              </w:rPr>
              <w:t>-</w:t>
            </w:r>
            <w:proofErr w:type="spellStart"/>
            <w:r w:rsidRPr="00142EFA">
              <w:rPr>
                <w:rFonts w:ascii="Times New Roman" w:eastAsia="Times New Roman" w:hAnsi="Times New Roman" w:cs="Times New Roman"/>
                <w:i/>
                <w:lang w:eastAsia="ru-RU"/>
              </w:rPr>
              <w:t>а</w:t>
            </w:r>
            <w:proofErr w:type="gramEnd"/>
            <w:r w:rsidRPr="00142EFA">
              <w:rPr>
                <w:rFonts w:ascii="Times New Roman" w:eastAsia="Times New Roman" w:hAnsi="Times New Roman" w:cs="Times New Roman"/>
                <w:i/>
                <w:lang w:eastAsia="ru-RU"/>
              </w:rPr>
              <w:t>т</w:t>
            </w:r>
            <w:proofErr w:type="spellEnd"/>
            <w:r w:rsidRPr="00142EFA">
              <w:rPr>
                <w:rFonts w:ascii="Times New Roman" w:eastAsia="Times New Roman" w:hAnsi="Times New Roman" w:cs="Times New Roman"/>
                <w:i/>
                <w:lang w:eastAsia="ru-RU"/>
              </w:rPr>
              <w:t>,-</w:t>
            </w:r>
            <w:proofErr w:type="spellStart"/>
            <w:r w:rsidRPr="00142EFA">
              <w:rPr>
                <w:rFonts w:ascii="Times New Roman" w:eastAsia="Times New Roman" w:hAnsi="Times New Roman" w:cs="Times New Roman"/>
                <w:i/>
                <w:lang w:eastAsia="ru-RU"/>
              </w:rPr>
              <w:t>ят</w:t>
            </w:r>
            <w:proofErr w:type="spellEnd"/>
            <w:r w:rsidRPr="00142EFA">
              <w:rPr>
                <w:rFonts w:ascii="Times New Roman" w:eastAsia="Times New Roman" w:hAnsi="Times New Roman" w:cs="Times New Roman"/>
                <w:lang w:eastAsia="ru-RU"/>
              </w:rPr>
              <w:t>, глаголов с различными приставками.</w:t>
            </w:r>
          </w:p>
          <w:p w14:paraId="637A2B85" w14:textId="77777777" w:rsidR="00B95B70" w:rsidRPr="00142EFA" w:rsidRDefault="00B95B70" w:rsidP="00FA4443">
            <w:pPr>
              <w:numPr>
                <w:ilvl w:val="0"/>
                <w:numId w:val="7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Научить образовывать и использовать в экспрессивной речи относительные и притяжательные прилагательные.</w:t>
            </w:r>
          </w:p>
          <w:p w14:paraId="60E4723E" w14:textId="77777777" w:rsidR="00B95B70" w:rsidRPr="00142EFA" w:rsidRDefault="00B95B70" w:rsidP="00FA4443">
            <w:pPr>
              <w:numPr>
                <w:ilvl w:val="0"/>
                <w:numId w:val="7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 согласования прилагательных и числительных с существительными в роде, числе, падеже.</w:t>
            </w:r>
          </w:p>
          <w:p w14:paraId="36FFA810" w14:textId="77777777" w:rsidR="00B95B70" w:rsidRPr="00142EFA" w:rsidRDefault="00B95B70" w:rsidP="00FA4443">
            <w:pPr>
              <w:numPr>
                <w:ilvl w:val="0"/>
                <w:numId w:val="7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14:paraId="08DF4B1A" w14:textId="77777777" w:rsidR="00B95B70" w:rsidRPr="00142EFA" w:rsidRDefault="00B95B70" w:rsidP="00FA4443">
            <w:pPr>
              <w:numPr>
                <w:ilvl w:val="0"/>
                <w:numId w:val="7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умение составлять простые предложения с противительными союзами, сложносочиненные и сложноподчиненные предложения.</w:t>
            </w:r>
          </w:p>
          <w:p w14:paraId="7950DD63" w14:textId="77777777" w:rsidR="00B95B70" w:rsidRPr="00142EFA" w:rsidRDefault="00B95B70" w:rsidP="00FA4443">
            <w:pPr>
              <w:numPr>
                <w:ilvl w:val="0"/>
                <w:numId w:val="7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Сформировать понятие </w:t>
            </w:r>
            <w:r w:rsidRPr="00142EFA">
              <w:rPr>
                <w:rFonts w:ascii="Times New Roman" w:eastAsia="Times New Roman" w:hAnsi="Times New Roman" w:cs="Times New Roman"/>
                <w:i/>
                <w:lang w:eastAsia="ru-RU"/>
              </w:rPr>
              <w:t>предложение</w:t>
            </w:r>
            <w:r w:rsidRPr="00142EFA">
              <w:rPr>
                <w:rFonts w:ascii="Times New Roman" w:eastAsia="Times New Roman" w:hAnsi="Times New Roman" w:cs="Times New Roman"/>
                <w:lang w:eastAsia="ru-RU"/>
              </w:rPr>
              <w:t xml:space="preserve"> и умение оперировать им, а также навык анализа простого двусоставного предложения из двух-трёх слов (без предлога).</w:t>
            </w:r>
          </w:p>
          <w:p w14:paraId="2E4A20F8" w14:textId="77777777" w:rsidR="00B95B70" w:rsidRPr="00142EFA" w:rsidRDefault="00B95B70" w:rsidP="006647C0">
            <w:pPr>
              <w:spacing w:after="0" w:line="240" w:lineRule="auto"/>
              <w:ind w:left="77"/>
              <w:jc w:val="both"/>
              <w:rPr>
                <w:rFonts w:ascii="Times New Roman" w:eastAsia="Times New Roman" w:hAnsi="Times New Roman" w:cs="Times New Roman"/>
                <w:lang w:eastAsia="ru-RU"/>
              </w:rPr>
            </w:pPr>
          </w:p>
        </w:tc>
        <w:tc>
          <w:tcPr>
            <w:tcW w:w="4671" w:type="dxa"/>
            <w:shd w:val="clear" w:color="auto" w:fill="auto"/>
          </w:tcPr>
          <w:p w14:paraId="6CDF8343" w14:textId="77777777" w:rsidR="00B95B70" w:rsidRPr="00142EFA" w:rsidRDefault="00B95B70" w:rsidP="006647C0">
            <w:pPr>
              <w:spacing w:after="0" w:line="240" w:lineRule="auto"/>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Совершенствование грамматического строя речи:</w:t>
            </w:r>
          </w:p>
          <w:p w14:paraId="55BB91E2" w14:textId="77777777" w:rsidR="00B95B70" w:rsidRPr="00142EFA" w:rsidRDefault="00B95B70" w:rsidP="00FA4443">
            <w:pPr>
              <w:numPr>
                <w:ilvl w:val="0"/>
                <w:numId w:val="80"/>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14:paraId="17D85E5A" w14:textId="77777777" w:rsidR="00B95B70" w:rsidRPr="00142EFA" w:rsidRDefault="00B95B70" w:rsidP="00FA4443">
            <w:pPr>
              <w:numPr>
                <w:ilvl w:val="0"/>
                <w:numId w:val="80"/>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образовывать и использовать имена существительные и имена прилагательные с уменьшительными суффиксами.</w:t>
            </w:r>
          </w:p>
          <w:p w14:paraId="62A84E9A" w14:textId="77777777" w:rsidR="00B95B70" w:rsidRPr="00142EFA" w:rsidRDefault="00B95B70" w:rsidP="00FA4443">
            <w:pPr>
              <w:numPr>
                <w:ilvl w:val="0"/>
                <w:numId w:val="80"/>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умение образовывать и использовать имена существительные с увеличительными суффиксами и суффиксами единичности.</w:t>
            </w:r>
          </w:p>
          <w:p w14:paraId="6DDC54B7" w14:textId="77777777" w:rsidR="00B95B70" w:rsidRPr="00142EFA" w:rsidRDefault="00B95B70" w:rsidP="00FA4443">
            <w:pPr>
              <w:numPr>
                <w:ilvl w:val="0"/>
                <w:numId w:val="80"/>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w:t>
            </w:r>
          </w:p>
          <w:p w14:paraId="38AAEA77" w14:textId="77777777" w:rsidR="00B95B70" w:rsidRPr="00142EFA" w:rsidRDefault="00B95B70" w:rsidP="00FA4443">
            <w:pPr>
              <w:numPr>
                <w:ilvl w:val="0"/>
                <w:numId w:val="80"/>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умение образовывать и использовать в активной речи сравнительную степень имён прилагательных.</w:t>
            </w:r>
          </w:p>
          <w:p w14:paraId="0FF1A5FC" w14:textId="77777777" w:rsidR="00B95B70" w:rsidRPr="00142EFA" w:rsidRDefault="00B95B70" w:rsidP="00FA4443">
            <w:pPr>
              <w:numPr>
                <w:ilvl w:val="0"/>
                <w:numId w:val="80"/>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14:paraId="4479645A" w14:textId="77777777" w:rsidR="00B95B70" w:rsidRPr="00142EFA" w:rsidRDefault="00B95B70" w:rsidP="00FA4443">
            <w:pPr>
              <w:numPr>
                <w:ilvl w:val="0"/>
                <w:numId w:val="80"/>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14:paraId="000BA631" w14:textId="77777777" w:rsidR="00B95B70" w:rsidRPr="00142EFA" w:rsidRDefault="00B95B70" w:rsidP="00FA4443">
            <w:pPr>
              <w:numPr>
                <w:ilvl w:val="0"/>
                <w:numId w:val="80"/>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p w14:paraId="59F362F1" w14:textId="77777777" w:rsidR="00B95B70" w:rsidRPr="00142EFA" w:rsidRDefault="00B95B70" w:rsidP="00FA4443">
            <w:pPr>
              <w:numPr>
                <w:ilvl w:val="0"/>
                <w:numId w:val="80"/>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навыки анализа простых двусоставных распространённых предложений без предлогов.</w:t>
            </w:r>
          </w:p>
          <w:p w14:paraId="692799C8" w14:textId="77777777" w:rsidR="00B95B70" w:rsidRPr="00142EFA" w:rsidRDefault="00B95B70" w:rsidP="00FA4443">
            <w:pPr>
              <w:numPr>
                <w:ilvl w:val="0"/>
                <w:numId w:val="80"/>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навыки анализа предложений с простыми предлогами и навыки составления графических схем таких предложений.</w:t>
            </w:r>
          </w:p>
          <w:p w14:paraId="2F437A27" w14:textId="77777777" w:rsidR="00B95B70" w:rsidRPr="00142EFA" w:rsidRDefault="00B95B70" w:rsidP="00FA4443">
            <w:pPr>
              <w:numPr>
                <w:ilvl w:val="0"/>
                <w:numId w:val="80"/>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Закрепить знание некоторых правил правописания, с которыми дети были </w:t>
            </w:r>
            <w:r w:rsidRPr="00142EFA">
              <w:rPr>
                <w:rFonts w:ascii="Times New Roman" w:eastAsia="Times New Roman" w:hAnsi="Times New Roman" w:cs="Times New Roman"/>
                <w:lang w:eastAsia="ru-RU"/>
              </w:rPr>
              <w:lastRenderedPageBreak/>
              <w:t>ознакомлены в предыдущей группе.</w:t>
            </w:r>
          </w:p>
        </w:tc>
      </w:tr>
      <w:tr w:rsidR="00B95B70" w:rsidRPr="00142EFA" w14:paraId="154486F5" w14:textId="77777777" w:rsidTr="000C7925">
        <w:trPr>
          <w:trHeight w:val="136"/>
        </w:trPr>
        <w:tc>
          <w:tcPr>
            <w:tcW w:w="981" w:type="dxa"/>
            <w:vMerge w:val="restart"/>
            <w:textDirection w:val="btLr"/>
          </w:tcPr>
          <w:p w14:paraId="2A67915E" w14:textId="77777777" w:rsidR="00B95B70" w:rsidRPr="00142EFA" w:rsidRDefault="00B95B70" w:rsidP="000C7925">
            <w:pPr>
              <w:spacing w:after="0" w:line="240" w:lineRule="auto"/>
              <w:ind w:left="113" w:right="20"/>
              <w:jc w:val="center"/>
              <w:rPr>
                <w:rFonts w:ascii="Times New Roman" w:eastAsia="Times New Roman" w:hAnsi="Times New Roman" w:cs="Times New Roman"/>
                <w:lang w:eastAsia="ru-RU"/>
              </w:rPr>
            </w:pPr>
          </w:p>
          <w:p w14:paraId="62407B91" w14:textId="77777777" w:rsidR="00B95B70" w:rsidRPr="00142EFA" w:rsidRDefault="00B95B70" w:rsidP="000C7925">
            <w:pPr>
              <w:spacing w:after="0" w:line="240" w:lineRule="auto"/>
              <w:ind w:left="113" w:right="20"/>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Развитие фонетико-фонематической системы языка и навыков языкового анализа</w:t>
            </w:r>
          </w:p>
          <w:p w14:paraId="5ED16143"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p w14:paraId="218D1D49"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114" w:type="dxa"/>
          </w:tcPr>
          <w:p w14:paraId="3DA93A1C" w14:textId="77777777" w:rsidR="00B95B70" w:rsidRPr="00142EFA" w:rsidRDefault="00B95B70" w:rsidP="006272DB">
            <w:pPr>
              <w:spacing w:after="0"/>
              <w:ind w:firstLine="708"/>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4671" w:type="dxa"/>
            <w:shd w:val="clear" w:color="auto" w:fill="auto"/>
          </w:tcPr>
          <w:p w14:paraId="20270DAE" w14:textId="77777777" w:rsidR="00B95B70" w:rsidRPr="00142EFA" w:rsidRDefault="00B95B70" w:rsidP="00B04A6D">
            <w:pPr>
              <w:spacing w:after="0"/>
              <w:ind w:right="-2"/>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B95B70" w:rsidRPr="00142EFA" w14:paraId="4A820622" w14:textId="77777777" w:rsidTr="000C7925">
        <w:trPr>
          <w:trHeight w:val="136"/>
        </w:trPr>
        <w:tc>
          <w:tcPr>
            <w:tcW w:w="981" w:type="dxa"/>
            <w:vMerge/>
            <w:textDirection w:val="btLr"/>
          </w:tcPr>
          <w:p w14:paraId="00FA2812" w14:textId="77777777" w:rsidR="00B95B70" w:rsidRPr="00142EFA" w:rsidRDefault="00B95B70" w:rsidP="000C7925">
            <w:pPr>
              <w:spacing w:after="0" w:line="240" w:lineRule="auto"/>
              <w:ind w:left="113" w:right="20"/>
              <w:jc w:val="center"/>
              <w:rPr>
                <w:rFonts w:ascii="Times New Roman" w:eastAsia="Times New Roman" w:hAnsi="Times New Roman" w:cs="Times New Roman"/>
                <w:lang w:eastAsia="ru-RU"/>
              </w:rPr>
            </w:pPr>
          </w:p>
        </w:tc>
        <w:tc>
          <w:tcPr>
            <w:tcW w:w="4114" w:type="dxa"/>
          </w:tcPr>
          <w:p w14:paraId="17DFDD75" w14:textId="77777777" w:rsidR="00B95B70" w:rsidRPr="00142EFA" w:rsidRDefault="00B95B70" w:rsidP="007C6CA5">
            <w:pPr>
              <w:spacing w:after="0" w:line="240" w:lineRule="auto"/>
              <w:jc w:val="both"/>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Развитие просодической стороны речи</w:t>
            </w:r>
          </w:p>
          <w:p w14:paraId="023F9DB6" w14:textId="77777777" w:rsidR="00B95B70" w:rsidRPr="00142EFA" w:rsidRDefault="00B95B70" w:rsidP="00FA4443">
            <w:pPr>
              <w:numPr>
                <w:ilvl w:val="0"/>
                <w:numId w:val="81"/>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правильное речевое дыхание и длительный ротовой выдох.</w:t>
            </w:r>
          </w:p>
          <w:p w14:paraId="5D9203AE" w14:textId="77777777" w:rsidR="00B95B70" w:rsidRPr="00142EFA" w:rsidRDefault="00B95B70" w:rsidP="00FA4443">
            <w:pPr>
              <w:numPr>
                <w:ilvl w:val="0"/>
                <w:numId w:val="81"/>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навык мягкого голосоведения.</w:t>
            </w:r>
          </w:p>
          <w:p w14:paraId="45A40105" w14:textId="77777777" w:rsidR="00B95B70" w:rsidRPr="00142EFA" w:rsidRDefault="00B95B70" w:rsidP="00FA4443">
            <w:pPr>
              <w:numPr>
                <w:ilvl w:val="0"/>
                <w:numId w:val="81"/>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Воспитывать умеренный темп речи по подражанию педагогу и в упражнениях на координацию речи с движением.</w:t>
            </w:r>
          </w:p>
          <w:p w14:paraId="3FC7E499" w14:textId="77777777" w:rsidR="00B95B70" w:rsidRPr="00142EFA" w:rsidRDefault="00B95B70" w:rsidP="00FA4443">
            <w:pPr>
              <w:numPr>
                <w:ilvl w:val="0"/>
                <w:numId w:val="81"/>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ритмичность речи, её интонационную выразительность, модуляцию голоса.</w:t>
            </w:r>
          </w:p>
        </w:tc>
        <w:tc>
          <w:tcPr>
            <w:tcW w:w="4671" w:type="dxa"/>
            <w:shd w:val="clear" w:color="auto" w:fill="auto"/>
          </w:tcPr>
          <w:p w14:paraId="72999BDE" w14:textId="77777777" w:rsidR="00B95B70" w:rsidRPr="00142EFA" w:rsidRDefault="00B95B70" w:rsidP="007C6CA5">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Развитие просодической</w:t>
            </w:r>
          </w:p>
          <w:p w14:paraId="09FD8F22" w14:textId="77777777" w:rsidR="00B95B70" w:rsidRPr="00142EFA" w:rsidRDefault="00B95B70" w:rsidP="007C6CA5">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 xml:space="preserve"> стороны речи</w:t>
            </w:r>
          </w:p>
          <w:p w14:paraId="5F68CC03" w14:textId="77777777" w:rsidR="00B95B70" w:rsidRPr="00142EFA" w:rsidRDefault="00B95B70" w:rsidP="00FA4443">
            <w:pPr>
              <w:numPr>
                <w:ilvl w:val="0"/>
                <w:numId w:val="85"/>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Продолжить работу по развитию речевого дыхания, формированию правильной </w:t>
            </w:r>
            <w:proofErr w:type="spellStart"/>
            <w:r w:rsidRPr="00142EFA">
              <w:rPr>
                <w:rFonts w:ascii="Times New Roman" w:eastAsia="Times New Roman" w:hAnsi="Times New Roman" w:cs="Times New Roman"/>
                <w:lang w:eastAsia="ru-RU"/>
              </w:rPr>
              <w:t>голосоподачи</w:t>
            </w:r>
            <w:proofErr w:type="spellEnd"/>
            <w:r w:rsidRPr="00142EFA">
              <w:rPr>
                <w:rFonts w:ascii="Times New Roman" w:eastAsia="Times New Roman" w:hAnsi="Times New Roman" w:cs="Times New Roman"/>
                <w:lang w:eastAsia="ru-RU"/>
              </w:rPr>
              <w:t xml:space="preserve"> и плавности речи. </w:t>
            </w:r>
          </w:p>
          <w:p w14:paraId="526785ED" w14:textId="77777777" w:rsidR="00B95B70" w:rsidRPr="00142EFA" w:rsidRDefault="00B95B70" w:rsidP="00FA4443">
            <w:pPr>
              <w:numPr>
                <w:ilvl w:val="0"/>
                <w:numId w:val="85"/>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соблюдать голосовой режим, не допускать форсирования голоса, крика.</w:t>
            </w:r>
          </w:p>
          <w:p w14:paraId="6889B215" w14:textId="77777777" w:rsidR="00B95B70" w:rsidRPr="00142EFA" w:rsidRDefault="00B95B70" w:rsidP="00FA4443">
            <w:pPr>
              <w:numPr>
                <w:ilvl w:val="0"/>
                <w:numId w:val="85"/>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детей произвольно изменять силу голоса: говорить тише, громче, умеренно громко, тихо, шёпотом.</w:t>
            </w:r>
          </w:p>
          <w:p w14:paraId="0581B96E" w14:textId="77777777" w:rsidR="00B95B70" w:rsidRPr="00142EFA" w:rsidRDefault="00B95B70" w:rsidP="00FA4443">
            <w:pPr>
              <w:numPr>
                <w:ilvl w:val="0"/>
                <w:numId w:val="85"/>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тембровую окраску голоса, совершенствовать умение изменять высоту тона в играх.</w:t>
            </w:r>
          </w:p>
          <w:p w14:paraId="5CB376B8" w14:textId="77777777" w:rsidR="00B95B70" w:rsidRPr="00142EFA" w:rsidRDefault="00B95B70" w:rsidP="00FA4443">
            <w:pPr>
              <w:numPr>
                <w:ilvl w:val="0"/>
                <w:numId w:val="85"/>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говорить в спокойном темпе.</w:t>
            </w:r>
          </w:p>
          <w:p w14:paraId="6BDE4ECD" w14:textId="77777777" w:rsidR="00B95B70" w:rsidRPr="00142EFA" w:rsidRDefault="00B95B70" w:rsidP="00FA4443">
            <w:pPr>
              <w:numPr>
                <w:ilvl w:val="0"/>
                <w:numId w:val="85"/>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Продолжать  работу  над  чёткостью  дикции,  интонационной выразительностью речи.</w:t>
            </w:r>
          </w:p>
        </w:tc>
      </w:tr>
      <w:tr w:rsidR="00B95B70" w:rsidRPr="00142EFA" w14:paraId="709FB091" w14:textId="77777777" w:rsidTr="000C7925">
        <w:trPr>
          <w:trHeight w:val="136"/>
        </w:trPr>
        <w:tc>
          <w:tcPr>
            <w:tcW w:w="981" w:type="dxa"/>
            <w:vMerge/>
            <w:textDirection w:val="btLr"/>
          </w:tcPr>
          <w:p w14:paraId="79322356" w14:textId="77777777" w:rsidR="00B95B70" w:rsidRPr="00142EFA" w:rsidRDefault="00B95B70" w:rsidP="000C7925">
            <w:pPr>
              <w:spacing w:after="0" w:line="240" w:lineRule="auto"/>
              <w:ind w:left="113" w:right="20"/>
              <w:jc w:val="center"/>
              <w:rPr>
                <w:rFonts w:ascii="Times New Roman" w:eastAsia="Times New Roman" w:hAnsi="Times New Roman" w:cs="Times New Roman"/>
                <w:lang w:eastAsia="ru-RU"/>
              </w:rPr>
            </w:pPr>
          </w:p>
        </w:tc>
        <w:tc>
          <w:tcPr>
            <w:tcW w:w="4114" w:type="dxa"/>
          </w:tcPr>
          <w:p w14:paraId="1382840B" w14:textId="77777777" w:rsidR="00B95B70" w:rsidRPr="00142EFA" w:rsidRDefault="00B95B70" w:rsidP="007C6CA5">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Коррекция произносительной стороны речи</w:t>
            </w:r>
          </w:p>
          <w:p w14:paraId="11105FC2" w14:textId="77777777" w:rsidR="00B95B70" w:rsidRPr="00142EFA" w:rsidRDefault="00B95B70" w:rsidP="00FA4443">
            <w:pPr>
              <w:numPr>
                <w:ilvl w:val="0"/>
                <w:numId w:val="82"/>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правильное произношение имеющихся звуков в игровой и свободной речевой деятельности.</w:t>
            </w:r>
          </w:p>
          <w:p w14:paraId="3C364D13" w14:textId="77777777" w:rsidR="00B95B70" w:rsidRPr="00142EFA" w:rsidRDefault="00B95B70" w:rsidP="00FA4443">
            <w:pPr>
              <w:numPr>
                <w:ilvl w:val="0"/>
                <w:numId w:val="82"/>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Активизировать движения речевого аппарата, готовить его к формированию звуков всех групп.</w:t>
            </w:r>
          </w:p>
          <w:p w14:paraId="0A37A334" w14:textId="77777777" w:rsidR="00B95B70" w:rsidRPr="00142EFA" w:rsidRDefault="00B95B70" w:rsidP="007C6CA5">
            <w:pPr>
              <w:spacing w:after="0" w:line="240" w:lineRule="auto"/>
              <w:jc w:val="both"/>
              <w:rPr>
                <w:rFonts w:ascii="Times New Roman" w:eastAsia="Times New Roman" w:hAnsi="Times New Roman" w:cs="Times New Roman"/>
                <w:b/>
                <w:lang w:eastAsia="ru-RU"/>
              </w:rPr>
            </w:pPr>
            <w:r w:rsidRPr="00142EFA">
              <w:rPr>
                <w:rFonts w:ascii="Times New Roman" w:eastAsia="Times New Roman" w:hAnsi="Times New Roman" w:cs="Times New Roman"/>
                <w:lang w:eastAsia="ru-RU"/>
              </w:rPr>
              <w:t>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tc>
        <w:tc>
          <w:tcPr>
            <w:tcW w:w="4671" w:type="dxa"/>
            <w:shd w:val="clear" w:color="auto" w:fill="auto"/>
          </w:tcPr>
          <w:p w14:paraId="137CB871" w14:textId="77777777" w:rsidR="00B95B70" w:rsidRPr="00142EFA" w:rsidRDefault="00B95B70" w:rsidP="007C6CA5">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Коррекция произносительной стороны речи</w:t>
            </w:r>
          </w:p>
          <w:p w14:paraId="32BC8385" w14:textId="77777777" w:rsidR="00B95B70" w:rsidRPr="00142EFA" w:rsidRDefault="00B95B70" w:rsidP="00FA4443">
            <w:pPr>
              <w:numPr>
                <w:ilvl w:val="0"/>
                <w:numId w:val="86"/>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Активизировать, совершенствовать движения речевого аппарата.</w:t>
            </w:r>
          </w:p>
          <w:p w14:paraId="050E4F33" w14:textId="77777777" w:rsidR="00B95B70" w:rsidRPr="00142EFA" w:rsidRDefault="00B95B70" w:rsidP="00FA4443">
            <w:pPr>
              <w:numPr>
                <w:ilvl w:val="0"/>
                <w:numId w:val="86"/>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Уточнить произношение звуков [j], [ц], [ч], [щ] в слогах, словах, предложениях, небольших текстах, в игровой и свободной речевой деятельности.</w:t>
            </w:r>
          </w:p>
          <w:p w14:paraId="11010EC1" w14:textId="77777777" w:rsidR="00B95B70" w:rsidRPr="00142EFA" w:rsidRDefault="00B95B70" w:rsidP="00FA4443">
            <w:pPr>
              <w:numPr>
                <w:ilvl w:val="0"/>
                <w:numId w:val="86"/>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Завершить автоматизацию правильного произношения звуков всех групп в свободной речевой деятельности.</w:t>
            </w:r>
          </w:p>
        </w:tc>
      </w:tr>
      <w:tr w:rsidR="00B95B70" w:rsidRPr="00142EFA" w14:paraId="660F355F" w14:textId="77777777" w:rsidTr="000C7925">
        <w:trPr>
          <w:cantSplit/>
          <w:trHeight w:val="1134"/>
        </w:trPr>
        <w:tc>
          <w:tcPr>
            <w:tcW w:w="981" w:type="dxa"/>
            <w:textDirection w:val="btLr"/>
          </w:tcPr>
          <w:p w14:paraId="39459C31" w14:textId="77777777" w:rsidR="00B95B70" w:rsidRPr="00142EFA" w:rsidRDefault="00B95B70" w:rsidP="000C7925">
            <w:pPr>
              <w:spacing w:after="0" w:line="240" w:lineRule="auto"/>
              <w:ind w:left="113" w:right="20"/>
              <w:rPr>
                <w:rFonts w:ascii="Times New Roman" w:eastAsia="Times New Roman" w:hAnsi="Times New Roman" w:cs="Times New Roman"/>
                <w:lang w:eastAsia="ru-RU"/>
              </w:rPr>
            </w:pPr>
          </w:p>
        </w:tc>
        <w:tc>
          <w:tcPr>
            <w:tcW w:w="4114" w:type="dxa"/>
          </w:tcPr>
          <w:p w14:paraId="3E85E4D5" w14:textId="77777777" w:rsidR="00B95B70" w:rsidRPr="00142EFA" w:rsidRDefault="00B95B70" w:rsidP="007C6CA5">
            <w:pPr>
              <w:spacing w:after="0" w:line="240" w:lineRule="auto"/>
              <w:jc w:val="both"/>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Работа над слоговой структурой слова</w:t>
            </w:r>
          </w:p>
          <w:p w14:paraId="31A8A1D6" w14:textId="77777777" w:rsidR="00B95B70" w:rsidRPr="00142EFA" w:rsidRDefault="00B95B70" w:rsidP="00FA4443">
            <w:pPr>
              <w:numPr>
                <w:ilvl w:val="0"/>
                <w:numId w:val="83"/>
              </w:numPr>
              <w:spacing w:after="0" w:line="240" w:lineRule="auto"/>
              <w:ind w:left="129" w:right="20" w:firstLine="0"/>
              <w:jc w:val="both"/>
              <w:rPr>
                <w:rFonts w:ascii="Times New Roman" w:eastAsia="Times New Roman" w:hAnsi="Times New Roman" w:cs="Times New Roman"/>
                <w:lang w:eastAsia="ru-RU"/>
              </w:rPr>
            </w:pPr>
            <w:proofErr w:type="spellStart"/>
            <w:r w:rsidRPr="00142EFA">
              <w:rPr>
                <w:rFonts w:ascii="Times New Roman" w:eastAsia="Times New Roman" w:hAnsi="Times New Roman" w:cs="Times New Roman"/>
                <w:lang w:eastAsia="ru-RU"/>
              </w:rPr>
              <w:t>Cовершенствовать</w:t>
            </w:r>
            <w:proofErr w:type="spellEnd"/>
            <w:r w:rsidRPr="00142EFA">
              <w:rPr>
                <w:rFonts w:ascii="Times New Roman" w:eastAsia="Times New Roman" w:hAnsi="Times New Roman" w:cs="Times New Roman"/>
                <w:lang w:eastAsia="ru-RU"/>
              </w:rPr>
              <w:t xml:space="preserve"> умение различать на слух длинные и короткие слова.</w:t>
            </w:r>
          </w:p>
          <w:p w14:paraId="2D555C25" w14:textId="77777777" w:rsidR="00B95B70" w:rsidRPr="00142EFA" w:rsidRDefault="00B95B70" w:rsidP="00FA4443">
            <w:pPr>
              <w:numPr>
                <w:ilvl w:val="0"/>
                <w:numId w:val="83"/>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14:paraId="3EBCC345" w14:textId="77777777" w:rsidR="00B95B70" w:rsidRPr="00142EFA" w:rsidRDefault="00B95B70" w:rsidP="00FA4443">
            <w:pPr>
              <w:numPr>
                <w:ilvl w:val="0"/>
                <w:numId w:val="83"/>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Обеспечить дальнейшее усвоение и использование в речи слов различной </w:t>
            </w:r>
            <w:proofErr w:type="spellStart"/>
            <w:r w:rsidRPr="00142EFA">
              <w:rPr>
                <w:rFonts w:ascii="Times New Roman" w:eastAsia="Times New Roman" w:hAnsi="Times New Roman" w:cs="Times New Roman"/>
                <w:lang w:eastAsia="ru-RU"/>
              </w:rPr>
              <w:t>звукослоговой</w:t>
            </w:r>
            <w:proofErr w:type="spellEnd"/>
            <w:r w:rsidRPr="00142EFA">
              <w:rPr>
                <w:rFonts w:ascii="Times New Roman" w:eastAsia="Times New Roman" w:hAnsi="Times New Roman" w:cs="Times New Roman"/>
                <w:lang w:eastAsia="ru-RU"/>
              </w:rPr>
              <w:t xml:space="preserve"> структуры.</w:t>
            </w:r>
          </w:p>
          <w:p w14:paraId="6A9C0102" w14:textId="77777777" w:rsidR="00B95B70" w:rsidRPr="00142EFA" w:rsidRDefault="00B95B70" w:rsidP="00FA4443">
            <w:pPr>
              <w:numPr>
                <w:ilvl w:val="0"/>
                <w:numId w:val="83"/>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навыки слогового анализа и синтеза слов, состоящих из двух слогов, одного слога, трёх слогов.</w:t>
            </w:r>
          </w:p>
          <w:p w14:paraId="7DDFACD9" w14:textId="77777777" w:rsidR="00B95B70" w:rsidRPr="00142EFA" w:rsidRDefault="00B95B70" w:rsidP="00FA4443">
            <w:pPr>
              <w:numPr>
                <w:ilvl w:val="0"/>
                <w:numId w:val="83"/>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Закрепить понятие </w:t>
            </w:r>
            <w:r w:rsidRPr="00142EFA">
              <w:rPr>
                <w:rFonts w:ascii="Times New Roman" w:eastAsia="Times New Roman" w:hAnsi="Times New Roman" w:cs="Times New Roman"/>
                <w:i/>
                <w:lang w:eastAsia="ru-RU"/>
              </w:rPr>
              <w:t>слог</w:t>
            </w:r>
            <w:r w:rsidRPr="00142EFA">
              <w:rPr>
                <w:rFonts w:ascii="Times New Roman" w:eastAsia="Times New Roman" w:hAnsi="Times New Roman" w:cs="Times New Roman"/>
                <w:lang w:eastAsia="ru-RU"/>
              </w:rPr>
              <w:t xml:space="preserve"> и умение оперировать им.</w:t>
            </w:r>
          </w:p>
          <w:p w14:paraId="08F6FC18" w14:textId="77777777" w:rsidR="00B95B70" w:rsidRPr="00142EFA" w:rsidRDefault="00B95B70" w:rsidP="007C6CA5">
            <w:pPr>
              <w:spacing w:after="0" w:line="240" w:lineRule="auto"/>
              <w:jc w:val="center"/>
              <w:rPr>
                <w:rFonts w:ascii="Times New Roman" w:eastAsia="Times New Roman" w:hAnsi="Times New Roman" w:cs="Times New Roman"/>
                <w:b/>
                <w:lang w:eastAsia="ru-RU"/>
              </w:rPr>
            </w:pPr>
          </w:p>
        </w:tc>
        <w:tc>
          <w:tcPr>
            <w:tcW w:w="4671" w:type="dxa"/>
            <w:shd w:val="clear" w:color="auto" w:fill="auto"/>
          </w:tcPr>
          <w:p w14:paraId="0631D08E" w14:textId="77777777" w:rsidR="00B95B70" w:rsidRPr="00142EFA" w:rsidRDefault="00B95B70" w:rsidP="007C6CA5">
            <w:pPr>
              <w:spacing w:after="0" w:line="240" w:lineRule="auto"/>
              <w:ind w:firstLine="708"/>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Работа над слоговой структурой слова, формирование навыков слогового анализа и синтеза</w:t>
            </w:r>
          </w:p>
          <w:p w14:paraId="401A9507" w14:textId="77777777" w:rsidR="00B95B70" w:rsidRPr="00142EFA" w:rsidRDefault="00B95B70" w:rsidP="00FA4443">
            <w:pPr>
              <w:numPr>
                <w:ilvl w:val="0"/>
                <w:numId w:val="87"/>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Продолжить работу над трёхсложными словами со стечением</w:t>
            </w:r>
          </w:p>
          <w:p w14:paraId="56D40548" w14:textId="77777777" w:rsidR="00B95B70" w:rsidRPr="00142EFA" w:rsidRDefault="00B95B70" w:rsidP="007C6CA5">
            <w:pPr>
              <w:spacing w:after="0" w:line="240" w:lineRule="auto"/>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согласных закрытыми слогами (</w:t>
            </w:r>
            <w:r w:rsidRPr="00142EFA">
              <w:rPr>
                <w:rFonts w:ascii="Times New Roman" w:eastAsia="Times New Roman" w:hAnsi="Times New Roman" w:cs="Times New Roman"/>
                <w:i/>
                <w:lang w:eastAsia="ru-RU"/>
              </w:rPr>
              <w:t>абрикос, апельсин</w:t>
            </w:r>
            <w:r w:rsidRPr="00142EFA">
              <w:rPr>
                <w:rFonts w:ascii="Times New Roman" w:eastAsia="Times New Roman" w:hAnsi="Times New Roman" w:cs="Times New Roman"/>
                <w:lang w:eastAsia="ru-RU"/>
              </w:rPr>
              <w:t xml:space="preserve">) и введением их в предложения. </w:t>
            </w:r>
          </w:p>
          <w:p w14:paraId="1EDB8FE6" w14:textId="77777777" w:rsidR="00B95B70" w:rsidRPr="00142EFA" w:rsidRDefault="00B95B70" w:rsidP="00FA4443">
            <w:pPr>
              <w:numPr>
                <w:ilvl w:val="0"/>
                <w:numId w:val="87"/>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Работать над односложными словами со стечением согласных в начале конце слов (</w:t>
            </w:r>
            <w:r w:rsidRPr="00142EFA">
              <w:rPr>
                <w:rFonts w:ascii="Times New Roman" w:eastAsia="Times New Roman" w:hAnsi="Times New Roman" w:cs="Times New Roman"/>
                <w:i/>
                <w:lang w:eastAsia="ru-RU"/>
              </w:rPr>
              <w:t>слон, мост</w:t>
            </w:r>
            <w:r w:rsidRPr="00142EFA">
              <w:rPr>
                <w:rFonts w:ascii="Times New Roman" w:eastAsia="Times New Roman" w:hAnsi="Times New Roman" w:cs="Times New Roman"/>
                <w:lang w:eastAsia="ru-RU"/>
              </w:rPr>
              <w:t>) и над двусложными словами с двумя стечениями согласных (</w:t>
            </w:r>
            <w:r w:rsidRPr="00142EFA">
              <w:rPr>
                <w:rFonts w:ascii="Times New Roman" w:eastAsia="Times New Roman" w:hAnsi="Times New Roman" w:cs="Times New Roman"/>
                <w:i/>
                <w:lang w:eastAsia="ru-RU"/>
              </w:rPr>
              <w:t>планка</w:t>
            </w:r>
            <w:r w:rsidRPr="00142EFA">
              <w:rPr>
                <w:rFonts w:ascii="Times New Roman" w:eastAsia="Times New Roman" w:hAnsi="Times New Roman" w:cs="Times New Roman"/>
                <w:lang w:eastAsia="ru-RU"/>
              </w:rPr>
              <w:t>) и введением их в предложения.</w:t>
            </w:r>
          </w:p>
          <w:p w14:paraId="682C1DE1" w14:textId="77777777" w:rsidR="00B95B70" w:rsidRPr="00142EFA" w:rsidRDefault="00B95B70" w:rsidP="00FA4443">
            <w:pPr>
              <w:numPr>
                <w:ilvl w:val="0"/>
                <w:numId w:val="87"/>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Работать над трёх-, четырёх-, и пятисложными словами со сложной </w:t>
            </w:r>
            <w:proofErr w:type="spellStart"/>
            <w:r w:rsidRPr="00142EFA">
              <w:rPr>
                <w:rFonts w:ascii="Times New Roman" w:eastAsia="Times New Roman" w:hAnsi="Times New Roman" w:cs="Times New Roman"/>
                <w:lang w:eastAsia="ru-RU"/>
              </w:rPr>
              <w:t>звукослоговой</w:t>
            </w:r>
            <w:proofErr w:type="spellEnd"/>
            <w:r w:rsidRPr="00142EFA">
              <w:rPr>
                <w:rFonts w:ascii="Times New Roman" w:eastAsia="Times New Roman" w:hAnsi="Times New Roman" w:cs="Times New Roman"/>
                <w:lang w:eastAsia="ru-RU"/>
              </w:rPr>
              <w:t xml:space="preserve"> структурой (</w:t>
            </w:r>
            <w:r w:rsidRPr="00142EFA">
              <w:rPr>
                <w:rFonts w:ascii="Times New Roman" w:eastAsia="Times New Roman" w:hAnsi="Times New Roman" w:cs="Times New Roman"/>
                <w:i/>
                <w:lang w:eastAsia="ru-RU"/>
              </w:rPr>
              <w:t>динозавр, градусник, перекрёсток, температура</w:t>
            </w:r>
            <w:r w:rsidRPr="00142EFA">
              <w:rPr>
                <w:rFonts w:ascii="Times New Roman" w:eastAsia="Times New Roman" w:hAnsi="Times New Roman" w:cs="Times New Roman"/>
                <w:lang w:eastAsia="ru-RU"/>
              </w:rPr>
              <w:t>) и введением их в предложения.</w:t>
            </w:r>
          </w:p>
          <w:p w14:paraId="7F832AD5" w14:textId="77777777" w:rsidR="00B95B70" w:rsidRPr="00142EFA" w:rsidRDefault="00B95B70" w:rsidP="00FA4443">
            <w:pPr>
              <w:numPr>
                <w:ilvl w:val="0"/>
                <w:numId w:val="87"/>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навыки слогового анализа и синтеза слов, состоящих из одного, двух, трёх слогов.</w:t>
            </w:r>
          </w:p>
        </w:tc>
      </w:tr>
      <w:tr w:rsidR="00B95B70" w:rsidRPr="00142EFA" w14:paraId="1AA7D589" w14:textId="77777777" w:rsidTr="000C7925">
        <w:trPr>
          <w:cantSplit/>
          <w:trHeight w:val="1134"/>
        </w:trPr>
        <w:tc>
          <w:tcPr>
            <w:tcW w:w="981" w:type="dxa"/>
            <w:textDirection w:val="btLr"/>
          </w:tcPr>
          <w:p w14:paraId="707F716C" w14:textId="77777777" w:rsidR="00B95B70" w:rsidRPr="00142EFA" w:rsidRDefault="00B95B70" w:rsidP="000C7925">
            <w:pPr>
              <w:spacing w:after="0" w:line="240" w:lineRule="auto"/>
              <w:ind w:left="113" w:right="20"/>
              <w:jc w:val="center"/>
              <w:rPr>
                <w:rFonts w:ascii="Times New Roman" w:eastAsia="Times New Roman" w:hAnsi="Times New Roman" w:cs="Times New Roman"/>
                <w:lang w:eastAsia="ru-RU"/>
              </w:rPr>
            </w:pPr>
          </w:p>
        </w:tc>
        <w:tc>
          <w:tcPr>
            <w:tcW w:w="4114" w:type="dxa"/>
          </w:tcPr>
          <w:p w14:paraId="642F3C5C" w14:textId="77777777" w:rsidR="00B95B70" w:rsidRPr="00142EFA" w:rsidRDefault="00B95B70" w:rsidP="00972C91">
            <w:pPr>
              <w:spacing w:after="0" w:line="240" w:lineRule="auto"/>
              <w:ind w:firstLine="708"/>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Совершенствование фонематического восприятия, навыков звукового анализа и синтеза</w:t>
            </w:r>
          </w:p>
          <w:p w14:paraId="032B86A4" w14:textId="77777777" w:rsidR="00B95B70" w:rsidRPr="00142EFA" w:rsidRDefault="00B95B70" w:rsidP="00FA4443">
            <w:pPr>
              <w:numPr>
                <w:ilvl w:val="0"/>
                <w:numId w:val="8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различать на слух гласные звуки.</w:t>
            </w:r>
          </w:p>
          <w:p w14:paraId="37D906AA" w14:textId="77777777" w:rsidR="00B95B70" w:rsidRPr="00142EFA" w:rsidRDefault="00B95B70" w:rsidP="00FA4443">
            <w:pPr>
              <w:numPr>
                <w:ilvl w:val="0"/>
                <w:numId w:val="8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Закрепить представления о гласных и согласных звуках, их отличительных признаках. </w:t>
            </w:r>
          </w:p>
          <w:p w14:paraId="1BE16D5F" w14:textId="77777777" w:rsidR="00B95B70" w:rsidRPr="00142EFA" w:rsidRDefault="00B95B70" w:rsidP="00FA4443">
            <w:pPr>
              <w:numPr>
                <w:ilvl w:val="0"/>
                <w:numId w:val="8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Упражнять в различении на слух гласных и согласных звуков, в подборе слов на заданные гласные и согласные звуки.</w:t>
            </w:r>
          </w:p>
          <w:p w14:paraId="322D962D" w14:textId="77777777" w:rsidR="00B95B70" w:rsidRPr="00142EFA" w:rsidRDefault="00B95B70" w:rsidP="00FA4443">
            <w:pPr>
              <w:numPr>
                <w:ilvl w:val="0"/>
                <w:numId w:val="8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14:paraId="19E70CD3" w14:textId="77777777" w:rsidR="00B95B70" w:rsidRPr="00142EFA" w:rsidRDefault="00B95B70" w:rsidP="00FA4443">
            <w:pPr>
              <w:numPr>
                <w:ilvl w:val="0"/>
                <w:numId w:val="8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Закреплять навык выделения заданных звуков из ряда звуков, гласных из начала слова, согласных из конца и начала слова.</w:t>
            </w:r>
          </w:p>
          <w:p w14:paraId="4FE3B146" w14:textId="77777777" w:rsidR="00B95B70" w:rsidRPr="00142EFA" w:rsidRDefault="00B95B70" w:rsidP="00FA4443">
            <w:pPr>
              <w:numPr>
                <w:ilvl w:val="0"/>
                <w:numId w:val="8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 анализа и синтеза открытых и закрытых слогов, слов из трёх-пяти звуков (в случае, когда написание слова не расходится с его произношением).</w:t>
            </w:r>
          </w:p>
          <w:p w14:paraId="6D14B43A" w14:textId="77777777" w:rsidR="00B95B70" w:rsidRPr="00142EFA" w:rsidRDefault="00B95B70" w:rsidP="00FA4443">
            <w:pPr>
              <w:numPr>
                <w:ilvl w:val="0"/>
                <w:numId w:val="8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навык различения согласных звуков по признакам: глухой — звонкий, твердый — мягкий.</w:t>
            </w:r>
          </w:p>
          <w:p w14:paraId="4E530131" w14:textId="77777777" w:rsidR="00B95B70" w:rsidRPr="00142EFA" w:rsidRDefault="00B95B70" w:rsidP="00FA4443">
            <w:pPr>
              <w:numPr>
                <w:ilvl w:val="0"/>
                <w:numId w:val="8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Закрепить понятия </w:t>
            </w:r>
            <w:r w:rsidRPr="00142EFA">
              <w:rPr>
                <w:rFonts w:ascii="Times New Roman" w:eastAsia="Times New Roman" w:hAnsi="Times New Roman" w:cs="Times New Roman"/>
                <w:i/>
                <w:lang w:eastAsia="ru-RU"/>
              </w:rPr>
              <w:t>звук, гласный звук, согласный звук.</w:t>
            </w:r>
          </w:p>
          <w:p w14:paraId="616192D6" w14:textId="77777777" w:rsidR="00B95B70" w:rsidRPr="00142EFA" w:rsidRDefault="00B95B70" w:rsidP="00FA4443">
            <w:pPr>
              <w:numPr>
                <w:ilvl w:val="0"/>
                <w:numId w:val="84"/>
              </w:numPr>
              <w:spacing w:after="0" w:line="240" w:lineRule="auto"/>
              <w:ind w:left="129"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Сформировать понятия </w:t>
            </w:r>
            <w:r w:rsidRPr="00142EFA">
              <w:rPr>
                <w:rFonts w:ascii="Times New Roman" w:eastAsia="Times New Roman" w:hAnsi="Times New Roman" w:cs="Times New Roman"/>
                <w:i/>
                <w:lang w:eastAsia="ru-RU"/>
              </w:rPr>
              <w:t>звонкий согласный звук, глухой согласный звук, мягкий согласный звук, твердый согласный звук.</w:t>
            </w:r>
          </w:p>
        </w:tc>
        <w:tc>
          <w:tcPr>
            <w:tcW w:w="4671" w:type="dxa"/>
            <w:shd w:val="clear" w:color="auto" w:fill="auto"/>
          </w:tcPr>
          <w:p w14:paraId="774AF401" w14:textId="77777777" w:rsidR="00B95B70" w:rsidRPr="00142EFA" w:rsidRDefault="00B95B70" w:rsidP="00972C91">
            <w:pPr>
              <w:spacing w:after="0" w:line="240" w:lineRule="auto"/>
              <w:ind w:firstLine="708"/>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Совершенствование фонематических представлений, навыков звукового анализа, синтеза</w:t>
            </w:r>
          </w:p>
          <w:p w14:paraId="117FC985" w14:textId="77777777" w:rsidR="00B95B70" w:rsidRPr="00142EFA" w:rsidRDefault="00B95B70" w:rsidP="00FA4443">
            <w:pPr>
              <w:numPr>
                <w:ilvl w:val="0"/>
                <w:numId w:val="88"/>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представления о гласных и согласных звуках, их отличительных признаках.</w:t>
            </w:r>
          </w:p>
          <w:p w14:paraId="6E62B03B" w14:textId="77777777" w:rsidR="00B95B70" w:rsidRPr="00142EFA" w:rsidRDefault="00B95B70" w:rsidP="00FA4443">
            <w:pPr>
              <w:numPr>
                <w:ilvl w:val="0"/>
                <w:numId w:val="88"/>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Упражнять в различении гласных и согласных звуков, в подборе слов на заданные гласные и согласные звуки.</w:t>
            </w:r>
          </w:p>
          <w:p w14:paraId="5B0FBB1F" w14:textId="77777777" w:rsidR="00B95B70" w:rsidRPr="00142EFA" w:rsidRDefault="00B95B70" w:rsidP="00FA4443">
            <w:pPr>
              <w:numPr>
                <w:ilvl w:val="0"/>
                <w:numId w:val="88"/>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представления о твёрдости-мягкости, глухости-звонкости согласных звуков.</w:t>
            </w:r>
          </w:p>
          <w:p w14:paraId="058A7F7D" w14:textId="77777777" w:rsidR="00B95B70" w:rsidRPr="00142EFA" w:rsidRDefault="00B95B70" w:rsidP="00FA4443">
            <w:pPr>
              <w:numPr>
                <w:ilvl w:val="0"/>
                <w:numId w:val="88"/>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Упражнять в дифференциации согласных звуков по акустическим признакам и по месту образования.</w:t>
            </w:r>
          </w:p>
          <w:p w14:paraId="2D498F1D" w14:textId="77777777" w:rsidR="00B95B70" w:rsidRPr="00142EFA" w:rsidRDefault="00B95B70" w:rsidP="00FA4443">
            <w:pPr>
              <w:numPr>
                <w:ilvl w:val="0"/>
                <w:numId w:val="88"/>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Познакомить с новыми звуками [j], [ц], [ч], [щ], [л], [л’], [р], [р’].</w:t>
            </w:r>
          </w:p>
          <w:p w14:paraId="7A0427EB" w14:textId="77777777" w:rsidR="00B95B70" w:rsidRPr="00142EFA" w:rsidRDefault="00B95B70" w:rsidP="00FA4443">
            <w:pPr>
              <w:numPr>
                <w:ilvl w:val="0"/>
                <w:numId w:val="88"/>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умение выделять эти звуки на фоне слова, подбирать слова с этими звуками.</w:t>
            </w:r>
          </w:p>
          <w:p w14:paraId="0C7C6127" w14:textId="77777777" w:rsidR="00B95B70" w:rsidRPr="00142EFA" w:rsidRDefault="00B95B70" w:rsidP="00FA4443">
            <w:pPr>
              <w:numPr>
                <w:ilvl w:val="0"/>
                <w:numId w:val="88"/>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звукового анализа и синтеза слов из трёх-пяти звуков.</w:t>
            </w:r>
          </w:p>
        </w:tc>
      </w:tr>
      <w:tr w:rsidR="00B95B70" w:rsidRPr="00142EFA" w14:paraId="04E5CAEE" w14:textId="77777777" w:rsidTr="000C7925">
        <w:tc>
          <w:tcPr>
            <w:tcW w:w="981" w:type="dxa"/>
            <w:vMerge w:val="restart"/>
            <w:textDirection w:val="btLr"/>
          </w:tcPr>
          <w:p w14:paraId="33B79D5F" w14:textId="77777777" w:rsidR="00B95B70" w:rsidRPr="00142EFA" w:rsidRDefault="00B95B70" w:rsidP="000C7925">
            <w:pPr>
              <w:spacing w:after="0" w:line="240" w:lineRule="auto"/>
              <w:ind w:left="113" w:right="17"/>
              <w:jc w:val="center"/>
              <w:rPr>
                <w:rFonts w:ascii="Times New Roman" w:eastAsia="Times New Roman" w:hAnsi="Times New Roman" w:cs="Times New Roman"/>
                <w:lang w:eastAsia="ru-RU"/>
              </w:rPr>
            </w:pPr>
          </w:p>
          <w:p w14:paraId="261D0C9F" w14:textId="77777777" w:rsidR="00B95B70" w:rsidRPr="00142EFA" w:rsidRDefault="00B95B70" w:rsidP="000C7925">
            <w:pPr>
              <w:spacing w:after="0" w:line="240" w:lineRule="auto"/>
              <w:ind w:left="113" w:right="17"/>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Развитие связной речи и навыков речевого общения</w:t>
            </w:r>
          </w:p>
          <w:p w14:paraId="4379F1B3"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114" w:type="dxa"/>
          </w:tcPr>
          <w:p w14:paraId="383A33DF" w14:textId="77777777" w:rsidR="00B95B70" w:rsidRPr="00142EFA" w:rsidRDefault="00B95B70" w:rsidP="00E670F7">
            <w:pPr>
              <w:spacing w:after="0"/>
              <w:ind w:left="700"/>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c>
          <w:tcPr>
            <w:tcW w:w="4671" w:type="dxa"/>
            <w:shd w:val="clear" w:color="auto" w:fill="auto"/>
          </w:tcPr>
          <w:p w14:paraId="2BE4D5AB" w14:textId="77777777" w:rsidR="00B95B70" w:rsidRPr="00142EFA" w:rsidRDefault="00B95B70" w:rsidP="00E670F7">
            <w:pPr>
              <w:spacing w:after="0"/>
              <w:ind w:left="700"/>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r>
      <w:tr w:rsidR="00B95B70" w:rsidRPr="00142EFA" w14:paraId="0E5179ED" w14:textId="77777777" w:rsidTr="000C7925">
        <w:tc>
          <w:tcPr>
            <w:tcW w:w="981" w:type="dxa"/>
            <w:vMerge/>
            <w:textDirection w:val="btLr"/>
          </w:tcPr>
          <w:p w14:paraId="7EA6BCB6"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114" w:type="dxa"/>
          </w:tcPr>
          <w:p w14:paraId="5DA2916B" w14:textId="77777777" w:rsidR="00B95B70" w:rsidRPr="00142EFA" w:rsidRDefault="00B95B70" w:rsidP="00FA4443">
            <w:pPr>
              <w:numPr>
                <w:ilvl w:val="0"/>
                <w:numId w:val="79"/>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Воспитывать активное произвольное внимание к речи, совершенствовать умение вслушиваться в обращённую речь, понимать её содержание, слышать ошибки в чужой и своей речи.</w:t>
            </w:r>
          </w:p>
          <w:p w14:paraId="40B1A717" w14:textId="77777777" w:rsidR="00B95B70" w:rsidRPr="00142EFA" w:rsidRDefault="00B95B70" w:rsidP="00FA4443">
            <w:pPr>
              <w:numPr>
                <w:ilvl w:val="0"/>
                <w:numId w:val="79"/>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отвечать на вопросы кратко и полно, задавать вопросы, вести диалог, выслушивать друг друга до конца.</w:t>
            </w:r>
          </w:p>
          <w:p w14:paraId="7A63E270" w14:textId="77777777" w:rsidR="00B95B70" w:rsidRPr="00142EFA" w:rsidRDefault="00B95B70" w:rsidP="00FA4443">
            <w:pPr>
              <w:numPr>
                <w:ilvl w:val="0"/>
                <w:numId w:val="79"/>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14:paraId="64F2CEA8" w14:textId="77777777" w:rsidR="00B95B70" w:rsidRPr="00142EFA" w:rsidRDefault="00B95B70" w:rsidP="00FA4443">
            <w:pPr>
              <w:numPr>
                <w:ilvl w:val="0"/>
                <w:numId w:val="79"/>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навык пересказа </w:t>
            </w:r>
            <w:r w:rsidRPr="00142EFA">
              <w:rPr>
                <w:rFonts w:ascii="Times New Roman" w:eastAsia="Times New Roman" w:hAnsi="Times New Roman" w:cs="Times New Roman"/>
                <w:lang w:eastAsia="ru-RU"/>
              </w:rPr>
              <w:lastRenderedPageBreak/>
              <w:t xml:space="preserve">хорошо знакомых сказок и коротких текстов. </w:t>
            </w:r>
          </w:p>
          <w:p w14:paraId="51EEF97E" w14:textId="77777777" w:rsidR="00B95B70" w:rsidRPr="00142EFA" w:rsidRDefault="00B95B70" w:rsidP="00FA4443">
            <w:pPr>
              <w:numPr>
                <w:ilvl w:val="0"/>
                <w:numId w:val="79"/>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w:t>
            </w:r>
            <w:proofErr w:type="spellStart"/>
            <w:r w:rsidRPr="00142EFA">
              <w:rPr>
                <w:rFonts w:ascii="Times New Roman" w:eastAsia="Times New Roman" w:hAnsi="Times New Roman" w:cs="Times New Roman"/>
                <w:lang w:eastAsia="ru-RU"/>
              </w:rPr>
              <w:t>оречевлять</w:t>
            </w:r>
            <w:proofErr w:type="spellEnd"/>
            <w:r w:rsidRPr="00142EFA">
              <w:rPr>
                <w:rFonts w:ascii="Times New Roman" w:eastAsia="Times New Roman" w:hAnsi="Times New Roman" w:cs="Times New Roman"/>
                <w:lang w:eastAsia="ru-RU"/>
              </w:rPr>
              <w:t>» игровую ситуацию и на этой основе развивать коммуникативную функцию речи.</w:t>
            </w:r>
          </w:p>
          <w:p w14:paraId="57E63748" w14:textId="77777777" w:rsidR="00B95B70" w:rsidRPr="00142EFA" w:rsidRDefault="00B95B70" w:rsidP="00BA64BE">
            <w:pPr>
              <w:spacing w:after="0" w:line="240" w:lineRule="auto"/>
              <w:jc w:val="both"/>
              <w:rPr>
                <w:rFonts w:ascii="Times New Roman" w:eastAsia="Times New Roman" w:hAnsi="Times New Roman" w:cs="Times New Roman"/>
                <w:lang w:eastAsia="ru-RU"/>
              </w:rPr>
            </w:pPr>
          </w:p>
          <w:p w14:paraId="35E39D33" w14:textId="77777777" w:rsidR="00B95B70" w:rsidRPr="00142EFA" w:rsidRDefault="00B95B70" w:rsidP="00BA64BE">
            <w:pPr>
              <w:spacing w:after="0" w:line="240" w:lineRule="auto"/>
              <w:jc w:val="both"/>
              <w:rPr>
                <w:rFonts w:ascii="Times New Roman" w:eastAsia="Times New Roman" w:hAnsi="Times New Roman" w:cs="Times New Roman"/>
                <w:lang w:eastAsia="ru-RU"/>
              </w:rPr>
            </w:pPr>
          </w:p>
        </w:tc>
        <w:tc>
          <w:tcPr>
            <w:tcW w:w="4671" w:type="dxa"/>
            <w:shd w:val="clear" w:color="auto" w:fill="auto"/>
          </w:tcPr>
          <w:p w14:paraId="78127169" w14:textId="77777777" w:rsidR="00B95B70" w:rsidRPr="00142EFA" w:rsidRDefault="00B95B70" w:rsidP="00FA4443">
            <w:pPr>
              <w:numPr>
                <w:ilvl w:val="0"/>
                <w:numId w:val="79"/>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Развивать стремление обсуждать увиденное, рассказывать о переживаниях, впечатлениях.</w:t>
            </w:r>
          </w:p>
          <w:p w14:paraId="7695B8B6" w14:textId="77777777" w:rsidR="00B95B70" w:rsidRPr="00142EFA" w:rsidRDefault="00B95B70" w:rsidP="00FA4443">
            <w:pPr>
              <w:numPr>
                <w:ilvl w:val="0"/>
                <w:numId w:val="79"/>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Стимулировать развитие и формирование не только познавательного интереса, но и познавательного общения.</w:t>
            </w:r>
          </w:p>
          <w:p w14:paraId="68DC09C9" w14:textId="77777777" w:rsidR="00B95B70" w:rsidRPr="00142EFA" w:rsidRDefault="00B95B70" w:rsidP="00FA4443">
            <w:pPr>
              <w:numPr>
                <w:ilvl w:val="0"/>
                <w:numId w:val="79"/>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ведения диалога, умение задавать вопросы, отвечать на них полно или кратко.</w:t>
            </w:r>
          </w:p>
          <w:p w14:paraId="5C7064F8" w14:textId="77777777" w:rsidR="00B95B70" w:rsidRPr="00142EFA" w:rsidRDefault="00B95B70" w:rsidP="00FA4443">
            <w:pPr>
              <w:numPr>
                <w:ilvl w:val="0"/>
                <w:numId w:val="79"/>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14:paraId="5EDE6F16" w14:textId="77777777" w:rsidR="00B95B70" w:rsidRPr="00142EFA" w:rsidRDefault="00B95B70" w:rsidP="00FA4443">
            <w:pPr>
              <w:numPr>
                <w:ilvl w:val="0"/>
                <w:numId w:val="79"/>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пересказа знакомых сказок и небольших рассказов.</w:t>
            </w:r>
          </w:p>
          <w:p w14:paraId="1658758A" w14:textId="77777777" w:rsidR="00B95B70" w:rsidRPr="00142EFA" w:rsidRDefault="00B95B70" w:rsidP="00FA4443">
            <w:pPr>
              <w:numPr>
                <w:ilvl w:val="0"/>
                <w:numId w:val="79"/>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навык пересказа небольших рассказов с изменением времени действия или лица рассказчика.</w:t>
            </w:r>
          </w:p>
          <w:p w14:paraId="5AA1DABD" w14:textId="77777777" w:rsidR="00B95B70" w:rsidRPr="00142EFA" w:rsidRDefault="00B95B70" w:rsidP="00FA4443">
            <w:pPr>
              <w:numPr>
                <w:ilvl w:val="0"/>
                <w:numId w:val="79"/>
              </w:numPr>
              <w:spacing w:after="0" w:line="240" w:lineRule="auto"/>
              <w:ind w:left="114"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Совершенствовать навык составления рассказов по серии картин и по картине, в том числе с описанием событий, предшествующих изображённому или последующих за изображённым событием.</w:t>
            </w:r>
          </w:p>
        </w:tc>
      </w:tr>
      <w:tr w:rsidR="00B95B70" w:rsidRPr="00142EFA" w14:paraId="3EB7FB47" w14:textId="77777777" w:rsidTr="000C7925">
        <w:tc>
          <w:tcPr>
            <w:tcW w:w="981" w:type="dxa"/>
            <w:vMerge w:val="restart"/>
            <w:textDirection w:val="btLr"/>
          </w:tcPr>
          <w:p w14:paraId="66BF36D6"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p w14:paraId="50A7A35B"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Обучение элементам грамоты</w:t>
            </w:r>
          </w:p>
          <w:p w14:paraId="4A32BE50"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114" w:type="dxa"/>
          </w:tcPr>
          <w:p w14:paraId="17BBDE41" w14:textId="77777777" w:rsidR="00B95B70" w:rsidRPr="00142EFA" w:rsidRDefault="00B95B70" w:rsidP="009912DF">
            <w:pPr>
              <w:spacing w:after="0"/>
              <w:ind w:left="3" w:right="20" w:firstLine="708"/>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4671" w:type="dxa"/>
            <w:shd w:val="clear" w:color="auto" w:fill="auto"/>
          </w:tcPr>
          <w:p w14:paraId="1D4A1944" w14:textId="77777777" w:rsidR="00B95B70" w:rsidRPr="00142EFA" w:rsidRDefault="00B95B70" w:rsidP="009912DF">
            <w:pPr>
              <w:spacing w:after="0"/>
              <w:ind w:right="20" w:firstLine="708"/>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B95B70" w:rsidRPr="00142EFA" w14:paraId="79DCC620" w14:textId="77777777" w:rsidTr="000C7925">
        <w:tc>
          <w:tcPr>
            <w:tcW w:w="981" w:type="dxa"/>
            <w:vMerge/>
            <w:textDirection w:val="btLr"/>
          </w:tcPr>
          <w:p w14:paraId="332FA7C3"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114" w:type="dxa"/>
          </w:tcPr>
          <w:p w14:paraId="4643BCEE" w14:textId="77777777" w:rsidR="00B95B70" w:rsidRPr="00EA45DC" w:rsidRDefault="00B95B70" w:rsidP="00A918EC">
            <w:pPr>
              <w:spacing w:after="0" w:line="240" w:lineRule="auto"/>
              <w:ind w:left="3" w:right="20"/>
              <w:jc w:val="center"/>
              <w:rPr>
                <w:rFonts w:ascii="Times New Roman" w:eastAsia="Times New Roman" w:hAnsi="Times New Roman" w:cs="Times New Roman"/>
                <w:b/>
                <w:lang w:eastAsia="ru-RU"/>
              </w:rPr>
            </w:pPr>
            <w:r w:rsidRPr="00EA45DC">
              <w:rPr>
                <w:rFonts w:ascii="Times New Roman" w:eastAsia="Times New Roman" w:hAnsi="Times New Roman" w:cs="Times New Roman"/>
                <w:b/>
                <w:lang w:eastAsia="ru-RU"/>
              </w:rPr>
              <w:t>НЕОБЯЗАТЕЛЬНЫЙ РАЗДЕЛ!</w:t>
            </w:r>
          </w:p>
          <w:p w14:paraId="2FB3CF2D" w14:textId="77777777" w:rsidR="00B95B70" w:rsidRPr="00142EFA" w:rsidRDefault="00B95B70" w:rsidP="00FA4443">
            <w:pPr>
              <w:numPr>
                <w:ilvl w:val="0"/>
                <w:numId w:val="89"/>
              </w:numPr>
              <w:spacing w:after="0" w:line="240" w:lineRule="auto"/>
              <w:ind w:left="129" w:right="20" w:firstLine="0"/>
              <w:jc w:val="both"/>
              <w:rPr>
                <w:rFonts w:ascii="Times New Roman" w:eastAsia="Times New Roman" w:hAnsi="Times New Roman" w:cs="Times New Roman"/>
                <w:lang w:eastAsia="ru-RU"/>
              </w:rPr>
            </w:pPr>
            <w:proofErr w:type="spellStart"/>
            <w:r w:rsidRPr="00142EFA">
              <w:rPr>
                <w:rFonts w:ascii="Times New Roman" w:eastAsia="Times New Roman" w:hAnsi="Times New Roman" w:cs="Times New Roman"/>
                <w:lang w:eastAsia="ru-RU"/>
              </w:rPr>
              <w:t>Cформировать</w:t>
            </w:r>
            <w:proofErr w:type="spellEnd"/>
            <w:r w:rsidRPr="00142EFA">
              <w:rPr>
                <w:rFonts w:ascii="Times New Roman" w:eastAsia="Times New Roman" w:hAnsi="Times New Roman" w:cs="Times New Roman"/>
                <w:lang w:eastAsia="ru-RU"/>
              </w:rPr>
              <w:t xml:space="preserve"> понятие «буквы» и представление о том, чем звук отличается от буквы. </w:t>
            </w:r>
          </w:p>
          <w:p w14:paraId="201FCD96" w14:textId="77777777" w:rsidR="00B95B70" w:rsidRPr="00142EFA" w:rsidRDefault="00B95B70" w:rsidP="00FA4443">
            <w:pPr>
              <w:numPr>
                <w:ilvl w:val="0"/>
                <w:numId w:val="89"/>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Познакомить с гласными буквами А, У, О, И, </w:t>
            </w:r>
            <w:proofErr w:type="gramStart"/>
            <w:r w:rsidRPr="00142EFA">
              <w:rPr>
                <w:rFonts w:ascii="Times New Roman" w:eastAsia="Times New Roman" w:hAnsi="Times New Roman" w:cs="Times New Roman"/>
                <w:lang w:eastAsia="ru-RU"/>
              </w:rPr>
              <w:t>Ы</w:t>
            </w:r>
            <w:proofErr w:type="gramEnd"/>
            <w:r w:rsidRPr="00142EFA">
              <w:rPr>
                <w:rFonts w:ascii="Times New Roman" w:eastAsia="Times New Roman" w:hAnsi="Times New Roman" w:cs="Times New Roman"/>
                <w:lang w:eastAsia="ru-RU"/>
              </w:rPr>
              <w:t>, Э;  с согласными буквами М, Н, П, Т, К</w:t>
            </w:r>
          </w:p>
          <w:p w14:paraId="7F1EBDF8" w14:textId="77777777" w:rsidR="00B95B70" w:rsidRPr="00142EFA" w:rsidRDefault="00B95B70" w:rsidP="00FA4443">
            <w:pPr>
              <w:numPr>
                <w:ilvl w:val="0"/>
                <w:numId w:val="89"/>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навыки составления букв из палочек, выкладывания из </w:t>
            </w:r>
            <w:proofErr w:type="spellStart"/>
            <w:r w:rsidRPr="00142EFA">
              <w:rPr>
                <w:rFonts w:ascii="Times New Roman" w:eastAsia="Times New Roman" w:hAnsi="Times New Roman" w:cs="Times New Roman"/>
                <w:lang w:eastAsia="ru-RU"/>
              </w:rPr>
              <w:t>шнурочка</w:t>
            </w:r>
            <w:proofErr w:type="spellEnd"/>
            <w:r w:rsidRPr="00142EFA">
              <w:rPr>
                <w:rFonts w:ascii="Times New Roman" w:eastAsia="Times New Roman" w:hAnsi="Times New Roman" w:cs="Times New Roman"/>
                <w:lang w:eastAsia="ru-RU"/>
              </w:rPr>
              <w:t xml:space="preserve"> и мозаики, лепки из пластилина, «рисования» по тонкому слою манки и в воздухе.</w:t>
            </w:r>
          </w:p>
          <w:p w14:paraId="596AC210" w14:textId="77777777" w:rsidR="00B95B70" w:rsidRPr="00142EFA" w:rsidRDefault="00B95B70" w:rsidP="00FA4443">
            <w:pPr>
              <w:numPr>
                <w:ilvl w:val="0"/>
                <w:numId w:val="89"/>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Научить узнавать пройденные буквы, изображённые с недостающими элементами; находить знакомые буквы в ряду правильно и зеркально изображенных букв.</w:t>
            </w:r>
          </w:p>
          <w:p w14:paraId="6FA3BA19" w14:textId="77777777" w:rsidR="00B95B70" w:rsidRPr="00142EFA" w:rsidRDefault="00B95B70" w:rsidP="00FA4443">
            <w:pPr>
              <w:numPr>
                <w:ilvl w:val="0"/>
                <w:numId w:val="89"/>
              </w:numPr>
              <w:spacing w:after="0" w:line="240" w:lineRule="auto"/>
              <w:ind w:left="129"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p w14:paraId="77274C90" w14:textId="77777777" w:rsidR="00B95B70" w:rsidRPr="00142EFA" w:rsidRDefault="00B95B70" w:rsidP="005A4ACC">
            <w:pPr>
              <w:spacing w:after="0" w:line="240" w:lineRule="auto"/>
              <w:jc w:val="both"/>
              <w:rPr>
                <w:rFonts w:ascii="Times New Roman" w:eastAsia="Times New Roman" w:hAnsi="Times New Roman" w:cs="Times New Roman"/>
                <w:lang w:eastAsia="ru-RU"/>
              </w:rPr>
            </w:pPr>
          </w:p>
        </w:tc>
        <w:tc>
          <w:tcPr>
            <w:tcW w:w="4671" w:type="dxa"/>
            <w:shd w:val="clear" w:color="auto" w:fill="auto"/>
          </w:tcPr>
          <w:p w14:paraId="39B11757"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различать на слух гласные звуки.</w:t>
            </w:r>
          </w:p>
          <w:p w14:paraId="59D93527"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Закрепить представления о гласных и согласных звуках, их отличительных признаках. </w:t>
            </w:r>
          </w:p>
          <w:p w14:paraId="7CD8FD1E"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Упражнять в различении на слух гласных и согласных звуков, в подборе слов на заданные гласные и согласные звуки.</w:t>
            </w:r>
          </w:p>
          <w:p w14:paraId="2B7373F1"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14:paraId="0733AAC3"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Закреплять навык выделения заданных звуков из ряда звуков, гласных из начала слова, согласных из конца и начала слова.</w:t>
            </w:r>
          </w:p>
          <w:p w14:paraId="642AB5E2"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 анализа и синтеза открытых и закрытых слогов, слов из трёх-пяти звуков (в случае, когда написание слова не расходится с его произношением).</w:t>
            </w:r>
          </w:p>
          <w:p w14:paraId="55907E09"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навык различения согласных звуков по признакам: глухой—звонкий, твёрдый—мягкий.</w:t>
            </w:r>
          </w:p>
          <w:p w14:paraId="233FFE6E"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Закрепить понятия звук, гласный звук, согласный звук, слог, ударение.</w:t>
            </w:r>
          </w:p>
          <w:p w14:paraId="69108FA9"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понятия звонкий согласный звук, глухой согласный звук, мягкий согласный звук, твёрдый согласный звук.</w:t>
            </w:r>
          </w:p>
          <w:p w14:paraId="3B642E19"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Закрепить понятие буквы и представление о том, чем звук отличается от буквы. </w:t>
            </w:r>
          </w:p>
          <w:p w14:paraId="0D49378C"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Познакомить с буквами Б, Д, Г,  В, Ф, Х, С, </w:t>
            </w:r>
            <w:proofErr w:type="gramStart"/>
            <w:r w:rsidRPr="00142EFA">
              <w:rPr>
                <w:rFonts w:ascii="Times New Roman" w:eastAsia="Times New Roman" w:hAnsi="Times New Roman" w:cs="Times New Roman"/>
                <w:lang w:eastAsia="ru-RU"/>
              </w:rPr>
              <w:t>З</w:t>
            </w:r>
            <w:proofErr w:type="gramEnd"/>
            <w:r w:rsidRPr="00142EFA">
              <w:rPr>
                <w:rFonts w:ascii="Times New Roman" w:eastAsia="Times New Roman" w:hAnsi="Times New Roman" w:cs="Times New Roman"/>
                <w:lang w:eastAsia="ru-RU"/>
              </w:rPr>
              <w:t>, Ш, Ж, Ц, Ч, Щ, Й, Е,Ё, Ю, Я, Л, Р, Ь, Ъ.</w:t>
            </w:r>
          </w:p>
          <w:p w14:paraId="4CE4ADC1"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звукового анализа и синтеза слов, слоговой анализ, постановка ударения.</w:t>
            </w:r>
          </w:p>
          <w:p w14:paraId="7BEAB248"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навыки составления букв из палочек, выкладывания из </w:t>
            </w:r>
            <w:proofErr w:type="spellStart"/>
            <w:r w:rsidRPr="00142EFA">
              <w:rPr>
                <w:rFonts w:ascii="Times New Roman" w:eastAsia="Times New Roman" w:hAnsi="Times New Roman" w:cs="Times New Roman"/>
                <w:lang w:eastAsia="ru-RU"/>
              </w:rPr>
              <w:t>шнурочка</w:t>
            </w:r>
            <w:proofErr w:type="spellEnd"/>
            <w:r w:rsidRPr="00142EFA">
              <w:rPr>
                <w:rFonts w:ascii="Times New Roman" w:eastAsia="Times New Roman" w:hAnsi="Times New Roman" w:cs="Times New Roman"/>
                <w:lang w:eastAsia="ru-RU"/>
              </w:rPr>
              <w:t xml:space="preserve"> и мозаики, лепки из пластилина, «рисования» по тонкому слою манки и в воздухе. </w:t>
            </w:r>
          </w:p>
          <w:p w14:paraId="75C666F2"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Учить узнавать «зашумленные» изображения пройденных букв; пройденные буквы, изображённые с недостающими элементами; находить знакомые буквы в ряду правильно и зеркально изображённых букв. </w:t>
            </w:r>
          </w:p>
          <w:p w14:paraId="5768363E"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Закрепить навык чтения слогов с пройденными буквами. </w:t>
            </w:r>
          </w:p>
          <w:p w14:paraId="53F5CAC1"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 xml:space="preserve">Сформировать навыки осознанного чтения слов и предложений с пройденными буквами. </w:t>
            </w:r>
          </w:p>
          <w:p w14:paraId="17702CFA"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Языковой анализ предложения.</w:t>
            </w:r>
          </w:p>
          <w:p w14:paraId="457A24A6" w14:textId="77777777" w:rsidR="00B95B70" w:rsidRPr="00142EFA" w:rsidRDefault="00B95B70" w:rsidP="00FA4443">
            <w:pPr>
              <w:numPr>
                <w:ilvl w:val="0"/>
                <w:numId w:val="89"/>
              </w:numPr>
              <w:spacing w:after="0" w:line="240" w:lineRule="auto"/>
              <w:ind w:left="11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w:t>
            </w:r>
            <w:proofErr w:type="spellStart"/>
            <w:r w:rsidRPr="00142EFA">
              <w:rPr>
                <w:rFonts w:ascii="Times New Roman" w:eastAsia="Times New Roman" w:hAnsi="Times New Roman" w:cs="Times New Roman"/>
                <w:i/>
                <w:lang w:eastAsia="ru-RU"/>
              </w:rPr>
              <w:t>жи</w:t>
            </w:r>
            <w:proofErr w:type="spellEnd"/>
            <w:r w:rsidRPr="00142EFA">
              <w:rPr>
                <w:rFonts w:ascii="Times New Roman" w:eastAsia="Times New Roman" w:hAnsi="Times New Roman" w:cs="Times New Roman"/>
                <w:i/>
                <w:lang w:eastAsia="ru-RU"/>
              </w:rPr>
              <w:t xml:space="preserve"> — ши</w:t>
            </w:r>
            <w:r w:rsidRPr="00142EFA">
              <w:rPr>
                <w:rFonts w:ascii="Times New Roman" w:eastAsia="Times New Roman" w:hAnsi="Times New Roman" w:cs="Times New Roman"/>
                <w:lang w:eastAsia="ru-RU"/>
              </w:rPr>
              <w:t xml:space="preserve"> с буквой И, </w:t>
            </w:r>
            <w:proofErr w:type="spellStart"/>
            <w:r w:rsidRPr="00142EFA">
              <w:rPr>
                <w:rFonts w:ascii="Times New Roman" w:eastAsia="Times New Roman" w:hAnsi="Times New Roman" w:cs="Times New Roman"/>
                <w:i/>
                <w:lang w:eastAsia="ru-RU"/>
              </w:rPr>
              <w:t>ча</w:t>
            </w:r>
            <w:proofErr w:type="spellEnd"/>
            <w:r w:rsidRPr="00142EFA">
              <w:rPr>
                <w:rFonts w:ascii="Times New Roman" w:eastAsia="Times New Roman" w:hAnsi="Times New Roman" w:cs="Times New Roman"/>
                <w:i/>
                <w:lang w:eastAsia="ru-RU"/>
              </w:rPr>
              <w:t xml:space="preserve"> — ща</w:t>
            </w:r>
            <w:r w:rsidRPr="00142EFA">
              <w:rPr>
                <w:rFonts w:ascii="Times New Roman" w:eastAsia="Times New Roman" w:hAnsi="Times New Roman" w:cs="Times New Roman"/>
                <w:lang w:eastAsia="ru-RU"/>
              </w:rPr>
              <w:t xml:space="preserve"> с буквой А, </w:t>
            </w:r>
            <w:r w:rsidRPr="00142EFA">
              <w:rPr>
                <w:rFonts w:ascii="Times New Roman" w:eastAsia="Times New Roman" w:hAnsi="Times New Roman" w:cs="Times New Roman"/>
                <w:i/>
                <w:lang w:eastAsia="ru-RU"/>
              </w:rPr>
              <w:t xml:space="preserve">чу — </w:t>
            </w:r>
            <w:proofErr w:type="spellStart"/>
            <w:r w:rsidRPr="00142EFA">
              <w:rPr>
                <w:rFonts w:ascii="Times New Roman" w:eastAsia="Times New Roman" w:hAnsi="Times New Roman" w:cs="Times New Roman"/>
                <w:i/>
                <w:lang w:eastAsia="ru-RU"/>
              </w:rPr>
              <w:t>щу</w:t>
            </w:r>
            <w:proofErr w:type="spellEnd"/>
            <w:r w:rsidRPr="00142EFA">
              <w:rPr>
                <w:rFonts w:ascii="Times New Roman" w:eastAsia="Times New Roman" w:hAnsi="Times New Roman" w:cs="Times New Roman"/>
                <w:lang w:eastAsia="ru-RU"/>
              </w:rPr>
              <w:t xml:space="preserve"> с буквой У)</w:t>
            </w:r>
          </w:p>
        </w:tc>
      </w:tr>
    </w:tbl>
    <w:p w14:paraId="25A9A0F4" w14:textId="77777777" w:rsidR="000C7925" w:rsidRDefault="000C7925" w:rsidP="007C5AC4">
      <w:pPr>
        <w:spacing w:after="0" w:line="240" w:lineRule="auto"/>
        <w:ind w:left="113" w:firstLine="709"/>
        <w:jc w:val="center"/>
        <w:rPr>
          <w:rFonts w:ascii="Times New Roman" w:hAnsi="Times New Roman" w:cs="Times New Roman"/>
          <w:b/>
          <w:sz w:val="24"/>
          <w:szCs w:val="24"/>
          <w:lang w:eastAsia="ru-RU"/>
        </w:rPr>
      </w:pPr>
    </w:p>
    <w:p w14:paraId="779076B2" w14:textId="77777777" w:rsidR="007C5AC4" w:rsidRPr="00F445BB" w:rsidRDefault="00B95B70" w:rsidP="007C5AC4">
      <w:pPr>
        <w:spacing w:after="0" w:line="240" w:lineRule="auto"/>
        <w:ind w:left="113" w:firstLine="709"/>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lang w:eastAsia="ru-RU"/>
        </w:rPr>
        <w:t>2.2.3.2</w:t>
      </w:r>
      <w:r w:rsidR="00B74F4E" w:rsidRPr="00F445BB">
        <w:rPr>
          <w:rFonts w:ascii="Times New Roman" w:hAnsi="Times New Roman" w:cs="Times New Roman"/>
          <w:b/>
          <w:sz w:val="24"/>
          <w:szCs w:val="24"/>
          <w:lang w:eastAsia="ru-RU"/>
        </w:rPr>
        <w:t xml:space="preserve">. </w:t>
      </w:r>
      <w:r w:rsidR="007C5AC4" w:rsidRPr="00F445BB">
        <w:rPr>
          <w:rFonts w:ascii="Times New Roman" w:eastAsia="Times New Roman" w:hAnsi="Times New Roman" w:cs="Times New Roman"/>
          <w:b/>
          <w:bCs/>
          <w:sz w:val="24"/>
          <w:szCs w:val="24"/>
          <w:lang w:eastAsia="ru-RU"/>
        </w:rPr>
        <w:t xml:space="preserve">Вариативная часть содержания образования, </w:t>
      </w:r>
    </w:p>
    <w:p w14:paraId="7C26847E" w14:textId="77777777" w:rsidR="007C5AC4" w:rsidRPr="00F445BB" w:rsidRDefault="007C5AC4" w:rsidP="007C5AC4">
      <w:pPr>
        <w:spacing w:after="0" w:line="240" w:lineRule="auto"/>
        <w:ind w:left="113" w:firstLine="709"/>
        <w:jc w:val="center"/>
        <w:rPr>
          <w:rFonts w:ascii="Times New Roman" w:eastAsia="Times New Roman" w:hAnsi="Times New Roman" w:cs="Times New Roman"/>
          <w:b/>
          <w:bCs/>
          <w:sz w:val="24"/>
          <w:szCs w:val="24"/>
          <w:lang w:eastAsia="ru-RU"/>
        </w:rPr>
      </w:pPr>
      <w:r w:rsidRPr="00F445BB">
        <w:rPr>
          <w:rFonts w:ascii="Times New Roman" w:eastAsia="Times New Roman" w:hAnsi="Times New Roman" w:cs="Times New Roman"/>
          <w:b/>
          <w:bCs/>
          <w:sz w:val="24"/>
          <w:szCs w:val="24"/>
          <w:lang w:eastAsia="ru-RU"/>
        </w:rPr>
        <w:t>формируемая участниками образовательных отношений</w:t>
      </w:r>
    </w:p>
    <w:p w14:paraId="6CB5E376" w14:textId="77777777" w:rsidR="007C5AC4" w:rsidRDefault="007C5AC4" w:rsidP="00322511">
      <w:pPr>
        <w:spacing w:after="0" w:line="240" w:lineRule="auto"/>
        <w:ind w:firstLine="709"/>
        <w:jc w:val="center"/>
        <w:rPr>
          <w:rFonts w:ascii="Times New Roman" w:hAnsi="Times New Roman" w:cs="Times New Roman"/>
          <w:b/>
          <w:sz w:val="24"/>
          <w:szCs w:val="24"/>
          <w:shd w:val="clear" w:color="auto" w:fill="FFFFFF"/>
        </w:rPr>
      </w:pPr>
    </w:p>
    <w:p w14:paraId="18E4124B" w14:textId="77777777" w:rsidR="00322511" w:rsidRPr="00322511" w:rsidRDefault="000559E7" w:rsidP="007D032C">
      <w:pPr>
        <w:spacing w:after="0" w:line="240" w:lineRule="auto"/>
        <w:ind w:firstLine="709"/>
        <w:jc w:val="center"/>
        <w:rPr>
          <w:rFonts w:ascii="Times New Roman" w:hAnsi="Times New Roman" w:cs="Times New Roman"/>
          <w:b/>
          <w:sz w:val="24"/>
          <w:szCs w:val="24"/>
          <w:shd w:val="clear" w:color="auto" w:fill="FFFFFF"/>
        </w:rPr>
      </w:pPr>
      <w:r w:rsidRPr="00322511">
        <w:rPr>
          <w:rFonts w:ascii="Times New Roman" w:hAnsi="Times New Roman" w:cs="Times New Roman"/>
          <w:b/>
          <w:sz w:val="24"/>
          <w:szCs w:val="24"/>
          <w:shd w:val="clear" w:color="auto" w:fill="FFFFFF"/>
        </w:rPr>
        <w:t>Образовательная область «Речевое развитие»</w:t>
      </w:r>
    </w:p>
    <w:p w14:paraId="009E746F" w14:textId="77777777" w:rsidR="00322511" w:rsidRPr="00C967DA" w:rsidRDefault="00322511" w:rsidP="00FA4443">
      <w:pPr>
        <w:numPr>
          <w:ilvl w:val="0"/>
          <w:numId w:val="242"/>
        </w:numPr>
        <w:spacing w:after="0" w:line="240" w:lineRule="auto"/>
        <w:ind w:left="567" w:hanging="283"/>
        <w:rPr>
          <w:rFonts w:ascii="Times New Roman" w:hAnsi="Times New Roman" w:cs="Times New Roman"/>
          <w:lang w:eastAsia="ru-RU"/>
        </w:rPr>
      </w:pPr>
      <w:r w:rsidRPr="00C967DA">
        <w:rPr>
          <w:rFonts w:ascii="Times New Roman" w:hAnsi="Times New Roman" w:cs="Times New Roman"/>
          <w:b/>
          <w:i/>
          <w:shd w:val="clear" w:color="auto" w:fill="FFFFFF"/>
        </w:rPr>
        <w:t xml:space="preserve"> </w:t>
      </w:r>
      <w:proofErr w:type="spellStart"/>
      <w:r w:rsidRPr="00C967DA">
        <w:rPr>
          <w:rFonts w:ascii="Times New Roman" w:hAnsi="Times New Roman" w:cs="Times New Roman"/>
          <w:b/>
          <w:i/>
          <w:shd w:val="clear" w:color="auto" w:fill="FFFFFF"/>
        </w:rPr>
        <w:t>Нищева</w:t>
      </w:r>
      <w:proofErr w:type="spellEnd"/>
      <w:r w:rsidRPr="00C967DA">
        <w:rPr>
          <w:rFonts w:ascii="Times New Roman" w:hAnsi="Times New Roman" w:cs="Times New Roman"/>
          <w:b/>
          <w:i/>
          <w:shd w:val="clear" w:color="auto" w:fill="FFFFFF"/>
        </w:rPr>
        <w:t xml:space="preserve"> Н.В</w:t>
      </w:r>
      <w:r w:rsidRPr="00C967DA">
        <w:rPr>
          <w:rFonts w:ascii="Times New Roman" w:hAnsi="Times New Roman" w:cs="Times New Roman"/>
          <w:b/>
          <w:shd w:val="clear" w:color="auto" w:fill="FFFFFF"/>
        </w:rPr>
        <w:t xml:space="preserve">. Обучение грамоте детей дошкольного возраста. Парциальная программа. — </w:t>
      </w:r>
      <w:r w:rsidRPr="00C967DA">
        <w:rPr>
          <w:rFonts w:ascii="Times New Roman" w:hAnsi="Times New Roman" w:cs="Times New Roman"/>
          <w:shd w:val="clear" w:color="auto" w:fill="FFFFFF"/>
        </w:rPr>
        <w:t>СПб., ДЕТСТВО-ПРЕСС, 2023.</w:t>
      </w:r>
    </w:p>
    <w:p w14:paraId="59E567BE"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000559E7" w:rsidRPr="004F4521">
        <w:rPr>
          <w:rFonts w:ascii="Times New Roman" w:hAnsi="Times New Roman" w:cs="Times New Roman"/>
          <w:i/>
          <w:color w:val="000000"/>
          <w:shd w:val="clear" w:color="auto" w:fill="FFFFFF"/>
        </w:rPr>
        <w:t>Нищева</w:t>
      </w:r>
      <w:proofErr w:type="spellEnd"/>
      <w:r w:rsidR="000559E7" w:rsidRPr="004F4521">
        <w:rPr>
          <w:rFonts w:ascii="Times New Roman" w:hAnsi="Times New Roman" w:cs="Times New Roman"/>
          <w:i/>
          <w:color w:val="000000"/>
          <w:shd w:val="clear" w:color="auto" w:fill="FFFFFF"/>
        </w:rPr>
        <w:t xml:space="preserve"> Н.В</w:t>
      </w:r>
      <w:r w:rsidR="000559E7" w:rsidRPr="004F4521">
        <w:rPr>
          <w:rFonts w:ascii="Times New Roman" w:hAnsi="Times New Roman" w:cs="Times New Roman"/>
          <w:color w:val="000000"/>
          <w:shd w:val="clear" w:color="auto" w:fill="FFFFFF"/>
        </w:rPr>
        <w:t>. Конспекты подгрупповых логопедических занят</w:t>
      </w:r>
      <w:r w:rsidRPr="004F4521">
        <w:rPr>
          <w:rFonts w:ascii="Times New Roman" w:hAnsi="Times New Roman" w:cs="Times New Roman"/>
          <w:color w:val="000000"/>
          <w:shd w:val="clear" w:color="auto" w:fill="FFFFFF"/>
        </w:rPr>
        <w:t>ий в средней группе для детей с </w:t>
      </w:r>
      <w:r w:rsidR="000559E7" w:rsidRPr="004F4521">
        <w:rPr>
          <w:rFonts w:ascii="Times New Roman" w:hAnsi="Times New Roman" w:cs="Times New Roman"/>
          <w:color w:val="000000"/>
          <w:shd w:val="clear" w:color="auto" w:fill="FFFFFF"/>
        </w:rPr>
        <w:t>ОНР — СПб</w:t>
      </w:r>
      <w:proofErr w:type="gramStart"/>
      <w:r w:rsidR="000559E7" w:rsidRPr="004F4521">
        <w:rPr>
          <w:rFonts w:ascii="Times New Roman" w:hAnsi="Times New Roman" w:cs="Times New Roman"/>
          <w:color w:val="000000"/>
          <w:shd w:val="clear" w:color="auto" w:fill="FFFFFF"/>
        </w:rPr>
        <w:t xml:space="preserve">., </w:t>
      </w:r>
      <w:proofErr w:type="gramEnd"/>
      <w:r w:rsidR="000559E7" w:rsidRPr="004F4521">
        <w:rPr>
          <w:rFonts w:ascii="Times New Roman" w:hAnsi="Times New Roman" w:cs="Times New Roman"/>
          <w:color w:val="000000"/>
          <w:shd w:val="clear" w:color="auto" w:fill="FFFFFF"/>
        </w:rPr>
        <w:t>ДЕТСТВО-ПРЕСС, 2022.</w:t>
      </w:r>
    </w:p>
    <w:p w14:paraId="50C9BE50"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Конспекты подгрупповых логопедических занят</w:t>
      </w:r>
      <w:r w:rsidRPr="004F4521">
        <w:rPr>
          <w:rFonts w:ascii="Times New Roman" w:hAnsi="Times New Roman" w:cs="Times New Roman"/>
          <w:color w:val="000000"/>
          <w:shd w:val="clear" w:color="auto" w:fill="FFFFFF"/>
        </w:rPr>
        <w:t>ий в старшей группе для детей с </w:t>
      </w:r>
      <w:r w:rsidR="000559E7" w:rsidRPr="004F4521">
        <w:rPr>
          <w:rFonts w:ascii="Times New Roman" w:hAnsi="Times New Roman" w:cs="Times New Roman"/>
          <w:color w:val="000000"/>
          <w:shd w:val="clear" w:color="auto" w:fill="FFFFFF"/>
        </w:rPr>
        <w:t>О</w:t>
      </w:r>
      <w:r w:rsidRPr="004F4521">
        <w:rPr>
          <w:rFonts w:ascii="Times New Roman" w:hAnsi="Times New Roman" w:cs="Times New Roman"/>
          <w:color w:val="000000"/>
          <w:shd w:val="clear" w:color="auto" w:fill="FFFFFF"/>
        </w:rPr>
        <w:t>НР. — СПб., ДЕТСТВО-ПРЕСС, 2023.</w:t>
      </w:r>
    </w:p>
    <w:p w14:paraId="6696E3A5"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000559E7" w:rsidRPr="004F4521">
        <w:rPr>
          <w:rFonts w:ascii="Times New Roman" w:hAnsi="Times New Roman" w:cs="Times New Roman"/>
          <w:i/>
          <w:color w:val="000000"/>
          <w:shd w:val="clear" w:color="auto" w:fill="FFFFFF"/>
        </w:rPr>
        <w:t>Нищева</w:t>
      </w:r>
      <w:proofErr w:type="spellEnd"/>
      <w:r w:rsidR="000559E7" w:rsidRPr="004F4521">
        <w:rPr>
          <w:rFonts w:ascii="Times New Roman" w:hAnsi="Times New Roman" w:cs="Times New Roman"/>
          <w:i/>
          <w:color w:val="000000"/>
          <w:shd w:val="clear" w:color="auto" w:fill="FFFFFF"/>
        </w:rPr>
        <w:t xml:space="preserve"> Н</w:t>
      </w:r>
      <w:r w:rsidRPr="004F4521">
        <w:rPr>
          <w:rFonts w:ascii="Times New Roman" w:hAnsi="Times New Roman" w:cs="Times New Roman"/>
          <w:i/>
          <w:color w:val="000000"/>
          <w:shd w:val="clear" w:color="auto" w:fill="FFFFFF"/>
        </w:rPr>
        <w:t>.</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Конспекты подгрупповых логопедических занятий в подготовительной к школе логопедической группе для детей с ОНР. — СПб., ДЕТСТВО-ПРЕСС, 2022.</w:t>
      </w:r>
    </w:p>
    <w:p w14:paraId="45A80FF3"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xml:space="preserve"> Мой букварь. — СПб., ДЕТСТВО-ПРЕСС, 2023.</w:t>
      </w:r>
    </w:p>
    <w:p w14:paraId="5B78C367"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Развитие фонематических процессов и навыко</w:t>
      </w:r>
      <w:r w:rsidRPr="004F4521">
        <w:rPr>
          <w:rFonts w:ascii="Times New Roman" w:hAnsi="Times New Roman" w:cs="Times New Roman"/>
          <w:color w:val="000000"/>
          <w:shd w:val="clear" w:color="auto" w:fill="FFFFFF"/>
        </w:rPr>
        <w:t>в звукового анализа и синтеза у </w:t>
      </w:r>
      <w:r w:rsidR="000559E7" w:rsidRPr="004F4521">
        <w:rPr>
          <w:rFonts w:ascii="Times New Roman" w:hAnsi="Times New Roman" w:cs="Times New Roman"/>
          <w:color w:val="000000"/>
          <w:shd w:val="clear" w:color="auto" w:fill="FFFFFF"/>
        </w:rPr>
        <w:t>старших дошкольников. — СПб., ДЕТСТВО-ПРЕСС, 2023.</w:t>
      </w:r>
    </w:p>
    <w:p w14:paraId="42ED365C"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Совершенствование навыков слогового анализа и синтеза у старших дошкольников — СПб</w:t>
      </w:r>
      <w:proofErr w:type="gramStart"/>
      <w:r w:rsidR="000559E7" w:rsidRPr="004F4521">
        <w:rPr>
          <w:rFonts w:ascii="Times New Roman" w:hAnsi="Times New Roman" w:cs="Times New Roman"/>
          <w:color w:val="000000"/>
          <w:shd w:val="clear" w:color="auto" w:fill="FFFFFF"/>
        </w:rPr>
        <w:t xml:space="preserve">., </w:t>
      </w:r>
      <w:proofErr w:type="gramEnd"/>
      <w:r w:rsidR="000559E7" w:rsidRPr="004F4521">
        <w:rPr>
          <w:rFonts w:ascii="Times New Roman" w:hAnsi="Times New Roman" w:cs="Times New Roman"/>
          <w:color w:val="000000"/>
          <w:shd w:val="clear" w:color="auto" w:fill="FFFFFF"/>
        </w:rPr>
        <w:t>ДЕТСТВО-ПРЕСС, 2022.</w:t>
      </w:r>
    </w:p>
    <w:p w14:paraId="214B4F80"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Тетрадь для средней логопедической группы детского сада. — СПб., ДЕТСТВО-ПРЕСС, 2023.</w:t>
      </w:r>
    </w:p>
    <w:p w14:paraId="6135A070"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xml:space="preserve"> Тетрадь для старшей логопедической группы детского сада. — СПб., ДЕТСТВО-ПРЕСС, 2023.</w:t>
      </w:r>
    </w:p>
    <w:p w14:paraId="6158D8B4"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xml:space="preserve">. Тетрадь для подготовительной к школе логопедической группы детского </w:t>
      </w:r>
      <w:r w:rsidRPr="004F4521">
        <w:rPr>
          <w:rFonts w:ascii="Times New Roman" w:hAnsi="Times New Roman" w:cs="Times New Roman"/>
          <w:color w:val="000000"/>
          <w:shd w:val="clear" w:color="auto" w:fill="FFFFFF"/>
        </w:rPr>
        <w:t>сада — СПб</w:t>
      </w:r>
      <w:proofErr w:type="gramStart"/>
      <w:r w:rsidRPr="004F4521">
        <w:rPr>
          <w:rFonts w:ascii="Times New Roman" w:hAnsi="Times New Roman" w:cs="Times New Roman"/>
          <w:color w:val="000000"/>
          <w:shd w:val="clear" w:color="auto" w:fill="FFFFFF"/>
        </w:rPr>
        <w:t xml:space="preserve">., </w:t>
      </w:r>
      <w:proofErr w:type="gramEnd"/>
      <w:r w:rsidRPr="004F4521">
        <w:rPr>
          <w:rFonts w:ascii="Times New Roman" w:hAnsi="Times New Roman" w:cs="Times New Roman"/>
          <w:color w:val="000000"/>
          <w:shd w:val="clear" w:color="auto" w:fill="FFFFFF"/>
        </w:rPr>
        <w:t>ДЕТСТВО-ПРЕСС, 202</w:t>
      </w:r>
      <w:r w:rsidR="000559E7" w:rsidRPr="004F4521">
        <w:rPr>
          <w:rFonts w:ascii="Times New Roman" w:hAnsi="Times New Roman" w:cs="Times New Roman"/>
          <w:color w:val="000000"/>
          <w:shd w:val="clear" w:color="auto" w:fill="FFFFFF"/>
        </w:rPr>
        <w:t>3.</w:t>
      </w:r>
    </w:p>
    <w:p w14:paraId="287E6070"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Тетрадь по обучению грамоте детей дошкольного возраста № 1. — СПб., ДЕТСТВО-ПРЕСС, 2023.</w:t>
      </w:r>
    </w:p>
    <w:p w14:paraId="13466382"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Тетрадь по обучению грамоте детей дошкольного возраста № 2. — СПб., ДЕТСТВО-ПРЕСС, 2023.</w:t>
      </w:r>
    </w:p>
    <w:p w14:paraId="0E643C42"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xml:space="preserve"> Тетрадь по обучению грамоте детей дошкольного возраста № 3. — СПб., ДЕТСТВО-ПРЕСС, 2023.</w:t>
      </w:r>
    </w:p>
    <w:p w14:paraId="36687523"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Новые разноцветные сказки. — СПб., ДЕТСТВО-ПРЕСС, 2022.</w:t>
      </w:r>
    </w:p>
    <w:p w14:paraId="60628C4A"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Развивающие сказки — СПб</w:t>
      </w:r>
      <w:proofErr w:type="gramStart"/>
      <w:r w:rsidR="000559E7" w:rsidRPr="004F4521">
        <w:rPr>
          <w:rFonts w:ascii="Times New Roman" w:hAnsi="Times New Roman" w:cs="Times New Roman"/>
          <w:color w:val="000000"/>
          <w:shd w:val="clear" w:color="auto" w:fill="FFFFFF"/>
        </w:rPr>
        <w:t xml:space="preserve">., </w:t>
      </w:r>
      <w:proofErr w:type="gramEnd"/>
      <w:r w:rsidR="000559E7" w:rsidRPr="004F4521">
        <w:rPr>
          <w:rFonts w:ascii="Times New Roman" w:hAnsi="Times New Roman" w:cs="Times New Roman"/>
          <w:color w:val="000000"/>
          <w:shd w:val="clear" w:color="auto" w:fill="FFFFFF"/>
        </w:rPr>
        <w:t>ДЕТСТВО-ПРЕСС, 2021.</w:t>
      </w:r>
    </w:p>
    <w:p w14:paraId="3FACE526"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000559E7" w:rsidRPr="004F4521">
        <w:rPr>
          <w:rFonts w:ascii="Times New Roman" w:hAnsi="Times New Roman" w:cs="Times New Roman"/>
          <w:i/>
          <w:color w:val="000000"/>
          <w:shd w:val="clear" w:color="auto" w:fill="FFFFFF"/>
        </w:rPr>
        <w:t>Нищева</w:t>
      </w:r>
      <w:proofErr w:type="spellEnd"/>
      <w:r w:rsidR="000559E7" w:rsidRPr="004F4521">
        <w:rPr>
          <w:rFonts w:ascii="Times New Roman" w:hAnsi="Times New Roman" w:cs="Times New Roman"/>
          <w:i/>
          <w:color w:val="000000"/>
          <w:shd w:val="clear" w:color="auto" w:fill="FFFFFF"/>
        </w:rPr>
        <w:t xml:space="preserve"> Н. В</w:t>
      </w:r>
      <w:r w:rsidR="000559E7" w:rsidRPr="004F4521">
        <w:rPr>
          <w:rFonts w:ascii="Times New Roman" w:hAnsi="Times New Roman" w:cs="Times New Roman"/>
          <w:color w:val="000000"/>
          <w:shd w:val="clear" w:color="auto" w:fill="FFFFFF"/>
        </w:rPr>
        <w:t>. Картотеки методических рекомендаций для родителей дошкольников с ОНР — СПб., ДЕТСТВО-ПРЕСС, 2022.</w:t>
      </w:r>
    </w:p>
    <w:p w14:paraId="66DFBCB7"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Картотека предметных и сюжетных картинок для автоматизации и дифференциации звуков. Выпуски 1, 2, 3, 4. — СПб., ДЕТСТВО-ПРЕСС, 2023.</w:t>
      </w:r>
    </w:p>
    <w:p w14:paraId="3057B77C"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Тексты и картинки для автоматизации звуков. — СПб., ДЕТСТВО-ПРЕСС, 2022.</w:t>
      </w:r>
    </w:p>
    <w:p w14:paraId="3026E551"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xml:space="preserve"> Тетрадь-тренажё</w:t>
      </w:r>
      <w:r w:rsidR="000559E7" w:rsidRPr="004F4521">
        <w:rPr>
          <w:rFonts w:ascii="Times New Roman" w:hAnsi="Times New Roman" w:cs="Times New Roman"/>
          <w:color w:val="000000"/>
          <w:shd w:val="clear" w:color="auto" w:fill="FFFFFF"/>
        </w:rPr>
        <w:t>р для автоматизации произношения и дифференциации звуков [</w:t>
      </w:r>
      <w:proofErr w:type="gramStart"/>
      <w:r w:rsidR="000559E7" w:rsidRPr="004F4521">
        <w:rPr>
          <w:rFonts w:ascii="Times New Roman" w:hAnsi="Times New Roman" w:cs="Times New Roman"/>
          <w:color w:val="000000"/>
          <w:shd w:val="clear" w:color="auto" w:fill="FFFFFF"/>
        </w:rPr>
        <w:t>Р</w:t>
      </w:r>
      <w:proofErr w:type="gramEnd"/>
      <w:r w:rsidR="000559E7" w:rsidRPr="004F4521">
        <w:rPr>
          <w:rFonts w:ascii="Times New Roman" w:hAnsi="Times New Roman" w:cs="Times New Roman"/>
          <w:color w:val="000000"/>
          <w:shd w:val="clear" w:color="auto" w:fill="FFFFFF"/>
        </w:rPr>
        <w:t>], [Р’]</w:t>
      </w:r>
      <w:r w:rsidRPr="004F4521">
        <w:rPr>
          <w:rFonts w:ascii="Times New Roman" w:hAnsi="Times New Roman" w:cs="Times New Roman"/>
          <w:color w:val="000000"/>
          <w:shd w:val="clear" w:color="auto" w:fill="FFFFFF"/>
        </w:rPr>
        <w:t xml:space="preserve"> </w:t>
      </w:r>
      <w:r w:rsidR="000559E7" w:rsidRPr="004F4521">
        <w:rPr>
          <w:rFonts w:ascii="Times New Roman" w:hAnsi="Times New Roman" w:cs="Times New Roman"/>
          <w:color w:val="000000"/>
          <w:shd w:val="clear" w:color="auto" w:fill="FFFFFF"/>
        </w:rPr>
        <w:t>— СПб., ДЕТСТВО-ПРЕСС, 2022.</w:t>
      </w:r>
    </w:p>
    <w:p w14:paraId="5F382306"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Тетрадь-тренажё</w:t>
      </w:r>
      <w:r w:rsidR="000559E7" w:rsidRPr="004F4521">
        <w:rPr>
          <w:rFonts w:ascii="Times New Roman" w:hAnsi="Times New Roman" w:cs="Times New Roman"/>
          <w:color w:val="000000"/>
          <w:shd w:val="clear" w:color="auto" w:fill="FFFFFF"/>
        </w:rPr>
        <w:t>р для автоматизации произношения и дифференциации звуков [Л], [Л’], дифференциации сонорных звуков и звука [J]</w:t>
      </w:r>
      <w:r w:rsidRPr="004F4521">
        <w:rPr>
          <w:rFonts w:ascii="Times New Roman" w:hAnsi="Times New Roman" w:cs="Times New Roman"/>
          <w:color w:val="000000"/>
          <w:shd w:val="clear" w:color="auto" w:fill="FFFFFF"/>
        </w:rPr>
        <w:t xml:space="preserve"> </w:t>
      </w:r>
      <w:r w:rsidR="000559E7" w:rsidRPr="004F4521">
        <w:rPr>
          <w:rFonts w:ascii="Times New Roman" w:hAnsi="Times New Roman" w:cs="Times New Roman"/>
          <w:color w:val="000000"/>
          <w:shd w:val="clear" w:color="auto" w:fill="FFFFFF"/>
        </w:rPr>
        <w:t>— СПб</w:t>
      </w:r>
      <w:proofErr w:type="gramStart"/>
      <w:r w:rsidR="000559E7" w:rsidRPr="004F4521">
        <w:rPr>
          <w:rFonts w:ascii="Times New Roman" w:hAnsi="Times New Roman" w:cs="Times New Roman"/>
          <w:color w:val="000000"/>
          <w:shd w:val="clear" w:color="auto" w:fill="FFFFFF"/>
        </w:rPr>
        <w:t xml:space="preserve">., </w:t>
      </w:r>
      <w:proofErr w:type="gramEnd"/>
      <w:r w:rsidR="000559E7" w:rsidRPr="004F4521">
        <w:rPr>
          <w:rFonts w:ascii="Times New Roman" w:hAnsi="Times New Roman" w:cs="Times New Roman"/>
          <w:color w:val="000000"/>
          <w:shd w:val="clear" w:color="auto" w:fill="FFFFFF"/>
        </w:rPr>
        <w:t>ДЕТСТВО-ПРЕСС, 2022.</w:t>
      </w:r>
    </w:p>
    <w:p w14:paraId="07A48BC7"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xml:space="preserve"> Тетрадь-тренажё</w:t>
      </w:r>
      <w:r w:rsidR="000559E7" w:rsidRPr="004F4521">
        <w:rPr>
          <w:rFonts w:ascii="Times New Roman" w:hAnsi="Times New Roman" w:cs="Times New Roman"/>
          <w:color w:val="000000"/>
          <w:shd w:val="clear" w:color="auto" w:fill="FFFFFF"/>
        </w:rPr>
        <w:t>р для автоматизации произношения и дифференциации звуков [</w:t>
      </w:r>
      <w:proofErr w:type="gramStart"/>
      <w:r w:rsidR="000559E7" w:rsidRPr="004F4521">
        <w:rPr>
          <w:rFonts w:ascii="Times New Roman" w:hAnsi="Times New Roman" w:cs="Times New Roman"/>
          <w:color w:val="000000"/>
          <w:shd w:val="clear" w:color="auto" w:fill="FFFFFF"/>
        </w:rPr>
        <w:t>Ш</w:t>
      </w:r>
      <w:proofErr w:type="gramEnd"/>
      <w:r w:rsidR="000559E7" w:rsidRPr="004F4521">
        <w:rPr>
          <w:rFonts w:ascii="Times New Roman" w:hAnsi="Times New Roman" w:cs="Times New Roman"/>
          <w:color w:val="000000"/>
          <w:shd w:val="clear" w:color="auto" w:fill="FFFFFF"/>
        </w:rPr>
        <w:t>], [Ж]</w:t>
      </w:r>
      <w:r w:rsidRPr="004F4521">
        <w:rPr>
          <w:rFonts w:ascii="Times New Roman" w:hAnsi="Times New Roman" w:cs="Times New Roman"/>
          <w:color w:val="000000"/>
          <w:shd w:val="clear" w:color="auto" w:fill="FFFFFF"/>
        </w:rPr>
        <w:t xml:space="preserve"> </w:t>
      </w:r>
      <w:r w:rsidR="000559E7" w:rsidRPr="004F4521">
        <w:rPr>
          <w:rFonts w:ascii="Times New Roman" w:hAnsi="Times New Roman" w:cs="Times New Roman"/>
          <w:color w:val="000000"/>
          <w:shd w:val="clear" w:color="auto" w:fill="FFFFFF"/>
        </w:rPr>
        <w:t>— СПб., ДЕТСТВО-ПРЕСС, 2022.</w:t>
      </w:r>
    </w:p>
    <w:p w14:paraId="4E9308AA"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Тетрадь-тренажё</w:t>
      </w:r>
      <w:r w:rsidR="000559E7" w:rsidRPr="004F4521">
        <w:rPr>
          <w:rFonts w:ascii="Times New Roman" w:hAnsi="Times New Roman" w:cs="Times New Roman"/>
          <w:color w:val="000000"/>
          <w:shd w:val="clear" w:color="auto" w:fill="FFFFFF"/>
        </w:rPr>
        <w:t>р для автоматизации произношения и дифференциации звуков [С], [</w:t>
      </w:r>
      <w:proofErr w:type="gramStart"/>
      <w:r w:rsidR="000559E7" w:rsidRPr="004F4521">
        <w:rPr>
          <w:rFonts w:ascii="Times New Roman" w:hAnsi="Times New Roman" w:cs="Times New Roman"/>
          <w:color w:val="000000"/>
          <w:shd w:val="clear" w:color="auto" w:fill="FFFFFF"/>
        </w:rPr>
        <w:t>З</w:t>
      </w:r>
      <w:proofErr w:type="gramEnd"/>
      <w:r w:rsidR="000559E7" w:rsidRPr="004F4521">
        <w:rPr>
          <w:rFonts w:ascii="Times New Roman" w:hAnsi="Times New Roman" w:cs="Times New Roman"/>
          <w:color w:val="000000"/>
          <w:shd w:val="clear" w:color="auto" w:fill="FFFFFF"/>
        </w:rPr>
        <w:t>], дифференциации свистящих и шипящих звуков — СПб., ДЕТСТВО-ПРЕСС, 2022.</w:t>
      </w:r>
    </w:p>
    <w:p w14:paraId="79C04483"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lastRenderedPageBreak/>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Тетрадь-тренажё</w:t>
      </w:r>
      <w:r w:rsidR="000559E7" w:rsidRPr="004F4521">
        <w:rPr>
          <w:rFonts w:ascii="Times New Roman" w:hAnsi="Times New Roman" w:cs="Times New Roman"/>
          <w:color w:val="000000"/>
          <w:shd w:val="clear" w:color="auto" w:fill="FFFFFF"/>
        </w:rPr>
        <w:t>р для автоматизации произношения и дифференциации звуков [</w:t>
      </w:r>
      <w:proofErr w:type="gramStart"/>
      <w:r w:rsidR="000559E7" w:rsidRPr="004F4521">
        <w:rPr>
          <w:rFonts w:ascii="Times New Roman" w:hAnsi="Times New Roman" w:cs="Times New Roman"/>
          <w:color w:val="000000"/>
          <w:shd w:val="clear" w:color="auto" w:fill="FFFFFF"/>
        </w:rPr>
        <w:t>Ц</w:t>
      </w:r>
      <w:proofErr w:type="gramEnd"/>
      <w:r w:rsidR="000559E7" w:rsidRPr="004F4521">
        <w:rPr>
          <w:rFonts w:ascii="Times New Roman" w:hAnsi="Times New Roman" w:cs="Times New Roman"/>
          <w:color w:val="000000"/>
          <w:shd w:val="clear" w:color="auto" w:fill="FFFFFF"/>
        </w:rPr>
        <w:t>], [Ч], [Ц] — СПб., ДЕТСТВО-ПРЕСС, 2022.</w:t>
      </w:r>
    </w:p>
    <w:p w14:paraId="60113EDD"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w:t>
      </w:r>
      <w:r w:rsidRPr="004F4521">
        <w:rPr>
          <w:rFonts w:ascii="Times New Roman" w:hAnsi="Times New Roman" w:cs="Times New Roman"/>
          <w:color w:val="000000"/>
          <w:shd w:val="clear" w:color="auto" w:fill="FFFFFF"/>
        </w:rPr>
        <w:t xml:space="preserve"> Тетрадь-тренажё</w:t>
      </w:r>
      <w:r w:rsidR="000559E7" w:rsidRPr="004F4521">
        <w:rPr>
          <w:rFonts w:ascii="Times New Roman" w:hAnsi="Times New Roman" w:cs="Times New Roman"/>
          <w:color w:val="000000"/>
          <w:shd w:val="clear" w:color="auto" w:fill="FFFFFF"/>
        </w:rPr>
        <w:t>р для уточнения произношения звуков раннего онтогенеза — СПб</w:t>
      </w:r>
      <w:proofErr w:type="gramStart"/>
      <w:r w:rsidR="000559E7" w:rsidRPr="004F4521">
        <w:rPr>
          <w:rFonts w:ascii="Times New Roman" w:hAnsi="Times New Roman" w:cs="Times New Roman"/>
          <w:color w:val="000000"/>
          <w:shd w:val="clear" w:color="auto" w:fill="FFFFFF"/>
        </w:rPr>
        <w:t xml:space="preserve">., </w:t>
      </w:r>
      <w:proofErr w:type="gramEnd"/>
      <w:r w:rsidR="000559E7" w:rsidRPr="004F4521">
        <w:rPr>
          <w:rFonts w:ascii="Times New Roman" w:hAnsi="Times New Roman" w:cs="Times New Roman"/>
          <w:color w:val="000000"/>
          <w:shd w:val="clear" w:color="auto" w:fill="FFFFFF"/>
        </w:rPr>
        <w:t>ДЕТСТВО-ПРЕСС, 2022.</w:t>
      </w:r>
    </w:p>
    <w:p w14:paraId="10A58612"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Картотека заданий для автоматиз</w:t>
      </w:r>
      <w:r w:rsidRPr="004F4521">
        <w:rPr>
          <w:rFonts w:ascii="Times New Roman" w:hAnsi="Times New Roman" w:cs="Times New Roman"/>
          <w:color w:val="000000"/>
          <w:shd w:val="clear" w:color="auto" w:fill="FFFFFF"/>
        </w:rPr>
        <w:t>ации правильного произношения и </w:t>
      </w:r>
      <w:r w:rsidR="000559E7" w:rsidRPr="004F4521">
        <w:rPr>
          <w:rFonts w:ascii="Times New Roman" w:hAnsi="Times New Roman" w:cs="Times New Roman"/>
          <w:color w:val="000000"/>
          <w:shd w:val="clear" w:color="auto" w:fill="FFFFFF"/>
        </w:rPr>
        <w:t>дифференциации звуков разных групп — СПб</w:t>
      </w:r>
      <w:proofErr w:type="gramStart"/>
      <w:r w:rsidR="000559E7" w:rsidRPr="004F4521">
        <w:rPr>
          <w:rFonts w:ascii="Times New Roman" w:hAnsi="Times New Roman" w:cs="Times New Roman"/>
          <w:color w:val="000000"/>
          <w:shd w:val="clear" w:color="auto" w:fill="FFFFFF"/>
        </w:rPr>
        <w:t xml:space="preserve">., </w:t>
      </w:r>
      <w:proofErr w:type="gramEnd"/>
      <w:r w:rsidR="000559E7" w:rsidRPr="004F4521">
        <w:rPr>
          <w:rFonts w:ascii="Times New Roman" w:hAnsi="Times New Roman" w:cs="Times New Roman"/>
          <w:color w:val="000000"/>
          <w:shd w:val="clear" w:color="auto" w:fill="FFFFFF"/>
        </w:rPr>
        <w:t>ДЕТСТВО-ПРЕСС, 2023.</w:t>
      </w:r>
    </w:p>
    <w:p w14:paraId="39151597"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000559E7" w:rsidRPr="004F4521">
        <w:rPr>
          <w:rFonts w:ascii="Times New Roman" w:hAnsi="Times New Roman" w:cs="Times New Roman"/>
          <w:i/>
          <w:color w:val="000000"/>
          <w:shd w:val="clear" w:color="auto" w:fill="FFFFFF"/>
        </w:rPr>
        <w:t>Нищева</w:t>
      </w:r>
      <w:proofErr w:type="spellEnd"/>
      <w:r w:rsidR="000559E7" w:rsidRPr="004F4521">
        <w:rPr>
          <w:rFonts w:ascii="Times New Roman" w:hAnsi="Times New Roman" w:cs="Times New Roman"/>
          <w:i/>
          <w:color w:val="000000"/>
          <w:shd w:val="clear" w:color="auto" w:fill="FFFFFF"/>
        </w:rPr>
        <w:t xml:space="preserve"> Н</w:t>
      </w:r>
      <w:r w:rsidRPr="004F4521">
        <w:rPr>
          <w:rFonts w:ascii="Times New Roman" w:hAnsi="Times New Roman" w:cs="Times New Roman"/>
          <w:i/>
          <w:color w:val="000000"/>
          <w:shd w:val="clear" w:color="auto" w:fill="FFFFFF"/>
        </w:rPr>
        <w:t>.</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Картинки и тексты для автоматизации звук</w:t>
      </w:r>
      <w:r w:rsidRPr="004F4521">
        <w:rPr>
          <w:rFonts w:ascii="Times New Roman" w:hAnsi="Times New Roman" w:cs="Times New Roman"/>
          <w:color w:val="000000"/>
          <w:shd w:val="clear" w:color="auto" w:fill="FFFFFF"/>
        </w:rPr>
        <w:t>ов. — СПб., ДЕТСТВО-ПРЕСС, 2022.</w:t>
      </w:r>
    </w:p>
    <w:p w14:paraId="78EA0C68"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Весё</w:t>
      </w:r>
      <w:r w:rsidR="000559E7" w:rsidRPr="004F4521">
        <w:rPr>
          <w:rFonts w:ascii="Times New Roman" w:hAnsi="Times New Roman" w:cs="Times New Roman"/>
          <w:color w:val="000000"/>
          <w:shd w:val="clear" w:color="auto" w:fill="FFFFFF"/>
        </w:rPr>
        <w:t>лая артикуляционная гимнастика. — СПб., ДЕТСТВО-ПРЕСС, 2023.</w:t>
      </w:r>
    </w:p>
    <w:p w14:paraId="45EAE7B8"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Весё</w:t>
      </w:r>
      <w:r w:rsidR="000559E7" w:rsidRPr="004F4521">
        <w:rPr>
          <w:rFonts w:ascii="Times New Roman" w:hAnsi="Times New Roman" w:cs="Times New Roman"/>
          <w:color w:val="000000"/>
          <w:shd w:val="clear" w:color="auto" w:fill="FFFFFF"/>
        </w:rPr>
        <w:t>лая артикуляционная гимнастика 2. — СПб., ДЕТСТВО-ПРЕСС, 2023.</w:t>
      </w:r>
    </w:p>
    <w:p w14:paraId="5FC85416"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w:t>
      </w:r>
      <w:r w:rsidR="000559E7" w:rsidRPr="004F4521">
        <w:rPr>
          <w:rFonts w:ascii="Times New Roman" w:hAnsi="Times New Roman" w:cs="Times New Roman"/>
          <w:i/>
          <w:color w:val="000000"/>
          <w:shd w:val="clear" w:color="auto" w:fill="FFFFFF"/>
        </w:rPr>
        <w:t>Н</w:t>
      </w:r>
      <w:r w:rsidRPr="004F4521">
        <w:rPr>
          <w:rFonts w:ascii="Times New Roman" w:hAnsi="Times New Roman" w:cs="Times New Roman"/>
          <w:i/>
          <w:color w:val="000000"/>
          <w:shd w:val="clear" w:color="auto" w:fill="FFFFFF"/>
        </w:rPr>
        <w:t>.</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Весё</w:t>
      </w:r>
      <w:r w:rsidR="000559E7" w:rsidRPr="004F4521">
        <w:rPr>
          <w:rFonts w:ascii="Times New Roman" w:hAnsi="Times New Roman" w:cs="Times New Roman"/>
          <w:color w:val="000000"/>
          <w:shd w:val="clear" w:color="auto" w:fill="FFFFFF"/>
        </w:rPr>
        <w:t>лая мимическая гимнастика. — СПб., ДЕТСТВО-ПРЕСС, 2023.</w:t>
      </w:r>
    </w:p>
    <w:p w14:paraId="234EAC75"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Весё</w:t>
      </w:r>
      <w:r w:rsidR="000559E7" w:rsidRPr="004F4521">
        <w:rPr>
          <w:rFonts w:ascii="Times New Roman" w:hAnsi="Times New Roman" w:cs="Times New Roman"/>
          <w:color w:val="000000"/>
          <w:shd w:val="clear" w:color="auto" w:fill="FFFFFF"/>
        </w:rPr>
        <w:t>лая дыхательная гимнастика. — СПб., ДЕТСТВО-ПРЕСС, 2021.</w:t>
      </w:r>
    </w:p>
    <w:p w14:paraId="1C3ABD87"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i/>
          <w:color w:val="000000"/>
          <w:shd w:val="clear" w:color="auto" w:fill="FFFFFF"/>
        </w:rPr>
        <w:t>.</w:t>
      </w:r>
      <w:r w:rsidRPr="004F4521">
        <w:rPr>
          <w:rFonts w:ascii="Times New Roman" w:hAnsi="Times New Roman" w:cs="Times New Roman"/>
          <w:color w:val="000000"/>
          <w:shd w:val="clear" w:color="auto" w:fill="FFFFFF"/>
        </w:rPr>
        <w:t xml:space="preserve"> Весё</w:t>
      </w:r>
      <w:r w:rsidR="000559E7" w:rsidRPr="004F4521">
        <w:rPr>
          <w:rFonts w:ascii="Times New Roman" w:hAnsi="Times New Roman" w:cs="Times New Roman"/>
          <w:color w:val="000000"/>
          <w:shd w:val="clear" w:color="auto" w:fill="FFFFFF"/>
        </w:rPr>
        <w:t>лые дразнилки для малышей. — СПб., ДЕТСТВО-ПРЕСС, 2021.</w:t>
      </w:r>
    </w:p>
    <w:p w14:paraId="1485A04A"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xml:space="preserve"> Весё</w:t>
      </w:r>
      <w:r w:rsidR="000559E7" w:rsidRPr="004F4521">
        <w:rPr>
          <w:rFonts w:ascii="Times New Roman" w:hAnsi="Times New Roman" w:cs="Times New Roman"/>
          <w:color w:val="000000"/>
          <w:shd w:val="clear" w:color="auto" w:fill="FFFFFF"/>
        </w:rPr>
        <w:t>лые диалоги. — СПб., ДЕТСТВО-ПРЕСС, 2022.</w:t>
      </w:r>
    </w:p>
    <w:p w14:paraId="6562EBDB" w14:textId="77777777" w:rsidR="00322511" w:rsidRPr="004F4521" w:rsidRDefault="00322511"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Н.В.</w:t>
      </w:r>
      <w:r w:rsidRPr="004F4521">
        <w:rPr>
          <w:rFonts w:ascii="Times New Roman" w:hAnsi="Times New Roman" w:cs="Times New Roman"/>
          <w:color w:val="000000"/>
          <w:shd w:val="clear" w:color="auto" w:fill="FFFFFF"/>
        </w:rPr>
        <w:t xml:space="preserve"> Весё</w:t>
      </w:r>
      <w:r w:rsidR="000559E7" w:rsidRPr="004F4521">
        <w:rPr>
          <w:rFonts w:ascii="Times New Roman" w:hAnsi="Times New Roman" w:cs="Times New Roman"/>
          <w:color w:val="000000"/>
          <w:shd w:val="clear" w:color="auto" w:fill="FFFFFF"/>
        </w:rPr>
        <w:t xml:space="preserve">лые </w:t>
      </w:r>
      <w:proofErr w:type="spellStart"/>
      <w:r w:rsidR="000559E7" w:rsidRPr="004F4521">
        <w:rPr>
          <w:rFonts w:ascii="Times New Roman" w:hAnsi="Times New Roman" w:cs="Times New Roman"/>
          <w:color w:val="000000"/>
          <w:shd w:val="clear" w:color="auto" w:fill="FFFFFF"/>
        </w:rPr>
        <w:t>чистоговорки</w:t>
      </w:r>
      <w:proofErr w:type="spellEnd"/>
      <w:r w:rsidR="000559E7" w:rsidRPr="004F4521">
        <w:rPr>
          <w:rFonts w:ascii="Times New Roman" w:hAnsi="Times New Roman" w:cs="Times New Roman"/>
          <w:color w:val="000000"/>
          <w:shd w:val="clear" w:color="auto" w:fill="FFFFFF"/>
        </w:rPr>
        <w:t>. — СПб., ДЕТСТВО-ПРЕСС, 2021.</w:t>
      </w:r>
    </w:p>
    <w:p w14:paraId="1EFF1A82"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w:t>
      </w:r>
      <w:proofErr w:type="spellEnd"/>
      <w:r w:rsidRPr="004F4521">
        <w:rPr>
          <w:rFonts w:ascii="Times New Roman" w:hAnsi="Times New Roman" w:cs="Times New Roman"/>
          <w:i/>
          <w:color w:val="000000"/>
          <w:shd w:val="clear" w:color="auto" w:fill="FFFFFF"/>
        </w:rPr>
        <w:t xml:space="preserve"> В.</w:t>
      </w:r>
      <w:r w:rsidR="000559E7" w:rsidRPr="004F4521">
        <w:rPr>
          <w:rFonts w:ascii="Times New Roman" w:hAnsi="Times New Roman" w:cs="Times New Roman"/>
          <w:i/>
          <w:color w:val="000000"/>
          <w:shd w:val="clear" w:color="auto" w:fill="FFFFFF"/>
        </w:rPr>
        <w:t>М.</w:t>
      </w:r>
      <w:r w:rsidRPr="004F4521">
        <w:rPr>
          <w:rFonts w:ascii="Times New Roman" w:hAnsi="Times New Roman" w:cs="Times New Roman"/>
          <w:i/>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Весё</w:t>
      </w:r>
      <w:r w:rsidR="000559E7" w:rsidRPr="004F4521">
        <w:rPr>
          <w:rFonts w:ascii="Times New Roman" w:hAnsi="Times New Roman" w:cs="Times New Roman"/>
          <w:color w:val="000000"/>
          <w:shd w:val="clear" w:color="auto" w:fill="FFFFFF"/>
        </w:rPr>
        <w:t>лые подвижные игры. — СПб., ДЕТСТВО-ПРЕСС, 2022.</w:t>
      </w:r>
    </w:p>
    <w:p w14:paraId="3BA8C0EC"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w:t>
      </w:r>
      <w:proofErr w:type="spellEnd"/>
      <w:r w:rsidRPr="004F4521">
        <w:rPr>
          <w:rFonts w:ascii="Times New Roman" w:hAnsi="Times New Roman" w:cs="Times New Roman"/>
          <w:i/>
          <w:color w:val="000000"/>
          <w:shd w:val="clear" w:color="auto" w:fill="FFFFFF"/>
        </w:rPr>
        <w:t xml:space="preserve"> В.М.,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Pr="004F4521">
        <w:rPr>
          <w:rFonts w:ascii="Times New Roman" w:hAnsi="Times New Roman" w:cs="Times New Roman"/>
          <w:color w:val="000000"/>
          <w:shd w:val="clear" w:color="auto" w:fill="FFFFFF"/>
        </w:rPr>
        <w:t>. Весё</w:t>
      </w:r>
      <w:r w:rsidR="000559E7" w:rsidRPr="004F4521">
        <w:rPr>
          <w:rFonts w:ascii="Times New Roman" w:hAnsi="Times New Roman" w:cs="Times New Roman"/>
          <w:color w:val="000000"/>
          <w:shd w:val="clear" w:color="auto" w:fill="FFFFFF"/>
        </w:rPr>
        <w:t>лая пальчиковая гимнастика. — СПб., ДЕТСТВО-ПРЕСС, 2022.</w:t>
      </w:r>
    </w:p>
    <w:p w14:paraId="53FDF374"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w:t>
      </w:r>
      <w:proofErr w:type="spellEnd"/>
      <w:r w:rsidRPr="004F4521">
        <w:rPr>
          <w:rFonts w:ascii="Times New Roman" w:hAnsi="Times New Roman" w:cs="Times New Roman"/>
          <w:i/>
          <w:color w:val="000000"/>
          <w:shd w:val="clear" w:color="auto" w:fill="FFFFFF"/>
        </w:rPr>
        <w:t> В.М.</w:t>
      </w:r>
      <w:r w:rsidRPr="004F4521">
        <w:rPr>
          <w:rFonts w:ascii="Times New Roman" w:hAnsi="Times New Roman" w:cs="Times New Roman"/>
          <w:color w:val="000000"/>
          <w:shd w:val="clear" w:color="auto" w:fill="FFFFFF"/>
        </w:rPr>
        <w:t xml:space="preserve"> Весёлые</w:t>
      </w:r>
      <w:r w:rsidR="000559E7" w:rsidRPr="004F4521">
        <w:rPr>
          <w:rFonts w:ascii="Times New Roman" w:hAnsi="Times New Roman" w:cs="Times New Roman"/>
          <w:color w:val="000000"/>
          <w:shd w:val="clear" w:color="auto" w:fill="FFFFFF"/>
        </w:rPr>
        <w:t xml:space="preserve"> считалки. — СПб., ДЕТСТВО-ПРЕСС, 2021.</w:t>
      </w:r>
    </w:p>
    <w:p w14:paraId="50717B30"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Колыбельные для малышей и малышек. — СПб., ДЕТСТВО-ПРЕСС, 2020.</w:t>
      </w:r>
    </w:p>
    <w:p w14:paraId="2C8FB64F"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xml:space="preserve"> Серии картинок для обучения дошкольников рассказыванию. Выпуск 1.— СПб., ДЕТСТВО-ПРЕСС, 2022.</w:t>
      </w:r>
    </w:p>
    <w:p w14:paraId="2051AE52"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Серии картинок для обучения дошкольников рассказыванию. Выпуск 2. — СПб., ДЕТСТВО-ПРЕСС, 2022</w:t>
      </w:r>
    </w:p>
    <w:p w14:paraId="78994D69"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Четыре времени года. Цикл занятий по развитию речи старших дошкольников при рассматривании произведений пейзажной живописи. — СПб., ДЕТСТВО-ПРЕСС, 2022.</w:t>
      </w:r>
    </w:p>
    <w:p w14:paraId="2C3BBC3E"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Картотека предметных картинок. Образный строй речи дошкольника. Имена прилагательн</w:t>
      </w:r>
      <w:r w:rsidRPr="004F4521">
        <w:rPr>
          <w:rFonts w:ascii="Times New Roman" w:hAnsi="Times New Roman" w:cs="Times New Roman"/>
          <w:color w:val="000000"/>
          <w:shd w:val="clear" w:color="auto" w:fill="FFFFFF"/>
        </w:rPr>
        <w:t>ые. — СПб., ДЕТСТВО-ПРЕСС, 2021.</w:t>
      </w:r>
    </w:p>
    <w:p w14:paraId="0AB15D2F"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Картотека сюжетных картинок. Глагольный словарь дошкольника. — СПб., ДЕТСТВО-ПРЕСС, 2021.</w:t>
      </w:r>
    </w:p>
    <w:p w14:paraId="51509290"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Картотека сюжетных картинок. Предлоги. — СПб., ДЕТСТВО-ПРЕСС, 2020.</w:t>
      </w:r>
    </w:p>
    <w:p w14:paraId="1B138AE3"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Картотека сюжетных картинок. Предлоги 2. — СПб., ДЕТСТВО-ПРЕСС, 2020.</w:t>
      </w:r>
    </w:p>
    <w:p w14:paraId="57C3E182"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Картотека сюжетных картинок. Предлоги 3. — СПб., ДЕТСТВО-ПРЕСС, 2020.</w:t>
      </w:r>
    </w:p>
    <w:p w14:paraId="10AF172A"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Формирование навыка пересказа у детей дошкольного возраста. Образовательные ситуации на основе текстов русских народных сказок. — СПб., ДЕТСТВО-ПРЕСС, 2020.</w:t>
      </w:r>
    </w:p>
    <w:p w14:paraId="28185F0E"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Обучение детей пересказу по опорны</w:t>
      </w:r>
      <w:r w:rsidRPr="004F4521">
        <w:rPr>
          <w:rFonts w:ascii="Times New Roman" w:hAnsi="Times New Roman" w:cs="Times New Roman"/>
          <w:color w:val="000000"/>
          <w:shd w:val="clear" w:color="auto" w:fill="FFFFFF"/>
        </w:rPr>
        <w:t>м картинкам. Выпуск 1. —</w:t>
      </w:r>
      <w:r w:rsidR="000559E7" w:rsidRPr="004F4521">
        <w:rPr>
          <w:rFonts w:ascii="Times New Roman" w:hAnsi="Times New Roman" w:cs="Times New Roman"/>
          <w:color w:val="000000"/>
          <w:shd w:val="clear" w:color="auto" w:fill="FFFFFF"/>
        </w:rPr>
        <w:t xml:space="preserve"> СПб., ДЕТСТВО-ПРЕСС, 2021.</w:t>
      </w:r>
    </w:p>
    <w:p w14:paraId="4A0369C9"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Обучение детей пересказу п</w:t>
      </w:r>
      <w:r w:rsidRPr="004F4521">
        <w:rPr>
          <w:rFonts w:ascii="Times New Roman" w:hAnsi="Times New Roman" w:cs="Times New Roman"/>
          <w:color w:val="000000"/>
          <w:shd w:val="clear" w:color="auto" w:fill="FFFFFF"/>
        </w:rPr>
        <w:t>о опорным картинкам. Выпуск 2. —</w:t>
      </w:r>
      <w:r w:rsidR="000559E7" w:rsidRPr="004F4521">
        <w:rPr>
          <w:rFonts w:ascii="Times New Roman" w:hAnsi="Times New Roman" w:cs="Times New Roman"/>
          <w:color w:val="000000"/>
          <w:shd w:val="clear" w:color="auto" w:fill="FFFFFF"/>
        </w:rPr>
        <w:t xml:space="preserve"> СПб., ДЕТСТВО-ПРЕСС, 2020.</w:t>
      </w:r>
    </w:p>
    <w:p w14:paraId="7FFE2BB7" w14:textId="77777777" w:rsidR="00AC74CA"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Обучение детей пересказу п</w:t>
      </w:r>
      <w:r w:rsidRPr="004F4521">
        <w:rPr>
          <w:rFonts w:ascii="Times New Roman" w:hAnsi="Times New Roman" w:cs="Times New Roman"/>
          <w:color w:val="000000"/>
          <w:shd w:val="clear" w:color="auto" w:fill="FFFFFF"/>
        </w:rPr>
        <w:t>о опорным картинкам. Выпуск 3. —</w:t>
      </w:r>
      <w:r w:rsidR="000559E7" w:rsidRPr="004F4521">
        <w:rPr>
          <w:rFonts w:ascii="Times New Roman" w:hAnsi="Times New Roman" w:cs="Times New Roman"/>
          <w:color w:val="000000"/>
          <w:shd w:val="clear" w:color="auto" w:fill="FFFFFF"/>
        </w:rPr>
        <w:t xml:space="preserve"> СПб., ДЕТСТВО-ПРЕСС, 2020.</w:t>
      </w:r>
    </w:p>
    <w:p w14:paraId="54E01AAB" w14:textId="77777777" w:rsidR="000559E7" w:rsidRPr="004F4521" w:rsidRDefault="00AC74CA" w:rsidP="00FA4443">
      <w:pPr>
        <w:numPr>
          <w:ilvl w:val="0"/>
          <w:numId w:val="242"/>
        </w:numPr>
        <w:spacing w:after="0" w:line="240" w:lineRule="auto"/>
        <w:ind w:left="567" w:hanging="283"/>
        <w:rPr>
          <w:rFonts w:ascii="Times New Roman" w:hAnsi="Times New Roman" w:cs="Times New Roman"/>
          <w:lang w:eastAsia="ru-RU"/>
        </w:rPr>
      </w:pPr>
      <w:r w:rsidRPr="004F4521">
        <w:rPr>
          <w:rFonts w:ascii="Times New Roman" w:hAnsi="Times New Roman" w:cs="Times New Roman"/>
          <w:color w:val="000000"/>
          <w:shd w:val="clear" w:color="auto" w:fill="FFFFFF"/>
        </w:rPr>
        <w:t xml:space="preserve"> </w:t>
      </w:r>
      <w:proofErr w:type="spellStart"/>
      <w:r w:rsidRPr="004F4521">
        <w:rPr>
          <w:rFonts w:ascii="Times New Roman" w:hAnsi="Times New Roman" w:cs="Times New Roman"/>
          <w:i/>
          <w:color w:val="000000"/>
          <w:shd w:val="clear" w:color="auto" w:fill="FFFFFF"/>
        </w:rPr>
        <w:t>Нищева</w:t>
      </w:r>
      <w:proofErr w:type="spellEnd"/>
      <w:r w:rsidRPr="004F4521">
        <w:rPr>
          <w:rFonts w:ascii="Times New Roman" w:hAnsi="Times New Roman" w:cs="Times New Roman"/>
          <w:i/>
          <w:color w:val="000000"/>
          <w:shd w:val="clear" w:color="auto" w:fill="FFFFFF"/>
        </w:rPr>
        <w:t xml:space="preserve"> Н.</w:t>
      </w:r>
      <w:r w:rsidR="000559E7" w:rsidRPr="004F4521">
        <w:rPr>
          <w:rFonts w:ascii="Times New Roman" w:hAnsi="Times New Roman" w:cs="Times New Roman"/>
          <w:i/>
          <w:color w:val="000000"/>
          <w:shd w:val="clear" w:color="auto" w:fill="FFFFFF"/>
        </w:rPr>
        <w:t>В</w:t>
      </w:r>
      <w:r w:rsidR="000559E7" w:rsidRPr="004F4521">
        <w:rPr>
          <w:rFonts w:ascii="Times New Roman" w:hAnsi="Times New Roman" w:cs="Times New Roman"/>
          <w:color w:val="000000"/>
          <w:shd w:val="clear" w:color="auto" w:fill="FFFFFF"/>
        </w:rPr>
        <w:t>. Обучение детей пересказу п</w:t>
      </w:r>
      <w:r w:rsidRPr="004F4521">
        <w:rPr>
          <w:rFonts w:ascii="Times New Roman" w:hAnsi="Times New Roman" w:cs="Times New Roman"/>
          <w:color w:val="000000"/>
          <w:shd w:val="clear" w:color="auto" w:fill="FFFFFF"/>
        </w:rPr>
        <w:t>о опорным картинкам. Выпуск 4. —</w:t>
      </w:r>
      <w:r w:rsidR="000559E7" w:rsidRPr="004F4521">
        <w:rPr>
          <w:rFonts w:ascii="Times New Roman" w:hAnsi="Times New Roman" w:cs="Times New Roman"/>
          <w:color w:val="000000"/>
          <w:shd w:val="clear" w:color="auto" w:fill="FFFFFF"/>
        </w:rPr>
        <w:t xml:space="preserve"> СПб., ДЕТСТВО-ПРЕСС, 2020.</w:t>
      </w:r>
    </w:p>
    <w:p w14:paraId="346BF075" w14:textId="77777777" w:rsidR="000559E7" w:rsidRDefault="000559E7" w:rsidP="00FC3366">
      <w:pPr>
        <w:spacing w:after="0" w:line="240" w:lineRule="auto"/>
        <w:rPr>
          <w:rFonts w:ascii="Times New Roman" w:hAnsi="Times New Roman" w:cs="Times New Roman"/>
          <w:b/>
          <w:sz w:val="24"/>
          <w:szCs w:val="24"/>
          <w:lang w:eastAsia="ru-RU"/>
        </w:rPr>
      </w:pPr>
    </w:p>
    <w:p w14:paraId="2BF48648" w14:textId="77777777" w:rsidR="00B950D5" w:rsidRPr="007D032C" w:rsidRDefault="004F091A" w:rsidP="007D032C">
      <w:pPr>
        <w:spacing w:after="0" w:line="240" w:lineRule="auto"/>
        <w:ind w:firstLine="709"/>
        <w:jc w:val="center"/>
        <w:rPr>
          <w:rFonts w:ascii="Times New Roman" w:hAnsi="Times New Roman" w:cs="Times New Roman"/>
          <w:b/>
          <w:color w:val="000000"/>
          <w:sz w:val="24"/>
          <w:szCs w:val="24"/>
          <w:lang w:eastAsia="ru-RU"/>
        </w:rPr>
      </w:pPr>
      <w:r>
        <w:rPr>
          <w:rFonts w:ascii="Times New Roman" w:hAnsi="Times New Roman" w:cs="Times New Roman"/>
          <w:b/>
          <w:sz w:val="24"/>
          <w:szCs w:val="24"/>
          <w:lang w:eastAsia="ru-RU"/>
        </w:rPr>
        <w:t xml:space="preserve">2.2.4. </w:t>
      </w:r>
      <w:r w:rsidR="00B950D5" w:rsidRPr="00B950D5">
        <w:rPr>
          <w:rFonts w:ascii="Times New Roman" w:hAnsi="Times New Roman" w:cs="Times New Roman"/>
          <w:b/>
          <w:color w:val="000000"/>
          <w:sz w:val="24"/>
          <w:szCs w:val="24"/>
          <w:lang w:eastAsia="ru-RU"/>
        </w:rPr>
        <w:t>Худо</w:t>
      </w:r>
      <w:r w:rsidR="007D032C">
        <w:rPr>
          <w:rFonts w:ascii="Times New Roman" w:hAnsi="Times New Roman" w:cs="Times New Roman"/>
          <w:b/>
          <w:color w:val="000000"/>
          <w:sz w:val="24"/>
          <w:szCs w:val="24"/>
          <w:lang w:eastAsia="ru-RU"/>
        </w:rPr>
        <w:t>жественно-эстетическое развитие</w:t>
      </w:r>
    </w:p>
    <w:p w14:paraId="5ED04076" w14:textId="77777777" w:rsidR="00B950D5" w:rsidRPr="00B950D5" w:rsidRDefault="00B950D5" w:rsidP="00B950D5">
      <w:pPr>
        <w:spacing w:after="0" w:line="240" w:lineRule="auto"/>
        <w:ind w:firstLine="709"/>
        <w:jc w:val="both"/>
        <w:rPr>
          <w:rFonts w:ascii="Times New Roman" w:eastAsia="Times New Roman" w:hAnsi="Times New Roman" w:cs="Arial"/>
          <w:color w:val="000000"/>
          <w:sz w:val="24"/>
          <w:szCs w:val="24"/>
          <w:lang w:eastAsia="ru-RU"/>
        </w:rPr>
      </w:pPr>
      <w:r w:rsidRPr="00B950D5">
        <w:rPr>
          <w:rFonts w:ascii="Times New Roman" w:eastAsia="Times New Roman" w:hAnsi="Times New Roman" w:cs="Arial"/>
          <w:color w:val="000000"/>
          <w:sz w:val="24"/>
          <w:szCs w:val="24"/>
          <w:lang w:eastAsia="ru-RU"/>
        </w:rPr>
        <w:t>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14:paraId="7645D391" w14:textId="77777777" w:rsidR="00B950D5" w:rsidRDefault="00B950D5" w:rsidP="00FA4443">
      <w:pPr>
        <w:numPr>
          <w:ilvl w:val="0"/>
          <w:numId w:val="90"/>
        </w:numPr>
        <w:spacing w:after="0" w:line="240" w:lineRule="auto"/>
        <w:ind w:left="567" w:hanging="283"/>
        <w:contextualSpacing/>
        <w:jc w:val="both"/>
        <w:rPr>
          <w:rFonts w:ascii="Times New Roman" w:eastAsia="Times New Roman" w:hAnsi="Times New Roman" w:cs="Arial"/>
          <w:sz w:val="24"/>
          <w:szCs w:val="24"/>
          <w:lang w:eastAsia="ru-RU"/>
        </w:rPr>
      </w:pPr>
      <w:r>
        <w:rPr>
          <w:rFonts w:ascii="Times New Roman" w:eastAsia="Times New Roman" w:hAnsi="Times New Roman" w:cs="Arial"/>
          <w:color w:val="000000"/>
          <w:sz w:val="24"/>
          <w:szCs w:val="24"/>
          <w:lang w:eastAsia="ru-RU"/>
        </w:rPr>
        <w:t xml:space="preserve"> </w:t>
      </w:r>
      <w:r w:rsidRPr="00B950D5">
        <w:rPr>
          <w:rFonts w:ascii="Times New Roman" w:eastAsia="Times New Roman" w:hAnsi="Times New Roman" w:cs="Arial"/>
          <w:color w:val="000000"/>
          <w:sz w:val="24"/>
          <w:szCs w:val="24"/>
          <w:lang w:eastAsia="ru-RU"/>
        </w:rPr>
        <w:t>развития у обучающихся интереса к эстетической</w:t>
      </w:r>
      <w:r w:rsidRPr="00B950D5">
        <w:rPr>
          <w:rFonts w:ascii="Times New Roman" w:eastAsia="Times New Roman" w:hAnsi="Times New Roman" w:cs="Arial"/>
          <w:sz w:val="24"/>
          <w:szCs w:val="24"/>
          <w:lang w:eastAsia="ru-RU"/>
        </w:rPr>
        <w:t xml:space="preserve">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6FD266AC" w14:textId="77777777" w:rsidR="00B950D5" w:rsidRDefault="00B950D5" w:rsidP="00FA4443">
      <w:pPr>
        <w:numPr>
          <w:ilvl w:val="0"/>
          <w:numId w:val="90"/>
        </w:numPr>
        <w:spacing w:after="0" w:line="240" w:lineRule="auto"/>
        <w:ind w:left="567" w:hanging="283"/>
        <w:contextualSpacing/>
        <w:jc w:val="both"/>
        <w:rPr>
          <w:rFonts w:ascii="Times New Roman" w:eastAsia="Times New Roman" w:hAnsi="Times New Roman" w:cs="Arial"/>
          <w:sz w:val="24"/>
          <w:szCs w:val="24"/>
          <w:lang w:eastAsia="ru-RU"/>
        </w:rPr>
      </w:pPr>
      <w:r w:rsidRPr="00B950D5">
        <w:rPr>
          <w:rFonts w:ascii="Times New Roman" w:eastAsia="Times New Roman" w:hAnsi="Times New Roman" w:cs="Arial"/>
          <w:sz w:val="24"/>
          <w:szCs w:val="24"/>
          <w:lang w:eastAsia="ru-RU"/>
        </w:rPr>
        <w:t>развития способности к восприятию музыки, художественной литературы, фольклора;</w:t>
      </w:r>
    </w:p>
    <w:p w14:paraId="75B9BE35" w14:textId="77777777" w:rsidR="00B950D5" w:rsidRPr="00B950D5" w:rsidRDefault="00B950D5" w:rsidP="00FA4443">
      <w:pPr>
        <w:numPr>
          <w:ilvl w:val="0"/>
          <w:numId w:val="90"/>
        </w:numPr>
        <w:spacing w:after="0" w:line="240" w:lineRule="auto"/>
        <w:ind w:left="567" w:hanging="283"/>
        <w:contextualSpacing/>
        <w:jc w:val="both"/>
        <w:rPr>
          <w:rFonts w:ascii="Times New Roman" w:eastAsia="Times New Roman" w:hAnsi="Times New Roman" w:cs="Arial"/>
          <w:sz w:val="24"/>
          <w:szCs w:val="24"/>
          <w:lang w:eastAsia="ru-RU"/>
        </w:rPr>
      </w:pPr>
      <w:r w:rsidRPr="00B950D5">
        <w:rPr>
          <w:rFonts w:ascii="Times New Roman" w:eastAsia="Times New Roman" w:hAnsi="Times New Roman" w:cs="Arial"/>
          <w:sz w:val="24"/>
          <w:szCs w:val="24"/>
          <w:lang w:eastAsia="ru-RU"/>
        </w:rPr>
        <w:t>приобщения к разным видам художественно-эсте</w:t>
      </w:r>
      <w:r>
        <w:rPr>
          <w:rFonts w:ascii="Times New Roman" w:eastAsia="Times New Roman" w:hAnsi="Times New Roman" w:cs="Arial"/>
          <w:sz w:val="24"/>
          <w:szCs w:val="24"/>
          <w:lang w:eastAsia="ru-RU"/>
        </w:rPr>
        <w:t xml:space="preserve">тической деятельности, развития </w:t>
      </w:r>
      <w:r w:rsidRPr="00B950D5">
        <w:rPr>
          <w:rFonts w:ascii="Times New Roman" w:eastAsia="Times New Roman" w:hAnsi="Times New Roman" w:cs="Arial"/>
          <w:sz w:val="24"/>
          <w:szCs w:val="24"/>
          <w:lang w:eastAsia="ru-RU"/>
        </w:rPr>
        <w:t>потребности в творческом самовыражении, иници</w:t>
      </w:r>
      <w:r>
        <w:rPr>
          <w:rFonts w:ascii="Times New Roman" w:eastAsia="Times New Roman" w:hAnsi="Times New Roman" w:cs="Arial"/>
          <w:sz w:val="24"/>
          <w:szCs w:val="24"/>
          <w:lang w:eastAsia="ru-RU"/>
        </w:rPr>
        <w:t>ативности и самостоятельности в </w:t>
      </w:r>
      <w:r w:rsidRPr="00B950D5">
        <w:rPr>
          <w:rFonts w:ascii="Times New Roman" w:eastAsia="Times New Roman" w:hAnsi="Times New Roman" w:cs="Arial"/>
          <w:sz w:val="24"/>
          <w:szCs w:val="24"/>
          <w:lang w:eastAsia="ru-RU"/>
        </w:rPr>
        <w:t>воплощении художественного замысла.</w:t>
      </w:r>
    </w:p>
    <w:p w14:paraId="71C2DC7B" w14:textId="77777777" w:rsidR="00B950D5" w:rsidRPr="00B950D5" w:rsidRDefault="00B950D5" w:rsidP="00B950D5">
      <w:pPr>
        <w:spacing w:after="0" w:line="240" w:lineRule="auto"/>
        <w:ind w:firstLine="709"/>
        <w:jc w:val="both"/>
        <w:rPr>
          <w:rFonts w:ascii="Times New Roman" w:eastAsia="Times New Roman" w:hAnsi="Times New Roman" w:cs="Arial"/>
          <w:sz w:val="24"/>
          <w:szCs w:val="24"/>
          <w:lang w:eastAsia="ru-RU"/>
        </w:rPr>
      </w:pPr>
      <w:r w:rsidRPr="00B950D5">
        <w:rPr>
          <w:rFonts w:ascii="Times New Roman" w:eastAsia="Times New Roman" w:hAnsi="Times New Roman" w:cs="Arial"/>
          <w:sz w:val="24"/>
          <w:szCs w:val="24"/>
          <w:lang w:eastAsia="ru-RU"/>
        </w:rPr>
        <w:t xml:space="preserve">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w:t>
      </w:r>
      <w:r w:rsidRPr="00B950D5">
        <w:rPr>
          <w:rFonts w:ascii="Times New Roman" w:eastAsia="Times New Roman" w:hAnsi="Times New Roman" w:cs="Arial"/>
          <w:sz w:val="24"/>
          <w:szCs w:val="24"/>
          <w:lang w:eastAsia="ru-RU"/>
        </w:rPr>
        <w:lastRenderedPageBreak/>
        <w:t xml:space="preserve">Программа относит к образовательной области художественно-эстетического развития приобщение обучающихся к эстетическому познанию и </w:t>
      </w:r>
      <w:r>
        <w:rPr>
          <w:rFonts w:ascii="Times New Roman" w:eastAsia="Times New Roman" w:hAnsi="Times New Roman" w:cs="Arial"/>
          <w:sz w:val="24"/>
          <w:szCs w:val="24"/>
          <w:lang w:eastAsia="ru-RU"/>
        </w:rPr>
        <w:t>переживанию мира, к искусству и </w:t>
      </w:r>
      <w:r w:rsidRPr="00B950D5">
        <w:rPr>
          <w:rFonts w:ascii="Times New Roman" w:eastAsia="Times New Roman" w:hAnsi="Times New Roman" w:cs="Arial"/>
          <w:sz w:val="24"/>
          <w:szCs w:val="24"/>
          <w:lang w:eastAsia="ru-RU"/>
        </w:rPr>
        <w:t>культуре в широком смысле, а также творче</w:t>
      </w:r>
      <w:r>
        <w:rPr>
          <w:rFonts w:ascii="Times New Roman" w:eastAsia="Times New Roman" w:hAnsi="Times New Roman" w:cs="Arial"/>
          <w:sz w:val="24"/>
          <w:szCs w:val="24"/>
          <w:lang w:eastAsia="ru-RU"/>
        </w:rPr>
        <w:t>скую деятельность обучающихся в </w:t>
      </w:r>
      <w:r w:rsidRPr="00B950D5">
        <w:rPr>
          <w:rFonts w:ascii="Times New Roman" w:eastAsia="Times New Roman" w:hAnsi="Times New Roman" w:cs="Arial"/>
          <w:sz w:val="24"/>
          <w:szCs w:val="24"/>
          <w:lang w:eastAsia="ru-RU"/>
        </w:rPr>
        <w:t>изобразительном, пластическом, музыкальном, литературном и других видах художественно-творческой деятельности.</w:t>
      </w:r>
    </w:p>
    <w:p w14:paraId="5B9143CE" w14:textId="77777777" w:rsidR="005D532B" w:rsidRPr="005D532B" w:rsidRDefault="005D532B" w:rsidP="00B95B70">
      <w:pPr>
        <w:spacing w:after="0" w:line="240" w:lineRule="auto"/>
        <w:jc w:val="both"/>
        <w:rPr>
          <w:rFonts w:ascii="Times New Roman" w:eastAsia="Times New Roman" w:hAnsi="Times New Roman" w:cs="Arial"/>
          <w:b/>
          <w:sz w:val="24"/>
          <w:szCs w:val="24"/>
          <w:u w:val="single"/>
          <w:lang w:eastAsia="ru-RU"/>
        </w:rPr>
      </w:pPr>
    </w:p>
    <w:p w14:paraId="6EE3300B" w14:textId="77777777" w:rsidR="005D532B" w:rsidRDefault="00B95B70" w:rsidP="005D532B">
      <w:pPr>
        <w:spacing w:after="0" w:line="240" w:lineRule="auto"/>
        <w:ind w:firstLine="708"/>
        <w:jc w:val="center"/>
        <w:rPr>
          <w:rFonts w:ascii="Times New Roman" w:eastAsia="Times New Roman" w:hAnsi="Times New Roman" w:cs="Arial"/>
          <w:b/>
          <w:sz w:val="24"/>
          <w:szCs w:val="24"/>
          <w:lang w:eastAsia="ru-RU"/>
        </w:rPr>
      </w:pPr>
      <w:r>
        <w:rPr>
          <w:rFonts w:ascii="Times New Roman" w:hAnsi="Times New Roman" w:cs="Times New Roman"/>
          <w:b/>
          <w:sz w:val="24"/>
          <w:szCs w:val="24"/>
          <w:lang w:eastAsia="ru-RU"/>
        </w:rPr>
        <w:t>2.2.4.1</w:t>
      </w:r>
      <w:r w:rsidR="00373B33">
        <w:rPr>
          <w:rFonts w:ascii="Times New Roman" w:hAnsi="Times New Roman" w:cs="Times New Roman"/>
          <w:b/>
          <w:sz w:val="24"/>
          <w:szCs w:val="24"/>
          <w:lang w:eastAsia="ru-RU"/>
        </w:rPr>
        <w:t xml:space="preserve">. </w:t>
      </w:r>
      <w:r w:rsidR="005D532B" w:rsidRPr="005D532B">
        <w:rPr>
          <w:rFonts w:ascii="Times New Roman" w:eastAsia="Times New Roman" w:hAnsi="Times New Roman" w:cs="Arial"/>
          <w:b/>
          <w:sz w:val="24"/>
          <w:szCs w:val="24"/>
          <w:lang w:eastAsia="ru-RU"/>
        </w:rPr>
        <w:t>Основное содержание обр</w:t>
      </w:r>
      <w:r w:rsidR="005D532B">
        <w:rPr>
          <w:rFonts w:ascii="Times New Roman" w:eastAsia="Times New Roman" w:hAnsi="Times New Roman" w:cs="Arial"/>
          <w:b/>
          <w:sz w:val="24"/>
          <w:szCs w:val="24"/>
          <w:lang w:eastAsia="ru-RU"/>
        </w:rPr>
        <w:t>азовательной деятельности</w:t>
      </w:r>
    </w:p>
    <w:p w14:paraId="1CB6F9A7" w14:textId="77777777" w:rsidR="005D532B" w:rsidRPr="007D032C" w:rsidRDefault="005D532B" w:rsidP="007D032C">
      <w:pPr>
        <w:spacing w:after="0" w:line="240" w:lineRule="auto"/>
        <w:ind w:firstLine="708"/>
        <w:jc w:val="center"/>
        <w:rPr>
          <w:rFonts w:ascii="Times New Roman" w:eastAsia="Times New Roman" w:hAnsi="Times New Roman" w:cs="Arial"/>
          <w:b/>
          <w:sz w:val="24"/>
          <w:szCs w:val="24"/>
          <w:lang w:eastAsia="ru-RU"/>
        </w:rPr>
      </w:pPr>
      <w:r w:rsidRPr="005D532B">
        <w:rPr>
          <w:rFonts w:ascii="Times New Roman" w:eastAsia="Times New Roman" w:hAnsi="Times New Roman" w:cs="Arial"/>
          <w:b/>
          <w:sz w:val="24"/>
          <w:szCs w:val="24"/>
          <w:lang w:eastAsia="ru-RU"/>
        </w:rPr>
        <w:t>с детьм</w:t>
      </w:r>
      <w:r w:rsidR="007D032C">
        <w:rPr>
          <w:rFonts w:ascii="Times New Roman" w:eastAsia="Times New Roman" w:hAnsi="Times New Roman" w:cs="Arial"/>
          <w:b/>
          <w:sz w:val="24"/>
          <w:szCs w:val="24"/>
          <w:lang w:eastAsia="ru-RU"/>
        </w:rPr>
        <w:t>и старшего дошкольного возраста</w:t>
      </w:r>
    </w:p>
    <w:p w14:paraId="329445A0" w14:textId="77777777" w:rsidR="005D532B" w:rsidRPr="005D532B" w:rsidRDefault="005D532B" w:rsidP="005D532B">
      <w:pPr>
        <w:spacing w:after="0" w:line="240" w:lineRule="auto"/>
        <w:ind w:firstLine="708"/>
        <w:jc w:val="both"/>
        <w:rPr>
          <w:rFonts w:ascii="Times New Roman" w:eastAsia="Times New Roman" w:hAnsi="Times New Roman" w:cs="Arial"/>
          <w:sz w:val="24"/>
          <w:szCs w:val="24"/>
          <w:lang w:eastAsia="ru-RU"/>
        </w:rPr>
      </w:pPr>
      <w:r w:rsidRPr="005D532B">
        <w:rPr>
          <w:rFonts w:ascii="Times New Roman" w:eastAsia="Times New Roman" w:hAnsi="Times New Roman" w:cs="Arial"/>
          <w:sz w:val="24"/>
          <w:szCs w:val="24"/>
          <w:lang w:eastAsia="ru-RU"/>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7D3FC950" w14:textId="77777777" w:rsidR="005D532B" w:rsidRPr="005D532B" w:rsidRDefault="005D532B" w:rsidP="005D532B">
      <w:pPr>
        <w:spacing w:after="0" w:line="240" w:lineRule="auto"/>
        <w:ind w:firstLine="708"/>
        <w:jc w:val="both"/>
        <w:rPr>
          <w:rFonts w:ascii="Times New Roman" w:eastAsia="Times New Roman" w:hAnsi="Times New Roman" w:cs="Arial"/>
          <w:sz w:val="24"/>
          <w:szCs w:val="24"/>
          <w:lang w:eastAsia="ru-RU"/>
        </w:rPr>
      </w:pPr>
      <w:r w:rsidRPr="005D532B">
        <w:rPr>
          <w:rFonts w:ascii="Times New Roman" w:eastAsia="Times New Roman" w:hAnsi="Times New Roman" w:cs="Arial"/>
          <w:sz w:val="24"/>
          <w:szCs w:val="24"/>
          <w:lang w:eastAsia="ru-RU"/>
        </w:rPr>
        <w:t>Изобразительная деятельность обучающихся в старшем дошкольном возрасте предполагает решение изобразительных задач (нарисовать,</w:t>
      </w:r>
      <w:r>
        <w:rPr>
          <w:rFonts w:ascii="Times New Roman" w:eastAsia="Times New Roman" w:hAnsi="Times New Roman" w:cs="Arial"/>
          <w:sz w:val="24"/>
          <w:szCs w:val="24"/>
          <w:lang w:eastAsia="ru-RU"/>
        </w:rPr>
        <w:t xml:space="preserve"> слепить, сделать аппликацию) и </w:t>
      </w:r>
      <w:r w:rsidRPr="005D532B">
        <w:rPr>
          <w:rFonts w:ascii="Times New Roman" w:eastAsia="Times New Roman" w:hAnsi="Times New Roman" w:cs="Arial"/>
          <w:sz w:val="24"/>
          <w:szCs w:val="24"/>
          <w:lang w:eastAsia="ru-RU"/>
        </w:rPr>
        <w:t>может включать отдельные игровые ситуации.</w:t>
      </w:r>
    </w:p>
    <w:p w14:paraId="131AF920" w14:textId="77777777" w:rsidR="005D532B" w:rsidRPr="005D532B" w:rsidRDefault="005D532B" w:rsidP="005D532B">
      <w:pPr>
        <w:spacing w:after="0" w:line="240" w:lineRule="auto"/>
        <w:ind w:firstLine="708"/>
        <w:jc w:val="both"/>
        <w:rPr>
          <w:rFonts w:ascii="Times New Roman" w:eastAsia="Times New Roman" w:hAnsi="Times New Roman" w:cs="Arial"/>
          <w:sz w:val="24"/>
          <w:szCs w:val="24"/>
          <w:lang w:eastAsia="ru-RU"/>
        </w:rPr>
      </w:pPr>
      <w:r w:rsidRPr="005D532B">
        <w:rPr>
          <w:rFonts w:ascii="Times New Roman" w:eastAsia="Times New Roman" w:hAnsi="Times New Roman" w:cs="Arial"/>
          <w:sz w:val="24"/>
          <w:szCs w:val="24"/>
          <w:lang w:eastAsia="ru-RU"/>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w:t>
      </w:r>
      <w:r w:rsidR="00826656">
        <w:rPr>
          <w:rFonts w:ascii="Times New Roman" w:eastAsia="Times New Roman" w:hAnsi="Times New Roman" w:cs="Arial"/>
          <w:sz w:val="24"/>
          <w:szCs w:val="24"/>
          <w:lang w:eastAsia="ru-RU"/>
        </w:rPr>
        <w:t>алереи, изготовление альбомов о </w:t>
      </w:r>
      <w:r w:rsidRPr="005D532B">
        <w:rPr>
          <w:rFonts w:ascii="Times New Roman" w:eastAsia="Times New Roman" w:hAnsi="Times New Roman" w:cs="Arial"/>
          <w:sz w:val="24"/>
          <w:szCs w:val="24"/>
          <w:lang w:eastAsia="ru-RU"/>
        </w:rPr>
        <w:t>жизни обучающихся и иллюстраций к сказкам; выполнение коллективных картин.</w:t>
      </w:r>
    </w:p>
    <w:p w14:paraId="0CD40C3B" w14:textId="77777777" w:rsidR="005D532B" w:rsidRPr="005D532B" w:rsidRDefault="00826656" w:rsidP="005D532B">
      <w:pPr>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Всё</w:t>
      </w:r>
      <w:r w:rsidR="005D532B" w:rsidRPr="005D532B">
        <w:rPr>
          <w:rFonts w:ascii="Times New Roman" w:eastAsia="Times New Roman" w:hAnsi="Times New Roman" w:cs="Arial"/>
          <w:sz w:val="24"/>
          <w:szCs w:val="24"/>
          <w:lang w:eastAsia="ru-RU"/>
        </w:rPr>
        <w:t xml:space="preserve">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3DE5F17A" w14:textId="77777777" w:rsidR="005D532B" w:rsidRPr="005D532B" w:rsidRDefault="005D532B" w:rsidP="005D532B">
      <w:pPr>
        <w:spacing w:after="0" w:line="240" w:lineRule="auto"/>
        <w:ind w:firstLine="708"/>
        <w:jc w:val="both"/>
        <w:rPr>
          <w:rFonts w:ascii="Times New Roman" w:eastAsia="Times New Roman" w:hAnsi="Times New Roman" w:cs="Arial"/>
          <w:sz w:val="24"/>
          <w:szCs w:val="24"/>
          <w:lang w:eastAsia="ru-RU"/>
        </w:rPr>
      </w:pPr>
      <w:r w:rsidRPr="005D532B">
        <w:rPr>
          <w:rFonts w:ascii="Times New Roman" w:eastAsia="Times New Roman" w:hAnsi="Times New Roman" w:cs="Arial"/>
          <w:sz w:val="24"/>
          <w:szCs w:val="24"/>
          <w:lang w:eastAsia="ru-RU"/>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w:t>
      </w:r>
      <w:r w:rsidR="00826656">
        <w:rPr>
          <w:rFonts w:ascii="Times New Roman" w:eastAsia="Times New Roman" w:hAnsi="Times New Roman" w:cs="Arial"/>
          <w:sz w:val="24"/>
          <w:szCs w:val="24"/>
          <w:lang w:eastAsia="ru-RU"/>
        </w:rPr>
        <w:t xml:space="preserve">етает косвенный, стимулирующий </w:t>
      </w:r>
      <w:r w:rsidRPr="005D532B">
        <w:rPr>
          <w:rFonts w:ascii="Times New Roman" w:eastAsia="Times New Roman" w:hAnsi="Times New Roman" w:cs="Arial"/>
          <w:sz w:val="24"/>
          <w:szCs w:val="24"/>
          <w:lang w:eastAsia="ru-RU"/>
        </w:rPr>
        <w:t xml:space="preserve">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826656">
        <w:rPr>
          <w:rFonts w:ascii="Times New Roman" w:eastAsia="Times New Roman" w:hAnsi="Times New Roman" w:cs="Arial"/>
          <w:i/>
          <w:sz w:val="24"/>
          <w:szCs w:val="24"/>
          <w:lang w:eastAsia="ru-RU"/>
        </w:rPr>
        <w:t>кодоскоп</w:t>
      </w:r>
      <w:proofErr w:type="spellEnd"/>
      <w:r w:rsidRPr="005D532B">
        <w:rPr>
          <w:rFonts w:ascii="Times New Roman" w:eastAsia="Times New Roman" w:hAnsi="Times New Roman" w:cs="Arial"/>
          <w:sz w:val="24"/>
          <w:szCs w:val="24"/>
          <w:lang w:eastAsia="ru-RU"/>
        </w:rPr>
        <w:t>; использование мультимедийных средств.</w:t>
      </w:r>
    </w:p>
    <w:p w14:paraId="396D9815" w14:textId="77777777" w:rsidR="005D532B" w:rsidRPr="005D532B" w:rsidRDefault="005D532B" w:rsidP="005D532B">
      <w:pPr>
        <w:spacing w:after="0" w:line="240" w:lineRule="auto"/>
        <w:ind w:firstLine="708"/>
        <w:jc w:val="both"/>
        <w:rPr>
          <w:rFonts w:ascii="Times New Roman" w:eastAsia="Times New Roman" w:hAnsi="Times New Roman" w:cs="Arial"/>
          <w:sz w:val="24"/>
          <w:szCs w:val="24"/>
          <w:lang w:eastAsia="ru-RU"/>
        </w:rPr>
      </w:pPr>
      <w:r w:rsidRPr="005D532B">
        <w:rPr>
          <w:rFonts w:ascii="Times New Roman" w:eastAsia="Times New Roman" w:hAnsi="Times New Roman" w:cs="Arial"/>
          <w:sz w:val="24"/>
          <w:szCs w:val="24"/>
          <w:lang w:eastAsia="ru-RU"/>
        </w:rPr>
        <w:t>Реализация содержания раздела "Музыка" направлена на обогащение музыкальных впечатлений обучающихся, совершенствование их пе</w:t>
      </w:r>
      <w:r w:rsidR="00826656">
        <w:rPr>
          <w:rFonts w:ascii="Times New Roman" w:eastAsia="Times New Roman" w:hAnsi="Times New Roman" w:cs="Arial"/>
          <w:sz w:val="24"/>
          <w:szCs w:val="24"/>
          <w:lang w:eastAsia="ru-RU"/>
        </w:rPr>
        <w:t>вческих, танцевальных навыков и </w:t>
      </w:r>
      <w:r w:rsidRPr="005D532B">
        <w:rPr>
          <w:rFonts w:ascii="Times New Roman" w:eastAsia="Times New Roman" w:hAnsi="Times New Roman" w:cs="Arial"/>
          <w:sz w:val="24"/>
          <w:szCs w:val="24"/>
          <w:lang w:eastAsia="ru-RU"/>
        </w:rPr>
        <w:t>умений.</w:t>
      </w:r>
    </w:p>
    <w:p w14:paraId="3C703166" w14:textId="77777777" w:rsidR="005D532B" w:rsidRPr="005D532B" w:rsidRDefault="005D532B" w:rsidP="005D532B">
      <w:pPr>
        <w:spacing w:after="0" w:line="240" w:lineRule="auto"/>
        <w:ind w:firstLine="708"/>
        <w:jc w:val="both"/>
        <w:rPr>
          <w:rFonts w:ascii="Times New Roman" w:eastAsia="Times New Roman" w:hAnsi="Times New Roman" w:cs="Arial"/>
          <w:sz w:val="24"/>
          <w:szCs w:val="24"/>
          <w:lang w:eastAsia="ru-RU"/>
        </w:rPr>
      </w:pPr>
      <w:r w:rsidRPr="005D532B">
        <w:rPr>
          <w:rFonts w:ascii="Times New Roman" w:eastAsia="Times New Roman" w:hAnsi="Times New Roman" w:cs="Arial"/>
          <w:sz w:val="24"/>
          <w:szCs w:val="24"/>
          <w:lang w:eastAsia="ru-RU"/>
        </w:rPr>
        <w:t>Продолжается работа по формированию представлен</w:t>
      </w:r>
      <w:r w:rsidR="00826656">
        <w:rPr>
          <w:rFonts w:ascii="Times New Roman" w:eastAsia="Times New Roman" w:hAnsi="Times New Roman" w:cs="Arial"/>
          <w:sz w:val="24"/>
          <w:szCs w:val="24"/>
          <w:lang w:eastAsia="ru-RU"/>
        </w:rPr>
        <w:t>ий о творчестве композиторов, о </w:t>
      </w:r>
      <w:r w:rsidRPr="005D532B">
        <w:rPr>
          <w:rFonts w:ascii="Times New Roman" w:eastAsia="Times New Roman" w:hAnsi="Times New Roman" w:cs="Arial"/>
          <w:sz w:val="24"/>
          <w:szCs w:val="24"/>
          <w:lang w:eastAsia="ru-RU"/>
        </w:rPr>
        <w:t>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3723F2BE" w14:textId="77777777" w:rsidR="005D532B" w:rsidRPr="005D532B" w:rsidRDefault="005D532B" w:rsidP="005D532B">
      <w:pPr>
        <w:spacing w:after="0" w:line="240" w:lineRule="auto"/>
        <w:ind w:firstLine="708"/>
        <w:jc w:val="both"/>
        <w:rPr>
          <w:rFonts w:ascii="Times New Roman" w:eastAsia="Times New Roman" w:hAnsi="Times New Roman" w:cs="Arial"/>
          <w:sz w:val="24"/>
          <w:szCs w:val="24"/>
          <w:lang w:eastAsia="ru-RU"/>
        </w:rPr>
      </w:pPr>
      <w:r w:rsidRPr="005D532B">
        <w:rPr>
          <w:rFonts w:ascii="Times New Roman" w:eastAsia="Times New Roman" w:hAnsi="Times New Roman" w:cs="Arial"/>
          <w:sz w:val="24"/>
          <w:szCs w:val="24"/>
          <w:lang w:eastAsia="ru-RU"/>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14:paraId="792430F2" w14:textId="77777777" w:rsidR="005D532B" w:rsidRPr="005D532B" w:rsidRDefault="005D532B" w:rsidP="005D532B">
      <w:pPr>
        <w:spacing w:after="0" w:line="240" w:lineRule="auto"/>
        <w:ind w:firstLine="708"/>
        <w:jc w:val="both"/>
        <w:rPr>
          <w:rFonts w:ascii="Times New Roman" w:eastAsia="Times New Roman" w:hAnsi="Times New Roman" w:cs="Arial"/>
          <w:sz w:val="24"/>
          <w:szCs w:val="24"/>
          <w:lang w:eastAsia="ru-RU"/>
        </w:rPr>
      </w:pPr>
      <w:r w:rsidRPr="005D532B">
        <w:rPr>
          <w:rFonts w:ascii="Times New Roman" w:eastAsia="Times New Roman" w:hAnsi="Times New Roman" w:cs="Arial"/>
          <w:sz w:val="24"/>
          <w:szCs w:val="24"/>
          <w:lang w:eastAsia="ru-RU"/>
        </w:rPr>
        <w:t>В этот период музыкальный руководитель, воспитатели и другие специалисты продолжают развивать у обуч</w:t>
      </w:r>
      <w:r w:rsidR="00826656">
        <w:rPr>
          <w:rFonts w:ascii="Times New Roman" w:eastAsia="Times New Roman" w:hAnsi="Times New Roman" w:cs="Arial"/>
          <w:sz w:val="24"/>
          <w:szCs w:val="24"/>
          <w:lang w:eastAsia="ru-RU"/>
        </w:rPr>
        <w:t xml:space="preserve">ающихся музыкальный слух (звуко </w:t>
      </w:r>
      <w:r w:rsidRPr="005D532B">
        <w:rPr>
          <w:rFonts w:ascii="Times New Roman" w:eastAsia="Times New Roman" w:hAnsi="Times New Roman" w:cs="Arial"/>
          <w:sz w:val="24"/>
          <w:szCs w:val="24"/>
          <w:lang w:eastAsia="ru-RU"/>
        </w:rPr>
        <w:t>высотный, ритмически</w:t>
      </w:r>
      <w:r w:rsidR="00826656">
        <w:rPr>
          <w:rFonts w:ascii="Times New Roman" w:eastAsia="Times New Roman" w:hAnsi="Times New Roman" w:cs="Arial"/>
          <w:sz w:val="24"/>
          <w:szCs w:val="24"/>
          <w:lang w:eastAsia="ru-RU"/>
        </w:rPr>
        <w:t>й, динамический, тембровый), уча</w:t>
      </w:r>
      <w:r w:rsidRPr="005D532B">
        <w:rPr>
          <w:rFonts w:ascii="Times New Roman" w:eastAsia="Times New Roman" w:hAnsi="Times New Roman" w:cs="Arial"/>
          <w:sz w:val="24"/>
          <w:szCs w:val="24"/>
          <w:lang w:eastAsia="ru-RU"/>
        </w:rPr>
        <w:t>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w:t>
      </w:r>
      <w:r w:rsidR="00826656">
        <w:rPr>
          <w:rFonts w:ascii="Times New Roman" w:eastAsia="Times New Roman" w:hAnsi="Times New Roman" w:cs="Arial"/>
          <w:sz w:val="24"/>
          <w:szCs w:val="24"/>
          <w:lang w:eastAsia="ru-RU"/>
        </w:rPr>
        <w:t>педа, воспитателей, инструктора</w:t>
      </w:r>
      <w:r w:rsidRPr="005D532B">
        <w:rPr>
          <w:rFonts w:ascii="Times New Roman" w:eastAsia="Times New Roman" w:hAnsi="Times New Roman" w:cs="Arial"/>
          <w:sz w:val="24"/>
          <w:szCs w:val="24"/>
          <w:lang w:eastAsia="ru-RU"/>
        </w:rPr>
        <w:t xml:space="preserve"> по физической культуре и, конечно же, на музыкальных занятиях.</w:t>
      </w:r>
    </w:p>
    <w:p w14:paraId="7C76B084" w14:textId="77777777" w:rsidR="005D532B" w:rsidRPr="005D532B" w:rsidRDefault="005D532B" w:rsidP="00826656">
      <w:pPr>
        <w:spacing w:after="0" w:line="240" w:lineRule="auto"/>
        <w:ind w:firstLine="709"/>
        <w:jc w:val="both"/>
        <w:rPr>
          <w:rFonts w:ascii="Times New Roman" w:eastAsia="Times New Roman" w:hAnsi="Times New Roman" w:cs="Arial"/>
          <w:sz w:val="24"/>
          <w:szCs w:val="24"/>
          <w:lang w:eastAsia="ru-RU"/>
        </w:rPr>
      </w:pPr>
      <w:r w:rsidRPr="005D532B">
        <w:rPr>
          <w:rFonts w:ascii="Times New Roman" w:eastAsia="Times New Roman" w:hAnsi="Times New Roman" w:cs="Arial"/>
          <w:sz w:val="24"/>
          <w:szCs w:val="24"/>
          <w:lang w:eastAsia="ru-RU"/>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sidRPr="005D532B">
        <w:rPr>
          <w:rFonts w:ascii="Times New Roman" w:eastAsia="Times New Roman" w:hAnsi="Times New Roman" w:cs="Arial"/>
          <w:sz w:val="24"/>
          <w:szCs w:val="24"/>
          <w:lang w:eastAsia="ru-RU"/>
        </w:rPr>
        <w:t>общеречевых</w:t>
      </w:r>
      <w:proofErr w:type="spellEnd"/>
      <w:r w:rsidRPr="005D532B">
        <w:rPr>
          <w:rFonts w:ascii="Times New Roman" w:eastAsia="Times New Roman" w:hAnsi="Times New Roman" w:cs="Arial"/>
          <w:sz w:val="24"/>
          <w:szCs w:val="24"/>
          <w:lang w:eastAsia="ru-RU"/>
        </w:rPr>
        <w:t xml:space="preserve"> умений и навыков </w:t>
      </w:r>
      <w:r w:rsidRPr="005D532B">
        <w:rPr>
          <w:rFonts w:ascii="Times New Roman" w:eastAsia="Times New Roman" w:hAnsi="Times New Roman" w:cs="Arial"/>
          <w:sz w:val="24"/>
          <w:szCs w:val="24"/>
          <w:lang w:eastAsia="ru-RU"/>
        </w:rPr>
        <w:lastRenderedPageBreak/>
        <w:t>(дыхательных, голосовых, артикуляторных) имеет взаимодействие учителя-логопеда, музыкального руководителя и воспитателей</w:t>
      </w:r>
      <w:r w:rsidR="00826656">
        <w:rPr>
          <w:rFonts w:ascii="Times New Roman" w:eastAsia="Times New Roman" w:hAnsi="Times New Roman" w:cs="Arial"/>
          <w:sz w:val="24"/>
          <w:szCs w:val="24"/>
          <w:lang w:eastAsia="ru-RU"/>
        </w:rPr>
        <w:t>.</w:t>
      </w:r>
    </w:p>
    <w:tbl>
      <w:tblPr>
        <w:tblStyle w:val="af3"/>
        <w:tblW w:w="0" w:type="auto"/>
        <w:tblInd w:w="3" w:type="dxa"/>
        <w:tblLook w:val="04A0" w:firstRow="1" w:lastRow="0" w:firstColumn="1" w:lastColumn="0" w:noHBand="0" w:noVBand="1"/>
      </w:tblPr>
      <w:tblGrid>
        <w:gridCol w:w="1080"/>
        <w:gridCol w:w="4038"/>
        <w:gridCol w:w="4671"/>
      </w:tblGrid>
      <w:tr w:rsidR="00B95B70" w:rsidRPr="00CF04FA" w14:paraId="6E0ECC21" w14:textId="77777777" w:rsidTr="000C7925">
        <w:trPr>
          <w:cantSplit/>
          <w:trHeight w:val="1134"/>
        </w:trPr>
        <w:tc>
          <w:tcPr>
            <w:tcW w:w="1057" w:type="dxa"/>
            <w:textDirection w:val="btLr"/>
          </w:tcPr>
          <w:p w14:paraId="705EBADA" w14:textId="77777777" w:rsidR="00B95B70" w:rsidRPr="00CF04FA" w:rsidRDefault="00B95B70" w:rsidP="000C7925">
            <w:pPr>
              <w:spacing w:after="0" w:line="240" w:lineRule="auto"/>
              <w:ind w:left="113" w:right="113"/>
              <w:jc w:val="center"/>
              <w:rPr>
                <w:rFonts w:ascii="Times New Roman" w:eastAsia="Times New Roman" w:hAnsi="Times New Roman" w:cs="Arial"/>
                <w:b/>
                <w:sz w:val="24"/>
                <w:szCs w:val="24"/>
                <w:lang w:eastAsia="ru-RU"/>
              </w:rPr>
            </w:pPr>
          </w:p>
        </w:tc>
        <w:tc>
          <w:tcPr>
            <w:tcW w:w="4038" w:type="dxa"/>
          </w:tcPr>
          <w:p w14:paraId="7D33239E" w14:textId="77777777" w:rsidR="00B95B70" w:rsidRDefault="00B95B70" w:rsidP="00F074D6">
            <w:pPr>
              <w:spacing w:after="0" w:line="240" w:lineRule="auto"/>
              <w:jc w:val="center"/>
              <w:rPr>
                <w:rFonts w:ascii="Times New Roman" w:eastAsia="Times New Roman" w:hAnsi="Times New Roman" w:cs="Arial"/>
                <w:b/>
                <w:sz w:val="24"/>
                <w:szCs w:val="24"/>
                <w:lang w:eastAsia="ru-RU"/>
              </w:rPr>
            </w:pPr>
            <w:r w:rsidRPr="00CF04FA">
              <w:rPr>
                <w:rFonts w:ascii="Times New Roman" w:eastAsia="Times New Roman" w:hAnsi="Times New Roman" w:cs="Arial"/>
                <w:b/>
                <w:sz w:val="24"/>
                <w:szCs w:val="24"/>
                <w:lang w:eastAsia="ru-RU"/>
              </w:rPr>
              <w:t xml:space="preserve">Старший дошкольный возраст </w:t>
            </w:r>
          </w:p>
          <w:p w14:paraId="2DEA704A" w14:textId="77777777" w:rsidR="00B95B70" w:rsidRPr="00CF04FA" w:rsidRDefault="00B95B70" w:rsidP="00F074D6">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(5-6</w:t>
            </w:r>
            <w:r w:rsidRPr="00CF04FA">
              <w:rPr>
                <w:rFonts w:ascii="Times New Roman" w:eastAsia="Times New Roman" w:hAnsi="Times New Roman" w:cs="Arial"/>
                <w:b/>
                <w:sz w:val="24"/>
                <w:szCs w:val="24"/>
                <w:lang w:eastAsia="ru-RU"/>
              </w:rPr>
              <w:t xml:space="preserve"> лет)</w:t>
            </w:r>
          </w:p>
        </w:tc>
        <w:tc>
          <w:tcPr>
            <w:tcW w:w="4671" w:type="dxa"/>
            <w:shd w:val="clear" w:color="auto" w:fill="auto"/>
          </w:tcPr>
          <w:p w14:paraId="15E2A585" w14:textId="77777777" w:rsidR="00B95B70" w:rsidRDefault="00B95B70" w:rsidP="00F074D6">
            <w:pPr>
              <w:spacing w:after="0" w:line="240" w:lineRule="auto"/>
              <w:jc w:val="center"/>
              <w:rPr>
                <w:rFonts w:ascii="Times New Roman" w:eastAsia="Times New Roman" w:hAnsi="Times New Roman" w:cs="Arial"/>
                <w:b/>
                <w:sz w:val="24"/>
                <w:szCs w:val="24"/>
                <w:lang w:eastAsia="ru-RU"/>
              </w:rPr>
            </w:pPr>
            <w:r w:rsidRPr="00CF04FA">
              <w:rPr>
                <w:rFonts w:ascii="Times New Roman" w:eastAsia="Times New Roman" w:hAnsi="Times New Roman" w:cs="Arial"/>
                <w:b/>
                <w:sz w:val="24"/>
                <w:szCs w:val="24"/>
                <w:lang w:eastAsia="ru-RU"/>
              </w:rPr>
              <w:t xml:space="preserve">Старший дошкольный возраст </w:t>
            </w:r>
          </w:p>
          <w:p w14:paraId="32F4A29A" w14:textId="77777777" w:rsidR="00B95B70" w:rsidRPr="00CF04FA" w:rsidRDefault="00B95B70" w:rsidP="00F074D6">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(6-7</w:t>
            </w:r>
            <w:r w:rsidRPr="00CF04FA">
              <w:rPr>
                <w:rFonts w:ascii="Times New Roman" w:eastAsia="Times New Roman" w:hAnsi="Times New Roman" w:cs="Arial"/>
                <w:b/>
                <w:sz w:val="24"/>
                <w:szCs w:val="24"/>
                <w:lang w:eastAsia="ru-RU"/>
              </w:rPr>
              <w:t xml:space="preserve"> лет)</w:t>
            </w:r>
          </w:p>
        </w:tc>
      </w:tr>
      <w:tr w:rsidR="00B95B70" w:rsidRPr="00142EFA" w14:paraId="07DAC570" w14:textId="77777777" w:rsidTr="000C7925">
        <w:tc>
          <w:tcPr>
            <w:tcW w:w="1057" w:type="dxa"/>
            <w:vMerge w:val="restart"/>
            <w:textDirection w:val="btLr"/>
          </w:tcPr>
          <w:p w14:paraId="48B9F431"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p w14:paraId="20D9CC5A"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Восприятие художественной литературы</w:t>
            </w:r>
          </w:p>
          <w:p w14:paraId="5E815649" w14:textId="77777777" w:rsidR="00B95B70" w:rsidRPr="00142EFA" w:rsidRDefault="00B95B70" w:rsidP="000C7925">
            <w:pPr>
              <w:spacing w:after="0" w:line="240" w:lineRule="auto"/>
              <w:ind w:left="113" w:right="-2"/>
              <w:jc w:val="center"/>
              <w:rPr>
                <w:rFonts w:ascii="Times New Roman" w:eastAsia="Times New Roman" w:hAnsi="Times New Roman" w:cs="Times New Roman"/>
                <w:lang w:eastAsia="ru-RU"/>
              </w:rPr>
            </w:pPr>
          </w:p>
          <w:p w14:paraId="22D81433" w14:textId="77777777" w:rsidR="00B95B70" w:rsidRPr="00142EFA" w:rsidRDefault="00B95B70" w:rsidP="000C7925">
            <w:pPr>
              <w:spacing w:after="0" w:line="240" w:lineRule="auto"/>
              <w:ind w:left="113" w:right="-2"/>
              <w:jc w:val="center"/>
              <w:rPr>
                <w:rFonts w:ascii="Times New Roman" w:eastAsia="Times New Roman" w:hAnsi="Times New Roman" w:cs="Times New Roman"/>
                <w:b/>
                <w:lang w:eastAsia="ru-RU"/>
              </w:rPr>
            </w:pPr>
          </w:p>
        </w:tc>
        <w:tc>
          <w:tcPr>
            <w:tcW w:w="4038" w:type="dxa"/>
          </w:tcPr>
          <w:p w14:paraId="568BAEA9" w14:textId="77777777" w:rsidR="00B95B70" w:rsidRPr="00142EFA" w:rsidRDefault="00B95B70" w:rsidP="00F074D6">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c>
          <w:tcPr>
            <w:tcW w:w="4671" w:type="dxa"/>
            <w:shd w:val="clear" w:color="auto" w:fill="auto"/>
          </w:tcPr>
          <w:p w14:paraId="47B863D5" w14:textId="77777777" w:rsidR="00B95B70" w:rsidRPr="00142EFA" w:rsidRDefault="00B95B70" w:rsidP="00F074D6">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r>
      <w:tr w:rsidR="00B95B70" w:rsidRPr="00142EFA" w14:paraId="75EB69B7" w14:textId="77777777" w:rsidTr="000C7925">
        <w:trPr>
          <w:trHeight w:val="136"/>
        </w:trPr>
        <w:tc>
          <w:tcPr>
            <w:tcW w:w="1057" w:type="dxa"/>
            <w:vMerge/>
            <w:textDirection w:val="btLr"/>
          </w:tcPr>
          <w:p w14:paraId="6ED5121B" w14:textId="77777777" w:rsidR="00B95B70" w:rsidRPr="00142EFA" w:rsidRDefault="00B95B70" w:rsidP="000C7925">
            <w:pPr>
              <w:spacing w:after="0" w:line="240" w:lineRule="auto"/>
              <w:ind w:left="113" w:right="113"/>
              <w:jc w:val="center"/>
              <w:rPr>
                <w:rFonts w:ascii="Times New Roman" w:eastAsia="Times New Roman" w:hAnsi="Times New Roman" w:cs="Times New Roman"/>
                <w:b/>
                <w:lang w:eastAsia="ru-RU"/>
              </w:rPr>
            </w:pPr>
          </w:p>
        </w:tc>
        <w:tc>
          <w:tcPr>
            <w:tcW w:w="4038" w:type="dxa"/>
          </w:tcPr>
          <w:p w14:paraId="7F248D64" w14:textId="77777777" w:rsidR="00B95B70" w:rsidRPr="00142EFA" w:rsidRDefault="00B95B70" w:rsidP="00FA4443">
            <w:pPr>
              <w:numPr>
                <w:ilvl w:val="0"/>
                <w:numId w:val="91"/>
              </w:numPr>
              <w:spacing w:after="0" w:line="240" w:lineRule="auto"/>
              <w:ind w:left="104"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интерес    к    художественной    литературе,    навык    слушания художественных    произведений,    формировать    эмоциональное    отношение    к </w:t>
            </w:r>
            <w:proofErr w:type="gramStart"/>
            <w:r w:rsidRPr="00142EFA">
              <w:rPr>
                <w:rFonts w:ascii="Times New Roman" w:eastAsia="Times New Roman" w:hAnsi="Times New Roman" w:cs="Times New Roman"/>
                <w:lang w:eastAsia="ru-RU"/>
              </w:rPr>
              <w:t>прочитанному</w:t>
            </w:r>
            <w:proofErr w:type="gramEnd"/>
            <w:r w:rsidRPr="00142EFA">
              <w:rPr>
                <w:rFonts w:ascii="Times New Roman" w:eastAsia="Times New Roman" w:hAnsi="Times New Roman" w:cs="Times New Roman"/>
                <w:lang w:eastAsia="ru-RU"/>
              </w:rPr>
              <w:t>, к поступкам героев.</w:t>
            </w:r>
          </w:p>
          <w:p w14:paraId="385131A3" w14:textId="77777777" w:rsidR="00B95B70" w:rsidRPr="00142EFA" w:rsidRDefault="00B95B70" w:rsidP="00FA4443">
            <w:pPr>
              <w:numPr>
                <w:ilvl w:val="0"/>
                <w:numId w:val="91"/>
              </w:numPr>
              <w:spacing w:after="0" w:line="240" w:lineRule="auto"/>
              <w:ind w:left="104"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 Учить высказывать своё отношение к прочитанному. </w:t>
            </w:r>
          </w:p>
          <w:p w14:paraId="1DE9FAE1" w14:textId="77777777" w:rsidR="00B95B70" w:rsidRPr="00142EFA" w:rsidRDefault="00B95B70" w:rsidP="00FA4443">
            <w:pPr>
              <w:numPr>
                <w:ilvl w:val="0"/>
                <w:numId w:val="91"/>
              </w:numPr>
              <w:spacing w:after="0" w:line="240" w:lineRule="auto"/>
              <w:ind w:left="104"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Знакомить с жанровыми особенностями сказок, рассказов, стихотворений.</w:t>
            </w:r>
          </w:p>
          <w:p w14:paraId="344A5A36" w14:textId="77777777" w:rsidR="00B95B70" w:rsidRPr="00142EFA" w:rsidRDefault="00B95B70" w:rsidP="00FA4443">
            <w:pPr>
              <w:numPr>
                <w:ilvl w:val="0"/>
                <w:numId w:val="91"/>
              </w:numPr>
              <w:spacing w:after="0" w:line="240" w:lineRule="auto"/>
              <w:ind w:left="104"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выразительно читать стихи, участвовать в инсценировках.</w:t>
            </w:r>
          </w:p>
          <w:p w14:paraId="2373A69B" w14:textId="77777777" w:rsidR="00B95B70" w:rsidRPr="00142EFA" w:rsidRDefault="00B95B70" w:rsidP="00FA4443">
            <w:pPr>
              <w:numPr>
                <w:ilvl w:val="0"/>
                <w:numId w:val="91"/>
              </w:numPr>
              <w:spacing w:after="0" w:line="240" w:lineRule="auto"/>
              <w:ind w:left="104"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Формировать интерес к художественному оформлению книг, совершенствовать навык рассматривания иллюстраций. </w:t>
            </w:r>
          </w:p>
          <w:p w14:paraId="26CB4BBF" w14:textId="77777777" w:rsidR="00B95B70" w:rsidRPr="00142EFA" w:rsidRDefault="00B95B70" w:rsidP="00FA4443">
            <w:pPr>
              <w:numPr>
                <w:ilvl w:val="0"/>
                <w:numId w:val="91"/>
              </w:numPr>
              <w:spacing w:after="0" w:line="240" w:lineRule="auto"/>
              <w:ind w:left="104"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сравнивать иллюстрации разных художников к одному произведению.</w:t>
            </w:r>
          </w:p>
          <w:p w14:paraId="6025A425" w14:textId="77777777" w:rsidR="00B95B70" w:rsidRPr="00142EFA" w:rsidRDefault="00B95B70" w:rsidP="00FA4443">
            <w:pPr>
              <w:numPr>
                <w:ilvl w:val="0"/>
                <w:numId w:val="91"/>
              </w:numPr>
              <w:spacing w:after="0" w:line="240" w:lineRule="auto"/>
              <w:ind w:left="104"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Создавать условия для развития способностей и талантов, заложенных природой.</w:t>
            </w:r>
          </w:p>
          <w:p w14:paraId="1F16FD67" w14:textId="77777777" w:rsidR="00B95B70" w:rsidRPr="00142EFA" w:rsidRDefault="00B95B70" w:rsidP="00FA4443">
            <w:pPr>
              <w:numPr>
                <w:ilvl w:val="0"/>
                <w:numId w:val="91"/>
              </w:numPr>
              <w:spacing w:after="0" w:line="240" w:lineRule="auto"/>
              <w:ind w:left="104" w:right="-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Способствовать выражению эмоциональных проявлений.</w:t>
            </w:r>
          </w:p>
        </w:tc>
        <w:tc>
          <w:tcPr>
            <w:tcW w:w="4671" w:type="dxa"/>
            <w:shd w:val="clear" w:color="auto" w:fill="auto"/>
          </w:tcPr>
          <w:p w14:paraId="500429B7" w14:textId="77777777" w:rsidR="00B95B70" w:rsidRPr="00142EFA" w:rsidRDefault="00B95B70" w:rsidP="00FA4443">
            <w:pPr>
              <w:numPr>
                <w:ilvl w:val="0"/>
                <w:numId w:val="91"/>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Развивать интерес к чтению и художественной литературе. </w:t>
            </w:r>
          </w:p>
          <w:p w14:paraId="4AC12E64" w14:textId="77777777" w:rsidR="00B95B70" w:rsidRPr="00142EFA" w:rsidRDefault="00B95B70" w:rsidP="00FA4443">
            <w:pPr>
              <w:numPr>
                <w:ilvl w:val="0"/>
                <w:numId w:val="91"/>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высказывать суждения, оценку прочитанного произведения, поступков героев, художественного оформления книги.</w:t>
            </w:r>
          </w:p>
          <w:p w14:paraId="701D9528" w14:textId="77777777" w:rsidR="00B95B70" w:rsidRPr="00142EFA" w:rsidRDefault="00B95B70" w:rsidP="00FA4443">
            <w:pPr>
              <w:numPr>
                <w:ilvl w:val="0"/>
                <w:numId w:val="91"/>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чувство языка, обращать внимание детей на образные средства, прививать чуткость к поэтическому слову, любовь к родному языку.</w:t>
            </w:r>
          </w:p>
          <w:p w14:paraId="39F00FC6" w14:textId="77777777" w:rsidR="00B95B70" w:rsidRPr="00142EFA" w:rsidRDefault="00B95B70" w:rsidP="00FA4443">
            <w:pPr>
              <w:numPr>
                <w:ilvl w:val="0"/>
                <w:numId w:val="91"/>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умение выразительно декламировать стихи.</w:t>
            </w:r>
          </w:p>
          <w:p w14:paraId="4999FCAA" w14:textId="77777777" w:rsidR="00B95B70" w:rsidRPr="00142EFA" w:rsidRDefault="00B95B70" w:rsidP="00FA4443">
            <w:pPr>
              <w:numPr>
                <w:ilvl w:val="0"/>
                <w:numId w:val="91"/>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умение определять жанр литературного произведения (сказка, рассказ, стихотворение).</w:t>
            </w:r>
          </w:p>
          <w:p w14:paraId="337EE884" w14:textId="77777777" w:rsidR="00B95B70" w:rsidRPr="00142EFA" w:rsidRDefault="00B95B70" w:rsidP="00FA4443">
            <w:pPr>
              <w:numPr>
                <w:ilvl w:val="0"/>
                <w:numId w:val="91"/>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навык пересказа небольших рассказов и знакомых сказок по данному или коллективно составленному плану. </w:t>
            </w:r>
          </w:p>
          <w:p w14:paraId="26AAD2DE" w14:textId="77777777" w:rsidR="00B95B70" w:rsidRPr="00142EFA" w:rsidRDefault="00B95B70" w:rsidP="00FA4443">
            <w:pPr>
              <w:numPr>
                <w:ilvl w:val="0"/>
                <w:numId w:val="91"/>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Обучать пересказу рассказов с изменением лица рассказчика.</w:t>
            </w:r>
          </w:p>
          <w:p w14:paraId="026849FF" w14:textId="77777777" w:rsidR="00B95B70" w:rsidRPr="00142EFA" w:rsidRDefault="00B95B70" w:rsidP="00FA4443">
            <w:pPr>
              <w:numPr>
                <w:ilvl w:val="0"/>
                <w:numId w:val="91"/>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творческие способности в инсценировках, играх-драматизациях, театрализованных играх и других видах исполнительской деятельности по сказкам «Теремок», «Царевна-лягушка», «Кот, петух и лиса».</w:t>
            </w:r>
          </w:p>
        </w:tc>
      </w:tr>
      <w:tr w:rsidR="00B95B70" w:rsidRPr="00142EFA" w14:paraId="5FAA1A94" w14:textId="77777777" w:rsidTr="000C7925">
        <w:trPr>
          <w:trHeight w:val="136"/>
        </w:trPr>
        <w:tc>
          <w:tcPr>
            <w:tcW w:w="1057" w:type="dxa"/>
            <w:vMerge w:val="restart"/>
            <w:textDirection w:val="btLr"/>
          </w:tcPr>
          <w:p w14:paraId="63438685" w14:textId="77777777" w:rsidR="00B95B70" w:rsidRPr="00142EFA" w:rsidRDefault="00B95B70" w:rsidP="000C7925">
            <w:pPr>
              <w:spacing w:after="0"/>
              <w:ind w:left="113" w:right="20"/>
              <w:jc w:val="center"/>
              <w:rPr>
                <w:rFonts w:ascii="Times New Roman" w:eastAsia="Times New Roman" w:hAnsi="Times New Roman" w:cs="Times New Roman"/>
                <w:lang w:eastAsia="ru-RU"/>
              </w:rPr>
            </w:pPr>
          </w:p>
          <w:p w14:paraId="308C8298" w14:textId="77777777" w:rsidR="00B95B70" w:rsidRPr="00142EFA" w:rsidRDefault="00B95B70" w:rsidP="000C7925">
            <w:pPr>
              <w:spacing w:after="0"/>
              <w:ind w:left="113" w:right="20"/>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Конструктивно-модельная деятельность</w:t>
            </w:r>
          </w:p>
          <w:p w14:paraId="197AD8BD" w14:textId="77777777" w:rsidR="00B95B70" w:rsidRPr="00142EFA" w:rsidRDefault="00B95B70" w:rsidP="000C7925">
            <w:pPr>
              <w:spacing w:after="0" w:line="240" w:lineRule="auto"/>
              <w:ind w:left="113" w:right="-2"/>
              <w:jc w:val="center"/>
              <w:rPr>
                <w:rFonts w:ascii="Times New Roman" w:eastAsia="Times New Roman" w:hAnsi="Times New Roman" w:cs="Times New Roman"/>
                <w:lang w:eastAsia="ru-RU"/>
              </w:rPr>
            </w:pPr>
          </w:p>
          <w:p w14:paraId="18D98422" w14:textId="77777777" w:rsidR="00B95B70" w:rsidRPr="00142EFA" w:rsidRDefault="00B95B70" w:rsidP="000C7925">
            <w:pPr>
              <w:spacing w:after="0" w:line="240" w:lineRule="auto"/>
              <w:ind w:left="113" w:right="-2"/>
              <w:jc w:val="center"/>
              <w:rPr>
                <w:rFonts w:ascii="Times New Roman" w:eastAsia="Times New Roman" w:hAnsi="Times New Roman" w:cs="Times New Roman"/>
                <w:b/>
                <w:lang w:eastAsia="ru-RU"/>
              </w:rPr>
            </w:pPr>
          </w:p>
        </w:tc>
        <w:tc>
          <w:tcPr>
            <w:tcW w:w="4038" w:type="dxa"/>
          </w:tcPr>
          <w:p w14:paraId="6BAECC0A" w14:textId="77777777" w:rsidR="00B95B70" w:rsidRPr="00142EFA" w:rsidRDefault="00B95B70" w:rsidP="00F074D6">
            <w:pPr>
              <w:spacing w:after="0"/>
              <w:ind w:right="-2"/>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4671" w:type="dxa"/>
            <w:shd w:val="clear" w:color="auto" w:fill="auto"/>
          </w:tcPr>
          <w:p w14:paraId="2BD6849C" w14:textId="77777777" w:rsidR="00B95B70" w:rsidRPr="00142EFA" w:rsidRDefault="00B95B70" w:rsidP="00F074D6">
            <w:pPr>
              <w:spacing w:after="0"/>
              <w:ind w:left="3" w:firstLine="708"/>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B95B70" w:rsidRPr="00142EFA" w14:paraId="7C4CB7A1" w14:textId="77777777" w:rsidTr="000C7925">
        <w:trPr>
          <w:trHeight w:val="136"/>
        </w:trPr>
        <w:tc>
          <w:tcPr>
            <w:tcW w:w="1057" w:type="dxa"/>
            <w:vMerge/>
            <w:textDirection w:val="btLr"/>
          </w:tcPr>
          <w:p w14:paraId="1BCA8BAA"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038" w:type="dxa"/>
          </w:tcPr>
          <w:p w14:paraId="445CC1D0" w14:textId="77777777" w:rsidR="00B95B70" w:rsidRPr="00142EFA" w:rsidRDefault="00B95B70" w:rsidP="00FA4443">
            <w:pPr>
              <w:numPr>
                <w:ilvl w:val="0"/>
                <w:numId w:val="73"/>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w:t>
            </w:r>
            <w:proofErr w:type="gramStart"/>
            <w:r w:rsidRPr="00142EFA">
              <w:rPr>
                <w:rFonts w:ascii="Times New Roman" w:eastAsia="Times New Roman" w:hAnsi="Times New Roman" w:cs="Times New Roman"/>
                <w:lang w:eastAsia="ru-RU"/>
              </w:rPr>
              <w:t>конструктивный</w:t>
            </w:r>
            <w:proofErr w:type="gramEnd"/>
            <w:r w:rsidRPr="00142EFA">
              <w:rPr>
                <w:rFonts w:ascii="Times New Roman" w:eastAsia="Times New Roman" w:hAnsi="Times New Roman" w:cs="Times New Roman"/>
                <w:lang w:eastAsia="ru-RU"/>
              </w:rPr>
              <w:t xml:space="preserve"> праксис в работе с разрезными картинками (4-12 частей со всеми видами разрезов), пазлами, кубиками с картинками по всем изучаемым лексическим темам.</w:t>
            </w:r>
          </w:p>
          <w:p w14:paraId="35842639" w14:textId="77777777" w:rsidR="00B95B70" w:rsidRPr="00142EFA" w:rsidRDefault="00B95B70" w:rsidP="00FA4443">
            <w:pPr>
              <w:numPr>
                <w:ilvl w:val="0"/>
                <w:numId w:val="73"/>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конструктивный праксис и тонкую пальцевую моторику в работе с дидактическими игрушками, играми, в пальчиковой гимнастике.</w:t>
            </w:r>
          </w:p>
          <w:p w14:paraId="29BB347F" w14:textId="77777777" w:rsidR="00B95B70" w:rsidRPr="00142EFA" w:rsidRDefault="00B95B70" w:rsidP="00FA4443">
            <w:pPr>
              <w:numPr>
                <w:ilvl w:val="0"/>
                <w:numId w:val="73"/>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w:t>
            </w:r>
          </w:p>
          <w:p w14:paraId="0DD9B32C" w14:textId="77777777" w:rsidR="00B95B70" w:rsidRPr="00142EFA" w:rsidRDefault="00B95B70" w:rsidP="00FA4443">
            <w:pPr>
              <w:numPr>
                <w:ilvl w:val="0"/>
                <w:numId w:val="73"/>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Формировать навык коллективного </w:t>
            </w:r>
            <w:r w:rsidRPr="00142EFA">
              <w:rPr>
                <w:rFonts w:ascii="Times New Roman" w:eastAsia="Times New Roman" w:hAnsi="Times New Roman" w:cs="Times New Roman"/>
                <w:lang w:eastAsia="ru-RU"/>
              </w:rPr>
              <w:lastRenderedPageBreak/>
              <w:t>сооружения построек в соответствии с общим замыслом.</w:t>
            </w:r>
          </w:p>
          <w:p w14:paraId="73BB59F3" w14:textId="77777777" w:rsidR="00B95B70" w:rsidRPr="00142EFA" w:rsidRDefault="00B95B70" w:rsidP="00FA4443">
            <w:pPr>
              <w:numPr>
                <w:ilvl w:val="0"/>
                <w:numId w:val="73"/>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работы с бумагой, учить складывать лист бумаги вчетверо, создавать объёмные фигуры (корзинка, кубик, лодочка), работать по готовой выкройке.</w:t>
            </w:r>
          </w:p>
          <w:p w14:paraId="7576BD9B" w14:textId="77777777" w:rsidR="00B95B70" w:rsidRPr="00142EFA" w:rsidRDefault="00B95B70" w:rsidP="00FA4443">
            <w:pPr>
              <w:numPr>
                <w:ilvl w:val="0"/>
                <w:numId w:val="73"/>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Продолжать учить выполнять поделки из природного материала.</w:t>
            </w:r>
          </w:p>
        </w:tc>
        <w:tc>
          <w:tcPr>
            <w:tcW w:w="4671" w:type="dxa"/>
            <w:shd w:val="clear" w:color="auto" w:fill="auto"/>
          </w:tcPr>
          <w:p w14:paraId="6754C6BD" w14:textId="77777777" w:rsidR="00B95B70" w:rsidRPr="00142EFA" w:rsidRDefault="00B95B70" w:rsidP="00FA4443">
            <w:pPr>
              <w:numPr>
                <w:ilvl w:val="0"/>
                <w:numId w:val="73"/>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 xml:space="preserve">Формировать умение рассматривать и анализировать сооружения, здания; определять функции, назначение отдельных частей; предавать особенности сооружений конструктивной деятельности, самостоятельно находить конструктивные решения. </w:t>
            </w:r>
          </w:p>
          <w:p w14:paraId="3A591C00" w14:textId="77777777" w:rsidR="00B95B70" w:rsidRPr="00142EFA" w:rsidRDefault="00B95B70" w:rsidP="00FA4443">
            <w:pPr>
              <w:numPr>
                <w:ilvl w:val="0"/>
                <w:numId w:val="73"/>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Закреплять умение совместно планировать сооружение постройки, трудиться над сооружением сообща, следовать общему плану.</w:t>
            </w:r>
          </w:p>
          <w:p w14:paraId="0793EF97" w14:textId="77777777" w:rsidR="00B95B70" w:rsidRPr="00142EFA" w:rsidRDefault="00B95B70" w:rsidP="00FA4443">
            <w:pPr>
              <w:numPr>
                <w:ilvl w:val="0"/>
                <w:numId w:val="73"/>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сооружать постройки, объединённые общей темой (железная дорога, городской перекресток и т. п.).</w:t>
            </w:r>
          </w:p>
          <w:p w14:paraId="515B2130" w14:textId="77777777" w:rsidR="00B95B70" w:rsidRPr="00142EFA" w:rsidRDefault="00B95B70" w:rsidP="00FA4443">
            <w:pPr>
              <w:numPr>
                <w:ilvl w:val="0"/>
                <w:numId w:val="73"/>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работы с пластмассовыми, деревянными и металлическими конструкторами по схеме и инструкции.</w:t>
            </w:r>
          </w:p>
          <w:p w14:paraId="30150428" w14:textId="77777777" w:rsidR="00B95B70" w:rsidRPr="00142EFA" w:rsidRDefault="00B95B70" w:rsidP="00FA4443">
            <w:pPr>
              <w:numPr>
                <w:ilvl w:val="0"/>
                <w:numId w:val="73"/>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Развивать творческое воображение, </w:t>
            </w:r>
            <w:r w:rsidRPr="00142EFA">
              <w:rPr>
                <w:rFonts w:ascii="Times New Roman" w:eastAsia="Times New Roman" w:hAnsi="Times New Roman" w:cs="Times New Roman"/>
                <w:lang w:eastAsia="ru-RU"/>
              </w:rPr>
              <w:lastRenderedPageBreak/>
              <w:t xml:space="preserve">фантазию при изготовлении поделок из природных материалов. </w:t>
            </w:r>
          </w:p>
          <w:p w14:paraId="314D4494" w14:textId="77777777" w:rsidR="00B95B70" w:rsidRPr="00142EFA" w:rsidRDefault="00B95B70" w:rsidP="00FA4443">
            <w:pPr>
              <w:numPr>
                <w:ilvl w:val="0"/>
                <w:numId w:val="73"/>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создавать коллективные композиции из природного материала («Лебеди в Летнем саду», «Ёж, ежиха и ежонок» и др.)</w:t>
            </w:r>
          </w:p>
        </w:tc>
      </w:tr>
      <w:tr w:rsidR="00B95B70" w:rsidRPr="00142EFA" w14:paraId="070E45FF" w14:textId="77777777" w:rsidTr="000C7925">
        <w:trPr>
          <w:trHeight w:val="580"/>
        </w:trPr>
        <w:tc>
          <w:tcPr>
            <w:tcW w:w="1057" w:type="dxa"/>
            <w:vMerge w:val="restart"/>
            <w:textDirection w:val="btLr"/>
          </w:tcPr>
          <w:p w14:paraId="262DA1D6" w14:textId="77777777" w:rsidR="00B95B70" w:rsidRPr="00142EFA" w:rsidRDefault="00B95B70" w:rsidP="000C7925">
            <w:pPr>
              <w:spacing w:after="0"/>
              <w:ind w:left="113" w:right="20"/>
              <w:jc w:val="center"/>
              <w:rPr>
                <w:rFonts w:ascii="Times New Roman" w:eastAsia="Times New Roman" w:hAnsi="Times New Roman" w:cs="Times New Roman"/>
                <w:lang w:eastAsia="ru-RU"/>
              </w:rPr>
            </w:pPr>
          </w:p>
          <w:p w14:paraId="3FA65C71" w14:textId="77777777" w:rsidR="00B95B70" w:rsidRPr="00142EFA" w:rsidRDefault="00B95B70" w:rsidP="000C7925">
            <w:pPr>
              <w:spacing w:after="0"/>
              <w:ind w:left="113" w:right="20"/>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Изобразительная деятельность</w:t>
            </w:r>
          </w:p>
          <w:p w14:paraId="6C3542C0"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p w14:paraId="524EA893"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038" w:type="dxa"/>
          </w:tcPr>
          <w:p w14:paraId="2EA5EDBD" w14:textId="77777777" w:rsidR="00B95B70" w:rsidRPr="00142EFA" w:rsidRDefault="00B95B70" w:rsidP="00F074D6">
            <w:pPr>
              <w:spacing w:after="0"/>
              <w:ind w:firstLine="708"/>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c>
          <w:tcPr>
            <w:tcW w:w="4671" w:type="dxa"/>
            <w:shd w:val="clear" w:color="auto" w:fill="auto"/>
          </w:tcPr>
          <w:p w14:paraId="2E9E3970" w14:textId="77777777" w:rsidR="00B95B70" w:rsidRPr="00142EFA" w:rsidRDefault="00B95B70" w:rsidP="00F074D6">
            <w:pPr>
              <w:spacing w:after="0"/>
              <w:ind w:right="-2"/>
              <w:jc w:val="center"/>
              <w:rPr>
                <w:rFonts w:ascii="Times New Roman" w:eastAsia="Times New Roman" w:hAnsi="Times New Roman" w:cs="Times New Roman"/>
                <w:lang w:eastAsia="ru-RU"/>
              </w:rPr>
            </w:pPr>
            <w:r w:rsidRPr="00142EFA">
              <w:rPr>
                <w:rFonts w:ascii="Times New Roman" w:eastAsia="Times New Roman" w:hAnsi="Times New Roman" w:cs="Times New Roman"/>
                <w:i/>
                <w:lang w:eastAsia="ru-RU"/>
              </w:rPr>
              <w:t>Задачи:</w:t>
            </w:r>
          </w:p>
        </w:tc>
      </w:tr>
      <w:tr w:rsidR="00B95B70" w:rsidRPr="00142EFA" w14:paraId="187AAAD6" w14:textId="77777777" w:rsidTr="000C7925">
        <w:trPr>
          <w:trHeight w:val="136"/>
        </w:trPr>
        <w:tc>
          <w:tcPr>
            <w:tcW w:w="1057" w:type="dxa"/>
            <w:vMerge/>
            <w:textDirection w:val="btLr"/>
          </w:tcPr>
          <w:p w14:paraId="49A005FA" w14:textId="77777777" w:rsidR="00B95B70" w:rsidRPr="00142EFA" w:rsidRDefault="00B95B70" w:rsidP="000C7925">
            <w:pPr>
              <w:spacing w:after="0" w:line="240" w:lineRule="auto"/>
              <w:ind w:left="113" w:right="20"/>
              <w:jc w:val="center"/>
              <w:rPr>
                <w:rFonts w:ascii="Times New Roman" w:eastAsia="Times New Roman" w:hAnsi="Times New Roman" w:cs="Times New Roman"/>
                <w:lang w:eastAsia="ru-RU"/>
              </w:rPr>
            </w:pPr>
          </w:p>
        </w:tc>
        <w:tc>
          <w:tcPr>
            <w:tcW w:w="4038" w:type="dxa"/>
          </w:tcPr>
          <w:p w14:paraId="1B122675" w14:textId="77777777" w:rsidR="00B95B70" w:rsidRPr="00142EFA" w:rsidRDefault="00B95B70" w:rsidP="00B26175">
            <w:pPr>
              <w:spacing w:after="0" w:line="240" w:lineRule="auto"/>
              <w:ind w:left="104"/>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Рисование</w:t>
            </w:r>
          </w:p>
          <w:p w14:paraId="225A19CB" w14:textId="77777777" w:rsidR="00B95B70" w:rsidRPr="00142EFA" w:rsidRDefault="00B95B70" w:rsidP="00FA4443">
            <w:pPr>
              <w:numPr>
                <w:ilvl w:val="0"/>
                <w:numId w:val="9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w:t>
            </w:r>
          </w:p>
          <w:p w14:paraId="759C3891" w14:textId="77777777" w:rsidR="00B95B70" w:rsidRPr="00142EFA" w:rsidRDefault="00B95B70" w:rsidP="00FA4443">
            <w:pPr>
              <w:numPr>
                <w:ilvl w:val="0"/>
                <w:numId w:val="9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передавать пространственное расположение предметов и явлений на листе бумаги, движение фигур и объектов.</w:t>
            </w:r>
          </w:p>
          <w:p w14:paraId="0532F8E2" w14:textId="77777777" w:rsidR="00B95B70" w:rsidRPr="00142EFA" w:rsidRDefault="00B95B70" w:rsidP="00FA4443">
            <w:pPr>
              <w:numPr>
                <w:ilvl w:val="0"/>
                <w:numId w:val="9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композиционные умения.</w:t>
            </w:r>
          </w:p>
          <w:p w14:paraId="0F82A04A" w14:textId="77777777" w:rsidR="00B95B70" w:rsidRPr="00142EFA" w:rsidRDefault="00B95B70" w:rsidP="00FA4443">
            <w:pPr>
              <w:numPr>
                <w:ilvl w:val="0"/>
                <w:numId w:val="9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14:paraId="214BF47A" w14:textId="77777777" w:rsidR="00B95B70" w:rsidRPr="00142EFA" w:rsidRDefault="00B95B70" w:rsidP="00FA4443">
            <w:pPr>
              <w:numPr>
                <w:ilvl w:val="0"/>
                <w:numId w:val="9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чувство цвета, знакомить с новыми цветами и цветовыми оттенками, учить смешивать краски для получения новых цветов и оттенков.</w:t>
            </w:r>
          </w:p>
          <w:p w14:paraId="79EEABA2" w14:textId="77777777" w:rsidR="00B95B70" w:rsidRPr="00142EFA" w:rsidRDefault="00B95B70" w:rsidP="00FA4443">
            <w:pPr>
              <w:numPr>
                <w:ilvl w:val="0"/>
                <w:numId w:val="9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передавать оттенки цвета при работе карандашом, изменяя нажим.</w:t>
            </w:r>
          </w:p>
          <w:p w14:paraId="543B5259" w14:textId="77777777" w:rsidR="00B95B70" w:rsidRPr="00142EFA" w:rsidRDefault="00B95B70" w:rsidP="00FA4443">
            <w:pPr>
              <w:numPr>
                <w:ilvl w:val="0"/>
                <w:numId w:val="9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Продолжать знакомить с народным декоративно-прикладным искусством (</w:t>
            </w:r>
            <w:proofErr w:type="spellStart"/>
            <w:r w:rsidRPr="00142EFA">
              <w:rPr>
                <w:rFonts w:ascii="Times New Roman" w:eastAsia="Times New Roman" w:hAnsi="Times New Roman" w:cs="Times New Roman"/>
                <w:lang w:eastAsia="ru-RU"/>
              </w:rPr>
              <w:t>Полхов</w:t>
            </w:r>
            <w:proofErr w:type="spellEnd"/>
            <w:r w:rsidRPr="00142EFA">
              <w:rPr>
                <w:rFonts w:ascii="Times New Roman" w:eastAsia="Times New Roman" w:hAnsi="Times New Roman" w:cs="Times New Roman"/>
                <w:lang w:eastAsia="ru-RU"/>
              </w:rPr>
              <w:t>-Майдан, Городец, Гжель) и развивать декоративное творчество.</w:t>
            </w:r>
          </w:p>
          <w:p w14:paraId="02D2FAC6" w14:textId="77777777" w:rsidR="00B95B70" w:rsidRPr="00142EFA" w:rsidRDefault="00B95B70" w:rsidP="00FA4443">
            <w:pPr>
              <w:numPr>
                <w:ilvl w:val="0"/>
                <w:numId w:val="9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Расширять и углублять представления о разных видах и жанрах изобразительного искусства: графике, живописи.</w:t>
            </w:r>
          </w:p>
        </w:tc>
        <w:tc>
          <w:tcPr>
            <w:tcW w:w="4671" w:type="dxa"/>
            <w:shd w:val="clear" w:color="auto" w:fill="auto"/>
          </w:tcPr>
          <w:p w14:paraId="72EB3A9E" w14:textId="77777777" w:rsidR="00B95B70" w:rsidRPr="00142EFA" w:rsidRDefault="00B95B70" w:rsidP="004C63A2">
            <w:pPr>
              <w:spacing w:after="0" w:line="240" w:lineRule="auto"/>
              <w:ind w:left="102"/>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Рисование</w:t>
            </w:r>
          </w:p>
          <w:p w14:paraId="4534C48C" w14:textId="77777777" w:rsidR="00B95B70" w:rsidRPr="00142EFA" w:rsidRDefault="00B95B70" w:rsidP="00FA4443">
            <w:pPr>
              <w:numPr>
                <w:ilvl w:val="0"/>
                <w:numId w:val="98"/>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рисовать предметы с натуры и по памяти, передавать форму, величину, цвет в рисунке.</w:t>
            </w:r>
          </w:p>
          <w:p w14:paraId="14651716" w14:textId="77777777" w:rsidR="00B95B70" w:rsidRPr="00142EFA" w:rsidRDefault="00B95B70" w:rsidP="00FA4443">
            <w:pPr>
              <w:numPr>
                <w:ilvl w:val="0"/>
                <w:numId w:val="98"/>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умение изображать линию горизонта, линейную перспективу в сюжетном рисовании.</w:t>
            </w:r>
          </w:p>
          <w:p w14:paraId="053373DF" w14:textId="77777777" w:rsidR="00B95B70" w:rsidRPr="00142EFA" w:rsidRDefault="00B95B70" w:rsidP="00FA4443">
            <w:pPr>
              <w:numPr>
                <w:ilvl w:val="0"/>
                <w:numId w:val="98"/>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передавать в рисунке движения людей и животных.</w:t>
            </w:r>
          </w:p>
          <w:p w14:paraId="21F0F36D" w14:textId="77777777" w:rsidR="00B95B70" w:rsidRPr="00142EFA" w:rsidRDefault="00B95B70" w:rsidP="00FA4443">
            <w:pPr>
              <w:numPr>
                <w:ilvl w:val="0"/>
                <w:numId w:val="98"/>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технические навыки и умения в создании новых цветовых тонов и оттенков.</w:t>
            </w:r>
          </w:p>
          <w:p w14:paraId="33B76607" w14:textId="77777777" w:rsidR="00B95B70" w:rsidRPr="00142EFA" w:rsidRDefault="00B95B70" w:rsidP="00FA4443">
            <w:pPr>
              <w:numPr>
                <w:ilvl w:val="0"/>
                <w:numId w:val="98"/>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Расширять представления о декоративном рисовании. </w:t>
            </w:r>
          </w:p>
          <w:p w14:paraId="1DD1F4AF" w14:textId="77777777" w:rsidR="00B95B70" w:rsidRPr="00142EFA" w:rsidRDefault="00B95B70" w:rsidP="00FA4443">
            <w:pPr>
              <w:numPr>
                <w:ilvl w:val="0"/>
                <w:numId w:val="98"/>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применять полученные знания при украшении предметов с помощью узоров и орнаментов.</w:t>
            </w:r>
          </w:p>
          <w:p w14:paraId="1AA4A4C2" w14:textId="77777777" w:rsidR="00B95B70" w:rsidRPr="00142EFA" w:rsidRDefault="00B95B70" w:rsidP="00FA4443">
            <w:pPr>
              <w:numPr>
                <w:ilvl w:val="0"/>
                <w:numId w:val="98"/>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навык работы карандашом при выполнении линейного рисунка.</w:t>
            </w:r>
          </w:p>
          <w:p w14:paraId="39516F62" w14:textId="77777777" w:rsidR="00B95B70" w:rsidRPr="00142EFA" w:rsidRDefault="00B95B70" w:rsidP="00FA4443">
            <w:pPr>
              <w:numPr>
                <w:ilvl w:val="0"/>
                <w:numId w:val="98"/>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навыки сюжетного рисования. </w:t>
            </w:r>
          </w:p>
          <w:p w14:paraId="042AD254" w14:textId="77777777" w:rsidR="00B95B70" w:rsidRPr="00142EFA" w:rsidRDefault="00B95B70" w:rsidP="00FA4443">
            <w:pPr>
              <w:numPr>
                <w:ilvl w:val="0"/>
                <w:numId w:val="98"/>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Сформировать навык создания коллективных сюжетных рисунков.</w:t>
            </w:r>
          </w:p>
          <w:p w14:paraId="79D39E2E" w14:textId="77777777" w:rsidR="00B95B70" w:rsidRPr="00142EFA" w:rsidRDefault="00B95B70" w:rsidP="004C63A2">
            <w:pPr>
              <w:spacing w:after="0" w:line="240" w:lineRule="auto"/>
              <w:ind w:right="2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w:t>
            </w:r>
            <w:r w:rsidRPr="00142EFA">
              <w:rPr>
                <w:rFonts w:ascii="Times New Roman" w:eastAsia="Times New Roman" w:hAnsi="Times New Roman" w:cs="Times New Roman"/>
                <w:lang w:eastAsia="ru-RU"/>
              </w:rPr>
              <w:tab/>
              <w:t xml:space="preserve">Развивать эстетическое восприятие, эстетические представления, эстетический вкус. </w:t>
            </w:r>
          </w:p>
          <w:p w14:paraId="4668375B" w14:textId="77777777" w:rsidR="00B95B70" w:rsidRPr="00142EFA" w:rsidRDefault="00B95B70" w:rsidP="004C63A2">
            <w:pPr>
              <w:spacing w:after="0" w:line="240" w:lineRule="auto"/>
              <w:ind w:right="2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w:t>
            </w:r>
            <w:r w:rsidRPr="00142EFA">
              <w:rPr>
                <w:rFonts w:ascii="Times New Roman" w:eastAsia="Times New Roman" w:hAnsi="Times New Roman" w:cs="Times New Roman"/>
                <w:lang w:eastAsia="ru-RU"/>
              </w:rPr>
              <w:tab/>
              <w:t>Учить высказывать суждения о произведениях искусства, работах товарищей и собственных произведениях.</w:t>
            </w:r>
          </w:p>
          <w:p w14:paraId="27208696" w14:textId="77777777" w:rsidR="00B95B70" w:rsidRPr="00142EFA" w:rsidRDefault="00B95B70" w:rsidP="004C63A2">
            <w:pPr>
              <w:spacing w:after="0" w:line="240" w:lineRule="auto"/>
              <w:ind w:right="2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w:t>
            </w:r>
            <w:r w:rsidRPr="00142EFA">
              <w:rPr>
                <w:rFonts w:ascii="Times New Roman" w:eastAsia="Times New Roman" w:hAnsi="Times New Roman" w:cs="Times New Roman"/>
                <w:lang w:eastAsia="ru-RU"/>
              </w:rPr>
              <w:tab/>
              <w:t xml:space="preserve">Развивать творческие способности, фантазию, учить мыслить неординарно. </w:t>
            </w:r>
          </w:p>
          <w:p w14:paraId="25D7EAE1" w14:textId="77777777" w:rsidR="00B95B70" w:rsidRPr="00142EFA" w:rsidRDefault="00B95B70" w:rsidP="004C63A2">
            <w:pPr>
              <w:spacing w:after="0" w:line="240" w:lineRule="auto"/>
              <w:ind w:right="2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w:t>
            </w:r>
            <w:r w:rsidRPr="00142EFA">
              <w:rPr>
                <w:rFonts w:ascii="Times New Roman" w:eastAsia="Times New Roman" w:hAnsi="Times New Roman" w:cs="Times New Roman"/>
                <w:lang w:eastAsia="ru-RU"/>
              </w:rPr>
              <w:tab/>
              <w:t>Сформировать представление об индивидуальной манере творчества некоторых художников, графиков, скульпторов.</w:t>
            </w:r>
          </w:p>
          <w:p w14:paraId="675A9107" w14:textId="77777777" w:rsidR="00B95B70" w:rsidRPr="00142EFA" w:rsidRDefault="00B95B70" w:rsidP="004C63A2">
            <w:pPr>
              <w:spacing w:after="0" w:line="240" w:lineRule="auto"/>
              <w:ind w:right="2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w:t>
            </w:r>
            <w:r w:rsidRPr="00142EFA">
              <w:rPr>
                <w:rFonts w:ascii="Times New Roman" w:eastAsia="Times New Roman" w:hAnsi="Times New Roman" w:cs="Times New Roman"/>
                <w:lang w:eastAsia="ru-RU"/>
              </w:rPr>
              <w:tab/>
              <w:t>Сформировать умение различать виды русского прикладного искусства по основным стилевым признакам.</w:t>
            </w:r>
          </w:p>
        </w:tc>
      </w:tr>
      <w:tr w:rsidR="00B95B70" w:rsidRPr="00142EFA" w14:paraId="1CBCBA64" w14:textId="77777777" w:rsidTr="000C7925">
        <w:trPr>
          <w:trHeight w:val="136"/>
        </w:trPr>
        <w:tc>
          <w:tcPr>
            <w:tcW w:w="1057" w:type="dxa"/>
            <w:vMerge/>
            <w:textDirection w:val="btLr"/>
          </w:tcPr>
          <w:p w14:paraId="34F89FCC" w14:textId="77777777" w:rsidR="00B95B70" w:rsidRPr="00142EFA" w:rsidRDefault="00B95B70" w:rsidP="000C7925">
            <w:pPr>
              <w:spacing w:after="0" w:line="240" w:lineRule="auto"/>
              <w:ind w:left="113" w:right="20"/>
              <w:jc w:val="center"/>
              <w:rPr>
                <w:rFonts w:ascii="Times New Roman" w:eastAsia="Times New Roman" w:hAnsi="Times New Roman" w:cs="Times New Roman"/>
                <w:lang w:eastAsia="ru-RU"/>
              </w:rPr>
            </w:pPr>
          </w:p>
        </w:tc>
        <w:tc>
          <w:tcPr>
            <w:tcW w:w="4038" w:type="dxa"/>
          </w:tcPr>
          <w:p w14:paraId="41171699" w14:textId="77777777" w:rsidR="00B95B70" w:rsidRPr="00142EFA" w:rsidRDefault="00B95B70" w:rsidP="00DF2449">
            <w:pPr>
              <w:spacing w:after="0" w:line="240" w:lineRule="auto"/>
              <w:ind w:firstLine="104"/>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Лепка</w:t>
            </w:r>
          </w:p>
          <w:p w14:paraId="2DCABBFB" w14:textId="77777777" w:rsidR="00B95B70" w:rsidRPr="00142EFA" w:rsidRDefault="00B95B70" w:rsidP="00FA4443">
            <w:pPr>
              <w:numPr>
                <w:ilvl w:val="0"/>
                <w:numId w:val="99"/>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w:t>
            </w:r>
            <w:r w:rsidRPr="00142EFA">
              <w:rPr>
                <w:rFonts w:ascii="Times New Roman" w:eastAsia="Times New Roman" w:hAnsi="Times New Roman" w:cs="Times New Roman"/>
                <w:lang w:eastAsia="ru-RU"/>
              </w:rPr>
              <w:lastRenderedPageBreak/>
              <w:t>комбинированным способами) с натуры и по представлению из различных материалов (глина, пластилин, солёное тесто), передавая при этом характерные особенности и соблюдая пропорции.</w:t>
            </w:r>
          </w:p>
          <w:p w14:paraId="559A6233" w14:textId="77777777" w:rsidR="00B95B70" w:rsidRPr="00142EFA" w:rsidRDefault="00B95B70" w:rsidP="00FA4443">
            <w:pPr>
              <w:numPr>
                <w:ilvl w:val="0"/>
                <w:numId w:val="99"/>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Формировать умение лепить мелкие детали. </w:t>
            </w:r>
          </w:p>
          <w:p w14:paraId="1EB62C73" w14:textId="77777777" w:rsidR="00B95B70" w:rsidRPr="00142EFA" w:rsidRDefault="00B95B70" w:rsidP="00FA4443">
            <w:pPr>
              <w:numPr>
                <w:ilvl w:val="0"/>
                <w:numId w:val="99"/>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умение украшать поделки рисунком с помощью стеки.</w:t>
            </w:r>
          </w:p>
          <w:p w14:paraId="4DD3FD29" w14:textId="77777777" w:rsidR="00B95B70" w:rsidRPr="00142EFA" w:rsidRDefault="00B95B70" w:rsidP="00FA4443">
            <w:pPr>
              <w:numPr>
                <w:ilvl w:val="0"/>
                <w:numId w:val="99"/>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создавать сюжетные композиции, объединяя фигуры и предметы в небольшие группы, предавать движения животных и людей.</w:t>
            </w:r>
          </w:p>
          <w:p w14:paraId="58A3EF60" w14:textId="77777777" w:rsidR="00B95B70" w:rsidRPr="00142EFA" w:rsidRDefault="00B95B70" w:rsidP="00FA4443">
            <w:pPr>
              <w:numPr>
                <w:ilvl w:val="0"/>
                <w:numId w:val="99"/>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Знакомить детей с особенностями декоративной лепки, учить лепить людей, животных, птиц по типу народных игрушек.</w:t>
            </w:r>
          </w:p>
        </w:tc>
        <w:tc>
          <w:tcPr>
            <w:tcW w:w="4671" w:type="dxa"/>
            <w:shd w:val="clear" w:color="auto" w:fill="auto"/>
          </w:tcPr>
          <w:p w14:paraId="24231BC8" w14:textId="77777777" w:rsidR="00B95B70" w:rsidRPr="00142EFA" w:rsidRDefault="00B95B70" w:rsidP="00DF2449">
            <w:pPr>
              <w:spacing w:after="0" w:line="240" w:lineRule="auto"/>
              <w:ind w:left="102"/>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lastRenderedPageBreak/>
              <w:t>Лепка</w:t>
            </w:r>
          </w:p>
          <w:p w14:paraId="71ED7C54" w14:textId="77777777" w:rsidR="00B95B70" w:rsidRPr="00142EFA" w:rsidRDefault="00B95B70" w:rsidP="00FA4443">
            <w:pPr>
              <w:numPr>
                <w:ilvl w:val="0"/>
                <w:numId w:val="100"/>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создавать объёмные и рельефные изображения, используя освоенные ранее разнообразные материалы и разные приёмы лепки.</w:t>
            </w:r>
          </w:p>
          <w:p w14:paraId="3EC796F4" w14:textId="77777777" w:rsidR="00B95B70" w:rsidRPr="00142EFA" w:rsidRDefault="00B95B70" w:rsidP="00FA4443">
            <w:pPr>
              <w:numPr>
                <w:ilvl w:val="0"/>
                <w:numId w:val="100"/>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пластичность в лепке.</w:t>
            </w:r>
          </w:p>
          <w:p w14:paraId="09F6F2F9" w14:textId="77777777" w:rsidR="00B95B70" w:rsidRPr="00142EFA" w:rsidRDefault="00B95B70" w:rsidP="00FA4443">
            <w:pPr>
              <w:numPr>
                <w:ilvl w:val="0"/>
                <w:numId w:val="100"/>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lastRenderedPageBreak/>
              <w:t>Совершенствовать умение передавать в лепке движения изображаемых объектов.</w:t>
            </w:r>
          </w:p>
          <w:p w14:paraId="61D3F640" w14:textId="77777777" w:rsidR="00B95B70" w:rsidRPr="00142EFA" w:rsidRDefault="00B95B70" w:rsidP="00FA4443">
            <w:pPr>
              <w:numPr>
                <w:ilvl w:val="0"/>
                <w:numId w:val="100"/>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умение создавать композиции и скульптурные группы из нескольких фигурок.</w:t>
            </w:r>
          </w:p>
          <w:p w14:paraId="1B9ACD25" w14:textId="77777777" w:rsidR="00B95B70" w:rsidRPr="00142EFA" w:rsidRDefault="00B95B70" w:rsidP="00DF2449">
            <w:pPr>
              <w:spacing w:after="0" w:line="240" w:lineRule="auto"/>
              <w:ind w:right="-2"/>
              <w:jc w:val="both"/>
              <w:rPr>
                <w:rFonts w:ascii="Times New Roman" w:eastAsia="Times New Roman" w:hAnsi="Times New Roman" w:cs="Times New Roman"/>
                <w:i/>
                <w:lang w:eastAsia="ru-RU"/>
              </w:rPr>
            </w:pPr>
          </w:p>
        </w:tc>
      </w:tr>
      <w:tr w:rsidR="00B95B70" w:rsidRPr="00142EFA" w14:paraId="5C2B34FD" w14:textId="77777777" w:rsidTr="000C7925">
        <w:trPr>
          <w:trHeight w:val="558"/>
        </w:trPr>
        <w:tc>
          <w:tcPr>
            <w:tcW w:w="1057" w:type="dxa"/>
            <w:vMerge/>
            <w:textDirection w:val="btLr"/>
          </w:tcPr>
          <w:p w14:paraId="0F475FC7" w14:textId="77777777" w:rsidR="00B95B70" w:rsidRPr="00142EFA" w:rsidRDefault="00B95B70" w:rsidP="000C7925">
            <w:pPr>
              <w:spacing w:after="0" w:line="240" w:lineRule="auto"/>
              <w:ind w:left="113" w:right="20"/>
              <w:jc w:val="center"/>
              <w:rPr>
                <w:rFonts w:ascii="Times New Roman" w:eastAsia="Times New Roman" w:hAnsi="Times New Roman" w:cs="Times New Roman"/>
                <w:lang w:eastAsia="ru-RU"/>
              </w:rPr>
            </w:pPr>
          </w:p>
        </w:tc>
        <w:tc>
          <w:tcPr>
            <w:tcW w:w="4038" w:type="dxa"/>
          </w:tcPr>
          <w:p w14:paraId="403219C7" w14:textId="77777777" w:rsidR="00B95B70" w:rsidRPr="00142EFA" w:rsidRDefault="00B95B70" w:rsidP="00DF2449">
            <w:pPr>
              <w:spacing w:after="0" w:line="240" w:lineRule="auto"/>
              <w:ind w:firstLine="104"/>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Аппликация</w:t>
            </w:r>
          </w:p>
          <w:p w14:paraId="5D13C1E1" w14:textId="77777777" w:rsidR="00B95B70" w:rsidRPr="00142EFA" w:rsidRDefault="00B95B70" w:rsidP="00FA4443">
            <w:pPr>
              <w:numPr>
                <w:ilvl w:val="0"/>
                <w:numId w:val="101"/>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п.).</w:t>
            </w:r>
          </w:p>
          <w:p w14:paraId="5A01C5BB" w14:textId="77777777" w:rsidR="00B95B70" w:rsidRPr="00142EFA" w:rsidRDefault="00B95B70" w:rsidP="00FA4443">
            <w:pPr>
              <w:numPr>
                <w:ilvl w:val="0"/>
                <w:numId w:val="101"/>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создавать изображения предметов, декоративные и сюжетные композиции из геометрических фигур.</w:t>
            </w:r>
          </w:p>
        </w:tc>
        <w:tc>
          <w:tcPr>
            <w:tcW w:w="4671" w:type="dxa"/>
            <w:shd w:val="clear" w:color="auto" w:fill="auto"/>
          </w:tcPr>
          <w:p w14:paraId="110B6D7B" w14:textId="77777777" w:rsidR="00B95B70" w:rsidRPr="00142EFA" w:rsidRDefault="00B95B70" w:rsidP="00DF2449">
            <w:pPr>
              <w:spacing w:after="0" w:line="240" w:lineRule="auto"/>
              <w:ind w:left="244"/>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Аппликация</w:t>
            </w:r>
          </w:p>
          <w:p w14:paraId="7E73B34A" w14:textId="77777777" w:rsidR="00B95B70" w:rsidRPr="00142EFA" w:rsidRDefault="00B95B70" w:rsidP="00FA4443">
            <w:pPr>
              <w:numPr>
                <w:ilvl w:val="0"/>
                <w:numId w:val="102"/>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умение использовать разные приёмы вырезывания и наклеивания, умение составлять узоры и композиции из растительных элементов и геометрических фигур. </w:t>
            </w:r>
          </w:p>
          <w:p w14:paraId="37B21325" w14:textId="77777777" w:rsidR="00B95B70" w:rsidRPr="00142EFA" w:rsidRDefault="00B95B70" w:rsidP="00FA4443">
            <w:pPr>
              <w:numPr>
                <w:ilvl w:val="0"/>
                <w:numId w:val="102"/>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Обучить технике обрывания в сюжетной аппликации. </w:t>
            </w:r>
          </w:p>
          <w:p w14:paraId="4595569F" w14:textId="77777777" w:rsidR="00B95B70" w:rsidRPr="00142EFA" w:rsidRDefault="00B95B70" w:rsidP="00FA4443">
            <w:pPr>
              <w:numPr>
                <w:ilvl w:val="0"/>
                <w:numId w:val="102"/>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Научить создавать аппликацию по мотивам народного искусства.</w:t>
            </w:r>
          </w:p>
          <w:p w14:paraId="0D28E5FC" w14:textId="77777777" w:rsidR="00B95B70" w:rsidRPr="00142EFA" w:rsidRDefault="00B95B70" w:rsidP="00FA4443">
            <w:pPr>
              <w:numPr>
                <w:ilvl w:val="0"/>
                <w:numId w:val="102"/>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композиционные навыки, чувство цвета, чувство ритма.</w:t>
            </w:r>
          </w:p>
          <w:p w14:paraId="750BAE50" w14:textId="77777777" w:rsidR="00B95B70" w:rsidRPr="00142EFA" w:rsidRDefault="00B95B70" w:rsidP="00FA4443">
            <w:pPr>
              <w:numPr>
                <w:ilvl w:val="0"/>
                <w:numId w:val="102"/>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умение создавать мозаичные изображения.</w:t>
            </w:r>
          </w:p>
        </w:tc>
      </w:tr>
      <w:tr w:rsidR="00B95B70" w:rsidRPr="00142EFA" w14:paraId="6A44B398" w14:textId="77777777" w:rsidTr="000C7925">
        <w:tc>
          <w:tcPr>
            <w:tcW w:w="1057" w:type="dxa"/>
            <w:vMerge w:val="restart"/>
            <w:textDirection w:val="btLr"/>
          </w:tcPr>
          <w:p w14:paraId="009CA68E" w14:textId="77777777" w:rsidR="00B95B70" w:rsidRPr="00142EFA" w:rsidRDefault="00B95B70" w:rsidP="000C7925">
            <w:pPr>
              <w:spacing w:after="0" w:line="240" w:lineRule="auto"/>
              <w:ind w:left="113" w:right="17"/>
              <w:jc w:val="center"/>
              <w:rPr>
                <w:rFonts w:ascii="Times New Roman" w:eastAsia="Times New Roman" w:hAnsi="Times New Roman" w:cs="Times New Roman"/>
                <w:lang w:eastAsia="ru-RU"/>
              </w:rPr>
            </w:pPr>
          </w:p>
          <w:p w14:paraId="14AE447E" w14:textId="77777777" w:rsidR="00B95B70" w:rsidRPr="00142EFA" w:rsidRDefault="00B95B70" w:rsidP="000C7925">
            <w:pPr>
              <w:spacing w:after="0"/>
              <w:ind w:left="113" w:right="20"/>
              <w:jc w:val="center"/>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Музыкальное развитие</w:t>
            </w:r>
          </w:p>
          <w:p w14:paraId="7C86645F"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p w14:paraId="4AC58A9B"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038" w:type="dxa"/>
          </w:tcPr>
          <w:p w14:paraId="176348BC" w14:textId="77777777" w:rsidR="00B95B70" w:rsidRPr="00142EFA" w:rsidRDefault="00B95B70" w:rsidP="00F074D6">
            <w:pPr>
              <w:spacing w:after="0"/>
              <w:ind w:left="700"/>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c>
          <w:tcPr>
            <w:tcW w:w="4671" w:type="dxa"/>
            <w:shd w:val="clear" w:color="auto" w:fill="auto"/>
          </w:tcPr>
          <w:p w14:paraId="56EA0167" w14:textId="77777777" w:rsidR="00B95B70" w:rsidRPr="00142EFA" w:rsidRDefault="00B95B70" w:rsidP="00F074D6">
            <w:pPr>
              <w:spacing w:after="0"/>
              <w:ind w:left="700"/>
              <w:jc w:val="center"/>
              <w:rPr>
                <w:rFonts w:ascii="Times New Roman" w:eastAsia="Times New Roman" w:hAnsi="Times New Roman" w:cs="Times New Roman"/>
                <w:b/>
                <w:lang w:eastAsia="ru-RU"/>
              </w:rPr>
            </w:pPr>
            <w:r w:rsidRPr="00142EFA">
              <w:rPr>
                <w:rFonts w:ascii="Times New Roman" w:eastAsia="Times New Roman" w:hAnsi="Times New Roman" w:cs="Times New Roman"/>
                <w:i/>
                <w:lang w:eastAsia="ru-RU"/>
              </w:rPr>
              <w:t>Задачи:</w:t>
            </w:r>
          </w:p>
        </w:tc>
      </w:tr>
      <w:tr w:rsidR="00B95B70" w:rsidRPr="00142EFA" w14:paraId="3283A53C" w14:textId="77777777" w:rsidTr="000C7925">
        <w:tc>
          <w:tcPr>
            <w:tcW w:w="1057" w:type="dxa"/>
            <w:vMerge/>
            <w:textDirection w:val="btLr"/>
          </w:tcPr>
          <w:p w14:paraId="68AAACA0"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038" w:type="dxa"/>
          </w:tcPr>
          <w:p w14:paraId="76AD713B" w14:textId="77777777" w:rsidR="00B95B70" w:rsidRPr="00142EFA" w:rsidRDefault="00B95B70" w:rsidP="00FA4443">
            <w:pPr>
              <w:numPr>
                <w:ilvl w:val="0"/>
                <w:numId w:val="94"/>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эмоциональную отзывчивость на музыку, прививать интерес и любовь к ней.</w:t>
            </w:r>
          </w:p>
          <w:p w14:paraId="76DDCEFB" w14:textId="77777777" w:rsidR="00B95B70" w:rsidRPr="00142EFA" w:rsidRDefault="00B95B70" w:rsidP="00FA4443">
            <w:pPr>
              <w:numPr>
                <w:ilvl w:val="0"/>
                <w:numId w:val="94"/>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музыкальную культуру, знакомя с народной, классической и современной музыкой; с жизнью и творчеством известных композиторов.</w:t>
            </w:r>
          </w:p>
          <w:p w14:paraId="365A586A" w14:textId="77777777" w:rsidR="00B95B70" w:rsidRPr="00142EFA" w:rsidRDefault="00B95B70" w:rsidP="00FA4443">
            <w:pPr>
              <w:numPr>
                <w:ilvl w:val="0"/>
                <w:numId w:val="94"/>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Продолжать развивать музыкальные способности, навыки пения и движения под музыку, игры на детских музыкальных инструментах.</w:t>
            </w:r>
          </w:p>
        </w:tc>
        <w:tc>
          <w:tcPr>
            <w:tcW w:w="4671" w:type="dxa"/>
            <w:shd w:val="clear" w:color="auto" w:fill="auto"/>
          </w:tcPr>
          <w:p w14:paraId="42FE9D45" w14:textId="77777777" w:rsidR="00B95B70" w:rsidRPr="00142EFA" w:rsidRDefault="00B95B70" w:rsidP="00FA4443">
            <w:pPr>
              <w:numPr>
                <w:ilvl w:val="0"/>
                <w:numId w:val="94"/>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у детей музыкальный вкус, знакомя их с классической, народной и современной музыкой.</w:t>
            </w:r>
          </w:p>
          <w:p w14:paraId="3CE433D6" w14:textId="77777777" w:rsidR="00B95B70" w:rsidRPr="00142EFA" w:rsidRDefault="00B95B70" w:rsidP="00FA4443">
            <w:pPr>
              <w:numPr>
                <w:ilvl w:val="0"/>
                <w:numId w:val="94"/>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Воспитывать любовь и интерес к музыке, развивая музыкальную восприимчивость, музыкальный слух.</w:t>
            </w:r>
          </w:p>
          <w:p w14:paraId="19A5756E" w14:textId="77777777" w:rsidR="00B95B70" w:rsidRPr="00142EFA" w:rsidRDefault="00B95B70" w:rsidP="00FA4443">
            <w:pPr>
              <w:numPr>
                <w:ilvl w:val="0"/>
                <w:numId w:val="94"/>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Развивать эмоциональную отзывчивость на музыку различного характера, </w:t>
            </w:r>
            <w:proofErr w:type="spellStart"/>
            <w:r w:rsidRPr="00142EFA">
              <w:rPr>
                <w:rFonts w:ascii="Times New Roman" w:eastAsia="Times New Roman" w:hAnsi="Times New Roman" w:cs="Times New Roman"/>
                <w:lang w:eastAsia="ru-RU"/>
              </w:rPr>
              <w:t>звуковысотный</w:t>
            </w:r>
            <w:proofErr w:type="spellEnd"/>
            <w:r w:rsidRPr="00142EFA">
              <w:rPr>
                <w:rFonts w:ascii="Times New Roman" w:eastAsia="Times New Roman" w:hAnsi="Times New Roman" w:cs="Times New Roman"/>
                <w:lang w:eastAsia="ru-RU"/>
              </w:rPr>
              <w:t>, тембровый и динамический слух, чувство ритма.</w:t>
            </w:r>
          </w:p>
          <w:p w14:paraId="7B96CAE2" w14:textId="77777777" w:rsidR="00B95B70" w:rsidRPr="00142EFA" w:rsidRDefault="00B95B70" w:rsidP="00FA4443">
            <w:pPr>
              <w:numPr>
                <w:ilvl w:val="0"/>
                <w:numId w:val="94"/>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певческий голос и выразительность движений.</w:t>
            </w:r>
          </w:p>
          <w:p w14:paraId="62F23CB5" w14:textId="77777777" w:rsidR="00B95B70" w:rsidRPr="00142EFA" w:rsidRDefault="00B95B70" w:rsidP="00FA4443">
            <w:pPr>
              <w:numPr>
                <w:ilvl w:val="0"/>
                <w:numId w:val="94"/>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Развивать умение музицировать на детских музыкальных инструментах. </w:t>
            </w:r>
          </w:p>
          <w:p w14:paraId="020FC84B" w14:textId="77777777" w:rsidR="00B95B70" w:rsidRPr="00142EFA" w:rsidRDefault="00B95B70" w:rsidP="00FA4443">
            <w:pPr>
              <w:numPr>
                <w:ilvl w:val="0"/>
                <w:numId w:val="94"/>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творческую активность, самостоятельность и стремление применять в жизни знакомый музыкальный репертуар.</w:t>
            </w:r>
          </w:p>
        </w:tc>
      </w:tr>
      <w:tr w:rsidR="00B95B70" w:rsidRPr="00142EFA" w14:paraId="6B690FD3" w14:textId="77777777" w:rsidTr="000C7925">
        <w:tc>
          <w:tcPr>
            <w:tcW w:w="1057" w:type="dxa"/>
            <w:vMerge/>
            <w:textDirection w:val="btLr"/>
          </w:tcPr>
          <w:p w14:paraId="7F66CD48"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038" w:type="dxa"/>
          </w:tcPr>
          <w:p w14:paraId="25DE35E0" w14:textId="77777777" w:rsidR="00B95B70" w:rsidRPr="00142EFA" w:rsidRDefault="00B95B70" w:rsidP="00BC5E5E">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Слушание</w:t>
            </w:r>
          </w:p>
          <w:p w14:paraId="58C58972" w14:textId="77777777" w:rsidR="00B95B70" w:rsidRPr="00142EFA" w:rsidRDefault="00B95B70" w:rsidP="00FA4443">
            <w:pPr>
              <w:numPr>
                <w:ilvl w:val="0"/>
                <w:numId w:val="103"/>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Учить различать жанры музыкальных произведений (песня, танец, марш), узнавать музыкальные </w:t>
            </w:r>
            <w:r w:rsidRPr="00142EFA">
              <w:rPr>
                <w:rFonts w:ascii="Times New Roman" w:eastAsia="Times New Roman" w:hAnsi="Times New Roman" w:cs="Times New Roman"/>
                <w:lang w:eastAsia="ru-RU"/>
              </w:rPr>
              <w:lastRenderedPageBreak/>
              <w:t>произведения по вступлению, фрагменту мелодии.</w:t>
            </w:r>
          </w:p>
          <w:p w14:paraId="2D36C7A9" w14:textId="77777777" w:rsidR="00B95B70" w:rsidRPr="00142EFA" w:rsidRDefault="00B95B70" w:rsidP="00FA4443">
            <w:pPr>
              <w:numPr>
                <w:ilvl w:val="0"/>
                <w:numId w:val="103"/>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различать звуки по высоте в пределах квинты, звучание различных музыкальных инструментов (фортепиано, скрипка, балалайка, баян).</w:t>
            </w:r>
          </w:p>
          <w:p w14:paraId="299671CB" w14:textId="77777777" w:rsidR="00B95B70" w:rsidRPr="00142EFA" w:rsidRDefault="00B95B70" w:rsidP="00FA4443">
            <w:pPr>
              <w:numPr>
                <w:ilvl w:val="0"/>
                <w:numId w:val="103"/>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умение слушать и оценивать качество пения и игру на музыкальных инструментах других детей.</w:t>
            </w:r>
          </w:p>
        </w:tc>
        <w:tc>
          <w:tcPr>
            <w:tcW w:w="4671" w:type="dxa"/>
            <w:shd w:val="clear" w:color="auto" w:fill="auto"/>
          </w:tcPr>
          <w:p w14:paraId="0B983298" w14:textId="77777777" w:rsidR="00B95B70" w:rsidRPr="00142EFA" w:rsidRDefault="00B95B70" w:rsidP="00F41C72">
            <w:pPr>
              <w:spacing w:after="0" w:line="240" w:lineRule="auto"/>
              <w:ind w:left="703"/>
              <w:jc w:val="both"/>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lastRenderedPageBreak/>
              <w:t>Слушание</w:t>
            </w:r>
          </w:p>
          <w:p w14:paraId="68D9AD62" w14:textId="77777777" w:rsidR="00B95B70" w:rsidRPr="00142EFA" w:rsidRDefault="00B95B70" w:rsidP="00FA4443">
            <w:pPr>
              <w:numPr>
                <w:ilvl w:val="0"/>
                <w:numId w:val="104"/>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Формировать умение вслушиваться, осмысливать музыку и собственные чувства, переживания в процессе восприятия музыки, </w:t>
            </w:r>
            <w:r w:rsidRPr="00142EFA">
              <w:rPr>
                <w:rFonts w:ascii="Times New Roman" w:eastAsia="Times New Roman" w:hAnsi="Times New Roman" w:cs="Times New Roman"/>
                <w:lang w:eastAsia="ru-RU"/>
              </w:rPr>
              <w:lastRenderedPageBreak/>
              <w:t>определять средства музыкальной выразительности, создающие образ.</w:t>
            </w:r>
          </w:p>
          <w:p w14:paraId="01DD8357" w14:textId="77777777" w:rsidR="00B95B70" w:rsidRPr="00142EFA" w:rsidRDefault="00B95B70" w:rsidP="00FA4443">
            <w:pPr>
              <w:numPr>
                <w:ilvl w:val="0"/>
                <w:numId w:val="104"/>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Продолжать учить различать и правильно называть песню, танец, марш; определять части произведения. </w:t>
            </w:r>
          </w:p>
          <w:p w14:paraId="2A0441F3" w14:textId="77777777" w:rsidR="00B95B70" w:rsidRPr="00142EFA" w:rsidRDefault="00B95B70" w:rsidP="00FA4443">
            <w:pPr>
              <w:numPr>
                <w:ilvl w:val="0"/>
                <w:numId w:val="104"/>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Знакомить детей с вокальной, инструментальной, оркестровой музыкой. </w:t>
            </w:r>
          </w:p>
          <w:p w14:paraId="0062DA9B" w14:textId="77777777" w:rsidR="00B95B70" w:rsidRPr="00142EFA" w:rsidRDefault="00B95B70" w:rsidP="00FA4443">
            <w:pPr>
              <w:numPr>
                <w:ilvl w:val="0"/>
                <w:numId w:val="104"/>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Прививать любовь к слушанию произведений русских, советских и зарубежных композиторов-классиков (М. Глинка, П. Чайковский, Н. Римский-Корсаков, С. Рахманинов, В. Моцарт, Р. Шуман, Л. Бетховен, Д. Шостакович, С. Прокофьев, Д. Кабалевский).</w:t>
            </w:r>
          </w:p>
        </w:tc>
      </w:tr>
      <w:tr w:rsidR="00B95B70" w:rsidRPr="00142EFA" w14:paraId="47EC3FB0" w14:textId="77777777" w:rsidTr="000C7925">
        <w:tc>
          <w:tcPr>
            <w:tcW w:w="1057" w:type="dxa"/>
            <w:vMerge/>
            <w:textDirection w:val="btLr"/>
          </w:tcPr>
          <w:p w14:paraId="3890EF3D"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038" w:type="dxa"/>
          </w:tcPr>
          <w:p w14:paraId="2B36DA71" w14:textId="77777777" w:rsidR="00B95B70" w:rsidRPr="00142EFA" w:rsidRDefault="00B95B70" w:rsidP="00B45CEF">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Пение</w:t>
            </w:r>
          </w:p>
          <w:p w14:paraId="7266EE60" w14:textId="77777777" w:rsidR="00B95B70" w:rsidRPr="00142EFA" w:rsidRDefault="00B95B70" w:rsidP="00FA4443">
            <w:pPr>
              <w:numPr>
                <w:ilvl w:val="0"/>
                <w:numId w:val="105"/>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Обогащать музыкальные впечатления детей, развивать эмоциональную отзывчивость на песни разного характера. </w:t>
            </w:r>
          </w:p>
          <w:p w14:paraId="71D3C418" w14:textId="77777777" w:rsidR="00B95B70" w:rsidRPr="00142EFA" w:rsidRDefault="00B95B70" w:rsidP="00FA4443">
            <w:pPr>
              <w:numPr>
                <w:ilvl w:val="0"/>
                <w:numId w:val="105"/>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w:t>
            </w:r>
          </w:p>
          <w:p w14:paraId="6416CA39" w14:textId="77777777" w:rsidR="00B95B70" w:rsidRPr="00142EFA" w:rsidRDefault="00B95B70" w:rsidP="00FA4443">
            <w:pPr>
              <w:numPr>
                <w:ilvl w:val="0"/>
                <w:numId w:val="105"/>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Продолжать формирование навыков сольного пения.</w:t>
            </w:r>
          </w:p>
        </w:tc>
        <w:tc>
          <w:tcPr>
            <w:tcW w:w="4671" w:type="dxa"/>
            <w:shd w:val="clear" w:color="auto" w:fill="auto"/>
          </w:tcPr>
          <w:p w14:paraId="5958D023" w14:textId="77777777" w:rsidR="00B95B70" w:rsidRPr="00142EFA" w:rsidRDefault="00B95B70" w:rsidP="00B45CEF">
            <w:pPr>
              <w:spacing w:after="0" w:line="240" w:lineRule="auto"/>
              <w:ind w:left="244"/>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Пение</w:t>
            </w:r>
          </w:p>
          <w:p w14:paraId="3F35A9FA" w14:textId="77777777" w:rsidR="00B95B70" w:rsidRPr="00142EFA" w:rsidRDefault="00B95B70" w:rsidP="00FA4443">
            <w:pPr>
              <w:numPr>
                <w:ilvl w:val="0"/>
                <w:numId w:val="106"/>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сформированные ранее певческие навыки (навыки звукообразования, певческого дыхания, дикции, чистоты вокального интонирования, сольного и ансамблевого пения). </w:t>
            </w:r>
          </w:p>
          <w:p w14:paraId="08C6BECE" w14:textId="77777777" w:rsidR="00B95B70" w:rsidRPr="00142EFA" w:rsidRDefault="00B95B70" w:rsidP="00FA4443">
            <w:pPr>
              <w:numPr>
                <w:ilvl w:val="0"/>
                <w:numId w:val="106"/>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Добиваться выразительного исполнения песен различного характера в диапазоне от «до» первой октавы до «ре» второй октавы.</w:t>
            </w:r>
          </w:p>
          <w:p w14:paraId="4B92964A" w14:textId="77777777" w:rsidR="00B95B70" w:rsidRPr="00142EFA" w:rsidRDefault="00B95B70" w:rsidP="00FA4443">
            <w:pPr>
              <w:numPr>
                <w:ilvl w:val="0"/>
                <w:numId w:val="106"/>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Развивать умение самостоятельно начинать и заканчивать песню. </w:t>
            </w:r>
          </w:p>
          <w:p w14:paraId="519C6A3A" w14:textId="77777777" w:rsidR="00B95B70" w:rsidRPr="00142EFA" w:rsidRDefault="00B95B70" w:rsidP="00FA4443">
            <w:pPr>
              <w:numPr>
                <w:ilvl w:val="0"/>
                <w:numId w:val="106"/>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самостоятельно находить песенные интонации различного характера на заданный и самостоятельно придуманный текст.</w:t>
            </w:r>
          </w:p>
          <w:p w14:paraId="78A408A3" w14:textId="77777777" w:rsidR="00B95B70" w:rsidRPr="00142EFA" w:rsidRDefault="00B95B70" w:rsidP="00F41C72">
            <w:pPr>
              <w:spacing w:after="0" w:line="240" w:lineRule="auto"/>
              <w:ind w:left="114" w:right="20"/>
              <w:jc w:val="both"/>
              <w:rPr>
                <w:rFonts w:ascii="Times New Roman" w:eastAsia="Times New Roman" w:hAnsi="Times New Roman" w:cs="Times New Roman"/>
                <w:lang w:eastAsia="ru-RU"/>
              </w:rPr>
            </w:pPr>
          </w:p>
        </w:tc>
      </w:tr>
      <w:tr w:rsidR="00B95B70" w:rsidRPr="00142EFA" w14:paraId="5A9C6F3F" w14:textId="77777777" w:rsidTr="000C7925">
        <w:tc>
          <w:tcPr>
            <w:tcW w:w="1057" w:type="dxa"/>
            <w:vMerge/>
            <w:textDirection w:val="btLr"/>
          </w:tcPr>
          <w:p w14:paraId="4D54211F"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038" w:type="dxa"/>
          </w:tcPr>
          <w:p w14:paraId="2F878877" w14:textId="77777777" w:rsidR="00B95B70" w:rsidRPr="00142EFA" w:rsidRDefault="00B95B70" w:rsidP="00F074D6">
            <w:pPr>
              <w:spacing w:after="0" w:line="240" w:lineRule="auto"/>
              <w:jc w:val="both"/>
              <w:rPr>
                <w:rFonts w:ascii="Times New Roman" w:eastAsia="Times New Roman" w:hAnsi="Times New Roman" w:cs="Times New Roman"/>
                <w:lang w:eastAsia="ru-RU"/>
              </w:rPr>
            </w:pPr>
          </w:p>
        </w:tc>
        <w:tc>
          <w:tcPr>
            <w:tcW w:w="4671" w:type="dxa"/>
            <w:shd w:val="clear" w:color="auto" w:fill="auto"/>
          </w:tcPr>
          <w:p w14:paraId="7D8B0DC6" w14:textId="77777777" w:rsidR="00B95B70" w:rsidRPr="00142EFA" w:rsidRDefault="00B95B70" w:rsidP="00CA00F2">
            <w:pPr>
              <w:spacing w:after="0" w:line="240" w:lineRule="auto"/>
              <w:ind w:left="114" w:right="20"/>
              <w:jc w:val="both"/>
              <w:rPr>
                <w:rFonts w:ascii="Times New Roman" w:eastAsia="Times New Roman" w:hAnsi="Times New Roman" w:cs="Times New Roman"/>
                <w:lang w:eastAsia="ru-RU"/>
              </w:rPr>
            </w:pPr>
          </w:p>
        </w:tc>
      </w:tr>
      <w:tr w:rsidR="00B95B70" w:rsidRPr="00142EFA" w14:paraId="5C9C2119" w14:textId="77777777" w:rsidTr="000C7925">
        <w:tc>
          <w:tcPr>
            <w:tcW w:w="1057" w:type="dxa"/>
            <w:vMerge/>
            <w:textDirection w:val="btLr"/>
          </w:tcPr>
          <w:p w14:paraId="3E64A9B7"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038" w:type="dxa"/>
          </w:tcPr>
          <w:p w14:paraId="36CFA58D" w14:textId="77777777" w:rsidR="00B95B70" w:rsidRPr="00142EFA" w:rsidRDefault="00B95B70" w:rsidP="00A06BDC">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Музыкально-ритмические движения</w:t>
            </w:r>
          </w:p>
          <w:p w14:paraId="570EE46B" w14:textId="77777777" w:rsidR="00B95B70" w:rsidRPr="00142EFA" w:rsidRDefault="00B95B70" w:rsidP="00FA4443">
            <w:pPr>
              <w:numPr>
                <w:ilvl w:val="0"/>
                <w:numId w:val="10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Развивать умение ритмично двигаться в соответствии с характером музыки, регистрами, динамикой, темпом. </w:t>
            </w:r>
          </w:p>
          <w:p w14:paraId="715DC0AC" w14:textId="77777777" w:rsidR="00B95B70" w:rsidRPr="00142EFA" w:rsidRDefault="00B95B70" w:rsidP="00FA4443">
            <w:pPr>
              <w:numPr>
                <w:ilvl w:val="0"/>
                <w:numId w:val="10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Учить менять движения в соответствии с двух- и трёхчастной формой музыки. </w:t>
            </w:r>
          </w:p>
          <w:p w14:paraId="34B58497" w14:textId="77777777" w:rsidR="00B95B70" w:rsidRPr="00142EFA" w:rsidRDefault="00B95B70" w:rsidP="00FA4443">
            <w:pPr>
              <w:numPr>
                <w:ilvl w:val="0"/>
                <w:numId w:val="10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Развивать умение слышать сильную долю такта, ритмический рисунок.</w:t>
            </w:r>
          </w:p>
          <w:p w14:paraId="32AC634E" w14:textId="77777777" w:rsidR="00B95B70" w:rsidRPr="00142EFA" w:rsidRDefault="00B95B70" w:rsidP="00FA4443">
            <w:pPr>
              <w:numPr>
                <w:ilvl w:val="0"/>
                <w:numId w:val="10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Формировать навыки выполнения танцевальных движений под музыку (кружение, «</w:t>
            </w:r>
            <w:proofErr w:type="spellStart"/>
            <w:r w:rsidRPr="00142EFA">
              <w:rPr>
                <w:rFonts w:ascii="Times New Roman" w:eastAsia="Times New Roman" w:hAnsi="Times New Roman" w:cs="Times New Roman"/>
                <w:lang w:eastAsia="ru-RU"/>
              </w:rPr>
              <w:t>ковырялочка</w:t>
            </w:r>
            <w:proofErr w:type="spellEnd"/>
            <w:r w:rsidRPr="00142EFA">
              <w:rPr>
                <w:rFonts w:ascii="Times New Roman" w:eastAsia="Times New Roman" w:hAnsi="Times New Roman" w:cs="Times New Roman"/>
                <w:lang w:eastAsia="ru-RU"/>
              </w:rPr>
              <w:t>», приставной шаг с приседанием, дробный шаг).</w:t>
            </w:r>
          </w:p>
          <w:p w14:paraId="1A6A87FF" w14:textId="77777777" w:rsidR="00B95B70" w:rsidRPr="00142EFA" w:rsidRDefault="00B95B70" w:rsidP="00FA4443">
            <w:pPr>
              <w:numPr>
                <w:ilvl w:val="0"/>
                <w:numId w:val="10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Учить плавно поднимать руки вперёд и в стороны, и опускать их, двигаться в парах, отходить вперёд от своего партнера. </w:t>
            </w:r>
          </w:p>
          <w:p w14:paraId="03F00141" w14:textId="77777777" w:rsidR="00B95B70" w:rsidRPr="00142EFA" w:rsidRDefault="00B95B70" w:rsidP="00FA4443">
            <w:pPr>
              <w:numPr>
                <w:ilvl w:val="0"/>
                <w:numId w:val="10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пляскам, в которых используются эти элементы.</w:t>
            </w:r>
          </w:p>
          <w:p w14:paraId="296CD642" w14:textId="77777777" w:rsidR="00B95B70" w:rsidRPr="00142EFA" w:rsidRDefault="00B95B70" w:rsidP="00FA4443">
            <w:pPr>
              <w:numPr>
                <w:ilvl w:val="0"/>
                <w:numId w:val="10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Прививать умение самостоятельно </w:t>
            </w:r>
            <w:r w:rsidRPr="00142EFA">
              <w:rPr>
                <w:rFonts w:ascii="Times New Roman" w:eastAsia="Times New Roman" w:hAnsi="Times New Roman" w:cs="Times New Roman"/>
                <w:lang w:eastAsia="ru-RU"/>
              </w:rPr>
              <w:lastRenderedPageBreak/>
              <w:t>исполнять танцы и пляски, запоминая последовательность танцевальных движений.</w:t>
            </w:r>
          </w:p>
          <w:p w14:paraId="4F646BEE" w14:textId="77777777" w:rsidR="00B95B70" w:rsidRPr="00142EFA" w:rsidRDefault="00B95B70" w:rsidP="00FA4443">
            <w:pPr>
              <w:numPr>
                <w:ilvl w:val="0"/>
                <w:numId w:val="107"/>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w:t>
            </w:r>
          </w:p>
        </w:tc>
        <w:tc>
          <w:tcPr>
            <w:tcW w:w="4671" w:type="dxa"/>
            <w:shd w:val="clear" w:color="auto" w:fill="auto"/>
          </w:tcPr>
          <w:p w14:paraId="5A8D6E03" w14:textId="77777777" w:rsidR="00B95B70" w:rsidRPr="00142EFA" w:rsidRDefault="00B95B70" w:rsidP="00032239">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lastRenderedPageBreak/>
              <w:t>Музыкально-ритмические движения</w:t>
            </w:r>
          </w:p>
          <w:p w14:paraId="7EC26026" w14:textId="77777777" w:rsidR="00B95B70" w:rsidRPr="00142EFA" w:rsidRDefault="00B95B70" w:rsidP="00FA4443">
            <w:pPr>
              <w:numPr>
                <w:ilvl w:val="0"/>
                <w:numId w:val="108"/>
              </w:numPr>
              <w:spacing w:after="0" w:line="240" w:lineRule="auto"/>
              <w:ind w:left="102"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самостоятельно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w:t>
            </w:r>
          </w:p>
          <w:p w14:paraId="01EF83B3" w14:textId="77777777" w:rsidR="00B95B70" w:rsidRPr="00142EFA" w:rsidRDefault="00B95B70" w:rsidP="00F41C72">
            <w:pPr>
              <w:spacing w:after="0" w:line="240" w:lineRule="auto"/>
              <w:ind w:left="114" w:right="20"/>
              <w:jc w:val="both"/>
              <w:rPr>
                <w:rFonts w:ascii="Times New Roman" w:eastAsia="Times New Roman" w:hAnsi="Times New Roman" w:cs="Times New Roman"/>
                <w:lang w:eastAsia="ru-RU"/>
              </w:rPr>
            </w:pPr>
          </w:p>
        </w:tc>
      </w:tr>
      <w:tr w:rsidR="00B95B70" w:rsidRPr="00142EFA" w14:paraId="722FEEAF" w14:textId="77777777" w:rsidTr="000C7925">
        <w:trPr>
          <w:trHeight w:val="2776"/>
        </w:trPr>
        <w:tc>
          <w:tcPr>
            <w:tcW w:w="1057" w:type="dxa"/>
            <w:vMerge/>
            <w:textDirection w:val="btLr"/>
          </w:tcPr>
          <w:p w14:paraId="6CAEA954" w14:textId="77777777" w:rsidR="00B95B70" w:rsidRPr="00142EFA" w:rsidRDefault="00B95B70" w:rsidP="000C7925">
            <w:pPr>
              <w:spacing w:after="0" w:line="240" w:lineRule="auto"/>
              <w:ind w:left="113" w:right="113"/>
              <w:jc w:val="center"/>
              <w:rPr>
                <w:rFonts w:ascii="Times New Roman" w:eastAsia="Times New Roman" w:hAnsi="Times New Roman" w:cs="Times New Roman"/>
                <w:lang w:eastAsia="ru-RU"/>
              </w:rPr>
            </w:pPr>
          </w:p>
        </w:tc>
        <w:tc>
          <w:tcPr>
            <w:tcW w:w="4038" w:type="dxa"/>
          </w:tcPr>
          <w:p w14:paraId="03A2E5EB" w14:textId="77777777" w:rsidR="00B95B70" w:rsidRPr="00142EFA" w:rsidRDefault="00B95B70" w:rsidP="00032239">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Игра на детских музыкальных инструментах</w:t>
            </w:r>
          </w:p>
          <w:p w14:paraId="1B5B1927" w14:textId="77777777" w:rsidR="00B95B70" w:rsidRPr="00142EFA" w:rsidRDefault="00B95B70" w:rsidP="00FA4443">
            <w:pPr>
              <w:numPr>
                <w:ilvl w:val="0"/>
                <w:numId w:val="96"/>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Отрабатывать навыки игры в ансамбле. </w:t>
            </w:r>
          </w:p>
          <w:p w14:paraId="10E0AA2A" w14:textId="77777777" w:rsidR="00B95B70" w:rsidRPr="00142EFA" w:rsidRDefault="00B95B70" w:rsidP="00FA4443">
            <w:pPr>
              <w:numPr>
                <w:ilvl w:val="0"/>
                <w:numId w:val="96"/>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 xml:space="preserve">Совершенствовать приёмы игры на металлофоне и ударных инструментах, активизируя самостоятельность. </w:t>
            </w:r>
          </w:p>
          <w:p w14:paraId="15ECBB31" w14:textId="77777777" w:rsidR="00B95B70" w:rsidRPr="00142EFA" w:rsidRDefault="00B95B70" w:rsidP="00FA4443">
            <w:pPr>
              <w:numPr>
                <w:ilvl w:val="0"/>
                <w:numId w:val="96"/>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Учить точно передавать мелодию, ритмический рисунок, одновременно начинать и заканчивать игру.</w:t>
            </w:r>
          </w:p>
          <w:p w14:paraId="35D6078A" w14:textId="77777777" w:rsidR="00B95B70" w:rsidRPr="00142EFA" w:rsidRDefault="00B95B70" w:rsidP="00FA4443">
            <w:pPr>
              <w:numPr>
                <w:ilvl w:val="0"/>
                <w:numId w:val="96"/>
              </w:numPr>
              <w:spacing w:after="0" w:line="240" w:lineRule="auto"/>
              <w:ind w:left="104"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Совершенствовать навык самостоятельного инструментального музицирования.</w:t>
            </w:r>
          </w:p>
          <w:p w14:paraId="6EEC1092" w14:textId="77777777" w:rsidR="00B95B70" w:rsidRPr="00142EFA" w:rsidRDefault="00B95B70" w:rsidP="004D7BC8">
            <w:pPr>
              <w:spacing w:after="0" w:line="240" w:lineRule="auto"/>
              <w:ind w:left="104"/>
              <w:jc w:val="both"/>
              <w:rPr>
                <w:rFonts w:ascii="Times New Roman" w:eastAsia="Times New Roman" w:hAnsi="Times New Roman" w:cs="Times New Roman"/>
                <w:lang w:eastAsia="ru-RU"/>
              </w:rPr>
            </w:pPr>
          </w:p>
        </w:tc>
        <w:tc>
          <w:tcPr>
            <w:tcW w:w="4671" w:type="dxa"/>
            <w:shd w:val="clear" w:color="auto" w:fill="auto"/>
          </w:tcPr>
          <w:p w14:paraId="7144B044" w14:textId="77777777" w:rsidR="00B95B70" w:rsidRPr="00142EFA" w:rsidRDefault="00B95B70" w:rsidP="00032239">
            <w:pPr>
              <w:spacing w:after="0" w:line="240" w:lineRule="auto"/>
              <w:jc w:val="center"/>
              <w:rPr>
                <w:rFonts w:ascii="Times New Roman" w:eastAsia="Times New Roman" w:hAnsi="Times New Roman" w:cs="Times New Roman"/>
                <w:b/>
                <w:lang w:eastAsia="ru-RU"/>
              </w:rPr>
            </w:pPr>
            <w:r w:rsidRPr="00142EFA">
              <w:rPr>
                <w:rFonts w:ascii="Times New Roman" w:eastAsia="Times New Roman" w:hAnsi="Times New Roman" w:cs="Times New Roman"/>
                <w:b/>
                <w:lang w:eastAsia="ru-RU"/>
              </w:rPr>
              <w:t>Игра на детских музыкальных инструментах</w:t>
            </w:r>
          </w:p>
          <w:p w14:paraId="732B0B06" w14:textId="77777777" w:rsidR="00B95B70" w:rsidRPr="00142EFA" w:rsidRDefault="00B95B70" w:rsidP="00FA4443">
            <w:pPr>
              <w:numPr>
                <w:ilvl w:val="0"/>
                <w:numId w:val="109"/>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Воспитывать потребность в музицировании и чувство радости и удовлетворения от исполнения на слух знакомой мелодии.</w:t>
            </w:r>
          </w:p>
          <w:p w14:paraId="5552DBCA" w14:textId="77777777" w:rsidR="00B95B70" w:rsidRPr="00142EFA" w:rsidRDefault="00B95B70" w:rsidP="00FA4443">
            <w:pPr>
              <w:numPr>
                <w:ilvl w:val="0"/>
                <w:numId w:val="109"/>
              </w:numPr>
              <w:spacing w:after="0" w:line="240" w:lineRule="auto"/>
              <w:ind w:left="102" w:right="20" w:firstLine="0"/>
              <w:jc w:val="both"/>
              <w:rPr>
                <w:rFonts w:ascii="Times New Roman" w:eastAsia="Times New Roman" w:hAnsi="Times New Roman" w:cs="Times New Roman"/>
                <w:lang w:eastAsia="ru-RU"/>
              </w:rPr>
            </w:pPr>
            <w:r w:rsidRPr="00142EFA">
              <w:rPr>
                <w:rFonts w:ascii="Times New Roman" w:eastAsia="Times New Roman" w:hAnsi="Times New Roman" w:cs="Times New Roman"/>
                <w:lang w:eastAsia="ru-RU"/>
              </w:rPr>
              <w:t>Продолжать развивать умение играть в ансамбле, небольшие попевки, русские народные песни, произведения композиторов-классиков.</w:t>
            </w:r>
          </w:p>
          <w:p w14:paraId="66C6C2E6" w14:textId="77777777" w:rsidR="00B95B70" w:rsidRPr="00142EFA" w:rsidRDefault="00B95B70" w:rsidP="00F41C72">
            <w:pPr>
              <w:spacing w:after="0" w:line="240" w:lineRule="auto"/>
              <w:ind w:right="20"/>
              <w:jc w:val="both"/>
              <w:rPr>
                <w:rFonts w:ascii="Times New Roman" w:eastAsia="Times New Roman" w:hAnsi="Times New Roman" w:cs="Times New Roman"/>
                <w:lang w:eastAsia="ru-RU"/>
              </w:rPr>
            </w:pPr>
          </w:p>
        </w:tc>
      </w:tr>
    </w:tbl>
    <w:p w14:paraId="33E49674" w14:textId="77777777" w:rsidR="000C7925" w:rsidRDefault="000C7925" w:rsidP="00FC3366">
      <w:pPr>
        <w:spacing w:after="0" w:line="240" w:lineRule="auto"/>
        <w:ind w:left="113" w:firstLine="709"/>
        <w:jc w:val="center"/>
        <w:rPr>
          <w:rFonts w:ascii="Times New Roman" w:hAnsi="Times New Roman" w:cs="Times New Roman"/>
          <w:b/>
          <w:sz w:val="24"/>
          <w:szCs w:val="24"/>
          <w:lang w:eastAsia="ru-RU"/>
        </w:rPr>
      </w:pPr>
    </w:p>
    <w:p w14:paraId="636CA2C0" w14:textId="77777777" w:rsidR="00FC3366" w:rsidRDefault="00B95B70" w:rsidP="00FC3366">
      <w:pPr>
        <w:spacing w:after="0" w:line="240" w:lineRule="auto"/>
        <w:ind w:left="113" w:firstLine="709"/>
        <w:jc w:val="center"/>
        <w:rPr>
          <w:rFonts w:ascii="Times New Roman" w:eastAsia="Times New Roman" w:hAnsi="Times New Roman" w:cs="Times New Roman"/>
          <w:b/>
          <w:bCs/>
          <w:lang w:eastAsia="ru-RU"/>
        </w:rPr>
      </w:pPr>
      <w:r>
        <w:rPr>
          <w:rFonts w:ascii="Times New Roman" w:hAnsi="Times New Roman" w:cs="Times New Roman"/>
          <w:b/>
          <w:sz w:val="24"/>
          <w:szCs w:val="24"/>
          <w:lang w:eastAsia="ru-RU"/>
        </w:rPr>
        <w:t>2.2.4.2</w:t>
      </w:r>
      <w:r w:rsidR="005212F2">
        <w:rPr>
          <w:rFonts w:ascii="Times New Roman" w:hAnsi="Times New Roman" w:cs="Times New Roman"/>
          <w:b/>
          <w:sz w:val="24"/>
          <w:szCs w:val="24"/>
          <w:lang w:eastAsia="ru-RU"/>
        </w:rPr>
        <w:t xml:space="preserve">. </w:t>
      </w:r>
      <w:r w:rsidR="00FC3366" w:rsidRPr="00B573EA">
        <w:rPr>
          <w:rFonts w:ascii="Times New Roman" w:eastAsia="Times New Roman" w:hAnsi="Times New Roman" w:cs="Times New Roman"/>
          <w:b/>
          <w:bCs/>
          <w:lang w:eastAsia="ru-RU"/>
        </w:rPr>
        <w:t>Вариативная часть содержа</w:t>
      </w:r>
      <w:r w:rsidR="00FC3366">
        <w:rPr>
          <w:rFonts w:ascii="Times New Roman" w:eastAsia="Times New Roman" w:hAnsi="Times New Roman" w:cs="Times New Roman"/>
          <w:b/>
          <w:bCs/>
          <w:lang w:eastAsia="ru-RU"/>
        </w:rPr>
        <w:t xml:space="preserve">ния образования, </w:t>
      </w:r>
    </w:p>
    <w:p w14:paraId="59AC8BF2" w14:textId="77777777" w:rsidR="00FC3366" w:rsidRPr="00B573EA" w:rsidRDefault="00FC3366" w:rsidP="00FC3366">
      <w:pPr>
        <w:spacing w:after="0" w:line="240" w:lineRule="auto"/>
        <w:ind w:left="113" w:firstLine="709"/>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формируемая участниками образовательных отношений</w:t>
      </w:r>
    </w:p>
    <w:p w14:paraId="4B81A7D8" w14:textId="77777777" w:rsidR="00FC3366" w:rsidRDefault="00FC3366" w:rsidP="00DB3D94">
      <w:pPr>
        <w:spacing w:after="0" w:line="240" w:lineRule="auto"/>
        <w:ind w:firstLine="708"/>
        <w:jc w:val="center"/>
        <w:rPr>
          <w:rFonts w:ascii="Times New Roman" w:hAnsi="Times New Roman" w:cs="Times New Roman"/>
          <w:b/>
          <w:color w:val="000000"/>
          <w:sz w:val="24"/>
          <w:szCs w:val="24"/>
          <w:shd w:val="clear" w:color="auto" w:fill="FFFFFF"/>
        </w:rPr>
      </w:pPr>
    </w:p>
    <w:p w14:paraId="4810D6A5" w14:textId="77777777" w:rsidR="00DB3D94" w:rsidRPr="00DB3D94" w:rsidRDefault="00FC7A4A" w:rsidP="007D032C">
      <w:pPr>
        <w:spacing w:after="0" w:line="240" w:lineRule="auto"/>
        <w:ind w:firstLine="708"/>
        <w:jc w:val="center"/>
        <w:rPr>
          <w:rFonts w:ascii="Times New Roman" w:hAnsi="Times New Roman" w:cs="Times New Roman"/>
          <w:b/>
          <w:color w:val="000000"/>
          <w:sz w:val="24"/>
          <w:szCs w:val="24"/>
          <w:shd w:val="clear" w:color="auto" w:fill="FFFFFF"/>
        </w:rPr>
      </w:pPr>
      <w:r w:rsidRPr="00DB3D94">
        <w:rPr>
          <w:rFonts w:ascii="Times New Roman" w:hAnsi="Times New Roman" w:cs="Times New Roman"/>
          <w:b/>
          <w:color w:val="000000"/>
          <w:sz w:val="24"/>
          <w:szCs w:val="24"/>
          <w:shd w:val="clear" w:color="auto" w:fill="FFFFFF"/>
        </w:rPr>
        <w:t>Образовательная область «Художественно-эстетическое развитие»</w:t>
      </w:r>
    </w:p>
    <w:p w14:paraId="4907553A" w14:textId="77777777" w:rsidR="00DB3D94" w:rsidRDefault="00DB3D94" w:rsidP="00FA4443">
      <w:pPr>
        <w:numPr>
          <w:ilvl w:val="0"/>
          <w:numId w:val="243"/>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sz w:val="24"/>
          <w:szCs w:val="24"/>
        </w:rPr>
        <w:t xml:space="preserve"> </w:t>
      </w:r>
      <w:r w:rsidRPr="00DB3D94">
        <w:rPr>
          <w:rFonts w:ascii="Times New Roman" w:hAnsi="Times New Roman" w:cs="Times New Roman"/>
          <w:i/>
          <w:color w:val="000000"/>
          <w:shd w:val="clear" w:color="auto" w:fill="FFFFFF"/>
        </w:rPr>
        <w:t>Литвинова О. </w:t>
      </w:r>
      <w:r w:rsidR="00FC7A4A" w:rsidRPr="00DB3D94">
        <w:rPr>
          <w:rFonts w:ascii="Times New Roman" w:hAnsi="Times New Roman" w:cs="Times New Roman"/>
          <w:i/>
          <w:color w:val="000000"/>
          <w:shd w:val="clear" w:color="auto" w:fill="FFFFFF"/>
        </w:rPr>
        <w:t>Э.</w:t>
      </w:r>
      <w:r w:rsidR="00FC7A4A" w:rsidRPr="00DB3D94">
        <w:rPr>
          <w:rFonts w:ascii="Times New Roman" w:hAnsi="Times New Roman" w:cs="Times New Roman"/>
          <w:color w:val="000000"/>
          <w:shd w:val="clear" w:color="auto" w:fill="FFFFFF"/>
        </w:rPr>
        <w:t xml:space="preserve"> Рисование, лепка, аппликация с детьми среднег</w:t>
      </w:r>
      <w:r>
        <w:rPr>
          <w:rFonts w:ascii="Times New Roman" w:hAnsi="Times New Roman" w:cs="Times New Roman"/>
          <w:color w:val="000000"/>
          <w:shd w:val="clear" w:color="auto" w:fill="FFFFFF"/>
        </w:rPr>
        <w:t>о дошкольного возраста с ТНР (с 4 до 5 лет) — СПб., ДЕТСТВО-ПРЕСС, 2022.</w:t>
      </w:r>
    </w:p>
    <w:p w14:paraId="395D7161" w14:textId="77777777" w:rsidR="00DB3D94" w:rsidRPr="00DB3D94" w:rsidRDefault="00DB3D94" w:rsidP="00FA4443">
      <w:pPr>
        <w:numPr>
          <w:ilvl w:val="0"/>
          <w:numId w:val="243"/>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sz w:val="24"/>
          <w:szCs w:val="24"/>
        </w:rPr>
        <w:t xml:space="preserve"> </w:t>
      </w:r>
      <w:r w:rsidRPr="00DB3D94">
        <w:rPr>
          <w:rFonts w:ascii="Times New Roman" w:hAnsi="Times New Roman" w:cs="Times New Roman"/>
          <w:i/>
          <w:color w:val="000000"/>
          <w:shd w:val="clear" w:color="auto" w:fill="FFFFFF"/>
        </w:rPr>
        <w:t>Литвинова О.</w:t>
      </w:r>
      <w:r w:rsidR="00FC7A4A" w:rsidRPr="00DB3D94">
        <w:rPr>
          <w:rFonts w:ascii="Times New Roman" w:hAnsi="Times New Roman" w:cs="Times New Roman"/>
          <w:i/>
          <w:color w:val="000000"/>
          <w:shd w:val="clear" w:color="auto" w:fill="FFFFFF"/>
        </w:rPr>
        <w:t>Э</w:t>
      </w:r>
      <w:r w:rsidR="00FC7A4A" w:rsidRPr="00DB3D94">
        <w:rPr>
          <w:rFonts w:ascii="Times New Roman" w:hAnsi="Times New Roman" w:cs="Times New Roman"/>
          <w:color w:val="000000"/>
          <w:shd w:val="clear" w:color="auto" w:fill="FFFFFF"/>
        </w:rPr>
        <w:t>. Рисование, лепка, аппликация с детьми старшег</w:t>
      </w:r>
      <w:r>
        <w:rPr>
          <w:rFonts w:ascii="Times New Roman" w:hAnsi="Times New Roman" w:cs="Times New Roman"/>
          <w:color w:val="000000"/>
          <w:shd w:val="clear" w:color="auto" w:fill="FFFFFF"/>
        </w:rPr>
        <w:t>о дошкольного возраста с ТНР (с 5 до 6 лет) —</w:t>
      </w:r>
      <w:r w:rsidR="00FC7A4A" w:rsidRPr="00DB3D94">
        <w:rPr>
          <w:rFonts w:ascii="Times New Roman" w:hAnsi="Times New Roman" w:cs="Times New Roman"/>
          <w:color w:val="000000"/>
          <w:shd w:val="clear" w:color="auto" w:fill="FFFFFF"/>
        </w:rPr>
        <w:t xml:space="preserve"> СПб</w:t>
      </w:r>
      <w:proofErr w:type="gramStart"/>
      <w:r w:rsidR="00FC7A4A" w:rsidRPr="00DB3D94">
        <w:rPr>
          <w:rFonts w:ascii="Times New Roman" w:hAnsi="Times New Roman" w:cs="Times New Roman"/>
          <w:color w:val="000000"/>
          <w:shd w:val="clear" w:color="auto" w:fill="FFFFFF"/>
        </w:rPr>
        <w:t xml:space="preserve">., </w:t>
      </w:r>
      <w:proofErr w:type="gramEnd"/>
      <w:r w:rsidR="00FC7A4A" w:rsidRPr="00DB3D94">
        <w:rPr>
          <w:rFonts w:ascii="Times New Roman" w:hAnsi="Times New Roman" w:cs="Times New Roman"/>
          <w:color w:val="000000"/>
          <w:shd w:val="clear" w:color="auto" w:fill="FFFFFF"/>
        </w:rPr>
        <w:t>ДЕТСТВО-ПРЕСС, 2023.</w:t>
      </w:r>
    </w:p>
    <w:p w14:paraId="50D371E0" w14:textId="77777777" w:rsidR="00DB3D94" w:rsidRPr="00DB3D94" w:rsidRDefault="00DB3D94" w:rsidP="00FA4443">
      <w:pPr>
        <w:numPr>
          <w:ilvl w:val="0"/>
          <w:numId w:val="243"/>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sz w:val="24"/>
          <w:szCs w:val="24"/>
        </w:rPr>
        <w:t xml:space="preserve"> </w:t>
      </w:r>
      <w:r w:rsidRPr="00DB3D94">
        <w:rPr>
          <w:rFonts w:ascii="Times New Roman" w:hAnsi="Times New Roman" w:cs="Times New Roman"/>
          <w:i/>
          <w:color w:val="000000"/>
          <w:shd w:val="clear" w:color="auto" w:fill="FFFFFF"/>
        </w:rPr>
        <w:t>Литвинова О.</w:t>
      </w:r>
      <w:r w:rsidR="00FC7A4A" w:rsidRPr="00DB3D94">
        <w:rPr>
          <w:rFonts w:ascii="Times New Roman" w:hAnsi="Times New Roman" w:cs="Times New Roman"/>
          <w:i/>
          <w:color w:val="000000"/>
          <w:shd w:val="clear" w:color="auto" w:fill="FFFFFF"/>
        </w:rPr>
        <w:t>Э</w:t>
      </w:r>
      <w:r w:rsidR="00FC7A4A" w:rsidRPr="00DB3D94">
        <w:rPr>
          <w:rFonts w:ascii="Times New Roman" w:hAnsi="Times New Roman" w:cs="Times New Roman"/>
          <w:color w:val="000000"/>
          <w:shd w:val="clear" w:color="auto" w:fill="FFFFFF"/>
        </w:rPr>
        <w:t>. Рисование, лепка, аппликация с детьми старшег</w:t>
      </w:r>
      <w:r>
        <w:rPr>
          <w:rFonts w:ascii="Times New Roman" w:hAnsi="Times New Roman" w:cs="Times New Roman"/>
          <w:color w:val="000000"/>
          <w:shd w:val="clear" w:color="auto" w:fill="FFFFFF"/>
        </w:rPr>
        <w:t>о дошкольного возраста с ТНР (с 6 до 7 лет) —</w:t>
      </w:r>
      <w:r w:rsidR="00FC7A4A" w:rsidRPr="00DB3D94">
        <w:rPr>
          <w:rFonts w:ascii="Times New Roman" w:hAnsi="Times New Roman" w:cs="Times New Roman"/>
          <w:color w:val="000000"/>
          <w:shd w:val="clear" w:color="auto" w:fill="FFFFFF"/>
        </w:rPr>
        <w:t xml:space="preserve"> СПб</w:t>
      </w:r>
      <w:proofErr w:type="gramStart"/>
      <w:r w:rsidR="00FC7A4A" w:rsidRPr="00DB3D94">
        <w:rPr>
          <w:rFonts w:ascii="Times New Roman" w:hAnsi="Times New Roman" w:cs="Times New Roman"/>
          <w:color w:val="000000"/>
          <w:shd w:val="clear" w:color="auto" w:fill="FFFFFF"/>
        </w:rPr>
        <w:t xml:space="preserve">., </w:t>
      </w:r>
      <w:proofErr w:type="gramEnd"/>
      <w:r w:rsidR="00FC7A4A" w:rsidRPr="00DB3D94">
        <w:rPr>
          <w:rFonts w:ascii="Times New Roman" w:hAnsi="Times New Roman" w:cs="Times New Roman"/>
          <w:color w:val="000000"/>
          <w:shd w:val="clear" w:color="auto" w:fill="FFFFFF"/>
        </w:rPr>
        <w:t>ДЕТСТВО-ПРЕСС, 2023.</w:t>
      </w:r>
    </w:p>
    <w:p w14:paraId="5AC47DD5" w14:textId="77777777" w:rsidR="00DB3D94" w:rsidRPr="00DB3D94" w:rsidRDefault="00DB3D94" w:rsidP="00FA4443">
      <w:pPr>
        <w:numPr>
          <w:ilvl w:val="0"/>
          <w:numId w:val="243"/>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sz w:val="24"/>
          <w:szCs w:val="24"/>
        </w:rPr>
        <w:t xml:space="preserve"> </w:t>
      </w:r>
      <w:proofErr w:type="spellStart"/>
      <w:r w:rsidRPr="00DB3D94">
        <w:rPr>
          <w:rFonts w:ascii="Times New Roman" w:hAnsi="Times New Roman" w:cs="Times New Roman"/>
          <w:i/>
          <w:color w:val="000000"/>
          <w:shd w:val="clear" w:color="auto" w:fill="FFFFFF"/>
        </w:rPr>
        <w:t>Нищева</w:t>
      </w:r>
      <w:proofErr w:type="spellEnd"/>
      <w:r w:rsidRPr="00DB3D94">
        <w:rPr>
          <w:rFonts w:ascii="Times New Roman" w:hAnsi="Times New Roman" w:cs="Times New Roman"/>
          <w:i/>
          <w:color w:val="000000"/>
          <w:shd w:val="clear" w:color="auto" w:fill="FFFFFF"/>
        </w:rPr>
        <w:t xml:space="preserve"> Н.В., Гавришева Л.</w:t>
      </w:r>
      <w:r w:rsidR="00FC7A4A" w:rsidRPr="00DB3D94">
        <w:rPr>
          <w:rFonts w:ascii="Times New Roman" w:hAnsi="Times New Roman" w:cs="Times New Roman"/>
          <w:i/>
          <w:color w:val="000000"/>
          <w:shd w:val="clear" w:color="auto" w:fill="FFFFFF"/>
        </w:rPr>
        <w:t>Б</w:t>
      </w:r>
      <w:r w:rsidR="00FC7A4A" w:rsidRPr="00DB3D94">
        <w:rPr>
          <w:rFonts w:ascii="Times New Roman" w:hAnsi="Times New Roman" w:cs="Times New Roman"/>
          <w:color w:val="000000"/>
          <w:shd w:val="clear" w:color="auto" w:fill="FFFFFF"/>
        </w:rPr>
        <w:t xml:space="preserve">. </w:t>
      </w:r>
      <w:proofErr w:type="gramStart"/>
      <w:r w:rsidR="00FC7A4A" w:rsidRPr="00DB3D94">
        <w:rPr>
          <w:rFonts w:ascii="Times New Roman" w:hAnsi="Times New Roman" w:cs="Times New Roman"/>
          <w:color w:val="000000"/>
          <w:shd w:val="clear" w:color="auto" w:fill="FFFFFF"/>
        </w:rPr>
        <w:t>Новые</w:t>
      </w:r>
      <w:proofErr w:type="gramEnd"/>
      <w:r w:rsidR="00FC7A4A" w:rsidRPr="00DB3D94">
        <w:rPr>
          <w:rFonts w:ascii="Times New Roman" w:hAnsi="Times New Roman" w:cs="Times New Roman"/>
          <w:color w:val="000000"/>
          <w:shd w:val="clear" w:color="auto" w:fill="FFFFFF"/>
        </w:rPr>
        <w:t xml:space="preserve"> логопедические распевки. Музыкальная пальчиковая гимнасти</w:t>
      </w:r>
      <w:r>
        <w:rPr>
          <w:rFonts w:ascii="Times New Roman" w:hAnsi="Times New Roman" w:cs="Times New Roman"/>
          <w:color w:val="000000"/>
          <w:shd w:val="clear" w:color="auto" w:fill="FFFFFF"/>
        </w:rPr>
        <w:t>ка и пальчиковые игры. Выпуск </w:t>
      </w:r>
      <w:r w:rsidR="00FC7A4A" w:rsidRPr="00DB3D94">
        <w:rPr>
          <w:rFonts w:ascii="Times New Roman" w:hAnsi="Times New Roman" w:cs="Times New Roman"/>
          <w:color w:val="000000"/>
          <w:shd w:val="clear" w:color="auto" w:fill="FFFFFF"/>
        </w:rPr>
        <w:t>2. — СПб., ДЕТСТВО-ПРЕСС, 2022.</w:t>
      </w:r>
    </w:p>
    <w:p w14:paraId="3F1C3DF4" w14:textId="77777777" w:rsidR="00DB3D94" w:rsidRPr="00DB3D94" w:rsidRDefault="00DB3D94" w:rsidP="00FA4443">
      <w:pPr>
        <w:numPr>
          <w:ilvl w:val="0"/>
          <w:numId w:val="243"/>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sz w:val="24"/>
          <w:szCs w:val="24"/>
        </w:rPr>
        <w:t xml:space="preserve"> </w:t>
      </w:r>
      <w:proofErr w:type="spellStart"/>
      <w:r w:rsidRPr="00DB3D94">
        <w:rPr>
          <w:rFonts w:ascii="Times New Roman" w:hAnsi="Times New Roman" w:cs="Times New Roman"/>
          <w:i/>
          <w:color w:val="000000"/>
          <w:shd w:val="clear" w:color="auto" w:fill="FFFFFF"/>
        </w:rPr>
        <w:t>Нищева</w:t>
      </w:r>
      <w:proofErr w:type="spellEnd"/>
      <w:r w:rsidRPr="00DB3D94">
        <w:rPr>
          <w:rFonts w:ascii="Times New Roman" w:hAnsi="Times New Roman" w:cs="Times New Roman"/>
          <w:i/>
          <w:color w:val="000000"/>
          <w:shd w:val="clear" w:color="auto" w:fill="FFFFFF"/>
        </w:rPr>
        <w:t xml:space="preserve"> Н.</w:t>
      </w:r>
      <w:r w:rsidR="00FC7A4A" w:rsidRPr="00DB3D94">
        <w:rPr>
          <w:rFonts w:ascii="Times New Roman" w:hAnsi="Times New Roman" w:cs="Times New Roman"/>
          <w:i/>
          <w:color w:val="000000"/>
          <w:shd w:val="clear" w:color="auto" w:fill="FFFFFF"/>
        </w:rPr>
        <w:t>В</w:t>
      </w:r>
      <w:r w:rsidR="00FC7A4A" w:rsidRPr="00DB3D94">
        <w:rPr>
          <w:rFonts w:ascii="Times New Roman" w:hAnsi="Times New Roman" w:cs="Times New Roman"/>
          <w:color w:val="000000"/>
          <w:shd w:val="clear" w:color="auto" w:fill="FFFFFF"/>
        </w:rPr>
        <w:t>. Логопедическая ритмика в системе коррекционной работы в детском саду. — СПб., ДЕТСТВО-ПРЕСС, 2023.</w:t>
      </w:r>
    </w:p>
    <w:p w14:paraId="398190DC" w14:textId="77777777" w:rsidR="00DB3D94" w:rsidRPr="00DB3D94" w:rsidRDefault="00DB3D94" w:rsidP="00FA4443">
      <w:pPr>
        <w:numPr>
          <w:ilvl w:val="0"/>
          <w:numId w:val="243"/>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sz w:val="24"/>
          <w:szCs w:val="24"/>
        </w:rPr>
        <w:t xml:space="preserve"> </w:t>
      </w:r>
      <w:proofErr w:type="spellStart"/>
      <w:r w:rsidRPr="00DB3D94">
        <w:rPr>
          <w:rFonts w:ascii="Times New Roman" w:hAnsi="Times New Roman" w:cs="Times New Roman"/>
          <w:i/>
          <w:color w:val="000000"/>
          <w:shd w:val="clear" w:color="auto" w:fill="FFFFFF"/>
        </w:rPr>
        <w:t>Конкевич</w:t>
      </w:r>
      <w:proofErr w:type="spellEnd"/>
      <w:r w:rsidRPr="00DB3D94">
        <w:rPr>
          <w:rFonts w:ascii="Times New Roman" w:hAnsi="Times New Roman" w:cs="Times New Roman"/>
          <w:i/>
          <w:color w:val="000000"/>
          <w:shd w:val="clear" w:color="auto" w:fill="FFFFFF"/>
        </w:rPr>
        <w:t xml:space="preserve"> С.</w:t>
      </w:r>
      <w:r w:rsidR="00FC7A4A" w:rsidRPr="00DB3D94">
        <w:rPr>
          <w:rFonts w:ascii="Times New Roman" w:hAnsi="Times New Roman" w:cs="Times New Roman"/>
          <w:i/>
          <w:color w:val="000000"/>
          <w:shd w:val="clear" w:color="auto" w:fill="FFFFFF"/>
        </w:rPr>
        <w:t>В</w:t>
      </w:r>
      <w:r w:rsidR="00FC7A4A" w:rsidRPr="00DB3D94">
        <w:rPr>
          <w:rFonts w:ascii="Times New Roman" w:hAnsi="Times New Roman" w:cs="Times New Roman"/>
          <w:color w:val="000000"/>
          <w:shd w:val="clear" w:color="auto" w:fill="FFFFFF"/>
        </w:rPr>
        <w:t>. Путешествие в удивительный мир музыки. – СПб., ДЕТСТВО-ПРЕСС, 2020.</w:t>
      </w:r>
    </w:p>
    <w:p w14:paraId="3A9F0BE2" w14:textId="77777777" w:rsidR="00DB3D94" w:rsidRPr="00DB3D94" w:rsidRDefault="00DB3D94" w:rsidP="00FA4443">
      <w:pPr>
        <w:numPr>
          <w:ilvl w:val="0"/>
          <w:numId w:val="243"/>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sz w:val="24"/>
          <w:szCs w:val="24"/>
        </w:rPr>
        <w:t xml:space="preserve"> </w:t>
      </w:r>
      <w:r w:rsidRPr="00DB3D94">
        <w:rPr>
          <w:rFonts w:ascii="Times New Roman" w:hAnsi="Times New Roman" w:cs="Times New Roman"/>
          <w:i/>
          <w:color w:val="000000"/>
          <w:shd w:val="clear" w:color="auto" w:fill="FFFFFF"/>
        </w:rPr>
        <w:t>Судакова Е.</w:t>
      </w:r>
      <w:r w:rsidR="00FC7A4A" w:rsidRPr="00DB3D94">
        <w:rPr>
          <w:rFonts w:ascii="Times New Roman" w:hAnsi="Times New Roman" w:cs="Times New Roman"/>
          <w:i/>
          <w:color w:val="000000"/>
          <w:shd w:val="clear" w:color="auto" w:fill="FFFFFF"/>
        </w:rPr>
        <w:t>А</w:t>
      </w:r>
      <w:r w:rsidR="00FC7A4A" w:rsidRPr="00DB3D94">
        <w:rPr>
          <w:rFonts w:ascii="Times New Roman" w:hAnsi="Times New Roman" w:cs="Times New Roman"/>
          <w:color w:val="000000"/>
          <w:shd w:val="clear" w:color="auto" w:fill="FFFFFF"/>
        </w:rPr>
        <w:t>. Логопедические музыкально-игровые упражнения для дошкольников. – СПб., ДЕТСТВО-ПРЕСС, 2020.</w:t>
      </w:r>
    </w:p>
    <w:p w14:paraId="0297AD47" w14:textId="77777777" w:rsidR="00DB3D94" w:rsidRPr="00DB3D94" w:rsidRDefault="00DB3D94" w:rsidP="00FA4443">
      <w:pPr>
        <w:numPr>
          <w:ilvl w:val="0"/>
          <w:numId w:val="243"/>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sz w:val="24"/>
          <w:szCs w:val="24"/>
        </w:rPr>
        <w:t xml:space="preserve"> </w:t>
      </w:r>
      <w:r w:rsidRPr="00DB3D94">
        <w:rPr>
          <w:rFonts w:ascii="Times New Roman" w:hAnsi="Times New Roman" w:cs="Times New Roman"/>
          <w:i/>
          <w:color w:val="000000"/>
          <w:shd w:val="clear" w:color="auto" w:fill="FFFFFF"/>
        </w:rPr>
        <w:t>Судакова Е.</w:t>
      </w:r>
      <w:r w:rsidR="00FC7A4A" w:rsidRPr="00DB3D94">
        <w:rPr>
          <w:rFonts w:ascii="Times New Roman" w:hAnsi="Times New Roman" w:cs="Times New Roman"/>
          <w:i/>
          <w:color w:val="000000"/>
          <w:shd w:val="clear" w:color="auto" w:fill="FFFFFF"/>
        </w:rPr>
        <w:t>А</w:t>
      </w:r>
      <w:r w:rsidR="00FC7A4A" w:rsidRPr="00DB3D94">
        <w:rPr>
          <w:rFonts w:ascii="Times New Roman" w:hAnsi="Times New Roman" w:cs="Times New Roman"/>
          <w:color w:val="000000"/>
          <w:shd w:val="clear" w:color="auto" w:fill="FFFFFF"/>
        </w:rPr>
        <w:t xml:space="preserve">. </w:t>
      </w:r>
      <w:proofErr w:type="spellStart"/>
      <w:r w:rsidR="00FC7A4A" w:rsidRPr="00DB3D94">
        <w:rPr>
          <w:rFonts w:ascii="Times New Roman" w:hAnsi="Times New Roman" w:cs="Times New Roman"/>
          <w:color w:val="000000"/>
          <w:shd w:val="clear" w:color="auto" w:fill="FFFFFF"/>
        </w:rPr>
        <w:t>Логоритмические</w:t>
      </w:r>
      <w:proofErr w:type="spellEnd"/>
      <w:r w:rsidR="00FC7A4A" w:rsidRPr="00DB3D94">
        <w:rPr>
          <w:rFonts w:ascii="Times New Roman" w:hAnsi="Times New Roman" w:cs="Times New Roman"/>
          <w:color w:val="000000"/>
          <w:shd w:val="clear" w:color="auto" w:fill="FFFFFF"/>
        </w:rPr>
        <w:t xml:space="preserve"> музыкально-игровые упражнения для дошкольников. – СПб., ДЕТСТВО-ПРЕСС, 2020.</w:t>
      </w:r>
    </w:p>
    <w:p w14:paraId="0FDF3DE9" w14:textId="77777777" w:rsidR="00DB3D94" w:rsidRPr="00DB3D94" w:rsidRDefault="00DB3D94" w:rsidP="00FA4443">
      <w:pPr>
        <w:numPr>
          <w:ilvl w:val="0"/>
          <w:numId w:val="243"/>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sz w:val="24"/>
          <w:szCs w:val="24"/>
        </w:rPr>
        <w:t xml:space="preserve"> </w:t>
      </w:r>
      <w:r w:rsidRPr="00DB3D94">
        <w:rPr>
          <w:rFonts w:ascii="Times New Roman" w:hAnsi="Times New Roman" w:cs="Times New Roman"/>
          <w:i/>
          <w:color w:val="000000"/>
          <w:shd w:val="clear" w:color="auto" w:fill="FFFFFF"/>
        </w:rPr>
        <w:t>Судакова Е.</w:t>
      </w:r>
      <w:proofErr w:type="gramStart"/>
      <w:r w:rsidRPr="00DB3D94">
        <w:rPr>
          <w:rFonts w:ascii="Times New Roman" w:hAnsi="Times New Roman" w:cs="Times New Roman"/>
          <w:i/>
          <w:color w:val="000000"/>
          <w:shd w:val="clear" w:color="auto" w:fill="FFFFFF"/>
        </w:rPr>
        <w:t>А.</w:t>
      </w:r>
      <w:proofErr w:type="gramEnd"/>
      <w:r>
        <w:rPr>
          <w:rFonts w:ascii="Times New Roman" w:hAnsi="Times New Roman" w:cs="Times New Roman"/>
          <w:color w:val="000000"/>
          <w:shd w:val="clear" w:color="auto" w:fill="FFFFFF"/>
        </w:rPr>
        <w:t xml:space="preserve"> Где живё</w:t>
      </w:r>
      <w:r w:rsidR="00FC7A4A" w:rsidRPr="00DB3D94">
        <w:rPr>
          <w:rFonts w:ascii="Times New Roman" w:hAnsi="Times New Roman" w:cs="Times New Roman"/>
          <w:color w:val="000000"/>
          <w:shd w:val="clear" w:color="auto" w:fill="FFFFFF"/>
        </w:rPr>
        <w:t>т музыка. – СПб., ДЕТСТВО-ПРЕСС, 2021.</w:t>
      </w:r>
    </w:p>
    <w:p w14:paraId="0256C135" w14:textId="77777777" w:rsidR="00DB3D94" w:rsidRDefault="00DB3D94" w:rsidP="00FA4443">
      <w:pPr>
        <w:numPr>
          <w:ilvl w:val="0"/>
          <w:numId w:val="243"/>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b/>
          <w:color w:val="000000"/>
          <w:sz w:val="24"/>
          <w:szCs w:val="24"/>
        </w:rPr>
        <w:t xml:space="preserve"> </w:t>
      </w:r>
      <w:r w:rsidRPr="00DB3D94">
        <w:rPr>
          <w:rFonts w:ascii="Times New Roman" w:hAnsi="Times New Roman" w:cs="Times New Roman"/>
          <w:i/>
          <w:color w:val="000000"/>
          <w:shd w:val="clear" w:color="auto" w:fill="FFFFFF"/>
        </w:rPr>
        <w:t>Судакова Е.</w:t>
      </w:r>
      <w:r w:rsidR="00FC7A4A" w:rsidRPr="00DB3D94">
        <w:rPr>
          <w:rFonts w:ascii="Times New Roman" w:hAnsi="Times New Roman" w:cs="Times New Roman"/>
          <w:i/>
          <w:color w:val="000000"/>
          <w:shd w:val="clear" w:color="auto" w:fill="FFFFFF"/>
        </w:rPr>
        <w:t>А</w:t>
      </w:r>
      <w:r w:rsidR="00FC7A4A" w:rsidRPr="00DB3D94">
        <w:rPr>
          <w:rFonts w:ascii="Times New Roman" w:hAnsi="Times New Roman" w:cs="Times New Roman"/>
          <w:color w:val="000000"/>
          <w:shd w:val="clear" w:color="auto" w:fill="FFFFFF"/>
        </w:rPr>
        <w:t>. Сказка в музы</w:t>
      </w:r>
      <w:r>
        <w:rPr>
          <w:rFonts w:ascii="Times New Roman" w:hAnsi="Times New Roman" w:cs="Times New Roman"/>
          <w:color w:val="000000"/>
          <w:shd w:val="clear" w:color="auto" w:fill="FFFFFF"/>
        </w:rPr>
        <w:t>ке. – СПб., ДЕТСТВО-ПРЕСС, 2020.</w:t>
      </w:r>
    </w:p>
    <w:p w14:paraId="553EC327" w14:textId="77777777" w:rsidR="00FC7A4A" w:rsidRDefault="00AB2BEB" w:rsidP="00FA4443">
      <w:pPr>
        <w:numPr>
          <w:ilvl w:val="0"/>
          <w:numId w:val="243"/>
        </w:numPr>
        <w:spacing w:after="0" w:line="240" w:lineRule="auto"/>
        <w:ind w:left="567" w:hanging="283"/>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AB2BEB">
        <w:rPr>
          <w:rFonts w:ascii="Times New Roman" w:hAnsi="Times New Roman" w:cs="Times New Roman"/>
          <w:i/>
          <w:color w:val="000000"/>
          <w:shd w:val="clear" w:color="auto" w:fill="FFFFFF"/>
        </w:rPr>
        <w:t>Судакова Е.</w:t>
      </w:r>
      <w:r w:rsidR="00FC7A4A" w:rsidRPr="00AB2BEB">
        <w:rPr>
          <w:rFonts w:ascii="Times New Roman" w:hAnsi="Times New Roman" w:cs="Times New Roman"/>
          <w:i/>
          <w:color w:val="000000"/>
          <w:shd w:val="clear" w:color="auto" w:fill="FFFFFF"/>
        </w:rPr>
        <w:t>А</w:t>
      </w:r>
      <w:r w:rsidR="00FC7A4A" w:rsidRPr="00DB3D94">
        <w:rPr>
          <w:rFonts w:ascii="Times New Roman" w:hAnsi="Times New Roman" w:cs="Times New Roman"/>
          <w:color w:val="000000"/>
          <w:shd w:val="clear" w:color="auto" w:fill="FFFFFF"/>
        </w:rPr>
        <w:t>. Беседы к альбому Чайковского «Времена года». – СПб., ДЕТСТВО-ПРЕСС, 2020.</w:t>
      </w:r>
    </w:p>
    <w:p w14:paraId="63D19226" w14:textId="77777777" w:rsidR="00FC1A40" w:rsidRPr="007D032C" w:rsidRDefault="00F15882" w:rsidP="00FA4443">
      <w:pPr>
        <w:numPr>
          <w:ilvl w:val="0"/>
          <w:numId w:val="243"/>
        </w:numPr>
        <w:spacing w:after="0" w:line="240" w:lineRule="auto"/>
        <w:ind w:left="567" w:hanging="283"/>
        <w:rPr>
          <w:rFonts w:ascii="Times New Roman" w:hAnsi="Times New Roman" w:cs="Times New Roman"/>
          <w:shd w:val="clear" w:color="auto" w:fill="FFFFFF"/>
        </w:rPr>
      </w:pPr>
      <w:r>
        <w:rPr>
          <w:rFonts w:ascii="Times New Roman" w:hAnsi="Times New Roman" w:cs="Times New Roman"/>
          <w:color w:val="FF0000"/>
          <w:shd w:val="clear" w:color="auto" w:fill="FFFFFF"/>
        </w:rPr>
        <w:t xml:space="preserve"> </w:t>
      </w:r>
      <w:proofErr w:type="spellStart"/>
      <w:r w:rsidR="00FC1A40" w:rsidRPr="007D032C">
        <w:rPr>
          <w:rFonts w:ascii="Times New Roman" w:hAnsi="Times New Roman" w:cs="Times New Roman"/>
          <w:i/>
          <w:shd w:val="clear" w:color="auto" w:fill="FFFFFF"/>
        </w:rPr>
        <w:t>Радынова</w:t>
      </w:r>
      <w:proofErr w:type="spellEnd"/>
      <w:r w:rsidR="00FC1A40" w:rsidRPr="007D032C">
        <w:rPr>
          <w:rFonts w:ascii="Times New Roman" w:hAnsi="Times New Roman" w:cs="Times New Roman"/>
          <w:i/>
          <w:shd w:val="clear" w:color="auto" w:fill="FFFFFF"/>
        </w:rPr>
        <w:t xml:space="preserve"> О.П., Комиссарова Л.Н.</w:t>
      </w:r>
      <w:r w:rsidR="00FC1A40" w:rsidRPr="007D032C">
        <w:rPr>
          <w:rFonts w:ascii="Times New Roman" w:hAnsi="Times New Roman" w:cs="Times New Roman"/>
          <w:shd w:val="clear" w:color="auto" w:fill="FFFFFF"/>
        </w:rPr>
        <w:t xml:space="preserve"> Теория и методика музыкального воспитания детей дошкольного возраста, 2023 г.</w:t>
      </w:r>
    </w:p>
    <w:p w14:paraId="79E0AA9F" w14:textId="77777777" w:rsidR="00FC7A4A" w:rsidRDefault="00FC7A4A" w:rsidP="00AB2BEB">
      <w:pPr>
        <w:spacing w:after="0" w:line="240" w:lineRule="auto"/>
        <w:rPr>
          <w:rFonts w:ascii="Times New Roman" w:hAnsi="Times New Roman" w:cs="Times New Roman"/>
          <w:b/>
          <w:sz w:val="24"/>
          <w:szCs w:val="24"/>
          <w:lang w:eastAsia="ru-RU"/>
        </w:rPr>
      </w:pPr>
    </w:p>
    <w:p w14:paraId="3AFE8867" w14:textId="77777777" w:rsidR="00F074D6" w:rsidRPr="003C4878" w:rsidRDefault="004F091A" w:rsidP="007D032C">
      <w:pPr>
        <w:spacing w:after="0" w:line="240" w:lineRule="auto"/>
        <w:ind w:firstLine="708"/>
        <w:jc w:val="center"/>
        <w:rPr>
          <w:rFonts w:ascii="Times New Roman" w:eastAsia="Times New Roman" w:hAnsi="Times New Roman" w:cs="Arial"/>
          <w:b/>
          <w:sz w:val="24"/>
          <w:szCs w:val="24"/>
          <w:lang w:eastAsia="ru-RU"/>
        </w:rPr>
      </w:pPr>
      <w:r>
        <w:rPr>
          <w:rFonts w:ascii="Times New Roman" w:hAnsi="Times New Roman" w:cs="Times New Roman"/>
          <w:b/>
          <w:sz w:val="24"/>
          <w:szCs w:val="24"/>
          <w:lang w:eastAsia="ru-RU"/>
        </w:rPr>
        <w:t xml:space="preserve">2.2.5. </w:t>
      </w:r>
      <w:r w:rsidR="00F074D6" w:rsidRPr="003C4878">
        <w:rPr>
          <w:rFonts w:ascii="Times New Roman" w:eastAsia="Times New Roman" w:hAnsi="Times New Roman" w:cs="Arial"/>
          <w:b/>
          <w:sz w:val="24"/>
          <w:szCs w:val="24"/>
          <w:lang w:eastAsia="ru-RU"/>
        </w:rPr>
        <w:t>Образовательна</w:t>
      </w:r>
      <w:r w:rsidR="007D032C">
        <w:rPr>
          <w:rFonts w:ascii="Times New Roman" w:eastAsia="Times New Roman" w:hAnsi="Times New Roman" w:cs="Arial"/>
          <w:b/>
          <w:sz w:val="24"/>
          <w:szCs w:val="24"/>
          <w:lang w:eastAsia="ru-RU"/>
        </w:rPr>
        <w:t>я область «Физическое развитие»</w:t>
      </w:r>
    </w:p>
    <w:p w14:paraId="51C3ADF6" w14:textId="77777777" w:rsidR="00F074D6" w:rsidRPr="003C4878" w:rsidRDefault="00F074D6" w:rsidP="00F074D6">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В области физического развития ребёнка основными задачами образовательной деятельности являются создание условий для:</w:t>
      </w:r>
    </w:p>
    <w:p w14:paraId="5AF58856" w14:textId="77777777" w:rsidR="00F074D6" w:rsidRPr="003C4878" w:rsidRDefault="00F074D6" w:rsidP="00FA4443">
      <w:pPr>
        <w:numPr>
          <w:ilvl w:val="0"/>
          <w:numId w:val="110"/>
        </w:numPr>
        <w:spacing w:after="0" w:line="240" w:lineRule="auto"/>
        <w:contextualSpacing/>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становления у обучающихся ценностей здорового образа жизни;</w:t>
      </w:r>
    </w:p>
    <w:p w14:paraId="187C4082" w14:textId="77777777" w:rsidR="00F074D6" w:rsidRPr="003C4878" w:rsidRDefault="00F074D6" w:rsidP="00FA4443">
      <w:pPr>
        <w:numPr>
          <w:ilvl w:val="0"/>
          <w:numId w:val="110"/>
        </w:numPr>
        <w:spacing w:after="0" w:line="240" w:lineRule="auto"/>
        <w:contextualSpacing/>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14:paraId="71C378F7" w14:textId="77777777" w:rsidR="00F074D6" w:rsidRPr="003C4878" w:rsidRDefault="00F074D6" w:rsidP="00FA4443">
      <w:pPr>
        <w:numPr>
          <w:ilvl w:val="0"/>
          <w:numId w:val="110"/>
        </w:numPr>
        <w:spacing w:after="0" w:line="240" w:lineRule="auto"/>
        <w:contextualSpacing/>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lastRenderedPageBreak/>
        <w:t>развития представлений о своём теле и своих физических возможностях;</w:t>
      </w:r>
    </w:p>
    <w:p w14:paraId="73048F58" w14:textId="77777777" w:rsidR="00F074D6" w:rsidRPr="003C4878" w:rsidRDefault="00F074D6" w:rsidP="00FA4443">
      <w:pPr>
        <w:numPr>
          <w:ilvl w:val="0"/>
          <w:numId w:val="110"/>
        </w:numPr>
        <w:spacing w:after="0" w:line="240" w:lineRule="auto"/>
        <w:contextualSpacing/>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приобретения двигательного опыта и совершенствования двигательной активности;</w:t>
      </w:r>
    </w:p>
    <w:p w14:paraId="10FC074D" w14:textId="77777777" w:rsidR="00F074D6" w:rsidRPr="003C4878" w:rsidRDefault="00F074D6" w:rsidP="00FA4443">
      <w:pPr>
        <w:numPr>
          <w:ilvl w:val="0"/>
          <w:numId w:val="110"/>
        </w:numPr>
        <w:spacing w:after="0" w:line="240" w:lineRule="auto"/>
        <w:contextualSpacing/>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формирования начальных представлений о некоторых видах спорта, овладения подвижными играми с правилами.</w:t>
      </w:r>
    </w:p>
    <w:p w14:paraId="2FB0D0D7" w14:textId="77777777" w:rsidR="00F074D6" w:rsidRPr="003C4878" w:rsidRDefault="00F074D6" w:rsidP="00F074D6">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14:paraId="2D48A6F7" w14:textId="77777777" w:rsidR="00F074D6" w:rsidRPr="003C4878" w:rsidRDefault="00F074D6" w:rsidP="00F074D6">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В сфере совершенствования двигательной активности обучающихся, развития представлений о своём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ребёнка представлений о своём теле, произвольности действий и движений ребёнка.</w:t>
      </w:r>
    </w:p>
    <w:p w14:paraId="573A29EC" w14:textId="77777777" w:rsidR="00F074D6" w:rsidRPr="003C4878" w:rsidRDefault="00F074D6" w:rsidP="00F074D6">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6D67148E" w14:textId="77777777" w:rsidR="00F074D6" w:rsidRPr="003C4878" w:rsidRDefault="00F074D6" w:rsidP="00F074D6">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14:paraId="268C72EA" w14:textId="77777777" w:rsidR="00F074D6" w:rsidRPr="00B95B70" w:rsidRDefault="00F074D6" w:rsidP="00B95B70">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Педагогические работники проводят физкультурные заняти</w:t>
      </w:r>
      <w:r w:rsidR="00404144" w:rsidRPr="003C4878">
        <w:rPr>
          <w:rFonts w:ascii="Times New Roman" w:eastAsia="Times New Roman" w:hAnsi="Times New Roman" w:cs="Arial"/>
          <w:sz w:val="24"/>
          <w:szCs w:val="24"/>
          <w:lang w:eastAsia="ru-RU"/>
        </w:rPr>
        <w:t>я, организуют спортивные игры в </w:t>
      </w:r>
      <w:r w:rsidRPr="003C4878">
        <w:rPr>
          <w:rFonts w:ascii="Times New Roman" w:eastAsia="Times New Roman" w:hAnsi="Times New Roman" w:cs="Arial"/>
          <w:sz w:val="24"/>
          <w:szCs w:val="24"/>
          <w:lang w:eastAsia="ru-RU"/>
        </w:rPr>
        <w:t xml:space="preserve">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w:t>
      </w:r>
      <w:r w:rsidR="00B95B70">
        <w:rPr>
          <w:rFonts w:ascii="Times New Roman" w:eastAsia="Times New Roman" w:hAnsi="Times New Roman" w:cs="Arial"/>
          <w:sz w:val="24"/>
          <w:szCs w:val="24"/>
          <w:lang w:eastAsia="ru-RU"/>
        </w:rPr>
        <w:t>активности.</w:t>
      </w:r>
    </w:p>
    <w:p w14:paraId="75214110" w14:textId="77777777" w:rsidR="003C4878" w:rsidRPr="005437B8" w:rsidRDefault="003C4878" w:rsidP="003C4878">
      <w:pPr>
        <w:spacing w:after="0" w:line="240" w:lineRule="auto"/>
        <w:ind w:left="3" w:firstLine="708"/>
        <w:jc w:val="both"/>
        <w:rPr>
          <w:rFonts w:ascii="Times New Roman" w:eastAsia="Times New Roman" w:hAnsi="Times New Roman" w:cs="Arial"/>
          <w:b/>
          <w:color w:val="FF0000"/>
          <w:sz w:val="24"/>
          <w:szCs w:val="24"/>
          <w:lang w:eastAsia="ru-RU"/>
        </w:rPr>
      </w:pPr>
    </w:p>
    <w:p w14:paraId="17C9FCA6" w14:textId="77777777" w:rsidR="003C4878" w:rsidRDefault="00B95B70" w:rsidP="003C4878">
      <w:pPr>
        <w:spacing w:after="0" w:line="240" w:lineRule="auto"/>
        <w:ind w:left="3" w:firstLine="708"/>
        <w:jc w:val="center"/>
        <w:rPr>
          <w:rFonts w:ascii="Times New Roman" w:eastAsia="Times New Roman" w:hAnsi="Times New Roman" w:cs="Arial"/>
          <w:b/>
          <w:sz w:val="24"/>
          <w:szCs w:val="24"/>
          <w:lang w:eastAsia="ru-RU"/>
        </w:rPr>
      </w:pPr>
      <w:r>
        <w:rPr>
          <w:rFonts w:ascii="Times New Roman" w:hAnsi="Times New Roman" w:cs="Times New Roman"/>
          <w:b/>
          <w:sz w:val="24"/>
          <w:szCs w:val="24"/>
          <w:lang w:eastAsia="ru-RU"/>
        </w:rPr>
        <w:t>2.2.5.1</w:t>
      </w:r>
      <w:r w:rsidR="00330FDE">
        <w:rPr>
          <w:rFonts w:ascii="Times New Roman" w:hAnsi="Times New Roman" w:cs="Times New Roman"/>
          <w:b/>
          <w:sz w:val="24"/>
          <w:szCs w:val="24"/>
          <w:lang w:eastAsia="ru-RU"/>
        </w:rPr>
        <w:t xml:space="preserve">. </w:t>
      </w:r>
      <w:r w:rsidR="00EF546E" w:rsidRPr="003C4878">
        <w:rPr>
          <w:rFonts w:ascii="Times New Roman" w:eastAsia="Times New Roman" w:hAnsi="Times New Roman" w:cs="Arial"/>
          <w:b/>
          <w:sz w:val="24"/>
          <w:szCs w:val="24"/>
          <w:lang w:eastAsia="ru-RU"/>
        </w:rPr>
        <w:t>Основное содержание образовательной деятельности</w:t>
      </w:r>
    </w:p>
    <w:p w14:paraId="3AEE2D45" w14:textId="77777777" w:rsidR="003C4878" w:rsidRPr="003C4878" w:rsidRDefault="00EF546E" w:rsidP="007D032C">
      <w:pPr>
        <w:spacing w:after="0" w:line="240" w:lineRule="auto"/>
        <w:ind w:left="3" w:firstLine="708"/>
        <w:jc w:val="center"/>
        <w:rPr>
          <w:rFonts w:ascii="Times New Roman" w:eastAsia="Times New Roman" w:hAnsi="Times New Roman" w:cs="Arial"/>
          <w:b/>
          <w:sz w:val="24"/>
          <w:szCs w:val="24"/>
          <w:lang w:eastAsia="ru-RU"/>
        </w:rPr>
      </w:pPr>
      <w:r w:rsidRPr="003C4878">
        <w:rPr>
          <w:rFonts w:ascii="Times New Roman" w:eastAsia="Times New Roman" w:hAnsi="Times New Roman" w:cs="Arial"/>
          <w:b/>
          <w:sz w:val="24"/>
          <w:szCs w:val="24"/>
          <w:lang w:eastAsia="ru-RU"/>
        </w:rPr>
        <w:t>с детьм</w:t>
      </w:r>
      <w:r w:rsidR="003C4878">
        <w:rPr>
          <w:rFonts w:ascii="Times New Roman" w:eastAsia="Times New Roman" w:hAnsi="Times New Roman" w:cs="Arial"/>
          <w:b/>
          <w:sz w:val="24"/>
          <w:szCs w:val="24"/>
          <w:lang w:eastAsia="ru-RU"/>
        </w:rPr>
        <w:t>и старшего дошкольного возраста</w:t>
      </w:r>
    </w:p>
    <w:p w14:paraId="5E4B760C" w14:textId="77777777" w:rsidR="00EF546E" w:rsidRPr="003C4878" w:rsidRDefault="00EF546E" w:rsidP="003C4878">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w:t>
      </w:r>
      <w:r w:rsidR="000861B2">
        <w:rPr>
          <w:rFonts w:ascii="Times New Roman" w:eastAsia="Times New Roman" w:hAnsi="Times New Roman" w:cs="Arial"/>
          <w:sz w:val="24"/>
          <w:szCs w:val="24"/>
          <w:lang w:eastAsia="ru-RU"/>
        </w:rPr>
        <w:t>лания участвовать в подвижных и </w:t>
      </w:r>
      <w:r w:rsidRPr="003C4878">
        <w:rPr>
          <w:rFonts w:ascii="Times New Roman" w:eastAsia="Times New Roman" w:hAnsi="Times New Roman" w:cs="Arial"/>
          <w:sz w:val="24"/>
          <w:szCs w:val="24"/>
          <w:lang w:eastAsia="ru-RU"/>
        </w:rPr>
        <w:t>спортивных играх с другими детьми и самим организовывать их.</w:t>
      </w:r>
    </w:p>
    <w:p w14:paraId="0FFC9D3A" w14:textId="77777777" w:rsidR="00EF546E" w:rsidRPr="003C4878" w:rsidRDefault="00EF546E" w:rsidP="003C4878">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На занятиях физкультурой реализу</w:t>
      </w:r>
      <w:r w:rsidR="000861B2">
        <w:rPr>
          <w:rFonts w:ascii="Times New Roman" w:eastAsia="Times New Roman" w:hAnsi="Times New Roman" w:cs="Arial"/>
          <w:sz w:val="24"/>
          <w:szCs w:val="24"/>
          <w:lang w:eastAsia="ru-RU"/>
        </w:rPr>
        <w:t>ются принципы её адаптивности, концентричности в </w:t>
      </w:r>
      <w:r w:rsidRPr="003C4878">
        <w:rPr>
          <w:rFonts w:ascii="Times New Roman" w:eastAsia="Times New Roman" w:hAnsi="Times New Roman" w:cs="Arial"/>
          <w:sz w:val="24"/>
          <w:szCs w:val="24"/>
          <w:lang w:eastAsia="ru-RU"/>
        </w:rPr>
        <w:t>выборе содержания работы. Этот принцип обеспечивает н</w:t>
      </w:r>
      <w:r w:rsidR="000861B2">
        <w:rPr>
          <w:rFonts w:ascii="Times New Roman" w:eastAsia="Times New Roman" w:hAnsi="Times New Roman" w:cs="Arial"/>
          <w:sz w:val="24"/>
          <w:szCs w:val="24"/>
          <w:lang w:eastAsia="ru-RU"/>
        </w:rPr>
        <w:t>епрерывность, преемственность в </w:t>
      </w:r>
      <w:r w:rsidRPr="003C4878">
        <w:rPr>
          <w:rFonts w:ascii="Times New Roman" w:eastAsia="Times New Roman" w:hAnsi="Times New Roman" w:cs="Arial"/>
          <w:sz w:val="24"/>
          <w:szCs w:val="24"/>
          <w:lang w:eastAsia="ru-RU"/>
        </w:rPr>
        <w:t>обучении и воспитании. В структуре каждого занятия выд</w:t>
      </w:r>
      <w:r w:rsidR="000861B2">
        <w:rPr>
          <w:rFonts w:ascii="Times New Roman" w:eastAsia="Times New Roman" w:hAnsi="Times New Roman" w:cs="Arial"/>
          <w:sz w:val="24"/>
          <w:szCs w:val="24"/>
          <w:lang w:eastAsia="ru-RU"/>
        </w:rPr>
        <w:t>еляются разминочная, основная и </w:t>
      </w:r>
      <w:r w:rsidRPr="003C4878">
        <w:rPr>
          <w:rFonts w:ascii="Times New Roman" w:eastAsia="Times New Roman" w:hAnsi="Times New Roman" w:cs="Arial"/>
          <w:sz w:val="24"/>
          <w:szCs w:val="24"/>
          <w:lang w:eastAsia="ru-RU"/>
        </w:rPr>
        <w:t>релаксационная части. В процессе разминк</w:t>
      </w:r>
      <w:r w:rsidR="000861B2">
        <w:rPr>
          <w:rFonts w:ascii="Times New Roman" w:eastAsia="Times New Roman" w:hAnsi="Times New Roman" w:cs="Arial"/>
          <w:sz w:val="24"/>
          <w:szCs w:val="24"/>
          <w:lang w:eastAsia="ru-RU"/>
        </w:rPr>
        <w:t>и мышечно-суставной аппарат ребё</w:t>
      </w:r>
      <w:r w:rsidRPr="003C4878">
        <w:rPr>
          <w:rFonts w:ascii="Times New Roman" w:eastAsia="Times New Roman" w:hAnsi="Times New Roman" w:cs="Arial"/>
          <w:sz w:val="24"/>
          <w:szCs w:val="24"/>
          <w:lang w:eastAsia="ru-RU"/>
        </w:rPr>
        <w:t xml:space="preserve">нка подготавливается к активным физическим нагрузкам, которые предполагаются в основной части занятия. Релаксационная часть помогает детям </w:t>
      </w:r>
      <w:r w:rsidR="000861B2">
        <w:rPr>
          <w:rFonts w:ascii="Times New Roman" w:eastAsia="Times New Roman" w:hAnsi="Times New Roman" w:cs="Arial"/>
          <w:sz w:val="24"/>
          <w:szCs w:val="24"/>
          <w:lang w:eastAsia="ru-RU"/>
        </w:rPr>
        <w:t>самостоятельно регулировать своё</w:t>
      </w:r>
      <w:r w:rsidRPr="003C4878">
        <w:rPr>
          <w:rFonts w:ascii="Times New Roman" w:eastAsia="Times New Roman" w:hAnsi="Times New Roman" w:cs="Arial"/>
          <w:sz w:val="24"/>
          <w:szCs w:val="24"/>
          <w:lang w:eastAsia="ru-RU"/>
        </w:rPr>
        <w:t xml:space="preserve"> психоэмоциональное состояние и нормализовать процессы возбуждения и торможения.</w:t>
      </w:r>
    </w:p>
    <w:p w14:paraId="69287F01" w14:textId="77777777" w:rsidR="00EF546E" w:rsidRPr="003C4878" w:rsidRDefault="00EF546E" w:rsidP="003C4878">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Продолжается физич</w:t>
      </w:r>
      <w:r w:rsidR="000861B2">
        <w:rPr>
          <w:rFonts w:ascii="Times New Roman" w:eastAsia="Times New Roman" w:hAnsi="Times New Roman" w:cs="Arial"/>
          <w:sz w:val="24"/>
          <w:szCs w:val="24"/>
          <w:lang w:eastAsia="ru-RU"/>
        </w:rPr>
        <w:t>еское развитие обучающихся (объё</w:t>
      </w:r>
      <w:r w:rsidRPr="003C4878">
        <w:rPr>
          <w:rFonts w:ascii="Times New Roman" w:eastAsia="Times New Roman" w:hAnsi="Times New Roman" w:cs="Arial"/>
          <w:sz w:val="24"/>
          <w:szCs w:val="24"/>
          <w:lang w:eastAsia="ru-RU"/>
        </w:rPr>
        <w:t>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14:paraId="519D2766" w14:textId="77777777" w:rsidR="00EF546E" w:rsidRPr="003C4878" w:rsidRDefault="00EF546E" w:rsidP="003C4878">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lastRenderedPageBreak/>
        <w:t>Физическое воспитание связано с развитием муз</w:t>
      </w:r>
      <w:r w:rsidR="00686CE8">
        <w:rPr>
          <w:rFonts w:ascii="Times New Roman" w:eastAsia="Times New Roman" w:hAnsi="Times New Roman" w:cs="Arial"/>
          <w:sz w:val="24"/>
          <w:szCs w:val="24"/>
          <w:lang w:eastAsia="ru-RU"/>
        </w:rPr>
        <w:t>ыкально-ритмических движений, с </w:t>
      </w:r>
      <w:r w:rsidRPr="003C4878">
        <w:rPr>
          <w:rFonts w:ascii="Times New Roman" w:eastAsia="Times New Roman" w:hAnsi="Times New Roman" w:cs="Arial"/>
          <w:sz w:val="24"/>
          <w:szCs w:val="24"/>
          <w:lang w:eastAsia="ru-RU"/>
        </w:rPr>
        <w:t xml:space="preserve">занятиями </w:t>
      </w:r>
      <w:proofErr w:type="spellStart"/>
      <w:r w:rsidRPr="003C4878">
        <w:rPr>
          <w:rFonts w:ascii="Times New Roman" w:eastAsia="Times New Roman" w:hAnsi="Times New Roman" w:cs="Arial"/>
          <w:sz w:val="24"/>
          <w:szCs w:val="24"/>
          <w:lang w:eastAsia="ru-RU"/>
        </w:rPr>
        <w:t>логоритмикой</w:t>
      </w:r>
      <w:proofErr w:type="spellEnd"/>
      <w:r w:rsidRPr="003C4878">
        <w:rPr>
          <w:rFonts w:ascii="Times New Roman" w:eastAsia="Times New Roman" w:hAnsi="Times New Roman" w:cs="Arial"/>
          <w:sz w:val="24"/>
          <w:szCs w:val="24"/>
          <w:lang w:eastAsia="ru-RU"/>
        </w:rPr>
        <w:t>,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14:paraId="14FD4C53" w14:textId="77777777" w:rsidR="00EF546E" w:rsidRPr="003C4878" w:rsidRDefault="00EF546E" w:rsidP="003C4878">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5465BE94" w14:textId="77777777" w:rsidR="00EF546E" w:rsidRPr="003C4878" w:rsidRDefault="00EF546E" w:rsidP="003C4878">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В этот возрастной период в занятия с детьми с ТНР</w:t>
      </w:r>
      <w:r w:rsidR="00686CE8">
        <w:rPr>
          <w:rFonts w:ascii="Times New Roman" w:eastAsia="Times New Roman" w:hAnsi="Times New Roman" w:cs="Arial"/>
          <w:sz w:val="24"/>
          <w:szCs w:val="24"/>
          <w:lang w:eastAsia="ru-RU"/>
        </w:rPr>
        <w:t xml:space="preserve"> вводятся комплексы аэробики, а </w:t>
      </w:r>
      <w:r w:rsidRPr="003C4878">
        <w:rPr>
          <w:rFonts w:ascii="Times New Roman" w:eastAsia="Times New Roman" w:hAnsi="Times New Roman" w:cs="Arial"/>
          <w:sz w:val="24"/>
          <w:szCs w:val="24"/>
          <w:lang w:eastAsia="ru-RU"/>
        </w:rPr>
        <w:t>также различные импровизационные задания, способствующие развитию двигательной креативности обучающихся.</w:t>
      </w:r>
    </w:p>
    <w:p w14:paraId="5E4D16F8" w14:textId="77777777" w:rsidR="00EF546E" w:rsidRPr="003C4878" w:rsidRDefault="00EF546E" w:rsidP="003C4878">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w:t>
      </w:r>
      <w:r w:rsidR="00686CE8">
        <w:rPr>
          <w:rFonts w:ascii="Times New Roman" w:eastAsia="Times New Roman" w:hAnsi="Times New Roman" w:cs="Arial"/>
          <w:sz w:val="24"/>
          <w:szCs w:val="24"/>
          <w:lang w:eastAsia="ru-RU"/>
        </w:rPr>
        <w:t>ы, жестовые игры, предлагать им </w:t>
      </w:r>
      <w:r w:rsidRPr="003C4878">
        <w:rPr>
          <w:rFonts w:ascii="Times New Roman" w:eastAsia="Times New Roman" w:hAnsi="Times New Roman" w:cs="Arial"/>
          <w:sz w:val="24"/>
          <w:szCs w:val="24"/>
          <w:lang w:eastAsia="ru-RU"/>
        </w:rPr>
        <w:t>иллюстративный и аудиальный материал, связанный с личной гигиеной, режимом дня, здоровым образом жизни.</w:t>
      </w:r>
    </w:p>
    <w:p w14:paraId="4E7714D0" w14:textId="77777777" w:rsidR="00B95B70" w:rsidRDefault="00EF546E" w:rsidP="003C4878">
      <w:pPr>
        <w:spacing w:after="0" w:line="240" w:lineRule="auto"/>
        <w:ind w:left="3" w:firstLine="708"/>
        <w:jc w:val="both"/>
        <w:rPr>
          <w:rFonts w:ascii="Times New Roman" w:eastAsia="Times New Roman" w:hAnsi="Times New Roman" w:cs="Arial"/>
          <w:sz w:val="24"/>
          <w:szCs w:val="24"/>
          <w:lang w:eastAsia="ru-RU"/>
        </w:rPr>
      </w:pPr>
      <w:r w:rsidRPr="003C4878">
        <w:rPr>
          <w:rFonts w:ascii="Times New Roman" w:eastAsia="Times New Roman" w:hAnsi="Times New Roman" w:cs="Arial"/>
          <w:sz w:val="24"/>
          <w:szCs w:val="24"/>
          <w:lang w:eastAsia="ru-RU"/>
        </w:rPr>
        <w:t>В этот период педагогические работники разнообр</w:t>
      </w:r>
      <w:r w:rsidR="00686CE8">
        <w:rPr>
          <w:rFonts w:ascii="Times New Roman" w:eastAsia="Times New Roman" w:hAnsi="Times New Roman" w:cs="Arial"/>
          <w:sz w:val="24"/>
          <w:szCs w:val="24"/>
          <w:lang w:eastAsia="ru-RU"/>
        </w:rPr>
        <w:t>азят условия для формирования у </w:t>
      </w:r>
      <w:r w:rsidRPr="003C4878">
        <w:rPr>
          <w:rFonts w:ascii="Times New Roman" w:eastAsia="Times New Roman" w:hAnsi="Times New Roman" w:cs="Arial"/>
          <w:sz w:val="24"/>
          <w:szCs w:val="24"/>
          <w:lang w:eastAsia="ru-RU"/>
        </w:rPr>
        <w:t xml:space="preserve">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w:t>
      </w:r>
      <w:r w:rsidR="00686CE8">
        <w:rPr>
          <w:rFonts w:ascii="Times New Roman" w:eastAsia="Times New Roman" w:hAnsi="Times New Roman" w:cs="Arial"/>
          <w:sz w:val="24"/>
          <w:szCs w:val="24"/>
          <w:lang w:eastAsia="ru-RU"/>
        </w:rPr>
        <w:t>выражению своих потребностей, к </w:t>
      </w:r>
      <w:r w:rsidRPr="003C4878">
        <w:rPr>
          <w:rFonts w:ascii="Times New Roman" w:eastAsia="Times New Roman" w:hAnsi="Times New Roman" w:cs="Arial"/>
          <w:sz w:val="24"/>
          <w:szCs w:val="24"/>
          <w:lang w:eastAsia="ru-RU"/>
        </w:rPr>
        <w:t>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49665EE8" w14:textId="77777777" w:rsidR="00B95B70" w:rsidRPr="003C4878" w:rsidRDefault="00B95B70" w:rsidP="003C4878">
      <w:pPr>
        <w:spacing w:after="0" w:line="240" w:lineRule="auto"/>
        <w:ind w:left="3"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В </w:t>
      </w:r>
      <w:r w:rsidRPr="003C4878">
        <w:rPr>
          <w:rFonts w:ascii="Times New Roman" w:eastAsia="Times New Roman" w:hAnsi="Times New Roman" w:cs="Arial"/>
          <w:sz w:val="24"/>
          <w:szCs w:val="24"/>
          <w:lang w:eastAsia="ru-RU"/>
        </w:rPr>
        <w:t>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w:t>
      </w:r>
      <w:r>
        <w:rPr>
          <w:rFonts w:ascii="Times New Roman" w:eastAsia="Times New Roman" w:hAnsi="Times New Roman" w:cs="Arial"/>
          <w:sz w:val="24"/>
          <w:szCs w:val="24"/>
          <w:lang w:eastAsia="ru-RU"/>
        </w:rPr>
        <w:t>ка, с </w:t>
      </w:r>
      <w:r w:rsidRPr="003C4878">
        <w:rPr>
          <w:rFonts w:ascii="Times New Roman" w:eastAsia="Times New Roman" w:hAnsi="Times New Roman" w:cs="Arial"/>
          <w:sz w:val="24"/>
          <w:szCs w:val="24"/>
          <w:lang w:eastAsia="ru-RU"/>
        </w:rPr>
        <w:t>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w:t>
      </w:r>
      <w:r>
        <w:rPr>
          <w:rFonts w:ascii="Times New Roman" w:eastAsia="Times New Roman" w:hAnsi="Times New Roman" w:cs="Arial"/>
          <w:sz w:val="24"/>
          <w:szCs w:val="24"/>
          <w:lang w:eastAsia="ru-RU"/>
        </w:rPr>
        <w:t>ихся представления об опасных и </w:t>
      </w:r>
      <w:r w:rsidRPr="003C4878">
        <w:rPr>
          <w:rFonts w:ascii="Times New Roman" w:eastAsia="Times New Roman" w:hAnsi="Times New Roman" w:cs="Arial"/>
          <w:sz w:val="24"/>
          <w:szCs w:val="24"/>
          <w:lang w:eastAsia="ru-RU"/>
        </w:rPr>
        <w:t xml:space="preserve">безопасных для здоровья ситуациях, а также о том, как их </w:t>
      </w:r>
      <w:r>
        <w:rPr>
          <w:rFonts w:ascii="Times New Roman" w:eastAsia="Times New Roman" w:hAnsi="Times New Roman" w:cs="Arial"/>
          <w:sz w:val="24"/>
          <w:szCs w:val="24"/>
          <w:lang w:eastAsia="ru-RU"/>
        </w:rPr>
        <w:t>предупредить и как вести себя в </w:t>
      </w:r>
      <w:r w:rsidRPr="003C4878">
        <w:rPr>
          <w:rFonts w:ascii="Times New Roman" w:eastAsia="Times New Roman" w:hAnsi="Times New Roman" w:cs="Arial"/>
          <w:sz w:val="24"/>
          <w:szCs w:val="24"/>
          <w:lang w:eastAsia="ru-RU"/>
        </w:rPr>
        <w:t>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r>
        <w:rPr>
          <w:rFonts w:ascii="Times New Roman" w:eastAsia="Times New Roman" w:hAnsi="Times New Roman" w:cs="Arial"/>
          <w:sz w:val="24"/>
          <w:szCs w:val="24"/>
          <w:lang w:eastAsia="ru-RU"/>
        </w:rPr>
        <w:t>.</w:t>
      </w:r>
    </w:p>
    <w:tbl>
      <w:tblPr>
        <w:tblStyle w:val="af3"/>
        <w:tblW w:w="9773" w:type="dxa"/>
        <w:tblInd w:w="3" w:type="dxa"/>
        <w:tblLayout w:type="fixed"/>
        <w:tblLook w:val="04A0" w:firstRow="1" w:lastRow="0" w:firstColumn="1" w:lastColumn="0" w:noHBand="0" w:noVBand="1"/>
      </w:tblPr>
      <w:tblGrid>
        <w:gridCol w:w="701"/>
        <w:gridCol w:w="3969"/>
        <w:gridCol w:w="5103"/>
      </w:tblGrid>
      <w:tr w:rsidR="00B95B70" w:rsidRPr="00CF04FA" w14:paraId="253A4FA3" w14:textId="77777777" w:rsidTr="000C7925">
        <w:trPr>
          <w:cantSplit/>
          <w:trHeight w:val="451"/>
        </w:trPr>
        <w:tc>
          <w:tcPr>
            <w:tcW w:w="701" w:type="dxa"/>
            <w:textDirection w:val="btLr"/>
          </w:tcPr>
          <w:p w14:paraId="7753C0F8" w14:textId="77777777" w:rsidR="00B95B70" w:rsidRPr="00CF04FA" w:rsidRDefault="00B95B70" w:rsidP="000C7925">
            <w:pPr>
              <w:spacing w:after="0" w:line="240" w:lineRule="auto"/>
              <w:ind w:left="113" w:right="113"/>
              <w:jc w:val="center"/>
              <w:rPr>
                <w:rFonts w:ascii="Times New Roman" w:eastAsia="Times New Roman" w:hAnsi="Times New Roman" w:cs="Arial"/>
                <w:b/>
                <w:sz w:val="24"/>
                <w:szCs w:val="24"/>
                <w:lang w:eastAsia="ru-RU"/>
              </w:rPr>
            </w:pPr>
          </w:p>
        </w:tc>
        <w:tc>
          <w:tcPr>
            <w:tcW w:w="3969" w:type="dxa"/>
          </w:tcPr>
          <w:p w14:paraId="631EF05D" w14:textId="77777777" w:rsidR="00B95B70" w:rsidRDefault="00B95B70" w:rsidP="009C4F7C">
            <w:pPr>
              <w:spacing w:after="0" w:line="240" w:lineRule="auto"/>
              <w:jc w:val="center"/>
              <w:rPr>
                <w:rFonts w:ascii="Times New Roman" w:eastAsia="Times New Roman" w:hAnsi="Times New Roman" w:cs="Arial"/>
                <w:b/>
                <w:sz w:val="24"/>
                <w:szCs w:val="24"/>
                <w:lang w:eastAsia="ru-RU"/>
              </w:rPr>
            </w:pPr>
            <w:r w:rsidRPr="00CF04FA">
              <w:rPr>
                <w:rFonts w:ascii="Times New Roman" w:eastAsia="Times New Roman" w:hAnsi="Times New Roman" w:cs="Arial"/>
                <w:b/>
                <w:sz w:val="24"/>
                <w:szCs w:val="24"/>
                <w:lang w:eastAsia="ru-RU"/>
              </w:rPr>
              <w:t xml:space="preserve">Старший дошкольный возраст </w:t>
            </w:r>
          </w:p>
          <w:p w14:paraId="34F80CCF" w14:textId="77777777" w:rsidR="00B95B70" w:rsidRPr="00CF04FA" w:rsidRDefault="00B95B70" w:rsidP="009C4F7C">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(5-6</w:t>
            </w:r>
            <w:r w:rsidRPr="00CF04FA">
              <w:rPr>
                <w:rFonts w:ascii="Times New Roman" w:eastAsia="Times New Roman" w:hAnsi="Times New Roman" w:cs="Arial"/>
                <w:b/>
                <w:sz w:val="24"/>
                <w:szCs w:val="24"/>
                <w:lang w:eastAsia="ru-RU"/>
              </w:rPr>
              <w:t xml:space="preserve"> лет)</w:t>
            </w:r>
          </w:p>
        </w:tc>
        <w:tc>
          <w:tcPr>
            <w:tcW w:w="5103" w:type="dxa"/>
            <w:shd w:val="clear" w:color="auto" w:fill="auto"/>
          </w:tcPr>
          <w:p w14:paraId="2B101FB1" w14:textId="77777777" w:rsidR="00B95B70" w:rsidRDefault="00B95B70" w:rsidP="009C4F7C">
            <w:pPr>
              <w:spacing w:after="0" w:line="240" w:lineRule="auto"/>
              <w:jc w:val="center"/>
              <w:rPr>
                <w:rFonts w:ascii="Times New Roman" w:eastAsia="Times New Roman" w:hAnsi="Times New Roman" w:cs="Arial"/>
                <w:b/>
                <w:sz w:val="24"/>
                <w:szCs w:val="24"/>
                <w:lang w:eastAsia="ru-RU"/>
              </w:rPr>
            </w:pPr>
            <w:r w:rsidRPr="00CF04FA">
              <w:rPr>
                <w:rFonts w:ascii="Times New Roman" w:eastAsia="Times New Roman" w:hAnsi="Times New Roman" w:cs="Arial"/>
                <w:b/>
                <w:sz w:val="24"/>
                <w:szCs w:val="24"/>
                <w:lang w:eastAsia="ru-RU"/>
              </w:rPr>
              <w:t xml:space="preserve">Старший дошкольный возраст </w:t>
            </w:r>
          </w:p>
          <w:p w14:paraId="249C8F83" w14:textId="77777777" w:rsidR="00B95B70" w:rsidRPr="00CF04FA" w:rsidRDefault="00B95B70" w:rsidP="009C4F7C">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(6-7</w:t>
            </w:r>
            <w:r w:rsidRPr="00CF04FA">
              <w:rPr>
                <w:rFonts w:ascii="Times New Roman" w:eastAsia="Times New Roman" w:hAnsi="Times New Roman" w:cs="Arial"/>
                <w:b/>
                <w:sz w:val="24"/>
                <w:szCs w:val="24"/>
                <w:lang w:eastAsia="ru-RU"/>
              </w:rPr>
              <w:t xml:space="preserve"> лет)</w:t>
            </w:r>
          </w:p>
        </w:tc>
      </w:tr>
      <w:tr w:rsidR="00B95B70" w:rsidRPr="00853FB6" w14:paraId="3E15D870" w14:textId="77777777" w:rsidTr="000C7925">
        <w:tc>
          <w:tcPr>
            <w:tcW w:w="701" w:type="dxa"/>
            <w:vMerge w:val="restart"/>
            <w:textDirection w:val="btLr"/>
          </w:tcPr>
          <w:p w14:paraId="490DD8C9" w14:textId="77777777" w:rsidR="00B95B70" w:rsidRPr="00853FB6" w:rsidRDefault="00B95B70" w:rsidP="000C7925">
            <w:pPr>
              <w:spacing w:after="0"/>
              <w:ind w:left="113" w:right="113"/>
              <w:jc w:val="center"/>
              <w:rPr>
                <w:rFonts w:ascii="Times New Roman" w:eastAsia="Times New Roman" w:hAnsi="Times New Roman" w:cs="Times New Roman"/>
                <w:lang w:eastAsia="ru-RU"/>
              </w:rPr>
            </w:pPr>
          </w:p>
          <w:p w14:paraId="3342762E" w14:textId="77777777" w:rsidR="00B95B70" w:rsidRPr="00853FB6" w:rsidRDefault="00B95B70" w:rsidP="000C7925">
            <w:pPr>
              <w:spacing w:after="0" w:line="240" w:lineRule="auto"/>
              <w:ind w:left="113"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Физическая культура</w:t>
            </w:r>
          </w:p>
          <w:p w14:paraId="17BC906A" w14:textId="77777777" w:rsidR="00B95B70" w:rsidRPr="00853FB6" w:rsidRDefault="00B95B70" w:rsidP="000C7925">
            <w:pPr>
              <w:spacing w:after="0" w:line="240" w:lineRule="auto"/>
              <w:ind w:left="113" w:right="113"/>
              <w:jc w:val="center"/>
              <w:rPr>
                <w:rFonts w:ascii="Times New Roman" w:eastAsia="Times New Roman" w:hAnsi="Times New Roman" w:cs="Times New Roman"/>
                <w:lang w:eastAsia="ru-RU"/>
              </w:rPr>
            </w:pPr>
          </w:p>
          <w:p w14:paraId="37FCF3D9" w14:textId="77777777" w:rsidR="00B95B70" w:rsidRPr="00853FB6" w:rsidRDefault="00B95B70" w:rsidP="000C7925">
            <w:pPr>
              <w:spacing w:after="0" w:line="240" w:lineRule="auto"/>
              <w:ind w:left="113" w:right="-2"/>
              <w:jc w:val="center"/>
              <w:rPr>
                <w:rFonts w:ascii="Times New Roman" w:eastAsia="Times New Roman" w:hAnsi="Times New Roman" w:cs="Times New Roman"/>
                <w:lang w:eastAsia="ru-RU"/>
              </w:rPr>
            </w:pPr>
          </w:p>
          <w:p w14:paraId="7E238E4A" w14:textId="77777777" w:rsidR="00B95B70" w:rsidRPr="00853FB6" w:rsidRDefault="00B95B70" w:rsidP="000C7925">
            <w:pPr>
              <w:spacing w:after="0" w:line="240" w:lineRule="auto"/>
              <w:ind w:left="113" w:right="-2"/>
              <w:jc w:val="center"/>
              <w:rPr>
                <w:rFonts w:ascii="Times New Roman" w:eastAsia="Times New Roman" w:hAnsi="Times New Roman" w:cs="Times New Roman"/>
                <w:b/>
                <w:lang w:eastAsia="ru-RU"/>
              </w:rPr>
            </w:pPr>
          </w:p>
        </w:tc>
        <w:tc>
          <w:tcPr>
            <w:tcW w:w="3969" w:type="dxa"/>
          </w:tcPr>
          <w:p w14:paraId="3516B182" w14:textId="77777777" w:rsidR="00B95B70" w:rsidRPr="00853FB6" w:rsidRDefault="00B95B70" w:rsidP="009C4F7C">
            <w:pPr>
              <w:spacing w:after="0" w:line="240" w:lineRule="auto"/>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42A48F2F" w14:textId="77777777" w:rsidR="00B95B70" w:rsidRPr="00853FB6" w:rsidRDefault="00B95B70" w:rsidP="009C4F7C">
            <w:pPr>
              <w:spacing w:after="0" w:line="240" w:lineRule="auto"/>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r>
      <w:tr w:rsidR="00B95B70" w:rsidRPr="00853FB6" w14:paraId="0929D0E6" w14:textId="77777777" w:rsidTr="000C7925">
        <w:trPr>
          <w:trHeight w:val="136"/>
        </w:trPr>
        <w:tc>
          <w:tcPr>
            <w:tcW w:w="701" w:type="dxa"/>
            <w:vMerge/>
            <w:textDirection w:val="btLr"/>
          </w:tcPr>
          <w:p w14:paraId="671D1CC6" w14:textId="77777777" w:rsidR="00B95B70" w:rsidRPr="00853FB6" w:rsidRDefault="00B95B70" w:rsidP="000C7925">
            <w:pPr>
              <w:spacing w:after="0" w:line="240" w:lineRule="auto"/>
              <w:ind w:left="113" w:right="113"/>
              <w:jc w:val="center"/>
              <w:rPr>
                <w:rFonts w:ascii="Times New Roman" w:eastAsia="Times New Roman" w:hAnsi="Times New Roman" w:cs="Times New Roman"/>
                <w:b/>
                <w:lang w:eastAsia="ru-RU"/>
              </w:rPr>
            </w:pPr>
          </w:p>
        </w:tc>
        <w:tc>
          <w:tcPr>
            <w:tcW w:w="3969" w:type="dxa"/>
          </w:tcPr>
          <w:p w14:paraId="62E5BAD5" w14:textId="77777777" w:rsidR="00B95B70" w:rsidRPr="00853FB6" w:rsidRDefault="00B95B70" w:rsidP="00FA4443">
            <w:pPr>
              <w:numPr>
                <w:ilvl w:val="0"/>
                <w:numId w:val="112"/>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Осуществлять непрерывное совершенствование двигательных умений и навыков с учётом возрастных особенностей (психологических, физических и физиологических) детей шестого года жизни.</w:t>
            </w:r>
          </w:p>
          <w:p w14:paraId="223D7498" w14:textId="77777777" w:rsidR="00B95B70" w:rsidRPr="00853FB6" w:rsidRDefault="00B95B70" w:rsidP="00FA4443">
            <w:pPr>
              <w:numPr>
                <w:ilvl w:val="0"/>
                <w:numId w:val="112"/>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lastRenderedPageBreak/>
              <w:t xml:space="preserve">Развивать быстроту, силу, выносливость, гибкость, координированность и точность действий, способность поддерживать равновесие. </w:t>
            </w:r>
          </w:p>
          <w:p w14:paraId="2AAE9E52" w14:textId="77777777" w:rsidR="00B95B70" w:rsidRPr="00853FB6" w:rsidRDefault="00B95B70" w:rsidP="00FA4443">
            <w:pPr>
              <w:numPr>
                <w:ilvl w:val="0"/>
                <w:numId w:val="112"/>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навыки ориентировки в пространстве.</w:t>
            </w:r>
          </w:p>
          <w:p w14:paraId="07FC84FC" w14:textId="77777777" w:rsidR="00B95B70" w:rsidRPr="00853FB6" w:rsidRDefault="00B95B70" w:rsidP="00FA4443">
            <w:pPr>
              <w:numPr>
                <w:ilvl w:val="0"/>
                <w:numId w:val="112"/>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Использовать такие формы работы, как игры-соревнования, эстафеты.</w:t>
            </w:r>
          </w:p>
        </w:tc>
        <w:tc>
          <w:tcPr>
            <w:tcW w:w="5103" w:type="dxa"/>
            <w:shd w:val="clear" w:color="auto" w:fill="auto"/>
          </w:tcPr>
          <w:p w14:paraId="7D867F2D" w14:textId="77777777" w:rsidR="00B95B70" w:rsidRPr="00853FB6" w:rsidRDefault="00B95B70" w:rsidP="00FA4443">
            <w:pPr>
              <w:numPr>
                <w:ilvl w:val="0"/>
                <w:numId w:val="112"/>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lastRenderedPageBreak/>
              <w:t xml:space="preserve">Совершенствовать жизненно необходимые виды двигательных действий (ходьбу, бег, лазание, прыжки, ползание и лазание, бросание, ловлю и метание) с учётом этапности развития нервной системы, психики и моторики. </w:t>
            </w:r>
          </w:p>
          <w:p w14:paraId="2BC9D410" w14:textId="77777777" w:rsidR="00B95B70" w:rsidRPr="00853FB6" w:rsidRDefault="00B95B70" w:rsidP="00FA4443">
            <w:pPr>
              <w:numPr>
                <w:ilvl w:val="0"/>
                <w:numId w:val="112"/>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Добиваться развития физических качеств </w:t>
            </w:r>
            <w:r w:rsidRPr="00853FB6">
              <w:rPr>
                <w:rFonts w:ascii="Times New Roman" w:eastAsia="Times New Roman" w:hAnsi="Times New Roman" w:cs="Times New Roman"/>
                <w:lang w:eastAsia="ru-RU"/>
              </w:rPr>
              <w:lastRenderedPageBreak/>
              <w:t>(быстроты, ловкости, гибкости, координации движений, хорошей ориентировки в пространстве, чувства равновесия, умения проявлять силу и выносливость).</w:t>
            </w:r>
          </w:p>
          <w:p w14:paraId="78D9473F" w14:textId="77777777" w:rsidR="00B95B70" w:rsidRPr="00853FB6" w:rsidRDefault="00B95B70" w:rsidP="00FA4443">
            <w:pPr>
              <w:numPr>
                <w:ilvl w:val="0"/>
                <w:numId w:val="112"/>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Воспитывать выдержку, смелость, решительность, настойчивость, самостоятельность, инициативность, фантазию, творческие способности, интерес к активной двигательной деятельности и потребности в ней.</w:t>
            </w:r>
          </w:p>
          <w:p w14:paraId="428F2922" w14:textId="77777777" w:rsidR="00B95B70" w:rsidRPr="00853FB6" w:rsidRDefault="00B95B70" w:rsidP="00FA4443">
            <w:pPr>
              <w:numPr>
                <w:ilvl w:val="0"/>
                <w:numId w:val="112"/>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Способствовать формированию широкого круга игровых действий.</w:t>
            </w:r>
          </w:p>
        </w:tc>
      </w:tr>
      <w:tr w:rsidR="00B95B70" w:rsidRPr="00853FB6" w14:paraId="542235E2" w14:textId="77777777" w:rsidTr="000C7925">
        <w:trPr>
          <w:trHeight w:val="136"/>
        </w:trPr>
        <w:tc>
          <w:tcPr>
            <w:tcW w:w="701" w:type="dxa"/>
            <w:vMerge w:val="restart"/>
            <w:textDirection w:val="btLr"/>
          </w:tcPr>
          <w:p w14:paraId="243FCF57" w14:textId="77777777" w:rsidR="00B95B70" w:rsidRPr="00853FB6" w:rsidRDefault="00B95B70" w:rsidP="000C7925">
            <w:pPr>
              <w:spacing w:after="0" w:line="240" w:lineRule="auto"/>
              <w:ind w:left="700" w:right="113"/>
              <w:jc w:val="center"/>
              <w:rPr>
                <w:rFonts w:ascii="Times New Roman" w:eastAsia="Times New Roman" w:hAnsi="Times New Roman" w:cs="Times New Roman"/>
                <w:lang w:eastAsia="ru-RU"/>
              </w:rPr>
            </w:pPr>
          </w:p>
          <w:p w14:paraId="3F01F088" w14:textId="77777777" w:rsidR="00B95B70" w:rsidRPr="00853FB6" w:rsidRDefault="00B95B70" w:rsidP="000C7925">
            <w:pPr>
              <w:spacing w:after="0" w:line="240" w:lineRule="auto"/>
              <w:ind w:left="139" w:right="113"/>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Основные движения</w:t>
            </w:r>
          </w:p>
          <w:p w14:paraId="48756686" w14:textId="77777777" w:rsidR="00B95B70" w:rsidRPr="00853FB6" w:rsidRDefault="00B95B70" w:rsidP="000C7925">
            <w:pPr>
              <w:spacing w:after="0" w:line="240" w:lineRule="auto"/>
              <w:ind w:left="113" w:right="-2"/>
              <w:jc w:val="center"/>
              <w:rPr>
                <w:rFonts w:ascii="Times New Roman" w:eastAsia="Times New Roman" w:hAnsi="Times New Roman" w:cs="Times New Roman"/>
                <w:lang w:eastAsia="ru-RU"/>
              </w:rPr>
            </w:pPr>
          </w:p>
          <w:p w14:paraId="5AEB09B4" w14:textId="77777777" w:rsidR="00B95B70" w:rsidRPr="00853FB6" w:rsidRDefault="00B95B70" w:rsidP="000C7925">
            <w:pPr>
              <w:spacing w:after="0" w:line="240" w:lineRule="auto"/>
              <w:ind w:left="113" w:right="-2"/>
              <w:jc w:val="center"/>
              <w:rPr>
                <w:rFonts w:ascii="Times New Roman" w:eastAsia="Times New Roman" w:hAnsi="Times New Roman" w:cs="Times New Roman"/>
                <w:lang w:eastAsia="ru-RU"/>
              </w:rPr>
            </w:pPr>
          </w:p>
        </w:tc>
        <w:tc>
          <w:tcPr>
            <w:tcW w:w="3969" w:type="dxa"/>
          </w:tcPr>
          <w:p w14:paraId="05E0353B" w14:textId="77777777" w:rsidR="00B95B70" w:rsidRPr="00853FB6" w:rsidRDefault="00B95B70" w:rsidP="009C4F7C">
            <w:pPr>
              <w:spacing w:after="0"/>
              <w:ind w:right="-2"/>
              <w:jc w:val="center"/>
              <w:rPr>
                <w:rFonts w:ascii="Times New Roman" w:eastAsia="Times New Roman" w:hAnsi="Times New Roman" w:cs="Times New Roman"/>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0566CF0F" w14:textId="77777777" w:rsidR="00B95B70" w:rsidRPr="00853FB6" w:rsidRDefault="00B95B70" w:rsidP="009C4F7C">
            <w:pPr>
              <w:spacing w:after="0"/>
              <w:ind w:left="3" w:firstLine="708"/>
              <w:jc w:val="center"/>
              <w:rPr>
                <w:rFonts w:ascii="Times New Roman" w:eastAsia="Times New Roman" w:hAnsi="Times New Roman" w:cs="Times New Roman"/>
                <w:lang w:eastAsia="ru-RU"/>
              </w:rPr>
            </w:pPr>
            <w:r w:rsidRPr="00853FB6">
              <w:rPr>
                <w:rFonts w:ascii="Times New Roman" w:eastAsia="Times New Roman" w:hAnsi="Times New Roman" w:cs="Times New Roman"/>
                <w:i/>
                <w:lang w:eastAsia="ru-RU"/>
              </w:rPr>
              <w:t>Задачи:</w:t>
            </w:r>
          </w:p>
        </w:tc>
      </w:tr>
      <w:tr w:rsidR="00B95B70" w:rsidRPr="00853FB6" w14:paraId="223AE824" w14:textId="77777777" w:rsidTr="000C7925">
        <w:trPr>
          <w:trHeight w:val="136"/>
        </w:trPr>
        <w:tc>
          <w:tcPr>
            <w:tcW w:w="701" w:type="dxa"/>
            <w:vMerge/>
            <w:textDirection w:val="btLr"/>
          </w:tcPr>
          <w:p w14:paraId="3F7A0B39" w14:textId="77777777" w:rsidR="00B95B70" w:rsidRPr="00853FB6" w:rsidRDefault="00B95B70" w:rsidP="000C7925">
            <w:pPr>
              <w:spacing w:after="0" w:line="240" w:lineRule="auto"/>
              <w:ind w:left="113" w:right="113"/>
              <w:jc w:val="center"/>
              <w:rPr>
                <w:rFonts w:ascii="Times New Roman" w:eastAsia="Times New Roman" w:hAnsi="Times New Roman" w:cs="Times New Roman"/>
                <w:lang w:eastAsia="ru-RU"/>
              </w:rPr>
            </w:pPr>
          </w:p>
        </w:tc>
        <w:tc>
          <w:tcPr>
            <w:tcW w:w="3969" w:type="dxa"/>
          </w:tcPr>
          <w:p w14:paraId="480D67AB" w14:textId="77777777" w:rsidR="00B95B70" w:rsidRPr="00853FB6" w:rsidRDefault="00B95B70" w:rsidP="004120E4">
            <w:pPr>
              <w:spacing w:after="0" w:line="240" w:lineRule="auto"/>
              <w:ind w:left="3" w:right="20" w:firstLine="708"/>
              <w:jc w:val="center"/>
              <w:rPr>
                <w:rFonts w:ascii="Times New Roman" w:eastAsia="Times New Roman" w:hAnsi="Times New Roman" w:cs="Times New Roman"/>
                <w:lang w:eastAsia="ru-RU"/>
              </w:rPr>
            </w:pPr>
            <w:r w:rsidRPr="00853FB6">
              <w:rPr>
                <w:rFonts w:ascii="Times New Roman" w:eastAsia="Times New Roman" w:hAnsi="Times New Roman" w:cs="Times New Roman"/>
                <w:b/>
                <w:i/>
                <w:lang w:eastAsia="ru-RU"/>
              </w:rPr>
              <w:t>Ходьба и бег</w:t>
            </w:r>
          </w:p>
          <w:p w14:paraId="454EDC6B" w14:textId="77777777" w:rsidR="00B95B70" w:rsidRPr="00853FB6" w:rsidRDefault="00B95B70" w:rsidP="00FA4443">
            <w:pPr>
              <w:numPr>
                <w:ilvl w:val="0"/>
                <w:numId w:val="114"/>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w:t>
            </w:r>
          </w:p>
          <w:p w14:paraId="7D6AD1C7" w14:textId="77777777" w:rsidR="00B95B70" w:rsidRPr="00853FB6" w:rsidRDefault="00B95B70" w:rsidP="00FA4443">
            <w:pPr>
              <w:numPr>
                <w:ilvl w:val="0"/>
                <w:numId w:val="114"/>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навыки ходьбы в колонне по одному, по двое, по трое, с выполнением заданий педагога, имитационные движения. </w:t>
            </w:r>
          </w:p>
          <w:p w14:paraId="05FEC87E" w14:textId="77777777" w:rsidR="00B95B70" w:rsidRPr="00853FB6" w:rsidRDefault="00B95B70" w:rsidP="00FA4443">
            <w:pPr>
              <w:numPr>
                <w:ilvl w:val="0"/>
                <w:numId w:val="114"/>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Обучать детей ходьбе в колонне.</w:t>
            </w:r>
          </w:p>
          <w:p w14:paraId="1A5E2D5E" w14:textId="77777777" w:rsidR="00B95B70" w:rsidRPr="00853FB6" w:rsidRDefault="00B95B70" w:rsidP="00FA4443">
            <w:pPr>
              <w:numPr>
                <w:ilvl w:val="0"/>
                <w:numId w:val="114"/>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w:t>
            </w:r>
          </w:p>
          <w:p w14:paraId="29FF2D57" w14:textId="77777777" w:rsidR="00B95B70" w:rsidRPr="00853FB6" w:rsidRDefault="00B95B70" w:rsidP="00FA4443">
            <w:pPr>
              <w:numPr>
                <w:ilvl w:val="0"/>
                <w:numId w:val="114"/>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навыки ходьбы в чередовании с бегом, бега с различной скоростью, с изменением скорости, челночного бега.</w:t>
            </w:r>
          </w:p>
          <w:p w14:paraId="3D7B334E" w14:textId="77777777" w:rsidR="00B95B70" w:rsidRPr="00853FB6" w:rsidRDefault="00B95B70" w:rsidP="00AF43FA">
            <w:pPr>
              <w:spacing w:after="0" w:line="240" w:lineRule="auto"/>
              <w:ind w:left="104"/>
              <w:jc w:val="both"/>
              <w:rPr>
                <w:rFonts w:ascii="Times New Roman" w:eastAsia="Times New Roman" w:hAnsi="Times New Roman" w:cs="Times New Roman"/>
                <w:lang w:eastAsia="ru-RU"/>
              </w:rPr>
            </w:pPr>
          </w:p>
        </w:tc>
        <w:tc>
          <w:tcPr>
            <w:tcW w:w="5103" w:type="dxa"/>
            <w:shd w:val="clear" w:color="auto" w:fill="auto"/>
          </w:tcPr>
          <w:p w14:paraId="3A6C02DD" w14:textId="77777777" w:rsidR="00B95B70" w:rsidRPr="00853FB6" w:rsidRDefault="00B95B70" w:rsidP="004120E4">
            <w:pPr>
              <w:spacing w:after="0" w:line="240" w:lineRule="auto"/>
              <w:ind w:left="3" w:right="20" w:firstLine="708"/>
              <w:jc w:val="center"/>
              <w:rPr>
                <w:rFonts w:ascii="Times New Roman" w:eastAsia="Times New Roman" w:hAnsi="Times New Roman" w:cs="Times New Roman"/>
                <w:b/>
                <w:i/>
                <w:lang w:eastAsia="ru-RU"/>
              </w:rPr>
            </w:pPr>
            <w:r w:rsidRPr="00853FB6">
              <w:rPr>
                <w:rFonts w:ascii="Times New Roman" w:eastAsia="Times New Roman" w:hAnsi="Times New Roman" w:cs="Times New Roman"/>
                <w:b/>
                <w:i/>
                <w:lang w:eastAsia="ru-RU"/>
              </w:rPr>
              <w:t>Ходьба и бег</w:t>
            </w:r>
          </w:p>
          <w:p w14:paraId="5CB6B5B8" w14:textId="77777777" w:rsidR="00B95B70" w:rsidRPr="00853FB6" w:rsidRDefault="00B95B70" w:rsidP="00FA4443">
            <w:pPr>
              <w:numPr>
                <w:ilvl w:val="0"/>
                <w:numId w:val="115"/>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навыки ходьбы, сформированные в предыдущих группах (обычная ходьба; ходьба на носках, пятках, наружных сторонах стоп, с высоким подниманием колена; широким и мелким шагом; приставным шагом вправо и влево; гимнастическим шагом; в полуприседе; в колонне по одному, двое, трое, четверо, в шеренге; по кругу, с поворотом, змейкой, врассыпную, с выполнением заданий). </w:t>
            </w:r>
          </w:p>
          <w:p w14:paraId="68664116" w14:textId="77777777" w:rsidR="00B95B70" w:rsidRPr="00853FB6" w:rsidRDefault="00B95B70" w:rsidP="00FA4443">
            <w:pPr>
              <w:numPr>
                <w:ilvl w:val="0"/>
                <w:numId w:val="115"/>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Обучать ходьбе приставным шагом вперёд и назад, </w:t>
            </w:r>
            <w:proofErr w:type="spellStart"/>
            <w:r w:rsidRPr="00853FB6">
              <w:rPr>
                <w:rFonts w:ascii="Times New Roman" w:eastAsia="Times New Roman" w:hAnsi="Times New Roman" w:cs="Times New Roman"/>
                <w:lang w:eastAsia="ru-RU"/>
              </w:rPr>
              <w:t>скрестным</w:t>
            </w:r>
            <w:proofErr w:type="spellEnd"/>
            <w:r w:rsidRPr="00853FB6">
              <w:rPr>
                <w:rFonts w:ascii="Times New Roman" w:eastAsia="Times New Roman" w:hAnsi="Times New Roman" w:cs="Times New Roman"/>
                <w:lang w:eastAsia="ru-RU"/>
              </w:rPr>
              <w:t xml:space="preserve"> шагом, выпадами вперёд, спиной вперёд, притоптывающим шагом.</w:t>
            </w:r>
          </w:p>
          <w:p w14:paraId="35DBE2C0" w14:textId="77777777" w:rsidR="00B95B70" w:rsidRPr="00853FB6" w:rsidRDefault="00B95B70" w:rsidP="00FA4443">
            <w:pPr>
              <w:numPr>
                <w:ilvl w:val="0"/>
                <w:numId w:val="115"/>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Развивать навыки бега, сформированные в предыдущих группах (бег обычный, на носках; бег с выбрасыванием прямых ног вперёд; бег мелким и широким шагом; в колонне по одному, по двое, с заданиями, с преодолением препятствий; с мячом, по доске, по бревну, в чередовании с прыжками, с </w:t>
            </w:r>
            <w:proofErr w:type="spellStart"/>
            <w:r w:rsidRPr="00853FB6">
              <w:rPr>
                <w:rFonts w:ascii="Times New Roman" w:eastAsia="Times New Roman" w:hAnsi="Times New Roman" w:cs="Times New Roman"/>
                <w:lang w:eastAsia="ru-RU"/>
              </w:rPr>
              <w:t>подлезанием</w:t>
            </w:r>
            <w:proofErr w:type="spellEnd"/>
            <w:r w:rsidRPr="00853FB6">
              <w:rPr>
                <w:rFonts w:ascii="Times New Roman" w:eastAsia="Times New Roman" w:hAnsi="Times New Roman" w:cs="Times New Roman"/>
                <w:lang w:eastAsia="ru-RU"/>
              </w:rPr>
              <w:t>, ходьбой, с изменением темпа, с различной скоростью).</w:t>
            </w:r>
          </w:p>
          <w:p w14:paraId="4F96BFF5" w14:textId="77777777" w:rsidR="00B95B70" w:rsidRPr="00853FB6" w:rsidRDefault="00B95B70" w:rsidP="00FA4443">
            <w:pPr>
              <w:numPr>
                <w:ilvl w:val="0"/>
                <w:numId w:val="115"/>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Формировать навыки бега на скорость и на выносливость. </w:t>
            </w:r>
          </w:p>
          <w:p w14:paraId="654EFC88" w14:textId="77777777" w:rsidR="00B95B70" w:rsidRPr="00853FB6" w:rsidRDefault="00B95B70" w:rsidP="00FA4443">
            <w:pPr>
              <w:numPr>
                <w:ilvl w:val="0"/>
                <w:numId w:val="115"/>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Учить бегать, сильно сгибая ноги в коленях, широкими шагами (прыжками), спиной вперёд; из разных исходных положений; бегать наперегонки парами и группами, со скакалкой; бегать на скорость в играх-эстафетах.</w:t>
            </w:r>
          </w:p>
        </w:tc>
      </w:tr>
      <w:tr w:rsidR="00B95B70" w:rsidRPr="00853FB6" w14:paraId="0DC43135" w14:textId="77777777" w:rsidTr="000C7925">
        <w:trPr>
          <w:trHeight w:val="136"/>
        </w:trPr>
        <w:tc>
          <w:tcPr>
            <w:tcW w:w="701" w:type="dxa"/>
            <w:vMerge w:val="restart"/>
            <w:textDirection w:val="btLr"/>
          </w:tcPr>
          <w:p w14:paraId="48E874C9" w14:textId="77777777" w:rsidR="00B95B70" w:rsidRPr="00853FB6" w:rsidRDefault="00B95B70" w:rsidP="000C7925">
            <w:pPr>
              <w:spacing w:after="0" w:line="240" w:lineRule="auto"/>
              <w:ind w:left="3" w:right="113" w:hanging="6"/>
              <w:jc w:val="center"/>
              <w:rPr>
                <w:rFonts w:ascii="Times New Roman" w:eastAsia="Times New Roman" w:hAnsi="Times New Roman" w:cs="Times New Roman"/>
                <w:lang w:eastAsia="ru-RU"/>
              </w:rPr>
            </w:pPr>
          </w:p>
          <w:p w14:paraId="18D51658" w14:textId="77777777" w:rsidR="00B95B70" w:rsidRPr="00853FB6" w:rsidRDefault="00B95B70" w:rsidP="000C7925">
            <w:pPr>
              <w:spacing w:after="0" w:line="240" w:lineRule="auto"/>
              <w:ind w:left="3" w:right="113" w:hanging="6"/>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Упражнения в равновесии</w:t>
            </w:r>
          </w:p>
          <w:p w14:paraId="41C6E0D8" w14:textId="77777777" w:rsidR="00B95B70" w:rsidRPr="00853FB6" w:rsidRDefault="00B95B70" w:rsidP="000C7925">
            <w:pPr>
              <w:spacing w:after="0" w:line="240" w:lineRule="auto"/>
              <w:ind w:left="139" w:right="113"/>
              <w:jc w:val="center"/>
              <w:rPr>
                <w:rFonts w:ascii="Times New Roman" w:eastAsia="Times New Roman" w:hAnsi="Times New Roman" w:cs="Times New Roman"/>
                <w:lang w:eastAsia="ru-RU"/>
              </w:rPr>
            </w:pPr>
          </w:p>
        </w:tc>
        <w:tc>
          <w:tcPr>
            <w:tcW w:w="3969" w:type="dxa"/>
          </w:tcPr>
          <w:p w14:paraId="05ACA520" w14:textId="77777777" w:rsidR="00B95B70" w:rsidRPr="00853FB6" w:rsidRDefault="00B95B70" w:rsidP="00D0301F">
            <w:pPr>
              <w:spacing w:after="0"/>
              <w:ind w:right="-2"/>
              <w:jc w:val="center"/>
              <w:rPr>
                <w:rFonts w:ascii="Times New Roman" w:eastAsia="Times New Roman" w:hAnsi="Times New Roman" w:cs="Times New Roman"/>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4B476A42" w14:textId="77777777" w:rsidR="00B95B70" w:rsidRPr="00853FB6" w:rsidRDefault="00B95B70" w:rsidP="00D0301F">
            <w:pPr>
              <w:spacing w:after="0"/>
              <w:ind w:left="3" w:firstLine="708"/>
              <w:jc w:val="center"/>
              <w:rPr>
                <w:rFonts w:ascii="Times New Roman" w:eastAsia="Times New Roman" w:hAnsi="Times New Roman" w:cs="Times New Roman"/>
                <w:lang w:eastAsia="ru-RU"/>
              </w:rPr>
            </w:pPr>
            <w:r w:rsidRPr="00853FB6">
              <w:rPr>
                <w:rFonts w:ascii="Times New Roman" w:eastAsia="Times New Roman" w:hAnsi="Times New Roman" w:cs="Times New Roman"/>
                <w:i/>
                <w:lang w:eastAsia="ru-RU"/>
              </w:rPr>
              <w:t>Задачи:</w:t>
            </w:r>
          </w:p>
        </w:tc>
      </w:tr>
      <w:tr w:rsidR="00B95B70" w:rsidRPr="00853FB6" w14:paraId="6A9DB589" w14:textId="77777777" w:rsidTr="000C7925">
        <w:trPr>
          <w:trHeight w:val="136"/>
        </w:trPr>
        <w:tc>
          <w:tcPr>
            <w:tcW w:w="701" w:type="dxa"/>
            <w:vMerge/>
            <w:textDirection w:val="btLr"/>
          </w:tcPr>
          <w:p w14:paraId="3AA07FD1" w14:textId="77777777" w:rsidR="00B95B70" w:rsidRPr="00853FB6" w:rsidRDefault="00B95B70" w:rsidP="000C7925">
            <w:pPr>
              <w:spacing w:after="0" w:line="240" w:lineRule="auto"/>
              <w:ind w:left="3" w:right="113" w:hanging="6"/>
              <w:jc w:val="center"/>
              <w:rPr>
                <w:rFonts w:ascii="Times New Roman" w:eastAsia="Times New Roman" w:hAnsi="Times New Roman" w:cs="Times New Roman"/>
                <w:lang w:eastAsia="ru-RU"/>
              </w:rPr>
            </w:pPr>
          </w:p>
        </w:tc>
        <w:tc>
          <w:tcPr>
            <w:tcW w:w="3969" w:type="dxa"/>
          </w:tcPr>
          <w:p w14:paraId="3A544C4B" w14:textId="77777777" w:rsidR="00B95B70" w:rsidRPr="00853FB6" w:rsidRDefault="00B95B70" w:rsidP="00D0301F">
            <w:pPr>
              <w:spacing w:after="0" w:line="240" w:lineRule="auto"/>
              <w:ind w:left="3" w:right="20" w:firstLine="708"/>
              <w:jc w:val="both"/>
              <w:rPr>
                <w:rFonts w:ascii="Times New Roman" w:eastAsia="Times New Roman" w:hAnsi="Times New Roman" w:cs="Times New Roman"/>
                <w:b/>
                <w:i/>
                <w:lang w:eastAsia="ru-RU"/>
              </w:rPr>
            </w:pPr>
            <w:r w:rsidRPr="00853FB6">
              <w:rPr>
                <w:rFonts w:ascii="Times New Roman" w:eastAsia="Times New Roman" w:hAnsi="Times New Roman" w:cs="Times New Roman"/>
                <w:i/>
                <w:lang w:eastAsia="ru-RU"/>
              </w:rPr>
              <w:t>Не проводятся</w:t>
            </w:r>
          </w:p>
        </w:tc>
        <w:tc>
          <w:tcPr>
            <w:tcW w:w="5103" w:type="dxa"/>
            <w:shd w:val="clear" w:color="auto" w:fill="auto"/>
          </w:tcPr>
          <w:p w14:paraId="4EFFAB24" w14:textId="77777777" w:rsidR="00B95B70" w:rsidRPr="00853FB6" w:rsidRDefault="00B95B70" w:rsidP="00FA4443">
            <w:pPr>
              <w:numPr>
                <w:ilvl w:val="0"/>
                <w:numId w:val="116"/>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Формировать навыки ходьбы по гимнастической скамейке приставным шагом, поднимая прямую ногу и делая под ней хлопок; с остановкой посередине и перешагиванием через предмет, с поворотом; с мешочком с песком на голове; по узкой стороне гимнастической скамейки прямо и боком; продвигаясь вперед прыжками на двух ногах по гимнастической скамейке, наклонной доске; спиной вперёд. </w:t>
            </w:r>
          </w:p>
          <w:p w14:paraId="4155725F" w14:textId="77777777" w:rsidR="00B95B70" w:rsidRPr="00853FB6" w:rsidRDefault="00B95B70" w:rsidP="00FA4443">
            <w:pPr>
              <w:numPr>
                <w:ilvl w:val="0"/>
                <w:numId w:val="116"/>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навыки ходьбы по верёвке (d = 2—3 см) прямо и боком, по канату (d = 5—6 см) прямо и боком; кружения с закрытыми глазами с остановкой, принятием заданной позы. </w:t>
            </w:r>
          </w:p>
          <w:p w14:paraId="06118EBE" w14:textId="77777777" w:rsidR="00B95B70" w:rsidRPr="00853FB6" w:rsidRDefault="00B95B70" w:rsidP="00FA4443">
            <w:pPr>
              <w:numPr>
                <w:ilvl w:val="0"/>
                <w:numId w:val="116"/>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Формировать умение стоять на одной ноге (руки </w:t>
            </w:r>
            <w:r w:rsidRPr="00853FB6">
              <w:rPr>
                <w:rFonts w:ascii="Times New Roman" w:eastAsia="Times New Roman" w:hAnsi="Times New Roman" w:cs="Times New Roman"/>
                <w:lang w:eastAsia="ru-RU"/>
              </w:rPr>
              <w:lastRenderedPageBreak/>
              <w:t>на пояс, руки в стороны; с закрытыми глазами), стоять на носках; то же на повышенной опоре-кубе (h=30—40 см), гимнастической скамейке, большом набивном мяче (3 кг) со страховкой педагога.</w:t>
            </w:r>
          </w:p>
        </w:tc>
      </w:tr>
      <w:tr w:rsidR="00B95B70" w:rsidRPr="00853FB6" w14:paraId="22BD2C07" w14:textId="77777777" w:rsidTr="000C7925">
        <w:trPr>
          <w:trHeight w:val="334"/>
        </w:trPr>
        <w:tc>
          <w:tcPr>
            <w:tcW w:w="701" w:type="dxa"/>
            <w:vMerge w:val="restart"/>
            <w:textDirection w:val="btLr"/>
          </w:tcPr>
          <w:p w14:paraId="3F4A308C" w14:textId="77777777" w:rsidR="00B95B70" w:rsidRPr="00853FB6" w:rsidRDefault="00B95B70" w:rsidP="000C7925">
            <w:pPr>
              <w:spacing w:after="0" w:line="240" w:lineRule="auto"/>
              <w:ind w:left="113" w:right="20"/>
              <w:jc w:val="center"/>
              <w:rPr>
                <w:rFonts w:ascii="Times New Roman" w:eastAsia="Times New Roman" w:hAnsi="Times New Roman" w:cs="Times New Roman"/>
                <w:lang w:eastAsia="ru-RU"/>
              </w:rPr>
            </w:pPr>
          </w:p>
          <w:p w14:paraId="1C35344B" w14:textId="77777777" w:rsidR="00B95B70" w:rsidRPr="00853FB6" w:rsidRDefault="00B95B70" w:rsidP="000C7925">
            <w:pPr>
              <w:spacing w:after="0" w:line="240" w:lineRule="auto"/>
              <w:ind w:left="139"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Основные движения</w:t>
            </w:r>
          </w:p>
          <w:p w14:paraId="4023D506" w14:textId="77777777" w:rsidR="00B95B70" w:rsidRPr="00853FB6" w:rsidRDefault="00B95B70" w:rsidP="000C7925">
            <w:pPr>
              <w:spacing w:after="0" w:line="240" w:lineRule="auto"/>
              <w:ind w:left="113" w:right="113"/>
              <w:jc w:val="center"/>
              <w:rPr>
                <w:rFonts w:ascii="Times New Roman" w:eastAsia="Times New Roman" w:hAnsi="Times New Roman" w:cs="Times New Roman"/>
                <w:lang w:eastAsia="ru-RU"/>
              </w:rPr>
            </w:pPr>
          </w:p>
        </w:tc>
        <w:tc>
          <w:tcPr>
            <w:tcW w:w="3969" w:type="dxa"/>
          </w:tcPr>
          <w:p w14:paraId="39B00E5D" w14:textId="77777777" w:rsidR="00B95B70" w:rsidRPr="00853FB6" w:rsidRDefault="00B95B70" w:rsidP="009C4F7C">
            <w:pPr>
              <w:spacing w:after="0"/>
              <w:ind w:firstLine="708"/>
              <w:jc w:val="center"/>
              <w:rPr>
                <w:rFonts w:ascii="Times New Roman" w:eastAsia="Times New Roman" w:hAnsi="Times New Roman" w:cs="Times New Roman"/>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3223CEB1" w14:textId="77777777" w:rsidR="00B95B70" w:rsidRPr="00853FB6" w:rsidRDefault="00B95B70" w:rsidP="009C4F7C">
            <w:pPr>
              <w:spacing w:after="0"/>
              <w:ind w:right="-2"/>
              <w:jc w:val="center"/>
              <w:rPr>
                <w:rFonts w:ascii="Times New Roman" w:eastAsia="Times New Roman" w:hAnsi="Times New Roman" w:cs="Times New Roman"/>
                <w:lang w:eastAsia="ru-RU"/>
              </w:rPr>
            </w:pPr>
            <w:r w:rsidRPr="00853FB6">
              <w:rPr>
                <w:rFonts w:ascii="Times New Roman" w:eastAsia="Times New Roman" w:hAnsi="Times New Roman" w:cs="Times New Roman"/>
                <w:i/>
                <w:lang w:eastAsia="ru-RU"/>
              </w:rPr>
              <w:t>Задачи:</w:t>
            </w:r>
          </w:p>
        </w:tc>
      </w:tr>
      <w:tr w:rsidR="00B95B70" w:rsidRPr="00853FB6" w14:paraId="4C3F424C" w14:textId="77777777" w:rsidTr="000C7925">
        <w:trPr>
          <w:trHeight w:val="136"/>
        </w:trPr>
        <w:tc>
          <w:tcPr>
            <w:tcW w:w="701" w:type="dxa"/>
            <w:vMerge/>
            <w:textDirection w:val="btLr"/>
          </w:tcPr>
          <w:p w14:paraId="4E4EC635" w14:textId="77777777" w:rsidR="00B95B70" w:rsidRPr="00853FB6" w:rsidRDefault="00B95B70" w:rsidP="000C7925">
            <w:pPr>
              <w:spacing w:after="0" w:line="240" w:lineRule="auto"/>
              <w:ind w:left="113" w:right="20"/>
              <w:jc w:val="center"/>
              <w:rPr>
                <w:rFonts w:ascii="Times New Roman" w:eastAsia="Times New Roman" w:hAnsi="Times New Roman" w:cs="Times New Roman"/>
                <w:lang w:eastAsia="ru-RU"/>
              </w:rPr>
            </w:pPr>
          </w:p>
        </w:tc>
        <w:tc>
          <w:tcPr>
            <w:tcW w:w="3969" w:type="dxa"/>
          </w:tcPr>
          <w:p w14:paraId="3F16CBE6" w14:textId="77777777" w:rsidR="00B95B70" w:rsidRPr="00853FB6" w:rsidRDefault="00B95B70" w:rsidP="00B417D6">
            <w:pPr>
              <w:spacing w:after="0" w:line="240" w:lineRule="auto"/>
              <w:ind w:left="3" w:firstLine="6"/>
              <w:jc w:val="center"/>
              <w:rPr>
                <w:rFonts w:ascii="Times New Roman" w:eastAsia="Times New Roman" w:hAnsi="Times New Roman" w:cs="Times New Roman"/>
                <w:lang w:eastAsia="ru-RU"/>
              </w:rPr>
            </w:pPr>
            <w:r w:rsidRPr="00853FB6">
              <w:rPr>
                <w:rFonts w:ascii="Times New Roman" w:eastAsia="Times New Roman" w:hAnsi="Times New Roman" w:cs="Times New Roman"/>
                <w:b/>
                <w:i/>
                <w:lang w:eastAsia="ru-RU"/>
              </w:rPr>
              <w:t>Ползание и лазание</w:t>
            </w:r>
          </w:p>
          <w:p w14:paraId="68991EED" w14:textId="77777777" w:rsidR="00B95B70" w:rsidRPr="00853FB6" w:rsidRDefault="00B95B70" w:rsidP="00FA4443">
            <w:pPr>
              <w:numPr>
                <w:ilvl w:val="0"/>
                <w:numId w:val="117"/>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умение ползать на четвереньках 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w:t>
            </w:r>
          </w:p>
          <w:p w14:paraId="55446B46" w14:textId="77777777" w:rsidR="00B95B70" w:rsidRPr="00853FB6" w:rsidRDefault="00B95B70" w:rsidP="00FA4443">
            <w:pPr>
              <w:numPr>
                <w:ilvl w:val="0"/>
                <w:numId w:val="117"/>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Обучать вползанию и сползанию по наклонной доске, ползанию на четвереньках по гимнастической скамейке назад; </w:t>
            </w:r>
            <w:proofErr w:type="spellStart"/>
            <w:r w:rsidRPr="00853FB6">
              <w:rPr>
                <w:rFonts w:ascii="Times New Roman" w:eastAsia="Times New Roman" w:hAnsi="Times New Roman" w:cs="Times New Roman"/>
                <w:lang w:eastAsia="ru-RU"/>
              </w:rPr>
              <w:t>пролезанию</w:t>
            </w:r>
            <w:proofErr w:type="spellEnd"/>
            <w:r w:rsidRPr="00853FB6">
              <w:rPr>
                <w:rFonts w:ascii="Times New Roman" w:eastAsia="Times New Roman" w:hAnsi="Times New Roman" w:cs="Times New Roman"/>
                <w:lang w:eastAsia="ru-RU"/>
              </w:rPr>
              <w:t xml:space="preserve"> в обруч, </w:t>
            </w:r>
            <w:proofErr w:type="spellStart"/>
            <w:r w:rsidRPr="00853FB6">
              <w:rPr>
                <w:rFonts w:ascii="Times New Roman" w:eastAsia="Times New Roman" w:hAnsi="Times New Roman" w:cs="Times New Roman"/>
                <w:lang w:eastAsia="ru-RU"/>
              </w:rPr>
              <w:t>переползанию</w:t>
            </w:r>
            <w:proofErr w:type="spellEnd"/>
            <w:r w:rsidRPr="00853FB6">
              <w:rPr>
                <w:rFonts w:ascii="Times New Roman" w:eastAsia="Times New Roman" w:hAnsi="Times New Roman" w:cs="Times New Roman"/>
                <w:lang w:eastAsia="ru-RU"/>
              </w:rPr>
              <w:t xml:space="preserve"> через скамейку, бревно; лазанию с одного пролёта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w:t>
            </w:r>
          </w:p>
        </w:tc>
        <w:tc>
          <w:tcPr>
            <w:tcW w:w="5103" w:type="dxa"/>
            <w:shd w:val="clear" w:color="auto" w:fill="auto"/>
          </w:tcPr>
          <w:p w14:paraId="3CD43BF7" w14:textId="77777777" w:rsidR="00B95B70" w:rsidRPr="00853FB6" w:rsidRDefault="00B95B70" w:rsidP="00B417D6">
            <w:pPr>
              <w:spacing w:after="0" w:line="240" w:lineRule="auto"/>
              <w:ind w:left="3" w:hanging="3"/>
              <w:jc w:val="center"/>
              <w:rPr>
                <w:rFonts w:ascii="Times New Roman" w:eastAsia="Times New Roman" w:hAnsi="Times New Roman" w:cs="Times New Roman"/>
                <w:b/>
                <w:i/>
                <w:lang w:eastAsia="ru-RU"/>
              </w:rPr>
            </w:pPr>
            <w:r w:rsidRPr="00853FB6">
              <w:rPr>
                <w:rFonts w:ascii="Times New Roman" w:eastAsia="Times New Roman" w:hAnsi="Times New Roman" w:cs="Times New Roman"/>
                <w:b/>
                <w:i/>
                <w:lang w:eastAsia="ru-RU"/>
              </w:rPr>
              <w:t>Ползание, лазание</w:t>
            </w:r>
          </w:p>
          <w:p w14:paraId="350D3CE9" w14:textId="77777777" w:rsidR="00B95B70" w:rsidRPr="00853FB6" w:rsidRDefault="00B95B70" w:rsidP="00FA4443">
            <w:pPr>
              <w:numPr>
                <w:ilvl w:val="0"/>
                <w:numId w:val="118"/>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и закреплять навыки разнообразных способов ползания и лазания.</w:t>
            </w:r>
          </w:p>
          <w:p w14:paraId="57E689BD" w14:textId="77777777" w:rsidR="00B95B70" w:rsidRPr="00853FB6" w:rsidRDefault="00B95B70" w:rsidP="00FA4443">
            <w:pPr>
              <w:numPr>
                <w:ilvl w:val="0"/>
                <w:numId w:val="118"/>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 Совершенствовать навыки ползания на четвереньках по гимнастической скамейке и по бревну; ползания на животе и скольжению на спине по гимнастической скамейке, подтягиваясь руками и отталкиваясь ногами, держа ноги неподвижными.</w:t>
            </w:r>
          </w:p>
          <w:p w14:paraId="423F025C" w14:textId="77777777" w:rsidR="00B95B70" w:rsidRPr="00853FB6" w:rsidRDefault="00B95B70" w:rsidP="00FA4443">
            <w:pPr>
              <w:numPr>
                <w:ilvl w:val="0"/>
                <w:numId w:val="118"/>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Закрепить навыки пролезания в обруч и </w:t>
            </w:r>
            <w:proofErr w:type="spellStart"/>
            <w:r w:rsidRPr="00853FB6">
              <w:rPr>
                <w:rFonts w:ascii="Times New Roman" w:eastAsia="Times New Roman" w:hAnsi="Times New Roman" w:cs="Times New Roman"/>
                <w:lang w:eastAsia="ru-RU"/>
              </w:rPr>
              <w:t>подлезания</w:t>
            </w:r>
            <w:proofErr w:type="spellEnd"/>
            <w:r w:rsidRPr="00853FB6">
              <w:rPr>
                <w:rFonts w:ascii="Times New Roman" w:eastAsia="Times New Roman" w:hAnsi="Times New Roman" w:cs="Times New Roman"/>
                <w:lang w:eastAsia="ru-RU"/>
              </w:rPr>
              <w:t xml:space="preserve"> под дугу разными способами, </w:t>
            </w:r>
            <w:proofErr w:type="spellStart"/>
            <w:r w:rsidRPr="00853FB6">
              <w:rPr>
                <w:rFonts w:ascii="Times New Roman" w:eastAsia="Times New Roman" w:hAnsi="Times New Roman" w:cs="Times New Roman"/>
                <w:lang w:eastAsia="ru-RU"/>
              </w:rPr>
              <w:t>подлезания</w:t>
            </w:r>
            <w:proofErr w:type="spellEnd"/>
            <w:r w:rsidRPr="00853FB6">
              <w:rPr>
                <w:rFonts w:ascii="Times New Roman" w:eastAsia="Times New Roman" w:hAnsi="Times New Roman" w:cs="Times New Roman"/>
                <w:lang w:eastAsia="ru-RU"/>
              </w:rPr>
              <w:t xml:space="preserve"> под гимнастическую скамейку, </w:t>
            </w:r>
            <w:proofErr w:type="spellStart"/>
            <w:r w:rsidRPr="00853FB6">
              <w:rPr>
                <w:rFonts w:ascii="Times New Roman" w:eastAsia="Times New Roman" w:hAnsi="Times New Roman" w:cs="Times New Roman"/>
                <w:lang w:eastAsia="ru-RU"/>
              </w:rPr>
              <w:t>подлезания</w:t>
            </w:r>
            <w:proofErr w:type="spellEnd"/>
            <w:r w:rsidRPr="00853FB6">
              <w:rPr>
                <w:rFonts w:ascii="Times New Roman" w:eastAsia="Times New Roman" w:hAnsi="Times New Roman" w:cs="Times New Roman"/>
                <w:lang w:eastAsia="ru-RU"/>
              </w:rPr>
              <w:t xml:space="preserve"> под несколькими дугами подряд (h=35—50 см). </w:t>
            </w:r>
          </w:p>
          <w:p w14:paraId="064A5014" w14:textId="77777777" w:rsidR="00B95B70" w:rsidRPr="00853FB6" w:rsidRDefault="00B95B70" w:rsidP="00FA4443">
            <w:pPr>
              <w:numPr>
                <w:ilvl w:val="0"/>
                <w:numId w:val="118"/>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Продолжать развивать умение лазать по вертикальным и наклонным лестницам, используя одноименные и разноименные движения рук и ног.</w:t>
            </w:r>
          </w:p>
          <w:p w14:paraId="6BEEBBC5" w14:textId="77777777" w:rsidR="00B95B70" w:rsidRPr="00853FB6" w:rsidRDefault="00B95B70" w:rsidP="00FA4443">
            <w:pPr>
              <w:numPr>
                <w:ilvl w:val="0"/>
                <w:numId w:val="118"/>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Закреплять умение переходить с пролёта на пролёт гимнастической стенки, поднимаясь / спускаясь по диагонали. </w:t>
            </w:r>
          </w:p>
          <w:p w14:paraId="40A670B9" w14:textId="77777777" w:rsidR="00B95B70" w:rsidRPr="00853FB6" w:rsidRDefault="00B95B70" w:rsidP="00FA4443">
            <w:pPr>
              <w:numPr>
                <w:ilvl w:val="0"/>
                <w:numId w:val="118"/>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Формировать умение лазания и спуска по канату индивидуально со страховкой педагога.</w:t>
            </w:r>
          </w:p>
        </w:tc>
      </w:tr>
      <w:tr w:rsidR="008F5C73" w:rsidRPr="00853FB6" w14:paraId="66E2E0F0" w14:textId="77777777" w:rsidTr="000C7925">
        <w:trPr>
          <w:trHeight w:val="136"/>
        </w:trPr>
        <w:tc>
          <w:tcPr>
            <w:tcW w:w="701" w:type="dxa"/>
            <w:textDirection w:val="btLr"/>
          </w:tcPr>
          <w:p w14:paraId="31DF3653" w14:textId="77777777" w:rsidR="008F5C73" w:rsidRPr="00853FB6" w:rsidRDefault="008F5C73" w:rsidP="008F5C73">
            <w:pPr>
              <w:spacing w:after="0" w:line="240" w:lineRule="auto"/>
              <w:ind w:left="139"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Основные движения</w:t>
            </w:r>
          </w:p>
          <w:p w14:paraId="5B33EA63" w14:textId="77777777" w:rsidR="008F5C73" w:rsidRPr="00853FB6" w:rsidRDefault="008F5C73" w:rsidP="008F5C73">
            <w:pPr>
              <w:spacing w:after="0" w:line="240" w:lineRule="auto"/>
              <w:ind w:left="113" w:right="20"/>
              <w:jc w:val="center"/>
              <w:rPr>
                <w:rFonts w:ascii="Times New Roman" w:eastAsia="Times New Roman" w:hAnsi="Times New Roman" w:cs="Times New Roman"/>
                <w:lang w:eastAsia="ru-RU"/>
              </w:rPr>
            </w:pPr>
          </w:p>
        </w:tc>
        <w:tc>
          <w:tcPr>
            <w:tcW w:w="3969" w:type="dxa"/>
          </w:tcPr>
          <w:p w14:paraId="71B3C8CE" w14:textId="77777777" w:rsidR="008F5C73" w:rsidRPr="00853FB6" w:rsidRDefault="008F5C73" w:rsidP="008F5C73">
            <w:pPr>
              <w:spacing w:after="0" w:line="240" w:lineRule="auto"/>
              <w:ind w:left="3" w:firstLine="6"/>
              <w:jc w:val="center"/>
              <w:rPr>
                <w:rFonts w:ascii="Times New Roman" w:eastAsia="Times New Roman" w:hAnsi="Times New Roman" w:cs="Times New Roman"/>
                <w:lang w:eastAsia="ru-RU"/>
              </w:rPr>
            </w:pPr>
            <w:r w:rsidRPr="00853FB6">
              <w:rPr>
                <w:rFonts w:ascii="Times New Roman" w:eastAsia="Times New Roman" w:hAnsi="Times New Roman" w:cs="Times New Roman"/>
                <w:b/>
                <w:i/>
                <w:lang w:eastAsia="ru-RU"/>
              </w:rPr>
              <w:t>Прыжки</w:t>
            </w:r>
          </w:p>
          <w:p w14:paraId="192B75CF" w14:textId="77777777" w:rsidR="008F5C73" w:rsidRPr="00853FB6" w:rsidRDefault="008F5C73" w:rsidP="008F5C73">
            <w:pPr>
              <w:numPr>
                <w:ilvl w:val="0"/>
                <w:numId w:val="119"/>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умение выполнять прыжки на двух ногах на месте, с продвижением вперёд.</w:t>
            </w:r>
          </w:p>
          <w:p w14:paraId="33533A20" w14:textId="77777777" w:rsidR="008F5C73" w:rsidRPr="00853FB6" w:rsidRDefault="008F5C73" w:rsidP="008F5C73">
            <w:pPr>
              <w:numPr>
                <w:ilvl w:val="0"/>
                <w:numId w:val="119"/>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Обучать прыжкам разными способами: ноги </w:t>
            </w:r>
            <w:proofErr w:type="spellStart"/>
            <w:r w:rsidRPr="00853FB6">
              <w:rPr>
                <w:rFonts w:ascii="Times New Roman" w:eastAsia="Times New Roman" w:hAnsi="Times New Roman" w:cs="Times New Roman"/>
                <w:lang w:eastAsia="ru-RU"/>
              </w:rPr>
              <w:t>скрестно</w:t>
            </w:r>
            <w:proofErr w:type="spellEnd"/>
            <w:r w:rsidRPr="00853FB6">
              <w:rPr>
                <w:rFonts w:ascii="Times New Roman" w:eastAsia="Times New Roman" w:hAnsi="Times New Roman" w:cs="Times New Roman"/>
                <w:lang w:eastAsia="ru-RU"/>
              </w:rPr>
              <w:t xml:space="preserve"> — ноги врозь, одна нога вперёд — другая назад; перепрыгивать с ноги на ногу на месте, с продвижением вперёд.</w:t>
            </w:r>
          </w:p>
          <w:p w14:paraId="1AE9B2BF" w14:textId="77777777" w:rsidR="008F5C73" w:rsidRPr="00853FB6" w:rsidRDefault="008F5C73" w:rsidP="008F5C73">
            <w:pPr>
              <w:numPr>
                <w:ilvl w:val="0"/>
                <w:numId w:val="119"/>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верёвку и т.п.). </w:t>
            </w:r>
          </w:p>
          <w:p w14:paraId="127B0A0E" w14:textId="77777777" w:rsidR="008F5C73" w:rsidRPr="00853FB6" w:rsidRDefault="008F5C73" w:rsidP="008F5C73">
            <w:pPr>
              <w:numPr>
                <w:ilvl w:val="0"/>
                <w:numId w:val="119"/>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Обучать впрыгиванию на мягкое покрытие высотой 20 см двумя ногами, спрыгиванию с высоты 30 см на мат.</w:t>
            </w:r>
          </w:p>
          <w:p w14:paraId="153D6533" w14:textId="77777777" w:rsidR="008F5C73" w:rsidRPr="00853FB6" w:rsidRDefault="008F5C73" w:rsidP="008F5C73">
            <w:pPr>
              <w:numPr>
                <w:ilvl w:val="0"/>
                <w:numId w:val="119"/>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Учить прыгать в длину с места с разбега; в высоту с разбега. </w:t>
            </w:r>
          </w:p>
          <w:p w14:paraId="6F600C26" w14:textId="77777777" w:rsidR="008F5C73" w:rsidRPr="00853FB6" w:rsidRDefault="008F5C73" w:rsidP="008F5C73">
            <w:pPr>
              <w:spacing w:after="0" w:line="240" w:lineRule="auto"/>
              <w:ind w:left="3" w:firstLine="6"/>
              <w:rPr>
                <w:rFonts w:ascii="Times New Roman" w:eastAsia="Times New Roman" w:hAnsi="Times New Roman" w:cs="Times New Roman"/>
                <w:b/>
                <w:i/>
                <w:lang w:eastAsia="ru-RU"/>
              </w:rPr>
            </w:pPr>
            <w:r w:rsidRPr="00853FB6">
              <w:rPr>
                <w:rFonts w:ascii="Times New Roman" w:eastAsia="Times New Roman" w:hAnsi="Times New Roman" w:cs="Times New Roman"/>
                <w:lang w:eastAsia="ru-RU"/>
              </w:rPr>
              <w:t>Учить прыгать через короткую скакалку на двух ногах вперёд и назад; прыгать через длинную скакалку: неподвижную (h=3—5 см), качающуюся, вращающуюся; с одной</w:t>
            </w:r>
          </w:p>
        </w:tc>
        <w:tc>
          <w:tcPr>
            <w:tcW w:w="5103" w:type="dxa"/>
            <w:shd w:val="clear" w:color="auto" w:fill="auto"/>
          </w:tcPr>
          <w:p w14:paraId="52BEF79A" w14:textId="77777777" w:rsidR="008F5C73" w:rsidRPr="00853FB6" w:rsidRDefault="008F5C73" w:rsidP="008F5C73">
            <w:pPr>
              <w:spacing w:after="0" w:line="240" w:lineRule="auto"/>
              <w:ind w:left="3" w:hanging="3"/>
              <w:jc w:val="center"/>
              <w:rPr>
                <w:rFonts w:ascii="Times New Roman" w:eastAsia="Times New Roman" w:hAnsi="Times New Roman" w:cs="Times New Roman"/>
                <w:lang w:eastAsia="ru-RU"/>
              </w:rPr>
            </w:pPr>
            <w:r w:rsidRPr="00853FB6">
              <w:rPr>
                <w:rFonts w:ascii="Times New Roman" w:eastAsia="Times New Roman" w:hAnsi="Times New Roman" w:cs="Times New Roman"/>
                <w:b/>
                <w:i/>
                <w:lang w:eastAsia="ru-RU"/>
              </w:rPr>
              <w:t>Прыжки</w:t>
            </w:r>
          </w:p>
          <w:p w14:paraId="032DBB12" w14:textId="77777777" w:rsidR="008F5C73" w:rsidRPr="00853FB6" w:rsidRDefault="008F5C73" w:rsidP="008F5C73">
            <w:pPr>
              <w:numPr>
                <w:ilvl w:val="0"/>
                <w:numId w:val="120"/>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навыки выполнения всех видов прыжков, сформированные в предыдущих группах (на двух ногах разными способами, на одной ноге, с чередованием с ходьбой, с поворотом кругом). </w:t>
            </w:r>
          </w:p>
          <w:p w14:paraId="0C6E5924" w14:textId="77777777" w:rsidR="008F5C73" w:rsidRPr="00853FB6" w:rsidRDefault="008F5C73" w:rsidP="008F5C73">
            <w:pPr>
              <w:numPr>
                <w:ilvl w:val="0"/>
                <w:numId w:val="120"/>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Формировать умение выполнять прыжки с зажатым между ног мешочком с песком, прыжки через набивные мячи (5—6 последовательно).</w:t>
            </w:r>
          </w:p>
          <w:p w14:paraId="005E6505" w14:textId="77777777" w:rsidR="008F5C73" w:rsidRPr="00853FB6" w:rsidRDefault="008F5C73" w:rsidP="008F5C73">
            <w:pPr>
              <w:numPr>
                <w:ilvl w:val="0"/>
                <w:numId w:val="120"/>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навыки выполнения прыжков на одной ноге (на месте, с продвижением вперёд, через верёвку вперёд и назад).</w:t>
            </w:r>
          </w:p>
          <w:p w14:paraId="405617FF" w14:textId="77777777" w:rsidR="008F5C73" w:rsidRPr="00853FB6" w:rsidRDefault="008F5C73" w:rsidP="008F5C73">
            <w:pPr>
              <w:numPr>
                <w:ilvl w:val="0"/>
                <w:numId w:val="120"/>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Формировать навыки выполнения прыжков вверх из глубокого приседа, вверх с места; на мягкое покрытие с разбега, в длину с места и разбега, в высоту с разбега. </w:t>
            </w:r>
          </w:p>
          <w:p w14:paraId="41E35C25" w14:textId="77777777" w:rsidR="008F5C73" w:rsidRPr="00853FB6" w:rsidRDefault="008F5C73" w:rsidP="008F5C73">
            <w:pPr>
              <w:numPr>
                <w:ilvl w:val="0"/>
                <w:numId w:val="120"/>
              </w:numPr>
              <w:spacing w:after="0" w:line="240" w:lineRule="auto"/>
              <w:ind w:left="0" w:firstLine="0"/>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умение спрыгивать в упражнениях с другими видами движений (высота предметов не более 30—40 см).</w:t>
            </w:r>
          </w:p>
          <w:p w14:paraId="4A52D5DA" w14:textId="77777777" w:rsidR="008F5C73" w:rsidRPr="00853FB6" w:rsidRDefault="008F5C73" w:rsidP="008F5C73">
            <w:pPr>
              <w:spacing w:after="0" w:line="240" w:lineRule="auto"/>
              <w:ind w:left="3" w:hanging="3"/>
              <w:rPr>
                <w:rFonts w:ascii="Times New Roman" w:eastAsia="Times New Roman" w:hAnsi="Times New Roman" w:cs="Times New Roman"/>
                <w:b/>
                <w:i/>
                <w:lang w:eastAsia="ru-RU"/>
              </w:rPr>
            </w:pPr>
            <w:r w:rsidRPr="00853FB6">
              <w:rPr>
                <w:rFonts w:ascii="Times New Roman" w:eastAsia="Times New Roman" w:hAnsi="Times New Roman" w:cs="Times New Roman"/>
                <w:lang w:eastAsia="ru-RU"/>
              </w:rPr>
              <w:t>Совершенствовать навыки выполнения прыжков через короткую и длинную скакалки, через большой обруч.</w:t>
            </w:r>
          </w:p>
        </w:tc>
      </w:tr>
      <w:tr w:rsidR="008F5C73" w:rsidRPr="00853FB6" w14:paraId="450685F4" w14:textId="77777777" w:rsidTr="008F5C73">
        <w:trPr>
          <w:cantSplit/>
          <w:trHeight w:val="415"/>
        </w:trPr>
        <w:tc>
          <w:tcPr>
            <w:tcW w:w="701" w:type="dxa"/>
            <w:textDirection w:val="btLr"/>
          </w:tcPr>
          <w:p w14:paraId="28DC41BD" w14:textId="77777777" w:rsidR="008F5C73" w:rsidRPr="00853FB6" w:rsidRDefault="008F5C73" w:rsidP="008F5C73">
            <w:pPr>
              <w:spacing w:after="0" w:line="240" w:lineRule="auto"/>
              <w:ind w:left="113" w:right="20"/>
              <w:jc w:val="center"/>
              <w:rPr>
                <w:rFonts w:ascii="Times New Roman" w:eastAsia="Times New Roman" w:hAnsi="Times New Roman" w:cs="Times New Roman"/>
                <w:lang w:eastAsia="ru-RU"/>
              </w:rPr>
            </w:pPr>
          </w:p>
        </w:tc>
        <w:tc>
          <w:tcPr>
            <w:tcW w:w="3969" w:type="dxa"/>
          </w:tcPr>
          <w:p w14:paraId="24D2AE61" w14:textId="77777777" w:rsidR="008F5C73" w:rsidRPr="00853FB6" w:rsidRDefault="008F5C73" w:rsidP="008F5C73">
            <w:pPr>
              <w:numPr>
                <w:ilvl w:val="0"/>
                <w:numId w:val="119"/>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ноги на другую вперёд и назад на двух ногах, шагом и бегом.</w:t>
            </w:r>
          </w:p>
        </w:tc>
        <w:tc>
          <w:tcPr>
            <w:tcW w:w="5103" w:type="dxa"/>
            <w:shd w:val="clear" w:color="auto" w:fill="auto"/>
          </w:tcPr>
          <w:p w14:paraId="417873FD" w14:textId="77777777" w:rsidR="008F5C73" w:rsidRPr="00853FB6" w:rsidRDefault="008F5C73" w:rsidP="008F5C73">
            <w:pPr>
              <w:numPr>
                <w:ilvl w:val="0"/>
                <w:numId w:val="120"/>
              </w:numPr>
              <w:spacing w:after="0" w:line="240" w:lineRule="auto"/>
              <w:ind w:left="0" w:firstLine="0"/>
              <w:jc w:val="both"/>
              <w:rPr>
                <w:rFonts w:ascii="Times New Roman" w:eastAsia="Times New Roman" w:hAnsi="Times New Roman" w:cs="Times New Roman"/>
                <w:lang w:eastAsia="ru-RU"/>
              </w:rPr>
            </w:pPr>
          </w:p>
        </w:tc>
      </w:tr>
      <w:tr w:rsidR="008F5C73" w:rsidRPr="00853FB6" w14:paraId="21207673" w14:textId="77777777" w:rsidTr="000C7925">
        <w:trPr>
          <w:cantSplit/>
          <w:trHeight w:val="1134"/>
        </w:trPr>
        <w:tc>
          <w:tcPr>
            <w:tcW w:w="701" w:type="dxa"/>
            <w:textDirection w:val="btLr"/>
          </w:tcPr>
          <w:p w14:paraId="264DC1B3" w14:textId="77777777" w:rsidR="008F5C73" w:rsidRPr="00853FB6" w:rsidRDefault="008F5C73" w:rsidP="008F5C73">
            <w:pPr>
              <w:spacing w:after="0" w:line="240" w:lineRule="auto"/>
              <w:ind w:left="139" w:right="113"/>
              <w:jc w:val="center"/>
              <w:rPr>
                <w:rFonts w:ascii="Times New Roman" w:eastAsia="Times New Roman" w:hAnsi="Times New Roman" w:cs="Times New Roman"/>
                <w:lang w:eastAsia="ru-RU"/>
              </w:rPr>
            </w:pPr>
          </w:p>
          <w:p w14:paraId="100CC4A0" w14:textId="77777777" w:rsidR="008F5C73" w:rsidRPr="00853FB6" w:rsidRDefault="008F5C73" w:rsidP="008F5C73">
            <w:pPr>
              <w:spacing w:after="0" w:line="240" w:lineRule="auto"/>
              <w:ind w:left="139"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Основные движения</w:t>
            </w:r>
          </w:p>
          <w:p w14:paraId="54DFE45F" w14:textId="77777777" w:rsidR="008F5C73" w:rsidRPr="00853FB6" w:rsidRDefault="008F5C73" w:rsidP="008F5C73">
            <w:pPr>
              <w:spacing w:after="0" w:line="240" w:lineRule="auto"/>
              <w:ind w:left="113" w:right="20"/>
              <w:jc w:val="center"/>
              <w:rPr>
                <w:rFonts w:ascii="Times New Roman" w:eastAsia="Times New Roman" w:hAnsi="Times New Roman" w:cs="Times New Roman"/>
                <w:lang w:eastAsia="ru-RU"/>
              </w:rPr>
            </w:pPr>
          </w:p>
        </w:tc>
        <w:tc>
          <w:tcPr>
            <w:tcW w:w="3969" w:type="dxa"/>
          </w:tcPr>
          <w:p w14:paraId="2C48FDD5" w14:textId="77777777" w:rsidR="008F5C73" w:rsidRPr="00853FB6" w:rsidRDefault="008F5C73" w:rsidP="008F5C73">
            <w:pPr>
              <w:spacing w:after="0" w:line="240" w:lineRule="auto"/>
              <w:ind w:left="3" w:firstLine="6"/>
              <w:jc w:val="center"/>
              <w:rPr>
                <w:rFonts w:ascii="Times New Roman" w:eastAsia="Times New Roman" w:hAnsi="Times New Roman" w:cs="Times New Roman"/>
                <w:lang w:eastAsia="ru-RU"/>
              </w:rPr>
            </w:pPr>
            <w:r w:rsidRPr="00853FB6">
              <w:rPr>
                <w:rFonts w:ascii="Times New Roman" w:eastAsia="Times New Roman" w:hAnsi="Times New Roman" w:cs="Times New Roman"/>
                <w:b/>
                <w:i/>
                <w:lang w:eastAsia="ru-RU"/>
              </w:rPr>
              <w:t>Катание, ловля, бросание</w:t>
            </w:r>
          </w:p>
          <w:p w14:paraId="073EAEBF" w14:textId="77777777" w:rsidR="008F5C73" w:rsidRPr="00853FB6" w:rsidRDefault="008F5C73" w:rsidP="008F5C73">
            <w:pPr>
              <w:numPr>
                <w:ilvl w:val="0"/>
                <w:numId w:val="122"/>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Закрепить и совершенствовать навыки катания предметов (обручей, мячей разного диаметра) различными способами. </w:t>
            </w:r>
          </w:p>
          <w:p w14:paraId="0AC28B1D" w14:textId="77777777" w:rsidR="008F5C73" w:rsidRPr="00853FB6" w:rsidRDefault="008F5C73" w:rsidP="008F5C73">
            <w:pPr>
              <w:numPr>
                <w:ilvl w:val="0"/>
                <w:numId w:val="122"/>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w:t>
            </w:r>
          </w:p>
          <w:p w14:paraId="645F9413" w14:textId="77777777" w:rsidR="008F5C73" w:rsidRPr="00853FB6" w:rsidRDefault="008F5C73" w:rsidP="008F5C73">
            <w:pPr>
              <w:numPr>
                <w:ilvl w:val="0"/>
                <w:numId w:val="122"/>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w:t>
            </w:r>
          </w:p>
          <w:p w14:paraId="41C0941D" w14:textId="77777777" w:rsidR="008F5C73" w:rsidRPr="00853FB6" w:rsidRDefault="008F5C73" w:rsidP="008F5C73">
            <w:pPr>
              <w:numPr>
                <w:ilvl w:val="0"/>
                <w:numId w:val="122"/>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b/>
                <w:i/>
                <w:lang w:eastAsia="ru-RU"/>
              </w:rPr>
              <w:t xml:space="preserve"> </w:t>
            </w:r>
            <w:r w:rsidRPr="00853FB6">
              <w:rPr>
                <w:rFonts w:ascii="Times New Roman" w:eastAsia="Times New Roman" w:hAnsi="Times New Roman" w:cs="Times New Roman"/>
                <w:lang w:eastAsia="ru-RU"/>
              </w:rPr>
              <w:t xml:space="preserve">Совершенствовать умение подбрасывать мяч вверх и ловить его двумя руками и с хлопками; бросать мяч о землю и ловить его двумя руками. </w:t>
            </w:r>
          </w:p>
          <w:p w14:paraId="13FEF601" w14:textId="77777777" w:rsidR="008F5C73" w:rsidRPr="00853FB6" w:rsidRDefault="008F5C73" w:rsidP="008F5C73">
            <w:pPr>
              <w:numPr>
                <w:ilvl w:val="0"/>
                <w:numId w:val="122"/>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Формировать умение отбивать мяч об пол на месте (10-15 раз) с продвижением шагом вперёд (3-5 м), перебрасывать мяч из одной руки в другую, подбрасывать и ловить мяч одной рукой (правой и левой) 3-5 раз подряд, перебрасывать мяч друг другу ловить его из разных исходных положений, разными способами, в разных построениях. </w:t>
            </w:r>
          </w:p>
          <w:p w14:paraId="37303332" w14:textId="77777777" w:rsidR="008F5C73" w:rsidRPr="00853FB6" w:rsidRDefault="008F5C73" w:rsidP="008F5C73">
            <w:pPr>
              <w:numPr>
                <w:ilvl w:val="0"/>
                <w:numId w:val="122"/>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Учить бросать вдаль мешочки с песком и мячи, метать предметы в горизонтальную и вертикальную цель (расстояние до мишени 3-5 м).</w:t>
            </w:r>
          </w:p>
        </w:tc>
        <w:tc>
          <w:tcPr>
            <w:tcW w:w="5103" w:type="dxa"/>
            <w:shd w:val="clear" w:color="auto" w:fill="auto"/>
          </w:tcPr>
          <w:p w14:paraId="4F28CCCB" w14:textId="77777777" w:rsidR="008F5C73" w:rsidRPr="00853FB6" w:rsidRDefault="008F5C73" w:rsidP="008F5C73">
            <w:pPr>
              <w:spacing w:after="0" w:line="240" w:lineRule="auto"/>
              <w:ind w:left="3" w:hanging="3"/>
              <w:jc w:val="center"/>
              <w:rPr>
                <w:rFonts w:ascii="Times New Roman" w:eastAsia="Times New Roman" w:hAnsi="Times New Roman" w:cs="Times New Roman"/>
                <w:b/>
                <w:i/>
                <w:lang w:eastAsia="ru-RU"/>
              </w:rPr>
            </w:pPr>
            <w:r w:rsidRPr="00853FB6">
              <w:rPr>
                <w:rFonts w:ascii="Times New Roman" w:eastAsia="Times New Roman" w:hAnsi="Times New Roman" w:cs="Times New Roman"/>
                <w:b/>
                <w:i/>
                <w:lang w:eastAsia="ru-RU"/>
              </w:rPr>
              <w:t>Бросание, метание</w:t>
            </w:r>
          </w:p>
          <w:p w14:paraId="6B457A76" w14:textId="77777777" w:rsidR="008F5C73" w:rsidRPr="00853FB6" w:rsidRDefault="008F5C73" w:rsidP="008F5C73">
            <w:pPr>
              <w:numPr>
                <w:ilvl w:val="0"/>
                <w:numId w:val="123"/>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и закреплять навыки всех способов катания, бросания и ловли, метания вдаль и в цель. </w:t>
            </w:r>
          </w:p>
          <w:p w14:paraId="6377DE3A" w14:textId="77777777" w:rsidR="008F5C73" w:rsidRPr="00853FB6" w:rsidRDefault="008F5C73" w:rsidP="008F5C73">
            <w:pPr>
              <w:numPr>
                <w:ilvl w:val="0"/>
                <w:numId w:val="123"/>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навыки перебрасывания мяча друг другу из-за головы, снизу, от груди, сверху, из положения сидя, на месте и во время передвижения в парах, через сетку; бросания мяча о землю и ловли его двумя руками, одной рукой, с хлопком, с поворотами; отбивания мяча на месте с продвижением вперёд, змейкой между предметами. </w:t>
            </w:r>
          </w:p>
          <w:p w14:paraId="08953D80" w14:textId="77777777" w:rsidR="008F5C73" w:rsidRPr="00853FB6" w:rsidRDefault="008F5C73" w:rsidP="008F5C73">
            <w:pPr>
              <w:numPr>
                <w:ilvl w:val="0"/>
                <w:numId w:val="123"/>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Формировать навыки ведения мяча в разных направлениях, перебрасывания набивных мячей; метания из разных положений в вертикальную, горизонтальную, движущуюся цель, вдаль.</w:t>
            </w:r>
          </w:p>
          <w:p w14:paraId="60651697" w14:textId="77777777" w:rsidR="008F5C73" w:rsidRPr="00853FB6" w:rsidRDefault="008F5C73" w:rsidP="008F5C73">
            <w:pPr>
              <w:spacing w:after="0" w:line="240" w:lineRule="auto"/>
              <w:ind w:right="-2"/>
              <w:jc w:val="both"/>
              <w:rPr>
                <w:rFonts w:ascii="Times New Roman" w:eastAsia="Times New Roman" w:hAnsi="Times New Roman" w:cs="Times New Roman"/>
                <w:i/>
                <w:lang w:eastAsia="ru-RU"/>
              </w:rPr>
            </w:pPr>
          </w:p>
        </w:tc>
      </w:tr>
      <w:tr w:rsidR="008F5C73" w:rsidRPr="00853FB6" w14:paraId="5BADA716" w14:textId="77777777" w:rsidTr="000C7925">
        <w:trPr>
          <w:trHeight w:val="231"/>
        </w:trPr>
        <w:tc>
          <w:tcPr>
            <w:tcW w:w="701" w:type="dxa"/>
            <w:vMerge w:val="restart"/>
            <w:textDirection w:val="btLr"/>
          </w:tcPr>
          <w:p w14:paraId="756CDA36" w14:textId="77777777" w:rsidR="008F5C73" w:rsidRPr="00853FB6" w:rsidRDefault="008F5C73" w:rsidP="008F5C73">
            <w:pPr>
              <w:spacing w:after="0" w:line="240" w:lineRule="auto"/>
              <w:ind w:left="700" w:right="113"/>
              <w:jc w:val="center"/>
              <w:rPr>
                <w:rFonts w:ascii="Times New Roman" w:eastAsia="Times New Roman" w:hAnsi="Times New Roman" w:cs="Times New Roman"/>
                <w:lang w:eastAsia="ru-RU"/>
              </w:rPr>
            </w:pPr>
          </w:p>
          <w:p w14:paraId="6BFC51E9" w14:textId="77777777" w:rsidR="008F5C73" w:rsidRPr="00853FB6" w:rsidRDefault="008F5C73" w:rsidP="008F5C73">
            <w:pPr>
              <w:spacing w:after="0" w:line="240" w:lineRule="auto"/>
              <w:ind w:left="139"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Ритмическая гимнастика</w:t>
            </w:r>
          </w:p>
          <w:p w14:paraId="49DF4112" w14:textId="77777777" w:rsidR="008F5C73" w:rsidRPr="00853FB6" w:rsidRDefault="008F5C73" w:rsidP="008F5C73">
            <w:pPr>
              <w:spacing w:after="0" w:line="240" w:lineRule="auto"/>
              <w:ind w:left="700" w:right="113"/>
              <w:jc w:val="center"/>
              <w:rPr>
                <w:rFonts w:ascii="Times New Roman" w:eastAsia="Times New Roman" w:hAnsi="Times New Roman" w:cs="Times New Roman"/>
                <w:lang w:eastAsia="ru-RU"/>
              </w:rPr>
            </w:pPr>
          </w:p>
        </w:tc>
        <w:tc>
          <w:tcPr>
            <w:tcW w:w="3969" w:type="dxa"/>
          </w:tcPr>
          <w:p w14:paraId="14D018E6"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0E57DC5D"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r>
      <w:tr w:rsidR="008F5C73" w:rsidRPr="00853FB6" w14:paraId="0F160F93" w14:textId="77777777" w:rsidTr="000C7925">
        <w:trPr>
          <w:trHeight w:val="231"/>
        </w:trPr>
        <w:tc>
          <w:tcPr>
            <w:tcW w:w="701" w:type="dxa"/>
            <w:vMerge/>
            <w:textDirection w:val="btLr"/>
          </w:tcPr>
          <w:p w14:paraId="2FEFE5E3" w14:textId="77777777" w:rsidR="008F5C73" w:rsidRPr="00853FB6" w:rsidRDefault="008F5C73" w:rsidP="008F5C73">
            <w:pPr>
              <w:spacing w:after="0" w:line="240" w:lineRule="auto"/>
              <w:ind w:left="700" w:right="113"/>
              <w:jc w:val="center"/>
              <w:rPr>
                <w:rFonts w:ascii="Times New Roman" w:eastAsia="Times New Roman" w:hAnsi="Times New Roman" w:cs="Times New Roman"/>
                <w:lang w:eastAsia="ru-RU"/>
              </w:rPr>
            </w:pPr>
          </w:p>
        </w:tc>
        <w:tc>
          <w:tcPr>
            <w:tcW w:w="3969" w:type="dxa"/>
          </w:tcPr>
          <w:p w14:paraId="215308B6" w14:textId="77777777" w:rsidR="008F5C73" w:rsidRPr="00853FB6" w:rsidRDefault="008F5C73" w:rsidP="008F5C73">
            <w:pPr>
              <w:numPr>
                <w:ilvl w:val="0"/>
                <w:numId w:val="124"/>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умение выполнять физические упражнения под музыку в форме несложных танцев, хороводов, по творческому заданию педагога. </w:t>
            </w:r>
          </w:p>
          <w:p w14:paraId="09820064" w14:textId="77777777" w:rsidR="008F5C73" w:rsidRPr="00853FB6" w:rsidRDefault="008F5C73" w:rsidP="008F5C73">
            <w:pPr>
              <w:numPr>
                <w:ilvl w:val="0"/>
                <w:numId w:val="124"/>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Учить детей соотносить свои действия со сменой частей произведения, с помощью выразительных движений передавать характер музыки. </w:t>
            </w:r>
          </w:p>
          <w:p w14:paraId="5B55C0BC" w14:textId="77777777" w:rsidR="008F5C73" w:rsidRPr="00853FB6" w:rsidRDefault="008F5C73" w:rsidP="008F5C73">
            <w:pPr>
              <w:numPr>
                <w:ilvl w:val="0"/>
                <w:numId w:val="124"/>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Учить детей импровизировать под различные мелодии (марши, песни, танцы).</w:t>
            </w:r>
          </w:p>
        </w:tc>
        <w:tc>
          <w:tcPr>
            <w:tcW w:w="5103" w:type="dxa"/>
            <w:shd w:val="clear" w:color="auto" w:fill="auto"/>
          </w:tcPr>
          <w:p w14:paraId="03CFE649" w14:textId="77777777" w:rsidR="008F5C73" w:rsidRPr="00853FB6" w:rsidRDefault="008F5C73" w:rsidP="008F5C73">
            <w:pPr>
              <w:numPr>
                <w:ilvl w:val="0"/>
                <w:numId w:val="124"/>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умение выполнять упражнения под музыку.</w:t>
            </w:r>
          </w:p>
          <w:p w14:paraId="59C226E8" w14:textId="77777777" w:rsidR="008F5C73" w:rsidRPr="00853FB6" w:rsidRDefault="008F5C73" w:rsidP="008F5C73">
            <w:pPr>
              <w:numPr>
                <w:ilvl w:val="0"/>
                <w:numId w:val="124"/>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Содействовать развитию пластичности, выразительности плавности, ритмичности движений.</w:t>
            </w:r>
          </w:p>
          <w:p w14:paraId="085B6874" w14:textId="77777777" w:rsidR="008F5C73" w:rsidRPr="00853FB6" w:rsidRDefault="008F5C73" w:rsidP="008F5C73">
            <w:pPr>
              <w:numPr>
                <w:ilvl w:val="0"/>
                <w:numId w:val="124"/>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Развивать творчество и воображение.</w:t>
            </w:r>
          </w:p>
          <w:p w14:paraId="35C2D945" w14:textId="77777777" w:rsidR="008F5C73" w:rsidRPr="00853FB6" w:rsidRDefault="008F5C73" w:rsidP="008F5C73">
            <w:pPr>
              <w:spacing w:after="0" w:line="240" w:lineRule="auto"/>
              <w:ind w:left="102" w:right="20"/>
              <w:jc w:val="both"/>
              <w:rPr>
                <w:rFonts w:ascii="Times New Roman" w:eastAsia="Times New Roman" w:hAnsi="Times New Roman" w:cs="Times New Roman"/>
                <w:lang w:eastAsia="ru-RU"/>
              </w:rPr>
            </w:pPr>
          </w:p>
        </w:tc>
      </w:tr>
      <w:tr w:rsidR="008F5C73" w:rsidRPr="00853FB6" w14:paraId="54C3B4B8" w14:textId="77777777" w:rsidTr="000C7925">
        <w:trPr>
          <w:trHeight w:val="231"/>
        </w:trPr>
        <w:tc>
          <w:tcPr>
            <w:tcW w:w="701" w:type="dxa"/>
            <w:vMerge w:val="restart"/>
            <w:textDirection w:val="btLr"/>
          </w:tcPr>
          <w:p w14:paraId="5C603645" w14:textId="77777777" w:rsidR="008F5C73" w:rsidRPr="00853FB6" w:rsidRDefault="008F5C73" w:rsidP="008F5C73">
            <w:pPr>
              <w:spacing w:after="0" w:line="240" w:lineRule="auto"/>
              <w:ind w:left="113" w:right="17"/>
              <w:jc w:val="center"/>
              <w:rPr>
                <w:rFonts w:ascii="Times New Roman" w:eastAsia="Times New Roman" w:hAnsi="Times New Roman" w:cs="Times New Roman"/>
                <w:lang w:eastAsia="ru-RU"/>
              </w:rPr>
            </w:pPr>
          </w:p>
          <w:p w14:paraId="720ED3EC" w14:textId="77777777" w:rsidR="008F5C73" w:rsidRPr="00853FB6" w:rsidRDefault="008F5C73" w:rsidP="008F5C73">
            <w:pPr>
              <w:spacing w:after="0" w:line="240" w:lineRule="auto"/>
              <w:ind w:left="-3"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Строевые упражнения</w:t>
            </w:r>
          </w:p>
          <w:p w14:paraId="3DE5034A" w14:textId="77777777" w:rsidR="008F5C73" w:rsidRPr="00853FB6" w:rsidRDefault="008F5C73" w:rsidP="008F5C73">
            <w:pPr>
              <w:spacing w:after="0" w:line="240" w:lineRule="auto"/>
              <w:ind w:left="113" w:right="113"/>
              <w:jc w:val="center"/>
              <w:rPr>
                <w:rFonts w:ascii="Times New Roman" w:eastAsia="Times New Roman" w:hAnsi="Times New Roman" w:cs="Times New Roman"/>
                <w:lang w:eastAsia="ru-RU"/>
              </w:rPr>
            </w:pPr>
          </w:p>
          <w:p w14:paraId="15BBFFC8" w14:textId="77777777" w:rsidR="008F5C73" w:rsidRPr="00853FB6" w:rsidRDefault="008F5C73" w:rsidP="008F5C73">
            <w:pPr>
              <w:spacing w:after="0" w:line="240" w:lineRule="auto"/>
              <w:ind w:left="113" w:right="113"/>
              <w:jc w:val="center"/>
              <w:rPr>
                <w:rFonts w:ascii="Times New Roman" w:eastAsia="Times New Roman" w:hAnsi="Times New Roman" w:cs="Times New Roman"/>
                <w:lang w:eastAsia="ru-RU"/>
              </w:rPr>
            </w:pPr>
          </w:p>
        </w:tc>
        <w:tc>
          <w:tcPr>
            <w:tcW w:w="3969" w:type="dxa"/>
          </w:tcPr>
          <w:p w14:paraId="68506396"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6F0959B7"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r>
      <w:tr w:rsidR="008F5C73" w:rsidRPr="00853FB6" w14:paraId="1F8ED032" w14:textId="77777777" w:rsidTr="000C7925">
        <w:tc>
          <w:tcPr>
            <w:tcW w:w="701" w:type="dxa"/>
            <w:vMerge/>
            <w:textDirection w:val="btLr"/>
          </w:tcPr>
          <w:p w14:paraId="72F8DEC4" w14:textId="77777777" w:rsidR="008F5C73" w:rsidRPr="00853FB6" w:rsidRDefault="008F5C73" w:rsidP="008F5C73">
            <w:pPr>
              <w:spacing w:after="0" w:line="240" w:lineRule="auto"/>
              <w:ind w:left="113" w:right="113"/>
              <w:jc w:val="center"/>
              <w:rPr>
                <w:rFonts w:ascii="Times New Roman" w:eastAsia="Times New Roman" w:hAnsi="Times New Roman" w:cs="Times New Roman"/>
                <w:lang w:eastAsia="ru-RU"/>
              </w:rPr>
            </w:pPr>
          </w:p>
        </w:tc>
        <w:tc>
          <w:tcPr>
            <w:tcW w:w="3969" w:type="dxa"/>
          </w:tcPr>
          <w:p w14:paraId="508702EF" w14:textId="77777777" w:rsidR="008F5C73" w:rsidRPr="00853FB6" w:rsidRDefault="008F5C73" w:rsidP="008F5C73">
            <w:pPr>
              <w:numPr>
                <w:ilvl w:val="0"/>
                <w:numId w:val="125"/>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умение строиться в колонну по одному, парами, в круг, в одну шеренгу, в несколько кругов, </w:t>
            </w:r>
            <w:r w:rsidRPr="00853FB6">
              <w:rPr>
                <w:rFonts w:ascii="Times New Roman" w:eastAsia="Times New Roman" w:hAnsi="Times New Roman" w:cs="Times New Roman"/>
                <w:lang w:eastAsia="ru-RU"/>
              </w:rPr>
              <w:lastRenderedPageBreak/>
              <w:t xml:space="preserve">врассыпную. </w:t>
            </w:r>
          </w:p>
          <w:p w14:paraId="66885CDE" w14:textId="77777777" w:rsidR="008F5C73" w:rsidRPr="00853FB6" w:rsidRDefault="008F5C73" w:rsidP="008F5C73">
            <w:pPr>
              <w:numPr>
                <w:ilvl w:val="0"/>
                <w:numId w:val="125"/>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Закрепить умение перестраиваться из колонны по одному в колонну по два, по три, в круг, несколько кругов, из одной шеренги в две.</w:t>
            </w:r>
          </w:p>
          <w:p w14:paraId="185FACE2" w14:textId="77777777" w:rsidR="008F5C73" w:rsidRPr="00853FB6" w:rsidRDefault="008F5C73" w:rsidP="008F5C73">
            <w:pPr>
              <w:numPr>
                <w:ilvl w:val="0"/>
                <w:numId w:val="125"/>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Обучать детей расчёту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вперёд руки, на одну вытянутую вперёд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w:t>
            </w:r>
          </w:p>
        </w:tc>
        <w:tc>
          <w:tcPr>
            <w:tcW w:w="5103" w:type="dxa"/>
            <w:shd w:val="clear" w:color="auto" w:fill="auto"/>
          </w:tcPr>
          <w:p w14:paraId="297813B9" w14:textId="77777777" w:rsidR="008F5C73" w:rsidRPr="00853FB6" w:rsidRDefault="008F5C73" w:rsidP="008F5C73">
            <w:pPr>
              <w:numPr>
                <w:ilvl w:val="0"/>
                <w:numId w:val="125"/>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lastRenderedPageBreak/>
              <w:t xml:space="preserve">Совершенствовать сформированные ранее навыки выполнения построений и перестроений (в колонну по одному, по двое, по трое, по четыре, в </w:t>
            </w:r>
            <w:r w:rsidRPr="00853FB6">
              <w:rPr>
                <w:rFonts w:ascii="Times New Roman" w:eastAsia="Times New Roman" w:hAnsi="Times New Roman" w:cs="Times New Roman"/>
                <w:lang w:eastAsia="ru-RU"/>
              </w:rPr>
              <w:lastRenderedPageBreak/>
              <w:t xml:space="preserve">полукруг, в круг, в шеренгу, врассыпную; из одного круга в несколько) на месте и в движении. </w:t>
            </w:r>
          </w:p>
          <w:p w14:paraId="7E996DD4" w14:textId="77777777" w:rsidR="008F5C73" w:rsidRPr="00853FB6" w:rsidRDefault="008F5C73" w:rsidP="008F5C73">
            <w:pPr>
              <w:numPr>
                <w:ilvl w:val="0"/>
                <w:numId w:val="125"/>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умение рассчитываться «по порядку», на «первый-второй», равняться колонне, в шеренге; размыкаться и смыкаться в колонне, в шеренге приставным шагом, прыжком, бегом; выполнять повороты направо, налево, кругом на месте и в движении переступанием, прыжком, по разделениям.</w:t>
            </w:r>
          </w:p>
          <w:p w14:paraId="5F17651C" w14:textId="77777777" w:rsidR="008F5C73" w:rsidRPr="00853FB6" w:rsidRDefault="008F5C73" w:rsidP="008F5C73">
            <w:pPr>
              <w:spacing w:after="0" w:line="240" w:lineRule="auto"/>
              <w:ind w:left="700"/>
              <w:jc w:val="both"/>
              <w:rPr>
                <w:rFonts w:ascii="Times New Roman" w:eastAsia="Times New Roman" w:hAnsi="Times New Roman" w:cs="Times New Roman"/>
                <w:b/>
                <w:lang w:eastAsia="ru-RU"/>
              </w:rPr>
            </w:pPr>
          </w:p>
        </w:tc>
      </w:tr>
      <w:tr w:rsidR="008F5C73" w:rsidRPr="00853FB6" w14:paraId="65A51514" w14:textId="77777777" w:rsidTr="000C7925">
        <w:tc>
          <w:tcPr>
            <w:tcW w:w="701" w:type="dxa"/>
            <w:vMerge w:val="restart"/>
            <w:textDirection w:val="btLr"/>
          </w:tcPr>
          <w:p w14:paraId="44D5CCA7" w14:textId="77777777" w:rsidR="008F5C73" w:rsidRPr="00853FB6" w:rsidRDefault="008F5C73" w:rsidP="008F5C73">
            <w:pPr>
              <w:spacing w:after="0"/>
              <w:ind w:left="139" w:right="113"/>
              <w:jc w:val="center"/>
              <w:rPr>
                <w:rFonts w:ascii="Times New Roman" w:eastAsia="Times New Roman" w:hAnsi="Times New Roman" w:cs="Times New Roman"/>
                <w:lang w:eastAsia="ru-RU"/>
              </w:rPr>
            </w:pPr>
          </w:p>
          <w:p w14:paraId="59190F3D" w14:textId="77777777" w:rsidR="008F5C73" w:rsidRPr="00853FB6" w:rsidRDefault="008F5C73" w:rsidP="008F5C73">
            <w:pPr>
              <w:spacing w:after="0"/>
              <w:ind w:left="139"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Общеразвивающие упражнения</w:t>
            </w:r>
          </w:p>
          <w:p w14:paraId="316A7891" w14:textId="77777777" w:rsidR="008F5C73" w:rsidRPr="00853FB6" w:rsidRDefault="008F5C73" w:rsidP="008F5C73">
            <w:pPr>
              <w:spacing w:after="0" w:line="240" w:lineRule="auto"/>
              <w:ind w:left="113" w:right="17"/>
              <w:jc w:val="center"/>
              <w:rPr>
                <w:rFonts w:ascii="Times New Roman" w:eastAsia="Times New Roman" w:hAnsi="Times New Roman" w:cs="Times New Roman"/>
                <w:lang w:eastAsia="ru-RU"/>
              </w:rPr>
            </w:pPr>
          </w:p>
        </w:tc>
        <w:tc>
          <w:tcPr>
            <w:tcW w:w="3969" w:type="dxa"/>
          </w:tcPr>
          <w:p w14:paraId="5CA0319C"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089C0CD6"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r>
      <w:tr w:rsidR="008F5C73" w:rsidRPr="00853FB6" w14:paraId="36F20EFE" w14:textId="77777777" w:rsidTr="000C7925">
        <w:tc>
          <w:tcPr>
            <w:tcW w:w="701" w:type="dxa"/>
            <w:vMerge/>
            <w:textDirection w:val="btLr"/>
          </w:tcPr>
          <w:p w14:paraId="092687F8" w14:textId="77777777" w:rsidR="008F5C73" w:rsidRPr="00853FB6" w:rsidRDefault="008F5C73" w:rsidP="008F5C73">
            <w:pPr>
              <w:spacing w:after="0" w:line="240" w:lineRule="auto"/>
              <w:ind w:left="113" w:right="17"/>
              <w:jc w:val="center"/>
              <w:rPr>
                <w:rFonts w:ascii="Times New Roman" w:eastAsia="Times New Roman" w:hAnsi="Times New Roman" w:cs="Times New Roman"/>
                <w:lang w:eastAsia="ru-RU"/>
              </w:rPr>
            </w:pPr>
          </w:p>
        </w:tc>
        <w:tc>
          <w:tcPr>
            <w:tcW w:w="3969" w:type="dxa"/>
          </w:tcPr>
          <w:p w14:paraId="263AF78F" w14:textId="77777777" w:rsidR="008F5C73" w:rsidRPr="00853FB6" w:rsidRDefault="008F5C73" w:rsidP="008F5C73">
            <w:pPr>
              <w:numPr>
                <w:ilvl w:val="0"/>
                <w:numId w:val="126"/>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w:t>
            </w:r>
          </w:p>
          <w:p w14:paraId="3F37E0D9" w14:textId="77777777" w:rsidR="008F5C73" w:rsidRPr="00853FB6" w:rsidRDefault="008F5C73" w:rsidP="008F5C73">
            <w:pPr>
              <w:numPr>
                <w:ilvl w:val="0"/>
                <w:numId w:val="126"/>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вперёд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лёжа; подтягиваться на гимнастической скамейке.</w:t>
            </w:r>
          </w:p>
          <w:p w14:paraId="5DB9ABA3" w14:textId="77777777" w:rsidR="008F5C73" w:rsidRPr="00853FB6" w:rsidRDefault="008F5C73" w:rsidP="008F5C73">
            <w:pPr>
              <w:numPr>
                <w:ilvl w:val="0"/>
                <w:numId w:val="126"/>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Учить выполнять упражнения для укрепления мышц брюшного пресса и ног; приседать, поднимая руки вверх, в стороны, за спину; выполнять выпад </w:t>
            </w:r>
            <w:r w:rsidRPr="00853FB6">
              <w:rPr>
                <w:rFonts w:ascii="Times New Roman" w:eastAsia="Times New Roman" w:hAnsi="Times New Roman" w:cs="Times New Roman"/>
                <w:lang w:eastAsia="ru-RU"/>
              </w:rPr>
              <w:lastRenderedPageBreak/>
              <w:t xml:space="preserve">вперёд, в сторону, совершая движение руками; катать и захватывать предметы пальцами ног. </w:t>
            </w:r>
          </w:p>
          <w:p w14:paraId="36FA7F02" w14:textId="77777777" w:rsidR="008F5C73" w:rsidRPr="00853FB6" w:rsidRDefault="008F5C73" w:rsidP="008F5C73">
            <w:pPr>
              <w:numPr>
                <w:ilvl w:val="0"/>
                <w:numId w:val="126"/>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При выполнении упражнений использовать различные исходные положения (сидя, стоя, лёжа, стоя на коленях и др.). </w:t>
            </w:r>
          </w:p>
          <w:p w14:paraId="42E72DB1" w14:textId="77777777" w:rsidR="008F5C73" w:rsidRPr="00853FB6" w:rsidRDefault="008F5C73" w:rsidP="008F5C73">
            <w:pPr>
              <w:numPr>
                <w:ilvl w:val="0"/>
                <w:numId w:val="126"/>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Учить выполнять упражнения как без предметов, так и различными предметами (гимнастическими палками, мячами, кеглями, обручами, скакалками и др.)</w:t>
            </w:r>
          </w:p>
        </w:tc>
        <w:tc>
          <w:tcPr>
            <w:tcW w:w="5103" w:type="dxa"/>
            <w:shd w:val="clear" w:color="auto" w:fill="auto"/>
          </w:tcPr>
          <w:p w14:paraId="39D0C175" w14:textId="77777777" w:rsidR="008F5C73" w:rsidRPr="00853FB6" w:rsidRDefault="008F5C73" w:rsidP="008F5C73">
            <w:pPr>
              <w:numPr>
                <w:ilvl w:val="0"/>
                <w:numId w:val="126"/>
              </w:numPr>
              <w:spacing w:after="0" w:line="240" w:lineRule="auto"/>
              <w:ind w:left="0"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lastRenderedPageBreak/>
              <w:t>Продолжать разучивать и совершенствовать упражнения, развивающие мелкие и крупные мышцы (кистей, пальцев рук, шеи, спины, стопы и др.), связки и суставы разных отдельных частей тела (шеи, рук и плечевого пояса, туловища, ног).</w:t>
            </w:r>
          </w:p>
          <w:p w14:paraId="189A7D66" w14:textId="77777777" w:rsidR="008F5C73" w:rsidRPr="00853FB6" w:rsidRDefault="008F5C73" w:rsidP="008F5C73">
            <w:pPr>
              <w:spacing w:after="0" w:line="240" w:lineRule="auto"/>
              <w:ind w:left="3"/>
              <w:jc w:val="center"/>
              <w:rPr>
                <w:rFonts w:ascii="Times New Roman" w:eastAsia="Times New Roman" w:hAnsi="Times New Roman" w:cs="Times New Roman"/>
                <w:lang w:eastAsia="ru-RU"/>
              </w:rPr>
            </w:pPr>
            <w:r w:rsidRPr="00853FB6">
              <w:rPr>
                <w:rFonts w:ascii="Times New Roman" w:eastAsia="Times New Roman" w:hAnsi="Times New Roman" w:cs="Times New Roman"/>
                <w:b/>
                <w:i/>
                <w:lang w:eastAsia="ru-RU"/>
              </w:rPr>
              <w:t>Упражнения для кистей рук и плечевого пояса</w:t>
            </w:r>
          </w:p>
          <w:p w14:paraId="79C96800" w14:textId="77777777" w:rsidR="008F5C73" w:rsidRPr="00853FB6" w:rsidRDefault="008F5C73" w:rsidP="008F5C73">
            <w:pPr>
              <w:numPr>
                <w:ilvl w:val="0"/>
                <w:numId w:val="127"/>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умение поднимать руки вверх, вперёд, в стороны, вставая на носки, отставляя ногу назад на носок; поднимать и опускать плечи; отводить локти назад; выполнять круговые движения согнутыми в локтях руками.</w:t>
            </w:r>
          </w:p>
          <w:p w14:paraId="3EA7BFD0" w14:textId="77777777" w:rsidR="008F5C73" w:rsidRPr="00853FB6" w:rsidRDefault="008F5C73" w:rsidP="008F5C73">
            <w:pPr>
              <w:numPr>
                <w:ilvl w:val="0"/>
                <w:numId w:val="127"/>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Формировать умение вращать обруч одной рукой вокруг вертикальной оси; на предплечье и кисти руки; разводить и сводить пальцы, поочередно соединять все пальцы с большими (упражнение «Пальчики здороваются»).</w:t>
            </w:r>
          </w:p>
          <w:p w14:paraId="4476531F" w14:textId="77777777" w:rsidR="008F5C73" w:rsidRPr="00853FB6" w:rsidRDefault="008F5C73" w:rsidP="008F5C73">
            <w:pPr>
              <w:spacing w:after="0" w:line="240" w:lineRule="auto"/>
              <w:ind w:left="3"/>
              <w:jc w:val="center"/>
              <w:rPr>
                <w:rFonts w:ascii="Times New Roman" w:eastAsia="Times New Roman" w:hAnsi="Times New Roman" w:cs="Times New Roman"/>
                <w:b/>
                <w:i/>
                <w:lang w:eastAsia="ru-RU"/>
              </w:rPr>
            </w:pPr>
            <w:r w:rsidRPr="00853FB6">
              <w:rPr>
                <w:rFonts w:ascii="Times New Roman" w:eastAsia="Times New Roman" w:hAnsi="Times New Roman" w:cs="Times New Roman"/>
                <w:b/>
                <w:i/>
                <w:lang w:eastAsia="ru-RU"/>
              </w:rPr>
              <w:t>Упражнения для укрепления туловища и ног</w:t>
            </w:r>
          </w:p>
          <w:p w14:paraId="0A5FADD2" w14:textId="77777777" w:rsidR="008F5C73" w:rsidRPr="00853FB6" w:rsidRDefault="008F5C73" w:rsidP="008F5C73">
            <w:pPr>
              <w:numPr>
                <w:ilvl w:val="0"/>
                <w:numId w:val="128"/>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умение поворачивать туловище в стороны, наклоняться вперёд с поднятыми вверх руками или держа руки в стороны.</w:t>
            </w:r>
          </w:p>
          <w:p w14:paraId="139C17CD" w14:textId="77777777" w:rsidR="008F5C73" w:rsidRPr="00853FB6" w:rsidRDefault="008F5C73" w:rsidP="008F5C73">
            <w:pPr>
              <w:numPr>
                <w:ilvl w:val="0"/>
                <w:numId w:val="128"/>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Формировать умение поднимать обе ноги из упора сидя; садиться из положения лёжа на спине и снова ложиться, закрепив ноги; поднимать ноги из положения лёжа на спине и стараться коснуться лежащего за головой предмета; прогибаться, лёжа на спине; из упора присев переходить в упор на одной ноге.</w:t>
            </w:r>
          </w:p>
          <w:p w14:paraId="6649C406" w14:textId="77777777" w:rsidR="008F5C73" w:rsidRPr="00853FB6" w:rsidRDefault="008F5C73" w:rsidP="008F5C73">
            <w:pPr>
              <w:numPr>
                <w:ilvl w:val="0"/>
                <w:numId w:val="128"/>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умение приседать, держа руки за головой; из положения ноги врозь, перенося массу тела с одной ноги на другую; </w:t>
            </w:r>
            <w:r w:rsidRPr="00853FB6">
              <w:rPr>
                <w:rFonts w:ascii="Times New Roman" w:eastAsia="Times New Roman" w:hAnsi="Times New Roman" w:cs="Times New Roman"/>
                <w:lang w:eastAsia="ru-RU"/>
              </w:rPr>
              <w:lastRenderedPageBreak/>
              <w:t>выполнять выпад вперёд, в сторону; свободно размахивать ногой вперёд-назад, держась за опору.</w:t>
            </w:r>
          </w:p>
        </w:tc>
      </w:tr>
      <w:tr w:rsidR="008F5C73" w:rsidRPr="00853FB6" w14:paraId="7ACB748A" w14:textId="77777777" w:rsidTr="000C7925">
        <w:tc>
          <w:tcPr>
            <w:tcW w:w="701" w:type="dxa"/>
            <w:vMerge w:val="restart"/>
            <w:textDirection w:val="btLr"/>
          </w:tcPr>
          <w:p w14:paraId="7F3606ED" w14:textId="77777777" w:rsidR="008F5C73" w:rsidRPr="00853FB6" w:rsidRDefault="008F5C73" w:rsidP="008F5C73">
            <w:pPr>
              <w:spacing w:after="0" w:line="240" w:lineRule="auto"/>
              <w:ind w:left="113"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lastRenderedPageBreak/>
              <w:t>Спортивные упражнения</w:t>
            </w:r>
          </w:p>
          <w:p w14:paraId="56B4BE70" w14:textId="77777777" w:rsidR="008F5C73" w:rsidRPr="00853FB6" w:rsidRDefault="008F5C73" w:rsidP="008F5C73">
            <w:pPr>
              <w:spacing w:after="0"/>
              <w:ind w:left="113" w:right="113"/>
              <w:jc w:val="center"/>
              <w:rPr>
                <w:rFonts w:ascii="Times New Roman" w:eastAsia="Times New Roman" w:hAnsi="Times New Roman" w:cs="Times New Roman"/>
                <w:lang w:eastAsia="ru-RU"/>
              </w:rPr>
            </w:pPr>
          </w:p>
          <w:p w14:paraId="6EFAB0C4" w14:textId="77777777" w:rsidR="008F5C73" w:rsidRPr="00853FB6" w:rsidRDefault="008F5C73" w:rsidP="008F5C73">
            <w:pPr>
              <w:spacing w:after="0"/>
              <w:ind w:left="113" w:right="113"/>
              <w:jc w:val="center"/>
              <w:rPr>
                <w:rFonts w:ascii="Times New Roman" w:eastAsia="Times New Roman" w:hAnsi="Times New Roman" w:cs="Times New Roman"/>
                <w:lang w:eastAsia="ru-RU"/>
              </w:rPr>
            </w:pPr>
          </w:p>
        </w:tc>
        <w:tc>
          <w:tcPr>
            <w:tcW w:w="3969" w:type="dxa"/>
          </w:tcPr>
          <w:p w14:paraId="225C467E"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490909D8"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r>
      <w:tr w:rsidR="008F5C73" w:rsidRPr="00853FB6" w14:paraId="53B27A42" w14:textId="77777777" w:rsidTr="000C7925">
        <w:tc>
          <w:tcPr>
            <w:tcW w:w="701" w:type="dxa"/>
            <w:vMerge/>
            <w:textDirection w:val="btLr"/>
          </w:tcPr>
          <w:p w14:paraId="6A42C080" w14:textId="77777777" w:rsidR="008F5C73" w:rsidRPr="00853FB6" w:rsidRDefault="008F5C73" w:rsidP="008F5C73">
            <w:pPr>
              <w:spacing w:after="0" w:line="240" w:lineRule="auto"/>
              <w:ind w:left="113" w:right="113"/>
              <w:jc w:val="center"/>
              <w:rPr>
                <w:rFonts w:ascii="Times New Roman" w:eastAsia="Times New Roman" w:hAnsi="Times New Roman" w:cs="Times New Roman"/>
                <w:lang w:eastAsia="ru-RU"/>
              </w:rPr>
            </w:pPr>
          </w:p>
        </w:tc>
        <w:tc>
          <w:tcPr>
            <w:tcW w:w="3969" w:type="dxa"/>
          </w:tcPr>
          <w:p w14:paraId="1DDFDDC5" w14:textId="77777777" w:rsidR="008F5C73" w:rsidRPr="00853FB6" w:rsidRDefault="008F5C73" w:rsidP="008F5C73">
            <w:pPr>
              <w:numPr>
                <w:ilvl w:val="0"/>
                <w:numId w:val="129"/>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умение катать друг друга на санках, кататься с горки на санках, выполнять повороты на спуске, скользить по ледяной дорожке с разбега. </w:t>
            </w:r>
          </w:p>
          <w:p w14:paraId="304B9E4B" w14:textId="77777777" w:rsidR="008F5C73" w:rsidRPr="0023732E" w:rsidRDefault="008F5C73" w:rsidP="008F5C73">
            <w:pPr>
              <w:numPr>
                <w:ilvl w:val="0"/>
                <w:numId w:val="129"/>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Учить самостоятельно кататься на двухколёсном велосипеде по прямой и с выполнением поворотов вправо и влево.</w:t>
            </w:r>
          </w:p>
        </w:tc>
        <w:tc>
          <w:tcPr>
            <w:tcW w:w="5103" w:type="dxa"/>
            <w:shd w:val="clear" w:color="auto" w:fill="auto"/>
          </w:tcPr>
          <w:p w14:paraId="600460E9" w14:textId="77777777" w:rsidR="008F5C73" w:rsidRPr="00853FB6" w:rsidRDefault="008F5C73" w:rsidP="008F5C73">
            <w:pPr>
              <w:numPr>
                <w:ilvl w:val="0"/>
                <w:numId w:val="129"/>
              </w:numPr>
              <w:spacing w:after="0" w:line="240" w:lineRule="auto"/>
              <w:ind w:left="0" w:right="6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сформированные ранее и развивать навыки езды на двухколёсном велосипеде, самокате, санках; игры в хоккей (элементы). </w:t>
            </w:r>
          </w:p>
          <w:p w14:paraId="2306B74B" w14:textId="77777777" w:rsidR="008F5C73" w:rsidRPr="00853FB6" w:rsidRDefault="008F5C73" w:rsidP="008F5C73">
            <w:pPr>
              <w:numPr>
                <w:ilvl w:val="0"/>
                <w:numId w:val="129"/>
              </w:numPr>
              <w:spacing w:after="0" w:line="240" w:lineRule="auto"/>
              <w:ind w:left="0" w:right="6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Сформировать навык скольжения по ледяной дорожке на одной ноге; навык скольжения с невысокой горки на двух ногах.</w:t>
            </w:r>
          </w:p>
        </w:tc>
      </w:tr>
      <w:tr w:rsidR="008F5C73" w:rsidRPr="00853FB6" w14:paraId="6FD8F0C8" w14:textId="77777777" w:rsidTr="000C7925">
        <w:tc>
          <w:tcPr>
            <w:tcW w:w="701" w:type="dxa"/>
            <w:vMerge w:val="restart"/>
            <w:textDirection w:val="btLr"/>
          </w:tcPr>
          <w:p w14:paraId="010910CB" w14:textId="77777777" w:rsidR="008F5C73" w:rsidRPr="00853FB6" w:rsidRDefault="008F5C73" w:rsidP="008F5C73">
            <w:pPr>
              <w:spacing w:after="0" w:line="240" w:lineRule="auto"/>
              <w:ind w:left="139"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Спортивные игры</w:t>
            </w:r>
          </w:p>
        </w:tc>
        <w:tc>
          <w:tcPr>
            <w:tcW w:w="3969" w:type="dxa"/>
          </w:tcPr>
          <w:p w14:paraId="53D5F4EA"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5221A58D"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r>
      <w:tr w:rsidR="008F5C73" w:rsidRPr="00853FB6" w14:paraId="1027871D" w14:textId="77777777" w:rsidTr="000C7925">
        <w:trPr>
          <w:trHeight w:val="1518"/>
        </w:trPr>
        <w:tc>
          <w:tcPr>
            <w:tcW w:w="701" w:type="dxa"/>
            <w:vMerge/>
            <w:textDirection w:val="btLr"/>
          </w:tcPr>
          <w:p w14:paraId="709A0B56" w14:textId="77777777" w:rsidR="008F5C73" w:rsidRPr="00853FB6" w:rsidRDefault="008F5C73" w:rsidP="008F5C73">
            <w:pPr>
              <w:spacing w:after="0" w:line="240" w:lineRule="auto"/>
              <w:ind w:left="139" w:right="113"/>
              <w:jc w:val="center"/>
              <w:rPr>
                <w:rFonts w:ascii="Times New Roman" w:eastAsia="Times New Roman" w:hAnsi="Times New Roman" w:cs="Times New Roman"/>
                <w:lang w:eastAsia="ru-RU"/>
              </w:rPr>
            </w:pPr>
          </w:p>
        </w:tc>
        <w:tc>
          <w:tcPr>
            <w:tcW w:w="3969" w:type="dxa"/>
          </w:tcPr>
          <w:p w14:paraId="60B1C49F" w14:textId="77777777" w:rsidR="008F5C73" w:rsidRPr="00853FB6" w:rsidRDefault="008F5C73" w:rsidP="008F5C73">
            <w:pPr>
              <w:numPr>
                <w:ilvl w:val="0"/>
                <w:numId w:val="130"/>
              </w:numPr>
              <w:spacing w:after="0" w:line="240" w:lineRule="auto"/>
              <w:ind w:left="9" w:right="2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Формировать умение играть в спортивные игры: городки (элементы), баскетбол (элементы), футбол (элементы), хоккей (элементы).</w:t>
            </w:r>
          </w:p>
          <w:p w14:paraId="1ED0F4A3" w14:textId="77777777" w:rsidR="008F5C73" w:rsidRPr="00853FB6" w:rsidRDefault="008F5C73" w:rsidP="008F5C73">
            <w:pPr>
              <w:spacing w:after="0" w:line="240" w:lineRule="auto"/>
              <w:ind w:left="104"/>
              <w:jc w:val="both"/>
              <w:rPr>
                <w:rFonts w:ascii="Times New Roman" w:eastAsia="Times New Roman" w:hAnsi="Times New Roman" w:cs="Times New Roman"/>
                <w:lang w:eastAsia="ru-RU"/>
              </w:rPr>
            </w:pPr>
          </w:p>
        </w:tc>
        <w:tc>
          <w:tcPr>
            <w:tcW w:w="5103" w:type="dxa"/>
            <w:shd w:val="clear" w:color="auto" w:fill="auto"/>
          </w:tcPr>
          <w:p w14:paraId="5145C1C5" w14:textId="77777777" w:rsidR="008F5C73" w:rsidRPr="00853FB6" w:rsidRDefault="008F5C73" w:rsidP="008F5C73">
            <w:pPr>
              <w:numPr>
                <w:ilvl w:val="0"/>
                <w:numId w:val="130"/>
              </w:numPr>
              <w:spacing w:after="0" w:line="240" w:lineRule="auto"/>
              <w:ind w:left="0" w:right="8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Совершенствовать навыки игры в футбол (элементы), баскетбол (элементы), бадминтон (элементы), городки (элементы). </w:t>
            </w:r>
          </w:p>
          <w:p w14:paraId="7C277103" w14:textId="77777777" w:rsidR="008F5C73" w:rsidRPr="00853FB6" w:rsidRDefault="008F5C73" w:rsidP="008F5C73">
            <w:pPr>
              <w:numPr>
                <w:ilvl w:val="0"/>
                <w:numId w:val="130"/>
              </w:numPr>
              <w:spacing w:after="0" w:line="240" w:lineRule="auto"/>
              <w:ind w:left="0" w:right="8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Формировать навыки игры в настольный теннис (элементы).</w:t>
            </w:r>
          </w:p>
        </w:tc>
      </w:tr>
      <w:tr w:rsidR="008F5C73" w:rsidRPr="00853FB6" w14:paraId="5BBA45A9" w14:textId="77777777" w:rsidTr="000C7925">
        <w:trPr>
          <w:trHeight w:val="305"/>
        </w:trPr>
        <w:tc>
          <w:tcPr>
            <w:tcW w:w="701" w:type="dxa"/>
            <w:vMerge w:val="restart"/>
            <w:textDirection w:val="btLr"/>
          </w:tcPr>
          <w:p w14:paraId="5777234C" w14:textId="77777777" w:rsidR="008F5C73" w:rsidRPr="00853FB6" w:rsidRDefault="008F5C73" w:rsidP="008F5C73">
            <w:pPr>
              <w:spacing w:after="0" w:line="240" w:lineRule="auto"/>
              <w:ind w:left="113" w:right="20"/>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Подвижные игры</w:t>
            </w:r>
          </w:p>
          <w:p w14:paraId="10920A8E" w14:textId="77777777" w:rsidR="008F5C73" w:rsidRPr="00853FB6" w:rsidRDefault="008F5C73" w:rsidP="008F5C73">
            <w:pPr>
              <w:spacing w:after="0"/>
              <w:ind w:left="113" w:right="113"/>
              <w:jc w:val="center"/>
              <w:rPr>
                <w:rFonts w:ascii="Times New Roman" w:eastAsia="Times New Roman" w:hAnsi="Times New Roman" w:cs="Times New Roman"/>
                <w:lang w:eastAsia="ru-RU"/>
              </w:rPr>
            </w:pPr>
          </w:p>
        </w:tc>
        <w:tc>
          <w:tcPr>
            <w:tcW w:w="3969" w:type="dxa"/>
          </w:tcPr>
          <w:p w14:paraId="4DABAB4C"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4DD767E9" w14:textId="77777777" w:rsidR="008F5C73" w:rsidRPr="00853FB6" w:rsidRDefault="008F5C73" w:rsidP="008F5C73">
            <w:pPr>
              <w:spacing w:after="0"/>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r>
      <w:tr w:rsidR="008F5C73" w:rsidRPr="00853FB6" w14:paraId="7C1E571B" w14:textId="77777777" w:rsidTr="000C7925">
        <w:tc>
          <w:tcPr>
            <w:tcW w:w="701" w:type="dxa"/>
            <w:vMerge/>
            <w:textDirection w:val="btLr"/>
          </w:tcPr>
          <w:p w14:paraId="140F5371" w14:textId="77777777" w:rsidR="008F5C73" w:rsidRPr="00853FB6" w:rsidRDefault="008F5C73" w:rsidP="008F5C73">
            <w:pPr>
              <w:spacing w:after="0"/>
              <w:ind w:left="113" w:right="113"/>
              <w:jc w:val="center"/>
              <w:rPr>
                <w:rFonts w:ascii="Times New Roman" w:eastAsia="Times New Roman" w:hAnsi="Times New Roman" w:cs="Times New Roman"/>
                <w:lang w:eastAsia="ru-RU"/>
              </w:rPr>
            </w:pPr>
          </w:p>
        </w:tc>
        <w:tc>
          <w:tcPr>
            <w:tcW w:w="3969" w:type="dxa"/>
          </w:tcPr>
          <w:p w14:paraId="2B00D0DF" w14:textId="77777777" w:rsidR="008F5C73" w:rsidRPr="00853FB6" w:rsidRDefault="008F5C73" w:rsidP="008F5C73">
            <w:pPr>
              <w:numPr>
                <w:ilvl w:val="0"/>
                <w:numId w:val="131"/>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Формировать умение участвовать в играх-соревнованиях и играх-эстафетах, учить самостоятельно организовывать подвижные игры.</w:t>
            </w:r>
          </w:p>
          <w:p w14:paraId="5959C50A" w14:textId="77777777" w:rsidR="008F5C73" w:rsidRPr="00853FB6" w:rsidRDefault="008F5C73" w:rsidP="008F5C73">
            <w:pPr>
              <w:spacing w:after="0" w:line="240" w:lineRule="auto"/>
              <w:jc w:val="both"/>
              <w:rPr>
                <w:rFonts w:ascii="Times New Roman" w:eastAsia="Times New Roman" w:hAnsi="Times New Roman" w:cs="Times New Roman"/>
                <w:lang w:eastAsia="ru-RU"/>
              </w:rPr>
            </w:pPr>
          </w:p>
        </w:tc>
        <w:tc>
          <w:tcPr>
            <w:tcW w:w="5103" w:type="dxa"/>
            <w:shd w:val="clear" w:color="auto" w:fill="auto"/>
          </w:tcPr>
          <w:p w14:paraId="63E8FC27" w14:textId="77777777" w:rsidR="008F5C73" w:rsidRPr="00853FB6" w:rsidRDefault="008F5C73" w:rsidP="008F5C73">
            <w:pPr>
              <w:numPr>
                <w:ilvl w:val="0"/>
                <w:numId w:val="131"/>
              </w:numPr>
              <w:spacing w:after="0" w:line="240" w:lineRule="auto"/>
              <w:ind w:left="0" w:right="8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навыки игры в разнообразные подвижные игры, в игры с элементами соревнования.</w:t>
            </w:r>
          </w:p>
        </w:tc>
      </w:tr>
      <w:tr w:rsidR="008F5C73" w:rsidRPr="00853FB6" w14:paraId="42FB018E" w14:textId="77777777" w:rsidTr="000C7925">
        <w:tc>
          <w:tcPr>
            <w:tcW w:w="701" w:type="dxa"/>
            <w:vMerge w:val="restart"/>
            <w:textDirection w:val="btLr"/>
          </w:tcPr>
          <w:p w14:paraId="33009913" w14:textId="77777777" w:rsidR="008F5C73" w:rsidRPr="00853FB6" w:rsidRDefault="008F5C73" w:rsidP="008F5C73">
            <w:pPr>
              <w:spacing w:after="0"/>
              <w:ind w:left="113"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Овладение элементарными нормами </w:t>
            </w:r>
          </w:p>
          <w:p w14:paraId="38FD47E4" w14:textId="77777777" w:rsidR="008F5C73" w:rsidRPr="00853FB6" w:rsidRDefault="008F5C73" w:rsidP="008F5C73">
            <w:pPr>
              <w:spacing w:after="0"/>
              <w:ind w:left="113"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и правилами здорового образа жизни</w:t>
            </w:r>
          </w:p>
          <w:p w14:paraId="67BBD56F" w14:textId="77777777" w:rsidR="008F5C73" w:rsidRPr="00853FB6" w:rsidRDefault="008F5C73" w:rsidP="008F5C73">
            <w:pPr>
              <w:spacing w:after="0"/>
              <w:ind w:left="113" w:right="113"/>
              <w:jc w:val="center"/>
              <w:rPr>
                <w:rFonts w:ascii="Times New Roman" w:eastAsia="Times New Roman" w:hAnsi="Times New Roman" w:cs="Times New Roman"/>
                <w:lang w:eastAsia="ru-RU"/>
              </w:rPr>
            </w:pPr>
          </w:p>
        </w:tc>
        <w:tc>
          <w:tcPr>
            <w:tcW w:w="3969" w:type="dxa"/>
          </w:tcPr>
          <w:p w14:paraId="2BF7FAD6" w14:textId="77777777" w:rsidR="008F5C73" w:rsidRPr="00853FB6" w:rsidRDefault="008F5C73" w:rsidP="008F5C73">
            <w:pPr>
              <w:spacing w:after="0" w:line="240" w:lineRule="auto"/>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635EB2B7" w14:textId="77777777" w:rsidR="008F5C73" w:rsidRPr="00853FB6" w:rsidRDefault="008F5C73" w:rsidP="008F5C73">
            <w:pPr>
              <w:spacing w:after="0" w:line="240" w:lineRule="auto"/>
              <w:ind w:left="114" w:right="20"/>
              <w:jc w:val="center"/>
              <w:rPr>
                <w:rFonts w:ascii="Times New Roman" w:eastAsia="Times New Roman" w:hAnsi="Times New Roman" w:cs="Times New Roman"/>
                <w:lang w:eastAsia="ru-RU"/>
              </w:rPr>
            </w:pPr>
            <w:r w:rsidRPr="00853FB6">
              <w:rPr>
                <w:rFonts w:ascii="Times New Roman" w:eastAsia="Times New Roman" w:hAnsi="Times New Roman" w:cs="Times New Roman"/>
                <w:i/>
                <w:lang w:eastAsia="ru-RU"/>
              </w:rPr>
              <w:t>Задачи:</w:t>
            </w:r>
          </w:p>
        </w:tc>
      </w:tr>
      <w:tr w:rsidR="008F5C73" w:rsidRPr="00853FB6" w14:paraId="52A51440" w14:textId="77777777" w:rsidTr="008F5C73">
        <w:tc>
          <w:tcPr>
            <w:tcW w:w="701" w:type="dxa"/>
            <w:vMerge/>
            <w:textDirection w:val="btLr"/>
          </w:tcPr>
          <w:p w14:paraId="32776DB8" w14:textId="77777777" w:rsidR="008F5C73" w:rsidRPr="00853FB6" w:rsidRDefault="008F5C73" w:rsidP="008F5C73">
            <w:pPr>
              <w:spacing w:after="0"/>
              <w:ind w:left="113" w:right="113"/>
              <w:jc w:val="center"/>
              <w:rPr>
                <w:rFonts w:ascii="Times New Roman" w:eastAsia="Times New Roman" w:hAnsi="Times New Roman" w:cs="Times New Roman"/>
                <w:lang w:eastAsia="ru-RU"/>
              </w:rPr>
            </w:pPr>
          </w:p>
        </w:tc>
        <w:tc>
          <w:tcPr>
            <w:tcW w:w="9072" w:type="dxa"/>
            <w:gridSpan w:val="2"/>
          </w:tcPr>
          <w:p w14:paraId="2AB8EA1C" w14:textId="77777777" w:rsidR="008F5C73" w:rsidRPr="00853FB6" w:rsidRDefault="008F5C73" w:rsidP="008F5C73">
            <w:pPr>
              <w:numPr>
                <w:ilvl w:val="0"/>
                <w:numId w:val="133"/>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Продолжать закаливание организма с целью укрепления сердечно-сосудистой и нервной систем, улучшения деятельности органов дыхания, обмена веществ в организме.</w:t>
            </w:r>
          </w:p>
          <w:p w14:paraId="12FA0BD7" w14:textId="77777777" w:rsidR="008F5C73" w:rsidRPr="00853FB6" w:rsidRDefault="008F5C73" w:rsidP="008F5C73">
            <w:pPr>
              <w:numPr>
                <w:ilvl w:val="0"/>
                <w:numId w:val="133"/>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Продолжать формировать правильную осанку, проводить профилактику плоскостопия.</w:t>
            </w:r>
          </w:p>
          <w:p w14:paraId="1DA4FE84" w14:textId="77777777" w:rsidR="008F5C73" w:rsidRPr="00853FB6" w:rsidRDefault="008F5C73" w:rsidP="008F5C73">
            <w:pPr>
              <w:numPr>
                <w:ilvl w:val="0"/>
                <w:numId w:val="133"/>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w:t>
            </w:r>
          </w:p>
          <w:p w14:paraId="5DC4C566" w14:textId="77777777" w:rsidR="008F5C73" w:rsidRPr="00853FB6" w:rsidRDefault="008F5C73" w:rsidP="008F5C73">
            <w:pPr>
              <w:numPr>
                <w:ilvl w:val="0"/>
                <w:numId w:val="133"/>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навыки самообслуживания, умения следить за состоянием одежды, прически, чистотой рук и ногтей.</w:t>
            </w:r>
          </w:p>
          <w:p w14:paraId="60D5C3C7" w14:textId="77777777" w:rsidR="008F5C73" w:rsidRPr="00853FB6" w:rsidRDefault="008F5C73" w:rsidP="008F5C73">
            <w:pPr>
              <w:numPr>
                <w:ilvl w:val="0"/>
                <w:numId w:val="133"/>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w:t>
            </w:r>
          </w:p>
          <w:p w14:paraId="03C48E73" w14:textId="77777777" w:rsidR="008F5C73" w:rsidRPr="00853FB6" w:rsidRDefault="008F5C73" w:rsidP="008F5C73">
            <w:pPr>
              <w:numPr>
                <w:ilvl w:val="0"/>
                <w:numId w:val="133"/>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Продолжать работу по воспитанию культуры еды.</w:t>
            </w:r>
          </w:p>
          <w:p w14:paraId="26998D7F" w14:textId="77777777" w:rsidR="008F5C73" w:rsidRPr="00853FB6" w:rsidRDefault="008F5C73" w:rsidP="008F5C73">
            <w:pPr>
              <w:numPr>
                <w:ilvl w:val="0"/>
                <w:numId w:val="133"/>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Расширять представления о строении организма человека и его функционировании.</w:t>
            </w:r>
          </w:p>
          <w:p w14:paraId="6BD6120F" w14:textId="77777777" w:rsidR="008F5C73" w:rsidRPr="00853FB6" w:rsidRDefault="008F5C73" w:rsidP="008F5C73">
            <w:pPr>
              <w:numPr>
                <w:ilvl w:val="0"/>
                <w:numId w:val="133"/>
              </w:numPr>
              <w:spacing w:after="0" w:line="240" w:lineRule="auto"/>
              <w:ind w:left="9"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Расширять представления о здоровом образе жизни и факторах, разрушающих здоровье человека.</w:t>
            </w:r>
          </w:p>
          <w:p w14:paraId="0E7FA9E3" w14:textId="77777777" w:rsidR="008F5C73" w:rsidRPr="00853FB6" w:rsidRDefault="008F5C73" w:rsidP="008F5C73">
            <w:pPr>
              <w:spacing w:after="0" w:line="240" w:lineRule="auto"/>
              <w:ind w:left="114" w:right="20"/>
              <w:jc w:val="center"/>
              <w:rPr>
                <w:rFonts w:ascii="Times New Roman" w:eastAsia="Times New Roman" w:hAnsi="Times New Roman" w:cs="Times New Roman"/>
                <w:i/>
                <w:lang w:eastAsia="ru-RU"/>
              </w:rPr>
            </w:pPr>
            <w:r w:rsidRPr="00853FB6">
              <w:rPr>
                <w:rFonts w:ascii="Times New Roman" w:eastAsia="Times New Roman" w:hAnsi="Times New Roman" w:cs="Times New Roman"/>
                <w:lang w:eastAsia="ru-RU"/>
              </w:rPr>
              <w:t>Формировать потребность в здоровом образе жизни.</w:t>
            </w:r>
          </w:p>
        </w:tc>
      </w:tr>
      <w:tr w:rsidR="008F5C73" w:rsidRPr="00853FB6" w14:paraId="354499DD" w14:textId="77777777" w:rsidTr="000C7925">
        <w:tc>
          <w:tcPr>
            <w:tcW w:w="701" w:type="dxa"/>
            <w:vMerge w:val="restart"/>
            <w:textDirection w:val="btLr"/>
          </w:tcPr>
          <w:p w14:paraId="2206AA3A" w14:textId="77777777" w:rsidR="008F5C73" w:rsidRPr="00853FB6" w:rsidRDefault="008F5C73" w:rsidP="008F5C73">
            <w:pPr>
              <w:spacing w:after="0"/>
              <w:ind w:left="139"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Формирование </w:t>
            </w:r>
          </w:p>
          <w:p w14:paraId="74BD37C7" w14:textId="77777777" w:rsidR="008F5C73" w:rsidRPr="00853FB6" w:rsidRDefault="008F5C73" w:rsidP="008F5C73">
            <w:pPr>
              <w:spacing w:after="0"/>
              <w:ind w:left="139" w:right="113"/>
              <w:jc w:val="center"/>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основ здорового образа жизни</w:t>
            </w:r>
          </w:p>
          <w:p w14:paraId="1A11BCCA" w14:textId="77777777" w:rsidR="008F5C73" w:rsidRPr="00853FB6" w:rsidRDefault="008F5C73" w:rsidP="008F5C73">
            <w:pPr>
              <w:spacing w:after="0"/>
              <w:ind w:left="139" w:right="113"/>
              <w:jc w:val="center"/>
              <w:rPr>
                <w:rFonts w:ascii="Times New Roman" w:eastAsia="Times New Roman" w:hAnsi="Times New Roman" w:cs="Times New Roman"/>
                <w:lang w:eastAsia="ru-RU"/>
              </w:rPr>
            </w:pPr>
          </w:p>
        </w:tc>
        <w:tc>
          <w:tcPr>
            <w:tcW w:w="3969" w:type="dxa"/>
          </w:tcPr>
          <w:p w14:paraId="35844FA6" w14:textId="77777777" w:rsidR="008F5C73" w:rsidRPr="00853FB6" w:rsidRDefault="008F5C73" w:rsidP="008F5C73">
            <w:pPr>
              <w:spacing w:after="0" w:line="240" w:lineRule="auto"/>
              <w:ind w:left="700"/>
              <w:jc w:val="center"/>
              <w:rPr>
                <w:rFonts w:ascii="Times New Roman" w:eastAsia="Times New Roman" w:hAnsi="Times New Roman" w:cs="Times New Roman"/>
                <w:b/>
                <w:lang w:eastAsia="ru-RU"/>
              </w:rPr>
            </w:pPr>
            <w:r w:rsidRPr="00853FB6">
              <w:rPr>
                <w:rFonts w:ascii="Times New Roman" w:eastAsia="Times New Roman" w:hAnsi="Times New Roman" w:cs="Times New Roman"/>
                <w:i/>
                <w:lang w:eastAsia="ru-RU"/>
              </w:rPr>
              <w:t>Задачи:</w:t>
            </w:r>
          </w:p>
        </w:tc>
        <w:tc>
          <w:tcPr>
            <w:tcW w:w="5103" w:type="dxa"/>
            <w:shd w:val="clear" w:color="auto" w:fill="auto"/>
          </w:tcPr>
          <w:p w14:paraId="2FF06AF9" w14:textId="77777777" w:rsidR="008F5C73" w:rsidRPr="00853FB6" w:rsidRDefault="008F5C73" w:rsidP="008F5C73">
            <w:pPr>
              <w:spacing w:after="0" w:line="240" w:lineRule="auto"/>
              <w:ind w:left="114" w:right="20"/>
              <w:jc w:val="center"/>
              <w:rPr>
                <w:rFonts w:ascii="Times New Roman" w:eastAsia="Times New Roman" w:hAnsi="Times New Roman" w:cs="Times New Roman"/>
                <w:lang w:eastAsia="ru-RU"/>
              </w:rPr>
            </w:pPr>
            <w:r w:rsidRPr="00853FB6">
              <w:rPr>
                <w:rFonts w:ascii="Times New Roman" w:eastAsia="Times New Roman" w:hAnsi="Times New Roman" w:cs="Times New Roman"/>
                <w:i/>
                <w:lang w:eastAsia="ru-RU"/>
              </w:rPr>
              <w:t>Задачи:</w:t>
            </w:r>
          </w:p>
        </w:tc>
      </w:tr>
      <w:tr w:rsidR="008F5C73" w:rsidRPr="00853FB6" w14:paraId="71E0BC31" w14:textId="77777777" w:rsidTr="008F5C73">
        <w:tc>
          <w:tcPr>
            <w:tcW w:w="701" w:type="dxa"/>
            <w:vMerge/>
            <w:textDirection w:val="btLr"/>
          </w:tcPr>
          <w:p w14:paraId="23CF9119" w14:textId="77777777" w:rsidR="008F5C73" w:rsidRPr="00853FB6" w:rsidRDefault="008F5C73" w:rsidP="008F5C73">
            <w:pPr>
              <w:spacing w:after="0"/>
              <w:ind w:left="139" w:right="113"/>
              <w:jc w:val="center"/>
              <w:rPr>
                <w:rFonts w:ascii="Times New Roman" w:eastAsia="Times New Roman" w:hAnsi="Times New Roman" w:cs="Times New Roman"/>
                <w:lang w:eastAsia="ru-RU"/>
              </w:rPr>
            </w:pPr>
          </w:p>
        </w:tc>
        <w:tc>
          <w:tcPr>
            <w:tcW w:w="9072" w:type="dxa"/>
            <w:gridSpan w:val="2"/>
          </w:tcPr>
          <w:p w14:paraId="6CFE2F71" w14:textId="77777777" w:rsidR="008F5C73" w:rsidRPr="00853FB6" w:rsidRDefault="008F5C73" w:rsidP="008F5C73">
            <w:pPr>
              <w:numPr>
                <w:ilvl w:val="0"/>
                <w:numId w:val="134"/>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Формировать правильную осанку и свод стопы.</w:t>
            </w:r>
          </w:p>
          <w:p w14:paraId="6E6EE734" w14:textId="77777777" w:rsidR="008F5C73" w:rsidRPr="00853FB6" w:rsidRDefault="008F5C73" w:rsidP="008F5C73">
            <w:pPr>
              <w:numPr>
                <w:ilvl w:val="0"/>
                <w:numId w:val="134"/>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 xml:space="preserve">Продолжать закаливание организма с использованием всех доступных природных </w:t>
            </w:r>
            <w:r w:rsidRPr="00853FB6">
              <w:rPr>
                <w:rFonts w:ascii="Times New Roman" w:eastAsia="Times New Roman" w:hAnsi="Times New Roman" w:cs="Times New Roman"/>
                <w:lang w:eastAsia="ru-RU"/>
              </w:rPr>
              <w:lastRenderedPageBreak/>
              <w:t>факторов.</w:t>
            </w:r>
          </w:p>
          <w:p w14:paraId="2FA8981F" w14:textId="77777777" w:rsidR="008F5C73" w:rsidRPr="00853FB6" w:rsidRDefault="008F5C73" w:rsidP="008F5C73">
            <w:pPr>
              <w:numPr>
                <w:ilvl w:val="0"/>
                <w:numId w:val="134"/>
              </w:numPr>
              <w:spacing w:after="0" w:line="240" w:lineRule="auto"/>
              <w:ind w:left="0" w:firstLine="0"/>
              <w:jc w:val="both"/>
              <w:rPr>
                <w:rFonts w:ascii="Times New Roman" w:eastAsia="Times New Roman" w:hAnsi="Times New Roman" w:cs="Times New Roman"/>
                <w:lang w:eastAsia="ru-RU"/>
              </w:rPr>
            </w:pPr>
            <w:r w:rsidRPr="00853FB6">
              <w:rPr>
                <w:rFonts w:ascii="Times New Roman" w:eastAsia="Times New Roman" w:hAnsi="Times New Roman" w:cs="Times New Roman"/>
                <w:lang w:eastAsia="ru-RU"/>
              </w:rPr>
              <w:t>Совершенствовать адаптационные способности организма детей, умение приспосабливаться к изменяющимся условиям внешней среды.</w:t>
            </w:r>
          </w:p>
        </w:tc>
      </w:tr>
    </w:tbl>
    <w:p w14:paraId="55A0A952" w14:textId="77777777" w:rsidR="000A7FD1" w:rsidRPr="00853FB6" w:rsidRDefault="000A7FD1" w:rsidP="0043002E">
      <w:pPr>
        <w:spacing w:after="0" w:line="240" w:lineRule="auto"/>
        <w:jc w:val="both"/>
        <w:rPr>
          <w:rFonts w:ascii="Times New Roman" w:eastAsia="Times New Roman" w:hAnsi="Times New Roman" w:cs="Times New Roman"/>
          <w:lang w:eastAsia="ru-RU"/>
        </w:rPr>
      </w:pPr>
    </w:p>
    <w:p w14:paraId="0F8CA302" w14:textId="77777777" w:rsidR="00FC3366" w:rsidRPr="00501F66" w:rsidRDefault="00FF5E60" w:rsidP="00FC3366">
      <w:pPr>
        <w:spacing w:after="0" w:line="240" w:lineRule="auto"/>
        <w:ind w:left="113" w:firstLine="709"/>
        <w:jc w:val="center"/>
        <w:rPr>
          <w:rFonts w:ascii="Times New Roman" w:eastAsia="Times New Roman" w:hAnsi="Times New Roman" w:cs="Times New Roman"/>
          <w:b/>
          <w:bCs/>
          <w:sz w:val="24"/>
          <w:szCs w:val="24"/>
          <w:lang w:eastAsia="ru-RU"/>
        </w:rPr>
      </w:pPr>
      <w:r w:rsidRPr="00501F66">
        <w:rPr>
          <w:rFonts w:ascii="Times New Roman" w:hAnsi="Times New Roman" w:cs="Times New Roman"/>
          <w:b/>
          <w:sz w:val="24"/>
          <w:szCs w:val="24"/>
          <w:lang w:eastAsia="ru-RU"/>
        </w:rPr>
        <w:t xml:space="preserve">2.2.5.3. </w:t>
      </w:r>
      <w:r w:rsidR="00FC3366" w:rsidRPr="00501F66">
        <w:rPr>
          <w:rFonts w:ascii="Times New Roman" w:eastAsia="Times New Roman" w:hAnsi="Times New Roman" w:cs="Times New Roman"/>
          <w:b/>
          <w:bCs/>
          <w:sz w:val="24"/>
          <w:szCs w:val="24"/>
          <w:lang w:eastAsia="ru-RU"/>
        </w:rPr>
        <w:t xml:space="preserve">Вариативная часть содержания образования, </w:t>
      </w:r>
    </w:p>
    <w:p w14:paraId="21562CA4" w14:textId="77777777" w:rsidR="00FC3366" w:rsidRPr="00501F66" w:rsidRDefault="00FC3366" w:rsidP="00FC3366">
      <w:pPr>
        <w:spacing w:after="0" w:line="240" w:lineRule="auto"/>
        <w:ind w:left="113" w:firstLine="709"/>
        <w:jc w:val="center"/>
        <w:rPr>
          <w:rFonts w:ascii="Times New Roman" w:eastAsia="Times New Roman" w:hAnsi="Times New Roman" w:cs="Times New Roman"/>
          <w:b/>
          <w:bCs/>
          <w:sz w:val="24"/>
          <w:szCs w:val="24"/>
          <w:lang w:eastAsia="ru-RU"/>
        </w:rPr>
      </w:pPr>
      <w:r w:rsidRPr="00501F66">
        <w:rPr>
          <w:rFonts w:ascii="Times New Roman" w:eastAsia="Times New Roman" w:hAnsi="Times New Roman" w:cs="Times New Roman"/>
          <w:b/>
          <w:bCs/>
          <w:sz w:val="24"/>
          <w:szCs w:val="24"/>
          <w:lang w:eastAsia="ru-RU"/>
        </w:rPr>
        <w:t>формируемая участниками образовательных отношений</w:t>
      </w:r>
    </w:p>
    <w:p w14:paraId="01FB49CD" w14:textId="77777777" w:rsidR="00FC3366" w:rsidRDefault="00FC3366" w:rsidP="00901AB6">
      <w:pPr>
        <w:spacing w:after="0" w:line="240" w:lineRule="auto"/>
        <w:jc w:val="center"/>
        <w:rPr>
          <w:rFonts w:ascii="Times New Roman" w:hAnsi="Times New Roman" w:cs="Times New Roman"/>
          <w:b/>
          <w:color w:val="000000"/>
          <w:sz w:val="24"/>
          <w:szCs w:val="24"/>
          <w:shd w:val="clear" w:color="auto" w:fill="FFFFFF"/>
        </w:rPr>
      </w:pPr>
    </w:p>
    <w:p w14:paraId="204AF61F" w14:textId="77777777" w:rsidR="009E7731" w:rsidRPr="00901AB6" w:rsidRDefault="004F240A" w:rsidP="007D032C">
      <w:pPr>
        <w:spacing w:after="0" w:line="240" w:lineRule="auto"/>
        <w:jc w:val="center"/>
        <w:rPr>
          <w:rFonts w:ascii="Times New Roman" w:hAnsi="Times New Roman" w:cs="Times New Roman"/>
          <w:b/>
          <w:color w:val="000000"/>
          <w:sz w:val="24"/>
          <w:szCs w:val="24"/>
          <w:shd w:val="clear" w:color="auto" w:fill="FFFFFF"/>
        </w:rPr>
      </w:pPr>
      <w:r w:rsidRPr="00901AB6">
        <w:rPr>
          <w:rFonts w:ascii="Times New Roman" w:hAnsi="Times New Roman" w:cs="Times New Roman"/>
          <w:b/>
          <w:color w:val="000000"/>
          <w:sz w:val="24"/>
          <w:szCs w:val="24"/>
          <w:shd w:val="clear" w:color="auto" w:fill="FFFFFF"/>
        </w:rPr>
        <w:t>Образовательная область «Физическое развитие»</w:t>
      </w:r>
    </w:p>
    <w:p w14:paraId="76D0C306" w14:textId="77777777" w:rsidR="009E7731" w:rsidRPr="009E7731" w:rsidRDefault="009E7731" w:rsidP="00FA4443">
      <w:pPr>
        <w:numPr>
          <w:ilvl w:val="0"/>
          <w:numId w:val="244"/>
        </w:numPr>
        <w:spacing w:after="0" w:line="240" w:lineRule="auto"/>
        <w:jc w:val="both"/>
        <w:rPr>
          <w:rFonts w:ascii="Times New Roman" w:eastAsia="Times New Roman" w:hAnsi="Times New Roman" w:cs="Times New Roman"/>
          <w:b/>
          <w:lang w:eastAsia="ru-RU"/>
        </w:rPr>
      </w:pPr>
      <w:r w:rsidRPr="008A1489">
        <w:rPr>
          <w:rFonts w:ascii="Times New Roman" w:hAnsi="Times New Roman" w:cs="Times New Roman"/>
          <w:i/>
          <w:shd w:val="clear" w:color="auto" w:fill="FFFFFF"/>
        </w:rPr>
        <w:t>Кириллова Ю.</w:t>
      </w:r>
      <w:r w:rsidR="004F240A" w:rsidRPr="008A1489">
        <w:rPr>
          <w:rFonts w:ascii="Times New Roman" w:hAnsi="Times New Roman" w:cs="Times New Roman"/>
          <w:i/>
          <w:shd w:val="clear" w:color="auto" w:fill="FFFFFF"/>
        </w:rPr>
        <w:t>А</w:t>
      </w:r>
      <w:r w:rsidR="004F240A" w:rsidRPr="008A1489">
        <w:rPr>
          <w:rFonts w:ascii="Times New Roman" w:hAnsi="Times New Roman" w:cs="Times New Roman"/>
          <w:shd w:val="clear" w:color="auto" w:fill="FFFFFF"/>
        </w:rPr>
        <w:t xml:space="preserve">. </w:t>
      </w:r>
      <w:r w:rsidRPr="008A1489">
        <w:rPr>
          <w:rFonts w:ascii="Times New Roman" w:hAnsi="Times New Roman" w:cs="Times New Roman"/>
          <w:shd w:val="clear" w:color="auto" w:fill="FFFFFF"/>
        </w:rPr>
        <w:t>Физическое развитие детей с тяжё</w:t>
      </w:r>
      <w:r w:rsidR="004F240A" w:rsidRPr="008A1489">
        <w:rPr>
          <w:rFonts w:ascii="Times New Roman" w:hAnsi="Times New Roman" w:cs="Times New Roman"/>
          <w:shd w:val="clear" w:color="auto" w:fill="FFFFFF"/>
        </w:rPr>
        <w:t>лыми нарушениями речи (ОНР) с 3 до 7 лет. Парциальная программа</w:t>
      </w:r>
      <w:r w:rsidRPr="008A1489">
        <w:rPr>
          <w:rFonts w:ascii="Times New Roman" w:hAnsi="Times New Roman" w:cs="Times New Roman"/>
          <w:shd w:val="clear" w:color="auto" w:fill="FFFFFF"/>
        </w:rPr>
        <w:t>. — СПб., ДЕТСТВО</w:t>
      </w:r>
      <w:r>
        <w:rPr>
          <w:rFonts w:ascii="Times New Roman" w:hAnsi="Times New Roman" w:cs="Times New Roman"/>
          <w:color w:val="000000"/>
          <w:shd w:val="clear" w:color="auto" w:fill="FFFFFF"/>
        </w:rPr>
        <w:t>-ПРЕСС, 2022.</w:t>
      </w:r>
    </w:p>
    <w:p w14:paraId="41D6C420" w14:textId="77777777" w:rsidR="009E7731" w:rsidRPr="009E7731" w:rsidRDefault="009E7731" w:rsidP="00FA4443">
      <w:pPr>
        <w:numPr>
          <w:ilvl w:val="0"/>
          <w:numId w:val="244"/>
        </w:numPr>
        <w:spacing w:after="0" w:line="240" w:lineRule="auto"/>
        <w:jc w:val="both"/>
        <w:rPr>
          <w:rFonts w:ascii="Times New Roman" w:eastAsia="Times New Roman" w:hAnsi="Times New Roman" w:cs="Times New Roman"/>
          <w:b/>
          <w:lang w:eastAsia="ru-RU"/>
        </w:rPr>
      </w:pPr>
      <w:r>
        <w:rPr>
          <w:rFonts w:ascii="Times New Roman" w:hAnsi="Times New Roman" w:cs="Times New Roman"/>
          <w:i/>
          <w:color w:val="FF0000"/>
          <w:shd w:val="clear" w:color="auto" w:fill="FFFFFF"/>
        </w:rPr>
        <w:t xml:space="preserve"> </w:t>
      </w:r>
      <w:r w:rsidRPr="009E7731">
        <w:rPr>
          <w:rFonts w:ascii="Times New Roman" w:hAnsi="Times New Roman" w:cs="Times New Roman"/>
          <w:i/>
          <w:color w:val="000000"/>
          <w:shd w:val="clear" w:color="auto" w:fill="FFFFFF"/>
        </w:rPr>
        <w:t>Кириллова Ю.</w:t>
      </w:r>
      <w:r w:rsidR="004F240A" w:rsidRPr="009E7731">
        <w:rPr>
          <w:rFonts w:ascii="Times New Roman" w:hAnsi="Times New Roman" w:cs="Times New Roman"/>
          <w:i/>
          <w:color w:val="000000"/>
          <w:shd w:val="clear" w:color="auto" w:fill="FFFFFF"/>
        </w:rPr>
        <w:t>А</w:t>
      </w:r>
      <w:r w:rsidR="004F240A" w:rsidRPr="00901AB6">
        <w:rPr>
          <w:rFonts w:ascii="Times New Roman" w:hAnsi="Times New Roman" w:cs="Times New Roman"/>
          <w:color w:val="000000"/>
          <w:shd w:val="clear" w:color="auto" w:fill="FFFFFF"/>
        </w:rPr>
        <w:t>. Комплексы упражнений (ОРУ) в спортивном зале и на прогулке для детей с ТНР с 3 до 4 и с 4 до 5 лет. — СПб., ДЕТСТВО-ПРЕСС, 2022.</w:t>
      </w:r>
    </w:p>
    <w:p w14:paraId="672EDEB5" w14:textId="77777777" w:rsidR="009E7731" w:rsidRPr="00FC3366" w:rsidRDefault="009E7731" w:rsidP="00FA4443">
      <w:pPr>
        <w:numPr>
          <w:ilvl w:val="0"/>
          <w:numId w:val="244"/>
        </w:numPr>
        <w:spacing w:after="0" w:line="240" w:lineRule="auto"/>
        <w:jc w:val="both"/>
        <w:rPr>
          <w:rFonts w:ascii="Times New Roman" w:eastAsia="Times New Roman" w:hAnsi="Times New Roman" w:cs="Times New Roman"/>
          <w:b/>
          <w:lang w:eastAsia="ru-RU"/>
        </w:rPr>
      </w:pPr>
      <w:r>
        <w:rPr>
          <w:rFonts w:ascii="Times New Roman" w:hAnsi="Times New Roman" w:cs="Times New Roman"/>
          <w:i/>
          <w:color w:val="FF0000"/>
          <w:shd w:val="clear" w:color="auto" w:fill="FFFFFF"/>
        </w:rPr>
        <w:t xml:space="preserve"> </w:t>
      </w:r>
      <w:r w:rsidRPr="009E7731">
        <w:rPr>
          <w:rFonts w:ascii="Times New Roman" w:hAnsi="Times New Roman" w:cs="Times New Roman"/>
          <w:i/>
          <w:color w:val="000000"/>
          <w:shd w:val="clear" w:color="auto" w:fill="FFFFFF"/>
        </w:rPr>
        <w:t>Кириллова Ю.</w:t>
      </w:r>
      <w:r w:rsidR="004F240A" w:rsidRPr="009E7731">
        <w:rPr>
          <w:rFonts w:ascii="Times New Roman" w:hAnsi="Times New Roman" w:cs="Times New Roman"/>
          <w:i/>
          <w:color w:val="000000"/>
          <w:shd w:val="clear" w:color="auto" w:fill="FFFFFF"/>
        </w:rPr>
        <w:t>А</w:t>
      </w:r>
      <w:r w:rsidR="004F240A" w:rsidRPr="00901AB6">
        <w:rPr>
          <w:rFonts w:ascii="Times New Roman" w:hAnsi="Times New Roman" w:cs="Times New Roman"/>
          <w:color w:val="000000"/>
          <w:shd w:val="clear" w:color="auto" w:fill="FFFFFF"/>
        </w:rPr>
        <w:t>. Комплексы упражнений (ОРУ) в спортивном зале и на прогулке для детей с ТНР с 5 до 6 и с 6 до 7 лет. — СПб., ДЕТСТВО-ПРЕСС, 2022.</w:t>
      </w:r>
    </w:p>
    <w:p w14:paraId="0C22B2DA" w14:textId="77777777" w:rsidR="00360212" w:rsidRDefault="00360212" w:rsidP="008D68E8">
      <w:pPr>
        <w:spacing w:after="0" w:line="240" w:lineRule="auto"/>
        <w:ind w:firstLine="709"/>
        <w:jc w:val="center"/>
        <w:rPr>
          <w:rFonts w:ascii="Times New Roman" w:hAnsi="Times New Roman" w:cs="Times New Roman"/>
          <w:b/>
          <w:color w:val="FF0000"/>
          <w:sz w:val="24"/>
          <w:szCs w:val="24"/>
          <w:lang w:eastAsia="ru-RU"/>
        </w:rPr>
      </w:pPr>
    </w:p>
    <w:p w14:paraId="2A341AA8" w14:textId="77777777" w:rsidR="00360212" w:rsidRPr="008A1489" w:rsidRDefault="001D18D4" w:rsidP="008A1489">
      <w:pPr>
        <w:spacing w:after="0" w:line="240" w:lineRule="auto"/>
        <w:jc w:val="center"/>
        <w:rPr>
          <w:rFonts w:ascii="Times New Roman" w:eastAsia="Times New Roman" w:hAnsi="Times New Roman" w:cs="Times New Roman"/>
          <w:b/>
          <w:sz w:val="24"/>
          <w:szCs w:val="24"/>
          <w:lang w:eastAsia="ru-RU"/>
        </w:rPr>
      </w:pPr>
      <w:r w:rsidRPr="00C928FE">
        <w:rPr>
          <w:rFonts w:ascii="Times New Roman" w:hAnsi="Times New Roman" w:cs="Times New Roman"/>
          <w:b/>
          <w:sz w:val="24"/>
          <w:szCs w:val="24"/>
          <w:lang w:eastAsia="ru-RU"/>
        </w:rPr>
        <w:t>2.2.6</w:t>
      </w:r>
      <w:r w:rsidR="007C16BE" w:rsidRPr="00C928FE">
        <w:rPr>
          <w:rFonts w:ascii="Times New Roman" w:hAnsi="Times New Roman" w:cs="Times New Roman"/>
          <w:b/>
          <w:sz w:val="24"/>
          <w:szCs w:val="24"/>
          <w:lang w:eastAsia="ru-RU"/>
        </w:rPr>
        <w:t xml:space="preserve">. </w:t>
      </w:r>
      <w:r w:rsidR="00EC7228" w:rsidRPr="00C928FE">
        <w:rPr>
          <w:rFonts w:ascii="Times New Roman" w:eastAsia="Times New Roman" w:hAnsi="Times New Roman" w:cs="Times New Roman"/>
          <w:b/>
          <w:sz w:val="24"/>
          <w:szCs w:val="24"/>
          <w:lang w:eastAsia="ru-RU"/>
        </w:rPr>
        <w:t>Календарно-тематическое планирование</w:t>
      </w:r>
      <w:r w:rsidR="007C16BE" w:rsidRPr="00C928FE">
        <w:rPr>
          <w:rFonts w:ascii="Times New Roman" w:eastAsia="Times New Roman" w:hAnsi="Times New Roman" w:cs="Times New Roman"/>
          <w:b/>
          <w:sz w:val="24"/>
          <w:szCs w:val="24"/>
          <w:lang w:eastAsia="ru-RU"/>
        </w:rPr>
        <w:t xml:space="preserve"> </w:t>
      </w:r>
      <w:r w:rsidR="00360212" w:rsidRPr="00C928FE">
        <w:rPr>
          <w:rFonts w:ascii="Times New Roman" w:eastAsia="Times New Roman" w:hAnsi="Times New Roman" w:cs="Times New Roman"/>
          <w:b/>
          <w:sz w:val="24"/>
          <w:szCs w:val="24"/>
          <w:lang w:eastAsia="ru-RU"/>
        </w:rPr>
        <w:t xml:space="preserve">совместной </w:t>
      </w:r>
      <w:r w:rsidR="00EC7228" w:rsidRPr="00C928FE">
        <w:rPr>
          <w:rFonts w:ascii="Times New Roman" w:eastAsia="Times New Roman" w:hAnsi="Times New Roman" w:cs="Times New Roman"/>
          <w:b/>
          <w:sz w:val="24"/>
          <w:szCs w:val="24"/>
          <w:lang w:eastAsia="ru-RU"/>
        </w:rPr>
        <w:t xml:space="preserve">образовательной </w:t>
      </w:r>
      <w:r w:rsidR="00592524" w:rsidRPr="00C928FE">
        <w:rPr>
          <w:rFonts w:ascii="Times New Roman" w:eastAsia="Times New Roman" w:hAnsi="Times New Roman" w:cs="Times New Roman"/>
          <w:b/>
          <w:sz w:val="24"/>
          <w:szCs w:val="24"/>
          <w:lang w:eastAsia="ru-RU"/>
        </w:rPr>
        <w:t>деятельности</w:t>
      </w:r>
      <w:r w:rsidR="00360212" w:rsidRPr="00C928FE">
        <w:rPr>
          <w:rFonts w:ascii="Times New Roman" w:eastAsia="Times New Roman" w:hAnsi="Times New Roman" w:cs="Times New Roman"/>
          <w:b/>
          <w:sz w:val="24"/>
          <w:szCs w:val="24"/>
          <w:lang w:eastAsia="ru-RU"/>
        </w:rPr>
        <w:t xml:space="preserve"> </w:t>
      </w:r>
      <w:r w:rsidR="00360212">
        <w:rPr>
          <w:rFonts w:ascii="Times New Roman" w:eastAsia="Times New Roman" w:hAnsi="Times New Roman" w:cs="Times New Roman"/>
          <w:b/>
          <w:sz w:val="24"/>
          <w:szCs w:val="24"/>
          <w:lang w:eastAsia="ru-RU"/>
        </w:rPr>
        <w:t>в </w:t>
      </w:r>
      <w:r w:rsidR="00360212" w:rsidRPr="00360212">
        <w:rPr>
          <w:rFonts w:ascii="Times New Roman" w:eastAsia="Times New Roman" w:hAnsi="Times New Roman" w:cs="Times New Roman"/>
          <w:b/>
          <w:sz w:val="24"/>
          <w:szCs w:val="24"/>
          <w:lang w:eastAsia="ru-RU"/>
        </w:rPr>
        <w:t>группа</w:t>
      </w:r>
      <w:r w:rsidR="00360212">
        <w:rPr>
          <w:rFonts w:ascii="Times New Roman" w:eastAsia="Times New Roman" w:hAnsi="Times New Roman" w:cs="Times New Roman"/>
          <w:b/>
          <w:sz w:val="24"/>
          <w:szCs w:val="24"/>
          <w:lang w:eastAsia="ru-RU"/>
        </w:rPr>
        <w:t>х</w:t>
      </w:r>
      <w:r w:rsidR="00360212" w:rsidRPr="00360212">
        <w:rPr>
          <w:rFonts w:ascii="Times New Roman" w:eastAsia="Times New Roman" w:hAnsi="Times New Roman" w:cs="Times New Roman"/>
          <w:b/>
          <w:sz w:val="24"/>
          <w:szCs w:val="24"/>
          <w:lang w:eastAsia="ru-RU"/>
        </w:rPr>
        <w:t xml:space="preserve"> комбинированной напра</w:t>
      </w:r>
      <w:r w:rsidR="008A1489">
        <w:rPr>
          <w:rFonts w:ascii="Times New Roman" w:eastAsia="Times New Roman" w:hAnsi="Times New Roman" w:cs="Times New Roman"/>
          <w:b/>
          <w:sz w:val="24"/>
          <w:szCs w:val="24"/>
          <w:lang w:eastAsia="ru-RU"/>
        </w:rPr>
        <w:t xml:space="preserve">вленности для детей с ТНР </w:t>
      </w:r>
    </w:p>
    <w:tbl>
      <w:tblPr>
        <w:tblpPr w:leftFromText="180" w:rightFromText="180" w:bottomFromText="200" w:vertAnchor="text" w:horzAnchor="margin" w:tblpX="-34" w:tblpY="319"/>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235"/>
        <w:gridCol w:w="851"/>
        <w:gridCol w:w="742"/>
        <w:gridCol w:w="596"/>
        <w:gridCol w:w="17"/>
        <w:gridCol w:w="975"/>
        <w:gridCol w:w="17"/>
      </w:tblGrid>
      <w:tr w:rsidR="008F5C73" w:rsidRPr="008F5C73" w14:paraId="792062C1" w14:textId="77777777" w:rsidTr="008F5C73">
        <w:trPr>
          <w:trHeight w:val="300"/>
        </w:trPr>
        <w:tc>
          <w:tcPr>
            <w:tcW w:w="672" w:type="dxa"/>
            <w:vMerge w:val="restart"/>
            <w:textDirection w:val="btLr"/>
            <w:hideMark/>
          </w:tcPr>
          <w:p w14:paraId="2BEF611F" w14:textId="77777777" w:rsidR="008F5C73" w:rsidRPr="008F5C73" w:rsidRDefault="008F5C73" w:rsidP="008F5C73">
            <w:pPr>
              <w:spacing w:after="0" w:line="240" w:lineRule="auto"/>
              <w:ind w:left="113" w:right="113"/>
              <w:jc w:val="center"/>
              <w:rPr>
                <w:rFonts w:ascii="Times New Roman" w:hAnsi="Times New Roman" w:cs="Times New Roman"/>
                <w:b/>
                <w:sz w:val="24"/>
                <w:szCs w:val="24"/>
              </w:rPr>
            </w:pPr>
            <w:r w:rsidRPr="008F5C73">
              <w:rPr>
                <w:rFonts w:ascii="Times New Roman" w:hAnsi="Times New Roman" w:cs="Times New Roman"/>
                <w:b/>
                <w:sz w:val="24"/>
                <w:szCs w:val="24"/>
              </w:rPr>
              <w:t xml:space="preserve">Месяц </w:t>
            </w:r>
          </w:p>
        </w:tc>
        <w:tc>
          <w:tcPr>
            <w:tcW w:w="6235" w:type="dxa"/>
            <w:vMerge w:val="restart"/>
          </w:tcPr>
          <w:p w14:paraId="196D9DAF" w14:textId="77777777" w:rsidR="008F5C73" w:rsidRPr="008F5C73" w:rsidRDefault="008F5C73" w:rsidP="008F5C73">
            <w:pPr>
              <w:spacing w:after="0" w:line="240" w:lineRule="auto"/>
              <w:jc w:val="center"/>
              <w:rPr>
                <w:rFonts w:ascii="Times New Roman" w:hAnsi="Times New Roman" w:cs="Times New Roman"/>
                <w:b/>
                <w:bCs/>
                <w:sz w:val="24"/>
                <w:szCs w:val="24"/>
              </w:rPr>
            </w:pPr>
          </w:p>
          <w:p w14:paraId="1D46F7A0" w14:textId="77777777" w:rsidR="008F5C73" w:rsidRPr="008F5C73" w:rsidRDefault="008F5C73" w:rsidP="008F5C73">
            <w:pPr>
              <w:spacing w:after="0" w:line="240" w:lineRule="auto"/>
              <w:jc w:val="center"/>
              <w:rPr>
                <w:rFonts w:ascii="Times New Roman" w:hAnsi="Times New Roman" w:cs="Times New Roman"/>
                <w:b/>
                <w:bCs/>
                <w:sz w:val="24"/>
                <w:szCs w:val="24"/>
              </w:rPr>
            </w:pPr>
            <w:r w:rsidRPr="008F5C73">
              <w:rPr>
                <w:rFonts w:ascii="Times New Roman" w:hAnsi="Times New Roman" w:cs="Times New Roman"/>
                <w:b/>
                <w:bCs/>
                <w:sz w:val="24"/>
                <w:szCs w:val="24"/>
              </w:rPr>
              <w:t>Тема месяца/проекта</w:t>
            </w:r>
          </w:p>
          <w:p w14:paraId="46967FAE"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b/>
                <w:bCs/>
                <w:sz w:val="24"/>
                <w:szCs w:val="24"/>
              </w:rPr>
              <w:t>Цель</w:t>
            </w:r>
          </w:p>
        </w:tc>
        <w:tc>
          <w:tcPr>
            <w:tcW w:w="851" w:type="dxa"/>
            <w:vMerge w:val="restart"/>
          </w:tcPr>
          <w:p w14:paraId="16AD05CA" w14:textId="77777777" w:rsidR="008F5C73" w:rsidRPr="008F5C73" w:rsidRDefault="008F5C73" w:rsidP="008F5C73">
            <w:pPr>
              <w:spacing w:after="0" w:line="240" w:lineRule="auto"/>
              <w:jc w:val="center"/>
              <w:rPr>
                <w:rFonts w:ascii="Times New Roman" w:hAnsi="Times New Roman" w:cs="Times New Roman"/>
                <w:b/>
                <w:sz w:val="24"/>
                <w:szCs w:val="24"/>
              </w:rPr>
            </w:pPr>
          </w:p>
          <w:p w14:paraId="06C3C61E"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t xml:space="preserve">Период </w:t>
            </w:r>
          </w:p>
          <w:p w14:paraId="1F941510" w14:textId="77777777" w:rsidR="008F5C73" w:rsidRPr="008F5C73" w:rsidRDefault="008F5C73" w:rsidP="008F5C73">
            <w:pPr>
              <w:spacing w:after="0" w:line="240" w:lineRule="auto"/>
              <w:jc w:val="center"/>
              <w:rPr>
                <w:rFonts w:ascii="Times New Roman" w:hAnsi="Times New Roman" w:cs="Times New Roman"/>
                <w:sz w:val="24"/>
                <w:szCs w:val="24"/>
              </w:rPr>
            </w:pPr>
          </w:p>
        </w:tc>
        <w:tc>
          <w:tcPr>
            <w:tcW w:w="2347" w:type="dxa"/>
            <w:gridSpan w:val="5"/>
            <w:hideMark/>
          </w:tcPr>
          <w:p w14:paraId="0EF8C814"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b/>
                <w:bCs/>
                <w:sz w:val="24"/>
                <w:szCs w:val="24"/>
              </w:rPr>
              <w:t>Темы недели</w:t>
            </w:r>
          </w:p>
        </w:tc>
      </w:tr>
      <w:tr w:rsidR="008F5C73" w:rsidRPr="008F5C73" w14:paraId="3A8BCABF" w14:textId="77777777" w:rsidTr="008F5C73">
        <w:trPr>
          <w:gridAfter w:val="1"/>
          <w:wAfter w:w="17" w:type="dxa"/>
          <w:trHeight w:val="646"/>
        </w:trPr>
        <w:tc>
          <w:tcPr>
            <w:tcW w:w="672" w:type="dxa"/>
            <w:vMerge/>
            <w:vAlign w:val="center"/>
            <w:hideMark/>
          </w:tcPr>
          <w:p w14:paraId="6A798EDB"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vMerge/>
            <w:vAlign w:val="center"/>
            <w:hideMark/>
          </w:tcPr>
          <w:p w14:paraId="546A546E" w14:textId="77777777" w:rsidR="008F5C73" w:rsidRPr="008F5C73" w:rsidRDefault="008F5C73" w:rsidP="008F5C73">
            <w:pPr>
              <w:spacing w:after="0" w:line="240" w:lineRule="auto"/>
              <w:rPr>
                <w:rFonts w:ascii="Times New Roman" w:hAnsi="Times New Roman" w:cs="Times New Roman"/>
                <w:sz w:val="24"/>
                <w:szCs w:val="24"/>
              </w:rPr>
            </w:pPr>
          </w:p>
        </w:tc>
        <w:tc>
          <w:tcPr>
            <w:tcW w:w="851" w:type="dxa"/>
            <w:vMerge/>
            <w:vAlign w:val="center"/>
            <w:hideMark/>
          </w:tcPr>
          <w:p w14:paraId="0E35D6E2" w14:textId="77777777" w:rsidR="008F5C73" w:rsidRPr="008F5C73" w:rsidRDefault="008F5C73" w:rsidP="008F5C73">
            <w:pPr>
              <w:spacing w:after="0" w:line="240" w:lineRule="auto"/>
              <w:rPr>
                <w:rFonts w:ascii="Times New Roman" w:hAnsi="Times New Roman" w:cs="Times New Roman"/>
                <w:sz w:val="24"/>
                <w:szCs w:val="24"/>
              </w:rPr>
            </w:pPr>
          </w:p>
        </w:tc>
        <w:tc>
          <w:tcPr>
            <w:tcW w:w="742" w:type="dxa"/>
            <w:hideMark/>
          </w:tcPr>
          <w:p w14:paraId="42814430"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b/>
                <w:bCs/>
                <w:sz w:val="24"/>
                <w:szCs w:val="24"/>
              </w:rPr>
              <w:t xml:space="preserve">Младший </w:t>
            </w:r>
          </w:p>
        </w:tc>
        <w:tc>
          <w:tcPr>
            <w:tcW w:w="596" w:type="dxa"/>
            <w:hideMark/>
          </w:tcPr>
          <w:p w14:paraId="7421C618"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b/>
                <w:bCs/>
                <w:sz w:val="24"/>
                <w:szCs w:val="24"/>
              </w:rPr>
              <w:t xml:space="preserve">Средний </w:t>
            </w:r>
          </w:p>
        </w:tc>
        <w:tc>
          <w:tcPr>
            <w:tcW w:w="992" w:type="dxa"/>
            <w:gridSpan w:val="2"/>
            <w:hideMark/>
          </w:tcPr>
          <w:p w14:paraId="4EB96CB2" w14:textId="77777777" w:rsidR="008F5C73" w:rsidRPr="008F5C73" w:rsidRDefault="008F5C73" w:rsidP="008F5C73">
            <w:pPr>
              <w:spacing w:after="0" w:line="240" w:lineRule="auto"/>
              <w:ind w:left="-134" w:firstLine="134"/>
              <w:jc w:val="center"/>
              <w:rPr>
                <w:rFonts w:ascii="Times New Roman" w:hAnsi="Times New Roman" w:cs="Times New Roman"/>
                <w:sz w:val="24"/>
                <w:szCs w:val="24"/>
              </w:rPr>
            </w:pPr>
            <w:r w:rsidRPr="008F5C73">
              <w:rPr>
                <w:rFonts w:ascii="Times New Roman" w:hAnsi="Times New Roman" w:cs="Times New Roman"/>
                <w:b/>
                <w:bCs/>
                <w:sz w:val="24"/>
                <w:szCs w:val="24"/>
              </w:rPr>
              <w:t>Старший дошкольный возраст</w:t>
            </w:r>
          </w:p>
        </w:tc>
      </w:tr>
      <w:tr w:rsidR="008F5C73" w:rsidRPr="008F5C73" w14:paraId="374B5B95" w14:textId="77777777" w:rsidTr="008F5C73">
        <w:trPr>
          <w:cantSplit/>
          <w:trHeight w:val="1387"/>
        </w:trPr>
        <w:tc>
          <w:tcPr>
            <w:tcW w:w="672" w:type="dxa"/>
            <w:vMerge w:val="restart"/>
            <w:textDirection w:val="btLr"/>
            <w:hideMark/>
          </w:tcPr>
          <w:p w14:paraId="1FEDD250"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b/>
                <w:sz w:val="24"/>
                <w:szCs w:val="24"/>
              </w:rPr>
              <w:t>Сентябрь</w:t>
            </w:r>
          </w:p>
        </w:tc>
        <w:tc>
          <w:tcPr>
            <w:tcW w:w="9433" w:type="dxa"/>
            <w:gridSpan w:val="7"/>
            <w:hideMark/>
          </w:tcPr>
          <w:p w14:paraId="01AA0123" w14:textId="77777777" w:rsidR="008F5C73" w:rsidRPr="008F5C73" w:rsidRDefault="008F5C73" w:rsidP="008F5C73">
            <w:pPr>
              <w:spacing w:after="0" w:line="240" w:lineRule="auto"/>
              <w:rPr>
                <w:rFonts w:ascii="Times New Roman" w:hAnsi="Times New Roman" w:cs="Times New Roman"/>
                <w:b/>
                <w:sz w:val="24"/>
                <w:szCs w:val="24"/>
              </w:rPr>
            </w:pPr>
            <w:r w:rsidRPr="008F5C73">
              <w:rPr>
                <w:rFonts w:ascii="Times New Roman" w:hAnsi="Times New Roman" w:cs="Times New Roman"/>
                <w:b/>
                <w:sz w:val="24"/>
                <w:szCs w:val="24"/>
              </w:rPr>
              <w:t>1 сентября</w:t>
            </w:r>
            <w:r w:rsidRPr="008F5C73">
              <w:rPr>
                <w:rFonts w:ascii="Times New Roman" w:hAnsi="Times New Roman" w:cs="Times New Roman"/>
                <w:sz w:val="24"/>
                <w:szCs w:val="24"/>
              </w:rPr>
              <w:t xml:space="preserve"> «День Знаний» («Сегодня – дошколята, завтра – школьники»)</w:t>
            </w:r>
            <w:r w:rsidRPr="008F5C73">
              <w:rPr>
                <w:rFonts w:ascii="Times New Roman" w:hAnsi="Times New Roman" w:cs="Times New Roman"/>
                <w:b/>
                <w:sz w:val="24"/>
                <w:szCs w:val="24"/>
              </w:rPr>
              <w:t xml:space="preserve"> </w:t>
            </w:r>
          </w:p>
          <w:p w14:paraId="71FA466C" w14:textId="77777777" w:rsidR="008F5C73" w:rsidRPr="008F5C73" w:rsidRDefault="008F5C73" w:rsidP="008F5C73">
            <w:pPr>
              <w:spacing w:after="0" w:line="240" w:lineRule="auto"/>
              <w:jc w:val="both"/>
              <w:rPr>
                <w:rFonts w:ascii="Times New Roman" w:hAnsi="Times New Roman" w:cs="Times New Roman"/>
                <w:color w:val="231F20"/>
                <w:sz w:val="24"/>
                <w:szCs w:val="24"/>
                <w:lang w:eastAsia="ru-RU"/>
              </w:rPr>
            </w:pPr>
            <w:r w:rsidRPr="008F5C73">
              <w:rPr>
                <w:rFonts w:ascii="Times New Roman" w:hAnsi="Times New Roman" w:cs="Times New Roman"/>
                <w:b/>
                <w:color w:val="231F20"/>
                <w:sz w:val="24"/>
                <w:szCs w:val="24"/>
              </w:rPr>
              <w:t>7</w:t>
            </w:r>
            <w:r w:rsidRPr="008F5C73">
              <w:rPr>
                <w:rFonts w:ascii="Times New Roman" w:hAnsi="Times New Roman" w:cs="Times New Roman"/>
                <w:b/>
                <w:color w:val="231F20"/>
                <w:spacing w:val="-2"/>
                <w:sz w:val="24"/>
                <w:szCs w:val="24"/>
              </w:rPr>
              <w:t xml:space="preserve"> </w:t>
            </w:r>
            <w:r w:rsidRPr="008F5C73">
              <w:rPr>
                <w:rFonts w:ascii="Times New Roman" w:hAnsi="Times New Roman" w:cs="Times New Roman"/>
                <w:b/>
                <w:color w:val="231F20"/>
                <w:sz w:val="24"/>
                <w:szCs w:val="24"/>
              </w:rPr>
              <w:t>сентября</w:t>
            </w:r>
            <w:r w:rsidRPr="008F5C73">
              <w:rPr>
                <w:rFonts w:ascii="Times New Roman" w:hAnsi="Times New Roman" w:cs="Times New Roman"/>
                <w:color w:val="231F20"/>
                <w:sz w:val="24"/>
                <w:szCs w:val="24"/>
              </w:rPr>
              <w:t xml:space="preserve"> «Международный</w:t>
            </w:r>
            <w:r w:rsidRPr="008F5C73">
              <w:rPr>
                <w:rFonts w:ascii="Times New Roman" w:hAnsi="Times New Roman" w:cs="Times New Roman"/>
                <w:color w:val="231F20"/>
                <w:spacing w:val="-67"/>
                <w:sz w:val="24"/>
                <w:szCs w:val="24"/>
              </w:rPr>
              <w:t xml:space="preserve"> </w:t>
            </w:r>
            <w:r w:rsidRPr="008F5C73">
              <w:rPr>
                <w:rFonts w:ascii="Times New Roman" w:hAnsi="Times New Roman" w:cs="Times New Roman"/>
                <w:color w:val="231F20"/>
                <w:sz w:val="24"/>
                <w:szCs w:val="24"/>
              </w:rPr>
              <w:t>день чистого</w:t>
            </w:r>
            <w:r w:rsidRPr="008F5C73">
              <w:rPr>
                <w:rFonts w:ascii="Times New Roman" w:hAnsi="Times New Roman" w:cs="Times New Roman"/>
                <w:color w:val="231F20"/>
                <w:spacing w:val="1"/>
                <w:sz w:val="24"/>
                <w:szCs w:val="24"/>
              </w:rPr>
              <w:t xml:space="preserve"> </w:t>
            </w:r>
            <w:r w:rsidRPr="008F5C73">
              <w:rPr>
                <w:rFonts w:ascii="Times New Roman" w:hAnsi="Times New Roman" w:cs="Times New Roman"/>
                <w:color w:val="231F20"/>
                <w:sz w:val="24"/>
                <w:szCs w:val="24"/>
              </w:rPr>
              <w:t>воздуха для</w:t>
            </w:r>
            <w:r w:rsidRPr="008F5C73">
              <w:rPr>
                <w:rFonts w:ascii="Times New Roman" w:hAnsi="Times New Roman" w:cs="Times New Roman"/>
                <w:color w:val="231F20"/>
                <w:spacing w:val="1"/>
                <w:sz w:val="24"/>
                <w:szCs w:val="24"/>
              </w:rPr>
              <w:t xml:space="preserve"> </w:t>
            </w:r>
            <w:r w:rsidRPr="008F5C73">
              <w:rPr>
                <w:rFonts w:ascii="Times New Roman" w:hAnsi="Times New Roman" w:cs="Times New Roman"/>
                <w:color w:val="231F20"/>
                <w:sz w:val="24"/>
                <w:szCs w:val="24"/>
              </w:rPr>
              <w:t>голубого</w:t>
            </w:r>
            <w:r w:rsidRPr="008F5C73">
              <w:rPr>
                <w:rFonts w:ascii="Times New Roman" w:hAnsi="Times New Roman" w:cs="Times New Roman"/>
                <w:color w:val="231F20"/>
                <w:spacing w:val="-2"/>
                <w:sz w:val="24"/>
                <w:szCs w:val="24"/>
              </w:rPr>
              <w:t xml:space="preserve"> </w:t>
            </w:r>
            <w:r w:rsidRPr="008F5C73">
              <w:rPr>
                <w:rFonts w:ascii="Times New Roman" w:hAnsi="Times New Roman" w:cs="Times New Roman"/>
                <w:color w:val="231F20"/>
                <w:sz w:val="24"/>
                <w:szCs w:val="24"/>
              </w:rPr>
              <w:t>неба»</w:t>
            </w:r>
          </w:p>
          <w:p w14:paraId="296C8B9B" w14:textId="77777777" w:rsidR="008F5C73" w:rsidRPr="008F5C73" w:rsidRDefault="008F5C73" w:rsidP="008F5C73">
            <w:pPr>
              <w:spacing w:after="0" w:line="240" w:lineRule="auto"/>
              <w:jc w:val="both"/>
              <w:rPr>
                <w:rFonts w:ascii="Times New Roman" w:hAnsi="Times New Roman" w:cs="Times New Roman"/>
                <w:color w:val="231F20"/>
                <w:sz w:val="24"/>
                <w:szCs w:val="24"/>
              </w:rPr>
            </w:pPr>
            <w:r w:rsidRPr="008F5C73">
              <w:rPr>
                <w:rFonts w:ascii="Times New Roman" w:hAnsi="Times New Roman" w:cs="Times New Roman"/>
                <w:b/>
                <w:color w:val="231F20"/>
                <w:sz w:val="24"/>
                <w:szCs w:val="24"/>
              </w:rPr>
              <w:t>8 сентября «</w:t>
            </w:r>
            <w:r w:rsidRPr="008F5C73">
              <w:rPr>
                <w:rFonts w:ascii="Times New Roman" w:hAnsi="Times New Roman" w:cs="Times New Roman"/>
                <w:color w:val="231F20"/>
                <w:sz w:val="24"/>
                <w:szCs w:val="24"/>
              </w:rPr>
              <w:t>Международный день распространения грамотности»</w:t>
            </w:r>
          </w:p>
          <w:p w14:paraId="44348DC1" w14:textId="77777777" w:rsidR="008F5C73" w:rsidRPr="008F5C73" w:rsidRDefault="008F5C73" w:rsidP="008F5C73">
            <w:pPr>
              <w:widowControl w:val="0"/>
              <w:shd w:val="clear" w:color="auto" w:fill="FFFFFF"/>
              <w:autoSpaceDE w:val="0"/>
              <w:autoSpaceDN w:val="0"/>
              <w:spacing w:after="0" w:line="240" w:lineRule="auto"/>
              <w:ind w:left="4" w:right="216"/>
              <w:rPr>
                <w:rFonts w:ascii="Times New Roman" w:eastAsia="Century Gothic" w:hAnsi="Times New Roman" w:cs="Times New Roman"/>
                <w:lang w:eastAsia="ru-RU" w:bidi="ru-RU"/>
              </w:rPr>
            </w:pPr>
            <w:r w:rsidRPr="008F5C73">
              <w:rPr>
                <w:rFonts w:ascii="Times New Roman" w:eastAsia="Century Gothic" w:hAnsi="Times New Roman" w:cs="Times New Roman"/>
                <w:b/>
                <w:sz w:val="24"/>
                <w:szCs w:val="24"/>
                <w:lang w:eastAsia="ru-RU" w:bidi="ru-RU"/>
              </w:rPr>
              <w:t>21</w:t>
            </w:r>
            <w:r w:rsidRPr="008F5C73">
              <w:rPr>
                <w:rFonts w:ascii="Times New Roman" w:eastAsia="Century Gothic" w:hAnsi="Times New Roman" w:cs="Times New Roman"/>
                <w:b/>
                <w:spacing w:val="-2"/>
                <w:sz w:val="24"/>
                <w:szCs w:val="24"/>
                <w:lang w:eastAsia="ru-RU" w:bidi="ru-RU"/>
              </w:rPr>
              <w:t xml:space="preserve"> </w:t>
            </w:r>
            <w:r w:rsidRPr="008F5C73">
              <w:rPr>
                <w:rFonts w:ascii="Times New Roman" w:eastAsia="Century Gothic" w:hAnsi="Times New Roman" w:cs="Times New Roman"/>
                <w:b/>
                <w:sz w:val="24"/>
                <w:szCs w:val="24"/>
                <w:lang w:eastAsia="ru-RU" w:bidi="ru-RU"/>
              </w:rPr>
              <w:t>сентября</w:t>
            </w:r>
            <w:r w:rsidRPr="008F5C73">
              <w:rPr>
                <w:rFonts w:ascii="Times New Roman" w:eastAsia="Century Gothic" w:hAnsi="Times New Roman" w:cs="Times New Roman"/>
                <w:sz w:val="24"/>
                <w:szCs w:val="24"/>
                <w:lang w:eastAsia="ru-RU" w:bidi="ru-RU"/>
              </w:rPr>
              <w:t xml:space="preserve"> «Международный </w:t>
            </w:r>
            <w:r w:rsidRPr="008F5C73">
              <w:rPr>
                <w:rFonts w:ascii="Times New Roman" w:eastAsia="Century Gothic" w:hAnsi="Times New Roman" w:cs="Times New Roman"/>
                <w:spacing w:val="-67"/>
                <w:sz w:val="24"/>
                <w:szCs w:val="24"/>
                <w:lang w:eastAsia="ru-RU" w:bidi="ru-RU"/>
              </w:rPr>
              <w:t xml:space="preserve">                    </w:t>
            </w:r>
            <w:r w:rsidRPr="008F5C73">
              <w:rPr>
                <w:rFonts w:ascii="Times New Roman" w:eastAsia="Century Gothic" w:hAnsi="Times New Roman" w:cs="Times New Roman"/>
                <w:sz w:val="24"/>
                <w:szCs w:val="24"/>
                <w:lang w:eastAsia="ru-RU" w:bidi="ru-RU"/>
              </w:rPr>
              <w:t>день</w:t>
            </w:r>
            <w:r w:rsidRPr="008F5C73">
              <w:rPr>
                <w:rFonts w:ascii="Times New Roman" w:eastAsia="Century Gothic" w:hAnsi="Times New Roman" w:cs="Times New Roman"/>
                <w:spacing w:val="-3"/>
                <w:sz w:val="24"/>
                <w:szCs w:val="24"/>
                <w:lang w:eastAsia="ru-RU" w:bidi="ru-RU"/>
              </w:rPr>
              <w:t xml:space="preserve"> </w:t>
            </w:r>
            <w:r w:rsidRPr="008F5C73">
              <w:rPr>
                <w:rFonts w:ascii="Times New Roman" w:eastAsia="Century Gothic" w:hAnsi="Times New Roman" w:cs="Times New Roman"/>
                <w:sz w:val="24"/>
                <w:szCs w:val="24"/>
                <w:lang w:eastAsia="ru-RU" w:bidi="ru-RU"/>
              </w:rPr>
              <w:t>мира»</w:t>
            </w:r>
          </w:p>
          <w:p w14:paraId="2F2EF3CA"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sz w:val="24"/>
                <w:szCs w:val="24"/>
              </w:rPr>
              <w:t>27 сентября</w:t>
            </w:r>
            <w:r w:rsidRPr="008F5C73">
              <w:rPr>
                <w:rFonts w:ascii="Times New Roman" w:hAnsi="Times New Roman" w:cs="Times New Roman"/>
                <w:sz w:val="24"/>
                <w:szCs w:val="24"/>
              </w:rPr>
              <w:t xml:space="preserve"> «День дошкольного работника»</w:t>
            </w:r>
            <w:r w:rsidRPr="008F5C73">
              <w:rPr>
                <w:rFonts w:ascii="Times New Roman" w:hAnsi="Times New Roman" w:cs="Times New Roman"/>
                <w:sz w:val="24"/>
                <w:szCs w:val="24"/>
              </w:rPr>
              <w:tab/>
            </w:r>
          </w:p>
        </w:tc>
      </w:tr>
      <w:tr w:rsidR="008F5C73" w:rsidRPr="008F5C73" w14:paraId="6B2945EB" w14:textId="77777777" w:rsidTr="008F5C73">
        <w:trPr>
          <w:cantSplit/>
          <w:trHeight w:val="343"/>
        </w:trPr>
        <w:tc>
          <w:tcPr>
            <w:tcW w:w="672" w:type="dxa"/>
            <w:vMerge/>
            <w:vAlign w:val="center"/>
            <w:hideMark/>
          </w:tcPr>
          <w:p w14:paraId="61053CBE" w14:textId="77777777" w:rsidR="008F5C73" w:rsidRPr="008F5C73" w:rsidRDefault="008F5C73" w:rsidP="008F5C73">
            <w:pPr>
              <w:spacing w:after="0" w:line="240" w:lineRule="auto"/>
              <w:rPr>
                <w:rFonts w:ascii="Times New Roman" w:hAnsi="Times New Roman" w:cs="Times New Roman"/>
                <w:sz w:val="24"/>
                <w:szCs w:val="24"/>
              </w:rPr>
            </w:pPr>
          </w:p>
        </w:tc>
        <w:tc>
          <w:tcPr>
            <w:tcW w:w="9433" w:type="dxa"/>
            <w:gridSpan w:val="7"/>
            <w:hideMark/>
          </w:tcPr>
          <w:p w14:paraId="20F82828"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t>Варианты итоговых мероприятий: праздник взросления, досуг ПДД</w:t>
            </w:r>
            <w:r w:rsidRPr="008F5C73">
              <w:rPr>
                <w:rFonts w:ascii="Times New Roman" w:hAnsi="Times New Roman" w:cs="Times New Roman"/>
                <w:sz w:val="24"/>
                <w:szCs w:val="24"/>
              </w:rPr>
              <w:t xml:space="preserve"> (младший дошкольный возраст): выставка умных предметов; «В науку нет коротких путей»:  создание мин</w:t>
            </w:r>
            <w:proofErr w:type="gramStart"/>
            <w:r w:rsidRPr="008F5C73">
              <w:rPr>
                <w:rFonts w:ascii="Times New Roman" w:hAnsi="Times New Roman" w:cs="Times New Roman"/>
                <w:sz w:val="24"/>
                <w:szCs w:val="24"/>
              </w:rPr>
              <w:t>и-</w:t>
            </w:r>
            <w:proofErr w:type="gramEnd"/>
            <w:r w:rsidRPr="008F5C73">
              <w:rPr>
                <w:rFonts w:ascii="Times New Roman" w:hAnsi="Times New Roman" w:cs="Times New Roman"/>
                <w:sz w:val="24"/>
                <w:szCs w:val="24"/>
              </w:rPr>
              <w:t xml:space="preserve"> книжек пословиц о науки, создание книги (ср., старший дошкольный возраст)</w:t>
            </w:r>
          </w:p>
        </w:tc>
      </w:tr>
      <w:tr w:rsidR="008F5C73" w:rsidRPr="008F5C73" w14:paraId="6AFB49A2" w14:textId="77777777" w:rsidTr="008F5C73">
        <w:trPr>
          <w:gridAfter w:val="1"/>
          <w:wAfter w:w="17" w:type="dxa"/>
          <w:trHeight w:val="2563"/>
        </w:trPr>
        <w:tc>
          <w:tcPr>
            <w:tcW w:w="672" w:type="dxa"/>
            <w:vMerge/>
            <w:vAlign w:val="center"/>
            <w:hideMark/>
          </w:tcPr>
          <w:p w14:paraId="296C3BD6" w14:textId="77777777" w:rsidR="008F5C73" w:rsidRPr="008F5C73" w:rsidRDefault="008F5C73" w:rsidP="008F5C73">
            <w:pPr>
              <w:spacing w:after="0" w:line="240" w:lineRule="auto"/>
              <w:rPr>
                <w:rFonts w:ascii="Times New Roman" w:hAnsi="Times New Roman" w:cs="Times New Roman"/>
                <w:sz w:val="24"/>
                <w:szCs w:val="24"/>
              </w:rPr>
            </w:pPr>
          </w:p>
        </w:tc>
        <w:tc>
          <w:tcPr>
            <w:tcW w:w="6235" w:type="dxa"/>
            <w:vMerge w:val="restart"/>
            <w:hideMark/>
          </w:tcPr>
          <w:p w14:paraId="38405723" w14:textId="77777777" w:rsidR="008F5C73" w:rsidRPr="008F5C73" w:rsidRDefault="008F5C73" w:rsidP="008F5C73">
            <w:pPr>
              <w:spacing w:after="0" w:line="240" w:lineRule="auto"/>
              <w:jc w:val="both"/>
              <w:rPr>
                <w:rFonts w:ascii="Times New Roman" w:hAnsi="Times New Roman" w:cs="Times New Roman"/>
                <w:b/>
                <w:sz w:val="24"/>
                <w:szCs w:val="24"/>
              </w:rPr>
            </w:pPr>
            <w:proofErr w:type="gramStart"/>
            <w:r w:rsidRPr="008F5C73">
              <w:rPr>
                <w:rFonts w:ascii="Times New Roman" w:hAnsi="Times New Roman" w:cs="Times New Roman"/>
                <w:b/>
                <w:sz w:val="24"/>
                <w:szCs w:val="24"/>
              </w:rPr>
              <w:t>До</w:t>
            </w:r>
            <w:proofErr w:type="gramEnd"/>
            <w:r w:rsidRPr="008F5C73">
              <w:rPr>
                <w:rFonts w:ascii="Times New Roman" w:hAnsi="Times New Roman" w:cs="Times New Roman"/>
                <w:b/>
                <w:sz w:val="24"/>
                <w:szCs w:val="24"/>
              </w:rPr>
              <w:t xml:space="preserve"> лето свидание! Здравствуй, детский сад.</w:t>
            </w:r>
          </w:p>
          <w:p w14:paraId="175B9DC1"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i/>
                <w:sz w:val="24"/>
                <w:szCs w:val="24"/>
              </w:rPr>
              <w:t>Цель:</w:t>
            </w:r>
            <w:r w:rsidRPr="008F5C73">
              <w:rPr>
                <w:rFonts w:ascii="Times New Roman" w:hAnsi="Times New Roman" w:cs="Times New Roman"/>
                <w:sz w:val="24"/>
                <w:szCs w:val="24"/>
              </w:rPr>
              <w:t xml:space="preserve"> содействовать возникновению чувства радости от возвращения в детский сад, формирование дружеских, доброжелательных отношений между детьми (оформление правил поведения в группе). Продолжение знакомства с детским садом как ближайшим социальным окружением ребенка расширение представлений о профессиях сотрудников детского сада.</w:t>
            </w:r>
          </w:p>
          <w:p w14:paraId="30BFA5E5"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Отражение в разных видах деятельности впечатлений от летнего отдыха.</w:t>
            </w:r>
          </w:p>
          <w:p w14:paraId="434BFF2F"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Закрепить знания об обобщающем понятии «</w:t>
            </w:r>
            <w:r w:rsidRPr="008F5C73">
              <w:rPr>
                <w:rFonts w:ascii="Times New Roman" w:hAnsi="Times New Roman" w:cs="Times New Roman"/>
                <w:bCs/>
                <w:sz w:val="24"/>
                <w:szCs w:val="24"/>
              </w:rPr>
              <w:t>транспорт</w:t>
            </w:r>
            <w:r w:rsidRPr="008F5C73">
              <w:rPr>
                <w:rFonts w:ascii="Times New Roman" w:hAnsi="Times New Roman" w:cs="Times New Roman"/>
                <w:sz w:val="24"/>
                <w:szCs w:val="24"/>
              </w:rPr>
              <w:t>», познакомить с классификацией </w:t>
            </w:r>
            <w:r w:rsidRPr="008F5C73">
              <w:rPr>
                <w:rFonts w:ascii="Times New Roman" w:hAnsi="Times New Roman" w:cs="Times New Roman"/>
                <w:bCs/>
                <w:sz w:val="24"/>
                <w:szCs w:val="24"/>
              </w:rPr>
              <w:t>транспорта</w:t>
            </w:r>
            <w:r w:rsidRPr="008F5C73">
              <w:rPr>
                <w:rFonts w:ascii="Times New Roman" w:hAnsi="Times New Roman" w:cs="Times New Roman"/>
                <w:sz w:val="24"/>
                <w:szCs w:val="24"/>
              </w:rPr>
              <w:t xml:space="preserve">: наземный, воздушный, водный. </w:t>
            </w:r>
          </w:p>
        </w:tc>
        <w:tc>
          <w:tcPr>
            <w:tcW w:w="851" w:type="dxa"/>
            <w:hideMark/>
          </w:tcPr>
          <w:p w14:paraId="5589825E" w14:textId="3E787F2B" w:rsidR="008F5C73" w:rsidRPr="008F5C73" w:rsidRDefault="008F5C73" w:rsidP="008F5C73">
            <w:pPr>
              <w:spacing w:after="0" w:line="240" w:lineRule="auto"/>
              <w:ind w:left="34" w:hanging="34"/>
              <w:jc w:val="center"/>
              <w:rPr>
                <w:rFonts w:ascii="Times New Roman" w:hAnsi="Times New Roman" w:cs="Times New Roman"/>
                <w:b/>
                <w:sz w:val="24"/>
                <w:szCs w:val="24"/>
                <w:lang w:val="en-US"/>
              </w:rPr>
            </w:pPr>
            <w:r w:rsidRPr="008F5C73">
              <w:rPr>
                <w:rFonts w:ascii="Times New Roman" w:hAnsi="Times New Roman" w:cs="Times New Roman"/>
                <w:b/>
                <w:lang w:val="en-US"/>
              </w:rPr>
              <w:t>0</w:t>
            </w:r>
            <w:r w:rsidR="00807B2A">
              <w:rPr>
                <w:rFonts w:ascii="Times New Roman" w:hAnsi="Times New Roman" w:cs="Times New Roman"/>
                <w:b/>
              </w:rPr>
              <w:t>1</w:t>
            </w:r>
            <w:r w:rsidRPr="008F5C73">
              <w:rPr>
                <w:rFonts w:ascii="Times New Roman" w:hAnsi="Times New Roman" w:cs="Times New Roman"/>
                <w:b/>
                <w:lang w:val="en-US"/>
              </w:rPr>
              <w:t>.09-1</w:t>
            </w:r>
            <w:r w:rsidR="00807B2A">
              <w:rPr>
                <w:rFonts w:ascii="Times New Roman" w:hAnsi="Times New Roman" w:cs="Times New Roman"/>
                <w:b/>
              </w:rPr>
              <w:t>2</w:t>
            </w:r>
            <w:r w:rsidRPr="008F5C73">
              <w:rPr>
                <w:rFonts w:ascii="Times New Roman" w:hAnsi="Times New Roman" w:cs="Times New Roman"/>
                <w:b/>
                <w:lang w:val="en-US"/>
              </w:rPr>
              <w:t>.09.</w:t>
            </w:r>
          </w:p>
          <w:p w14:paraId="175B3741" w14:textId="77777777" w:rsidR="008F5C73" w:rsidRPr="008F5C73" w:rsidRDefault="008F5C73" w:rsidP="008F5C73">
            <w:pPr>
              <w:spacing w:after="0" w:line="240" w:lineRule="auto"/>
              <w:ind w:left="34" w:hanging="319"/>
              <w:jc w:val="center"/>
              <w:rPr>
                <w:rFonts w:ascii="Times New Roman" w:hAnsi="Times New Roman" w:cs="Times New Roman"/>
                <w:sz w:val="24"/>
                <w:szCs w:val="24"/>
              </w:rPr>
            </w:pPr>
          </w:p>
        </w:tc>
        <w:tc>
          <w:tcPr>
            <w:tcW w:w="742" w:type="dxa"/>
            <w:hideMark/>
          </w:tcPr>
          <w:p w14:paraId="216369B2" w14:textId="77777777" w:rsidR="008F5C73" w:rsidRPr="008F5C73" w:rsidRDefault="008F5C73" w:rsidP="008F5C73">
            <w:pPr>
              <w:spacing w:after="0" w:line="240" w:lineRule="auto"/>
              <w:ind w:left="47"/>
              <w:jc w:val="both"/>
              <w:rPr>
                <w:rFonts w:ascii="Times New Roman" w:hAnsi="Times New Roman" w:cs="Times New Roman"/>
                <w:sz w:val="24"/>
                <w:szCs w:val="24"/>
              </w:rPr>
            </w:pPr>
            <w:r w:rsidRPr="008F5C73">
              <w:rPr>
                <w:rFonts w:ascii="Times New Roman" w:hAnsi="Times New Roman" w:cs="Times New Roman"/>
                <w:sz w:val="24"/>
                <w:szCs w:val="24"/>
              </w:rPr>
              <w:t>«Наша группа новая, совсем нам не знакомая»</w:t>
            </w:r>
          </w:p>
        </w:tc>
        <w:tc>
          <w:tcPr>
            <w:tcW w:w="1588" w:type="dxa"/>
            <w:gridSpan w:val="3"/>
          </w:tcPr>
          <w:p w14:paraId="7DDA842A" w14:textId="77777777" w:rsidR="008F5C73" w:rsidRPr="008F5C73" w:rsidRDefault="008F5C73" w:rsidP="008F5C73">
            <w:pPr>
              <w:spacing w:after="0" w:line="240" w:lineRule="auto"/>
              <w:jc w:val="center"/>
              <w:rPr>
                <w:rFonts w:ascii="Times New Roman" w:hAnsi="Times New Roman" w:cs="Times New Roman"/>
                <w:sz w:val="24"/>
                <w:szCs w:val="24"/>
              </w:rPr>
            </w:pPr>
          </w:p>
          <w:p w14:paraId="430D296E" w14:textId="77777777" w:rsidR="008F5C73" w:rsidRPr="008F5C73" w:rsidRDefault="008F5C73" w:rsidP="008F5C73">
            <w:pPr>
              <w:spacing w:after="0" w:line="240" w:lineRule="auto"/>
              <w:jc w:val="center"/>
              <w:rPr>
                <w:rFonts w:ascii="Times New Roman" w:hAnsi="Times New Roman" w:cs="Times New Roman"/>
                <w:sz w:val="24"/>
                <w:szCs w:val="24"/>
                <w:highlight w:val="yellow"/>
              </w:rPr>
            </w:pPr>
            <w:r w:rsidRPr="008F5C73">
              <w:rPr>
                <w:rFonts w:ascii="Times New Roman" w:hAnsi="Times New Roman" w:cs="Times New Roman"/>
                <w:sz w:val="24"/>
                <w:szCs w:val="24"/>
              </w:rPr>
              <w:t>«В науку нет коротких путей»</w:t>
            </w:r>
          </w:p>
        </w:tc>
      </w:tr>
      <w:tr w:rsidR="008F5C73" w:rsidRPr="008F5C73" w14:paraId="353CC8A1" w14:textId="77777777" w:rsidTr="008F5C73">
        <w:trPr>
          <w:trHeight w:val="1102"/>
        </w:trPr>
        <w:tc>
          <w:tcPr>
            <w:tcW w:w="672" w:type="dxa"/>
            <w:vMerge/>
            <w:vAlign w:val="center"/>
            <w:hideMark/>
          </w:tcPr>
          <w:p w14:paraId="4544C28A" w14:textId="77777777" w:rsidR="008F5C73" w:rsidRPr="008F5C73" w:rsidRDefault="008F5C73" w:rsidP="008F5C73">
            <w:pPr>
              <w:spacing w:after="0" w:line="240" w:lineRule="auto"/>
              <w:rPr>
                <w:rFonts w:ascii="Times New Roman" w:hAnsi="Times New Roman" w:cs="Times New Roman"/>
                <w:sz w:val="24"/>
                <w:szCs w:val="24"/>
              </w:rPr>
            </w:pPr>
          </w:p>
        </w:tc>
        <w:tc>
          <w:tcPr>
            <w:tcW w:w="6235" w:type="dxa"/>
            <w:vMerge/>
            <w:vAlign w:val="center"/>
            <w:hideMark/>
          </w:tcPr>
          <w:p w14:paraId="79E7F72E" w14:textId="77777777" w:rsidR="008F5C73" w:rsidRPr="008F5C73" w:rsidRDefault="008F5C73" w:rsidP="008F5C73">
            <w:pPr>
              <w:spacing w:after="0" w:line="240" w:lineRule="auto"/>
              <w:rPr>
                <w:rFonts w:ascii="Times New Roman" w:hAnsi="Times New Roman" w:cs="Times New Roman"/>
                <w:sz w:val="24"/>
                <w:szCs w:val="24"/>
              </w:rPr>
            </w:pPr>
          </w:p>
        </w:tc>
        <w:tc>
          <w:tcPr>
            <w:tcW w:w="851" w:type="dxa"/>
            <w:hideMark/>
          </w:tcPr>
          <w:p w14:paraId="530291C0" w14:textId="77777777" w:rsidR="008F5C73" w:rsidRPr="008F5C73" w:rsidRDefault="008F5C73" w:rsidP="008F5C73">
            <w:pPr>
              <w:spacing w:after="0" w:line="240" w:lineRule="auto"/>
              <w:ind w:hanging="7"/>
              <w:jc w:val="center"/>
              <w:rPr>
                <w:rFonts w:ascii="Times New Roman" w:hAnsi="Times New Roman" w:cs="Times New Roman"/>
                <w:sz w:val="24"/>
                <w:szCs w:val="24"/>
              </w:rPr>
            </w:pPr>
          </w:p>
          <w:p w14:paraId="249E5E46" w14:textId="5A9110B2" w:rsidR="008F5C73" w:rsidRPr="008F5C73" w:rsidRDefault="008F5C73" w:rsidP="008F5C73">
            <w:pPr>
              <w:spacing w:after="0" w:line="240" w:lineRule="auto"/>
              <w:ind w:right="-108" w:hanging="7"/>
              <w:jc w:val="center"/>
              <w:rPr>
                <w:rFonts w:ascii="Times New Roman" w:hAnsi="Times New Roman" w:cs="Times New Roman"/>
                <w:b/>
                <w:sz w:val="24"/>
                <w:szCs w:val="24"/>
              </w:rPr>
            </w:pPr>
            <w:r w:rsidRPr="008F5C73">
              <w:rPr>
                <w:rFonts w:ascii="Times New Roman" w:hAnsi="Times New Roman" w:cs="Times New Roman"/>
                <w:b/>
                <w:sz w:val="24"/>
                <w:szCs w:val="24"/>
                <w:lang w:val="en-US"/>
              </w:rPr>
              <w:t>1</w:t>
            </w:r>
            <w:r w:rsidR="00807B2A">
              <w:rPr>
                <w:rFonts w:ascii="Times New Roman" w:hAnsi="Times New Roman" w:cs="Times New Roman"/>
                <w:b/>
                <w:sz w:val="24"/>
                <w:szCs w:val="24"/>
              </w:rPr>
              <w:t>5</w:t>
            </w:r>
            <w:r w:rsidRPr="008F5C73">
              <w:rPr>
                <w:rFonts w:ascii="Times New Roman" w:hAnsi="Times New Roman" w:cs="Times New Roman"/>
                <w:b/>
                <w:sz w:val="24"/>
                <w:szCs w:val="24"/>
              </w:rPr>
              <w:t>.09-2</w:t>
            </w:r>
            <w:r w:rsidR="00807B2A">
              <w:rPr>
                <w:rFonts w:ascii="Times New Roman" w:hAnsi="Times New Roman" w:cs="Times New Roman"/>
                <w:b/>
                <w:sz w:val="24"/>
                <w:szCs w:val="24"/>
              </w:rPr>
              <w:t>6</w:t>
            </w:r>
            <w:r w:rsidRPr="008F5C73">
              <w:rPr>
                <w:rFonts w:ascii="Times New Roman" w:hAnsi="Times New Roman" w:cs="Times New Roman"/>
                <w:b/>
                <w:sz w:val="24"/>
                <w:szCs w:val="24"/>
              </w:rPr>
              <w:t>.09.</w:t>
            </w:r>
          </w:p>
        </w:tc>
        <w:tc>
          <w:tcPr>
            <w:tcW w:w="2347" w:type="dxa"/>
            <w:gridSpan w:val="5"/>
            <w:hideMark/>
          </w:tcPr>
          <w:p w14:paraId="6A937001"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t xml:space="preserve">«На чем поедем в детский сад?» (Виды транспорта. Безопасность дорожного </w:t>
            </w:r>
            <w:r w:rsidRPr="008F5C73">
              <w:rPr>
                <w:rFonts w:ascii="Times New Roman" w:hAnsi="Times New Roman" w:cs="Times New Roman"/>
                <w:sz w:val="24"/>
                <w:szCs w:val="24"/>
              </w:rPr>
              <w:lastRenderedPageBreak/>
              <w:t>движения. Безопасный маршрут в детский сад)</w:t>
            </w:r>
          </w:p>
        </w:tc>
      </w:tr>
      <w:tr w:rsidR="008F5C73" w:rsidRPr="008F5C73" w14:paraId="68A77FF4" w14:textId="77777777" w:rsidTr="008F5C73">
        <w:trPr>
          <w:trHeight w:val="320"/>
        </w:trPr>
        <w:tc>
          <w:tcPr>
            <w:tcW w:w="672" w:type="dxa"/>
            <w:vMerge w:val="restart"/>
            <w:textDirection w:val="btLr"/>
            <w:hideMark/>
          </w:tcPr>
          <w:p w14:paraId="77E9A266"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lastRenderedPageBreak/>
              <w:t>Октябрь</w:t>
            </w:r>
          </w:p>
        </w:tc>
        <w:tc>
          <w:tcPr>
            <w:tcW w:w="9433" w:type="dxa"/>
            <w:gridSpan w:val="7"/>
            <w:hideMark/>
          </w:tcPr>
          <w:p w14:paraId="5908220F" w14:textId="77777777" w:rsidR="008F5C73" w:rsidRPr="008F5C73" w:rsidRDefault="008F5C73" w:rsidP="008F5C73">
            <w:pPr>
              <w:spacing w:after="0" w:line="240" w:lineRule="auto"/>
              <w:rPr>
                <w:rFonts w:ascii="Times New Roman" w:hAnsi="Times New Roman" w:cs="Times New Roman"/>
                <w:sz w:val="24"/>
                <w:szCs w:val="24"/>
              </w:rPr>
            </w:pPr>
            <w:r w:rsidRPr="008F5C73">
              <w:rPr>
                <w:rFonts w:ascii="Times New Roman" w:hAnsi="Times New Roman" w:cs="Times New Roman"/>
                <w:b/>
                <w:sz w:val="24"/>
                <w:szCs w:val="24"/>
              </w:rPr>
              <w:t>1 октября</w:t>
            </w:r>
            <w:r w:rsidRPr="008F5C73">
              <w:rPr>
                <w:rFonts w:ascii="Times New Roman" w:hAnsi="Times New Roman" w:cs="Times New Roman"/>
                <w:sz w:val="24"/>
                <w:szCs w:val="24"/>
              </w:rPr>
              <w:t xml:space="preserve"> «Международный день пожилых людей», «</w:t>
            </w:r>
            <w:r w:rsidRPr="008F5C73">
              <w:rPr>
                <w:rFonts w:ascii="Times New Roman" w:hAnsi="Times New Roman" w:cs="Times New Roman"/>
                <w:color w:val="231F20"/>
                <w:sz w:val="24"/>
                <w:szCs w:val="24"/>
              </w:rPr>
              <w:t>Международный день музыки»</w:t>
            </w:r>
          </w:p>
          <w:p w14:paraId="280F6ECB"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sz w:val="24"/>
                <w:szCs w:val="24"/>
              </w:rPr>
              <w:t>4 октября</w:t>
            </w:r>
            <w:r w:rsidRPr="008F5C73">
              <w:rPr>
                <w:rFonts w:ascii="Times New Roman" w:hAnsi="Times New Roman" w:cs="Times New Roman"/>
                <w:sz w:val="24"/>
                <w:szCs w:val="24"/>
              </w:rPr>
              <w:t xml:space="preserve"> «Всемирный день животных» </w:t>
            </w:r>
          </w:p>
          <w:p w14:paraId="731A3750" w14:textId="77777777" w:rsidR="008F5C73" w:rsidRPr="008F5C73" w:rsidRDefault="008F5C73" w:rsidP="008F5C73">
            <w:pPr>
              <w:widowControl w:val="0"/>
              <w:shd w:val="clear" w:color="auto" w:fill="FFFFFF"/>
              <w:autoSpaceDE w:val="0"/>
              <w:autoSpaceDN w:val="0"/>
              <w:spacing w:after="0" w:line="240" w:lineRule="auto"/>
              <w:rPr>
                <w:rFonts w:ascii="Times New Roman" w:eastAsia="Century Gothic" w:hAnsi="Times New Roman" w:cs="Times New Roman"/>
                <w:sz w:val="24"/>
                <w:szCs w:val="24"/>
                <w:lang w:eastAsia="ru-RU" w:bidi="ru-RU"/>
              </w:rPr>
            </w:pPr>
            <w:r w:rsidRPr="008F5C73">
              <w:rPr>
                <w:rFonts w:ascii="Times New Roman" w:eastAsia="Century Gothic" w:hAnsi="Times New Roman" w:cs="Times New Roman"/>
                <w:b/>
                <w:sz w:val="24"/>
                <w:szCs w:val="24"/>
                <w:lang w:eastAsia="ru-RU" w:bidi="ru-RU"/>
              </w:rPr>
              <w:t>5 октября</w:t>
            </w:r>
            <w:r w:rsidRPr="008F5C73">
              <w:rPr>
                <w:rFonts w:ascii="Times New Roman" w:eastAsia="Century Gothic" w:hAnsi="Times New Roman" w:cs="Times New Roman"/>
                <w:sz w:val="24"/>
                <w:szCs w:val="24"/>
                <w:lang w:eastAsia="ru-RU" w:bidi="ru-RU"/>
              </w:rPr>
              <w:t xml:space="preserve"> «Международный</w:t>
            </w:r>
            <w:r w:rsidRPr="008F5C73">
              <w:rPr>
                <w:rFonts w:ascii="Times New Roman" w:eastAsia="Century Gothic" w:hAnsi="Times New Roman" w:cs="Times New Roman"/>
                <w:spacing w:val="-1"/>
                <w:sz w:val="24"/>
                <w:szCs w:val="24"/>
                <w:lang w:eastAsia="ru-RU" w:bidi="ru-RU"/>
              </w:rPr>
              <w:t xml:space="preserve"> </w:t>
            </w:r>
            <w:r w:rsidRPr="008F5C73">
              <w:rPr>
                <w:rFonts w:ascii="Times New Roman" w:eastAsia="Century Gothic" w:hAnsi="Times New Roman" w:cs="Times New Roman"/>
                <w:sz w:val="24"/>
                <w:szCs w:val="24"/>
                <w:lang w:eastAsia="ru-RU" w:bidi="ru-RU"/>
              </w:rPr>
              <w:t>день</w:t>
            </w:r>
            <w:r w:rsidRPr="008F5C73">
              <w:rPr>
                <w:rFonts w:ascii="Times New Roman" w:eastAsia="Century Gothic" w:hAnsi="Times New Roman" w:cs="Times New Roman"/>
                <w:spacing w:val="-2"/>
                <w:sz w:val="24"/>
                <w:szCs w:val="24"/>
                <w:lang w:eastAsia="ru-RU" w:bidi="ru-RU"/>
              </w:rPr>
              <w:t xml:space="preserve"> </w:t>
            </w:r>
            <w:r w:rsidRPr="008F5C73">
              <w:rPr>
                <w:rFonts w:ascii="Times New Roman" w:eastAsia="Century Gothic" w:hAnsi="Times New Roman" w:cs="Times New Roman"/>
                <w:sz w:val="24"/>
                <w:szCs w:val="24"/>
                <w:lang w:eastAsia="ru-RU" w:bidi="ru-RU"/>
              </w:rPr>
              <w:t>врача»</w:t>
            </w:r>
          </w:p>
          <w:p w14:paraId="4FC8E289" w14:textId="77777777" w:rsidR="008F5C73" w:rsidRPr="008F5C73" w:rsidRDefault="008F5C73" w:rsidP="008F5C73">
            <w:pPr>
              <w:widowControl w:val="0"/>
              <w:shd w:val="clear" w:color="auto" w:fill="FFFFFF"/>
              <w:autoSpaceDE w:val="0"/>
              <w:autoSpaceDN w:val="0"/>
              <w:spacing w:after="0" w:line="240" w:lineRule="auto"/>
              <w:rPr>
                <w:rFonts w:ascii="Times New Roman" w:eastAsia="Century Gothic" w:hAnsi="Times New Roman" w:cs="Times New Roman"/>
                <w:b/>
                <w:sz w:val="24"/>
                <w:szCs w:val="24"/>
                <w:lang w:eastAsia="ru-RU" w:bidi="ru-RU"/>
              </w:rPr>
            </w:pPr>
            <w:r w:rsidRPr="008F5C73">
              <w:rPr>
                <w:rFonts w:ascii="Times New Roman" w:eastAsia="Century Gothic" w:hAnsi="Times New Roman" w:cs="Times New Roman"/>
                <w:b/>
                <w:sz w:val="24"/>
                <w:szCs w:val="24"/>
                <w:lang w:eastAsia="ru-RU" w:bidi="ru-RU"/>
              </w:rPr>
              <w:t>10 октября «</w:t>
            </w:r>
            <w:r w:rsidRPr="008F5C73">
              <w:rPr>
                <w:rFonts w:ascii="Times New Roman" w:eastAsia="Century Gothic" w:hAnsi="Times New Roman" w:cs="Times New Roman"/>
                <w:sz w:val="24"/>
                <w:szCs w:val="24"/>
                <w:lang w:eastAsia="ru-RU" w:bidi="ru-RU"/>
              </w:rPr>
              <w:t>Всемирный день психического здоровья»</w:t>
            </w:r>
          </w:p>
        </w:tc>
      </w:tr>
      <w:tr w:rsidR="008F5C73" w:rsidRPr="008F5C73" w14:paraId="2AE2B17C" w14:textId="77777777" w:rsidTr="008F5C73">
        <w:trPr>
          <w:trHeight w:val="515"/>
        </w:trPr>
        <w:tc>
          <w:tcPr>
            <w:tcW w:w="672" w:type="dxa"/>
            <w:vMerge/>
            <w:vAlign w:val="center"/>
            <w:hideMark/>
          </w:tcPr>
          <w:p w14:paraId="7CE499D7" w14:textId="77777777" w:rsidR="008F5C73" w:rsidRPr="008F5C73" w:rsidRDefault="008F5C73" w:rsidP="008F5C73">
            <w:pPr>
              <w:spacing w:after="0" w:line="240" w:lineRule="auto"/>
              <w:rPr>
                <w:rFonts w:ascii="Times New Roman" w:hAnsi="Times New Roman" w:cs="Times New Roman"/>
                <w:b/>
                <w:sz w:val="24"/>
                <w:szCs w:val="24"/>
              </w:rPr>
            </w:pPr>
          </w:p>
        </w:tc>
        <w:tc>
          <w:tcPr>
            <w:tcW w:w="9433" w:type="dxa"/>
            <w:gridSpan w:val="7"/>
            <w:hideMark/>
          </w:tcPr>
          <w:p w14:paraId="68EEC404" w14:textId="167A6DB0"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b/>
                <w:sz w:val="24"/>
                <w:szCs w:val="24"/>
              </w:rPr>
              <w:t>Варианты итоговых мероприятий: досуги, КВНы, викторины,</w:t>
            </w:r>
            <w:r w:rsidR="00FB34DA">
              <w:rPr>
                <w:rFonts w:ascii="Times New Roman" w:hAnsi="Times New Roman" w:cs="Times New Roman"/>
                <w:b/>
                <w:sz w:val="24"/>
                <w:szCs w:val="24"/>
              </w:rPr>
              <w:t xml:space="preserve"> </w:t>
            </w:r>
            <w:r w:rsidRPr="008F5C73">
              <w:rPr>
                <w:rFonts w:ascii="Times New Roman" w:hAnsi="Times New Roman" w:cs="Times New Roman"/>
                <w:b/>
                <w:sz w:val="24"/>
                <w:szCs w:val="24"/>
              </w:rPr>
              <w:t>Что, Где, Когда, квесты</w:t>
            </w:r>
            <w:r w:rsidRPr="008F5C73">
              <w:rPr>
                <w:rFonts w:ascii="Times New Roman" w:hAnsi="Times New Roman" w:cs="Times New Roman"/>
                <w:sz w:val="24"/>
                <w:szCs w:val="24"/>
              </w:rPr>
              <w:t>: выставка поделок из природного материала (ср., старший дошкольный возраст)</w:t>
            </w:r>
            <w:proofErr w:type="gramStart"/>
            <w:r w:rsidRPr="008F5C73">
              <w:rPr>
                <w:rFonts w:ascii="Times New Roman" w:hAnsi="Times New Roman" w:cs="Times New Roman"/>
                <w:sz w:val="24"/>
                <w:szCs w:val="24"/>
              </w:rPr>
              <w:t>.</w:t>
            </w:r>
            <w:proofErr w:type="gramEnd"/>
            <w:r w:rsidRPr="008F5C73">
              <w:rPr>
                <w:rFonts w:ascii="Times New Roman" w:hAnsi="Times New Roman" w:cs="Times New Roman"/>
                <w:sz w:val="24"/>
                <w:szCs w:val="24"/>
              </w:rPr>
              <w:t xml:space="preserve"> (</w:t>
            </w:r>
            <w:proofErr w:type="gramStart"/>
            <w:r w:rsidRPr="008F5C73">
              <w:rPr>
                <w:rFonts w:ascii="Times New Roman" w:hAnsi="Times New Roman" w:cs="Times New Roman"/>
                <w:sz w:val="24"/>
                <w:szCs w:val="24"/>
              </w:rPr>
              <w:t>о</w:t>
            </w:r>
            <w:proofErr w:type="gramEnd"/>
            <w:r w:rsidRPr="008F5C73">
              <w:rPr>
                <w:rFonts w:ascii="Times New Roman" w:hAnsi="Times New Roman" w:cs="Times New Roman"/>
                <w:sz w:val="24"/>
                <w:szCs w:val="24"/>
              </w:rPr>
              <w:t>формление гербария (младший дошкольный возраст);</w:t>
            </w:r>
          </w:p>
        </w:tc>
      </w:tr>
      <w:tr w:rsidR="008F5C73" w:rsidRPr="008F5C73" w14:paraId="6A77112B" w14:textId="77777777" w:rsidTr="008F5C73">
        <w:trPr>
          <w:gridAfter w:val="1"/>
          <w:wAfter w:w="17" w:type="dxa"/>
          <w:trHeight w:val="833"/>
        </w:trPr>
        <w:tc>
          <w:tcPr>
            <w:tcW w:w="672" w:type="dxa"/>
            <w:vMerge/>
            <w:vAlign w:val="center"/>
            <w:hideMark/>
          </w:tcPr>
          <w:p w14:paraId="55BFA854"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34A986E4"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Золотая осень, в гости просим!</w:t>
            </w:r>
          </w:p>
          <w:p w14:paraId="66A8B3A4" w14:textId="77777777" w:rsidR="008F5C73" w:rsidRPr="008F5C73" w:rsidRDefault="008F5C73" w:rsidP="008F5C73">
            <w:pPr>
              <w:suppressAutoHyphens/>
              <w:spacing w:after="0" w:line="240" w:lineRule="auto"/>
              <w:jc w:val="both"/>
              <w:rPr>
                <w:rFonts w:ascii="Times New Roman" w:eastAsia="Times New Roman" w:hAnsi="Times New Roman" w:cs="Times New Roman"/>
                <w:sz w:val="24"/>
                <w:szCs w:val="24"/>
                <w:lang w:eastAsia="ru-RU"/>
              </w:rPr>
            </w:pPr>
            <w:r w:rsidRPr="008F5C73">
              <w:rPr>
                <w:rFonts w:ascii="Times New Roman" w:eastAsia="SimSun" w:hAnsi="Times New Roman" w:cs="Times New Roman"/>
                <w:b/>
                <w:i/>
                <w:sz w:val="24"/>
                <w:szCs w:val="24"/>
              </w:rPr>
              <w:t>Цель:</w:t>
            </w:r>
            <w:r w:rsidRPr="008F5C73">
              <w:rPr>
                <w:rFonts w:ascii="Times New Roman" w:eastAsia="SimSun" w:hAnsi="Times New Roman" w:cs="Times New Roman"/>
                <w:sz w:val="24"/>
                <w:szCs w:val="24"/>
              </w:rPr>
              <w:t xml:space="preserve"> расширение и углубление представлений детей об осени: живой и неживой природе в осеннее время года (</w:t>
            </w:r>
            <w:r w:rsidRPr="008F5C73">
              <w:rPr>
                <w:rFonts w:ascii="Times New Roman" w:eastAsia="Times New Roman" w:hAnsi="Times New Roman" w:cs="Times New Roman"/>
                <w:sz w:val="24"/>
                <w:szCs w:val="24"/>
                <w:lang w:eastAsia="ru-RU"/>
              </w:rPr>
              <w:t>сезонные изменения в природе, одежда людей, сбор урожая, об овощах, фруктах, ягодах, грибах; особенности поведения лесных зверей и птиц осенью). Расширение представлений о правилах безопасного поведения на природе. Воспитание бережного отношения к природе. Формирование экологических представлений. Знакомство с сельскохозяйственными профессиями и профессией лесника. Формировать элементарные экологические представления. Расширять представления об отображении осени в произведениях искусства (поэтического, изобразительного, музыкального)</w:t>
            </w:r>
          </w:p>
        </w:tc>
        <w:tc>
          <w:tcPr>
            <w:tcW w:w="851" w:type="dxa"/>
          </w:tcPr>
          <w:p w14:paraId="71007A1C" w14:textId="77777777" w:rsidR="008F5C73" w:rsidRPr="008F5C73" w:rsidRDefault="008F5C73" w:rsidP="008F5C73">
            <w:pPr>
              <w:spacing w:after="0" w:line="240" w:lineRule="auto"/>
              <w:ind w:left="176"/>
              <w:jc w:val="center"/>
              <w:rPr>
                <w:rFonts w:ascii="Times New Roman" w:hAnsi="Times New Roman" w:cs="Times New Roman"/>
                <w:sz w:val="24"/>
                <w:szCs w:val="24"/>
              </w:rPr>
            </w:pPr>
          </w:p>
          <w:p w14:paraId="3A5974B7" w14:textId="321529B1" w:rsidR="008F5C73" w:rsidRPr="008F5C73" w:rsidRDefault="00807B2A" w:rsidP="008F5C73">
            <w:pPr>
              <w:spacing w:after="0" w:line="240" w:lineRule="auto"/>
              <w:ind w:left="176" w:hanging="284"/>
              <w:jc w:val="center"/>
              <w:rPr>
                <w:rFonts w:ascii="Times New Roman" w:hAnsi="Times New Roman" w:cs="Times New Roman"/>
                <w:b/>
                <w:sz w:val="24"/>
                <w:szCs w:val="24"/>
              </w:rPr>
            </w:pPr>
            <w:r>
              <w:rPr>
                <w:rFonts w:ascii="Times New Roman" w:hAnsi="Times New Roman" w:cs="Times New Roman"/>
                <w:b/>
              </w:rPr>
              <w:t>29</w:t>
            </w:r>
            <w:r w:rsidR="008F5C73" w:rsidRPr="008F5C73">
              <w:rPr>
                <w:rFonts w:ascii="Times New Roman" w:hAnsi="Times New Roman" w:cs="Times New Roman"/>
                <w:b/>
              </w:rPr>
              <w:t>.09.-1</w:t>
            </w:r>
            <w:r>
              <w:rPr>
                <w:rFonts w:ascii="Times New Roman" w:hAnsi="Times New Roman" w:cs="Times New Roman"/>
                <w:b/>
              </w:rPr>
              <w:t>0</w:t>
            </w:r>
            <w:r w:rsidR="008F5C73" w:rsidRPr="008F5C73">
              <w:rPr>
                <w:rFonts w:ascii="Times New Roman" w:hAnsi="Times New Roman" w:cs="Times New Roman"/>
                <w:b/>
              </w:rPr>
              <w:t>.10.</w:t>
            </w:r>
          </w:p>
        </w:tc>
        <w:tc>
          <w:tcPr>
            <w:tcW w:w="742" w:type="dxa"/>
          </w:tcPr>
          <w:p w14:paraId="14DF63BB" w14:textId="77777777" w:rsidR="008F5C73" w:rsidRPr="008F5C73" w:rsidRDefault="008F5C73" w:rsidP="008F5C73">
            <w:pPr>
              <w:spacing w:after="0" w:line="240" w:lineRule="auto"/>
              <w:jc w:val="center"/>
              <w:rPr>
                <w:rFonts w:ascii="Times New Roman" w:hAnsi="Times New Roman" w:cs="Times New Roman"/>
                <w:sz w:val="24"/>
                <w:szCs w:val="24"/>
              </w:rPr>
            </w:pPr>
          </w:p>
          <w:p w14:paraId="5901A8D7"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t>«Золотая осень!»</w:t>
            </w:r>
          </w:p>
        </w:tc>
        <w:tc>
          <w:tcPr>
            <w:tcW w:w="1588" w:type="dxa"/>
            <w:gridSpan w:val="3"/>
          </w:tcPr>
          <w:p w14:paraId="2FB72AE1" w14:textId="77777777" w:rsidR="008F5C73" w:rsidRPr="008F5C73" w:rsidRDefault="008F5C73" w:rsidP="008F5C73">
            <w:pPr>
              <w:spacing w:after="0" w:line="240" w:lineRule="auto"/>
              <w:jc w:val="center"/>
              <w:rPr>
                <w:rFonts w:ascii="Times New Roman" w:hAnsi="Times New Roman" w:cs="Times New Roman"/>
                <w:sz w:val="24"/>
                <w:szCs w:val="24"/>
              </w:rPr>
            </w:pPr>
          </w:p>
          <w:p w14:paraId="20F4CD5C"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t>«Осень кормит урожаем птиц, зверей и нас с тобой»</w:t>
            </w:r>
          </w:p>
        </w:tc>
      </w:tr>
      <w:tr w:rsidR="008F5C73" w:rsidRPr="008F5C73" w14:paraId="72FDF2EC" w14:textId="77777777" w:rsidTr="008F5C73">
        <w:trPr>
          <w:gridAfter w:val="1"/>
          <w:wAfter w:w="17" w:type="dxa"/>
          <w:trHeight w:val="423"/>
        </w:trPr>
        <w:tc>
          <w:tcPr>
            <w:tcW w:w="672" w:type="dxa"/>
            <w:vMerge w:val="restart"/>
            <w:textDirection w:val="btLr"/>
          </w:tcPr>
          <w:p w14:paraId="74DA9B26" w14:textId="77777777" w:rsidR="008F5C73" w:rsidRPr="008F5C73" w:rsidRDefault="008F5C73" w:rsidP="008F5C73">
            <w:pPr>
              <w:spacing w:after="0" w:line="240" w:lineRule="auto"/>
              <w:ind w:left="113" w:right="113"/>
              <w:jc w:val="center"/>
              <w:rPr>
                <w:rFonts w:ascii="Times New Roman" w:hAnsi="Times New Roman" w:cs="Times New Roman"/>
                <w:sz w:val="24"/>
                <w:szCs w:val="24"/>
              </w:rPr>
            </w:pPr>
          </w:p>
        </w:tc>
        <w:tc>
          <w:tcPr>
            <w:tcW w:w="6235" w:type="dxa"/>
            <w:hideMark/>
          </w:tcPr>
          <w:p w14:paraId="017EFCAA"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Что нам осень принесла?</w:t>
            </w:r>
          </w:p>
          <w:p w14:paraId="7FAFC2F8"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i/>
                <w:sz w:val="24"/>
                <w:szCs w:val="24"/>
              </w:rPr>
              <w:t>Цель:</w:t>
            </w:r>
            <w:r w:rsidRPr="008F5C73">
              <w:rPr>
                <w:rFonts w:ascii="Times New Roman" w:hAnsi="Times New Roman" w:cs="Times New Roman"/>
                <w:sz w:val="24"/>
                <w:szCs w:val="24"/>
              </w:rPr>
              <w:t xml:space="preserve"> расширить представления детей об осенних дарах. Какую пользу приносят человеку овощи и фрукты.  Расширить представления детей о том, какой путь проходит зерно, чтобы стать хлебом; учить беречь хлеб, с уважением относиться к людям, его выращивающим. Знакомство с профессиями людей, которые выращивают хлеб. Воспитание уважения к труду хлебороба, мельника, пекаря. Знакомство с произведениями о хлебе.</w:t>
            </w:r>
          </w:p>
        </w:tc>
        <w:tc>
          <w:tcPr>
            <w:tcW w:w="851" w:type="dxa"/>
          </w:tcPr>
          <w:p w14:paraId="14D7B3A9" w14:textId="77777777" w:rsidR="008F5C73" w:rsidRPr="008F5C73" w:rsidRDefault="008F5C73" w:rsidP="008F5C73">
            <w:pPr>
              <w:spacing w:after="0" w:line="240" w:lineRule="auto"/>
              <w:jc w:val="center"/>
              <w:rPr>
                <w:rFonts w:ascii="Times New Roman" w:hAnsi="Times New Roman" w:cs="Times New Roman"/>
                <w:sz w:val="24"/>
                <w:szCs w:val="24"/>
              </w:rPr>
            </w:pPr>
          </w:p>
          <w:p w14:paraId="32141A4F" w14:textId="79143329"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rPr>
              <w:t>1</w:t>
            </w:r>
            <w:r w:rsidR="00807B2A">
              <w:rPr>
                <w:rFonts w:ascii="Times New Roman" w:hAnsi="Times New Roman" w:cs="Times New Roman"/>
                <w:b/>
              </w:rPr>
              <w:t>3</w:t>
            </w:r>
            <w:r w:rsidRPr="008F5C73">
              <w:rPr>
                <w:rFonts w:ascii="Times New Roman" w:hAnsi="Times New Roman" w:cs="Times New Roman"/>
                <w:b/>
              </w:rPr>
              <w:t>.10. -1</w:t>
            </w:r>
            <w:r w:rsidR="00807B2A">
              <w:rPr>
                <w:rFonts w:ascii="Times New Roman" w:hAnsi="Times New Roman" w:cs="Times New Roman"/>
                <w:b/>
              </w:rPr>
              <w:t>7</w:t>
            </w:r>
            <w:r w:rsidRPr="008F5C73">
              <w:rPr>
                <w:rFonts w:ascii="Times New Roman" w:hAnsi="Times New Roman" w:cs="Times New Roman"/>
                <w:b/>
              </w:rPr>
              <w:t>.10.</w:t>
            </w:r>
          </w:p>
          <w:p w14:paraId="48422037" w14:textId="77777777" w:rsidR="008F5C73" w:rsidRPr="008F5C73" w:rsidRDefault="008F5C73" w:rsidP="008F5C73">
            <w:pPr>
              <w:spacing w:after="0" w:line="240" w:lineRule="auto"/>
              <w:jc w:val="both"/>
              <w:rPr>
                <w:rFonts w:ascii="Times New Roman" w:hAnsi="Times New Roman" w:cs="Times New Roman"/>
                <w:sz w:val="24"/>
                <w:szCs w:val="24"/>
              </w:rPr>
            </w:pPr>
          </w:p>
        </w:tc>
        <w:tc>
          <w:tcPr>
            <w:tcW w:w="742" w:type="dxa"/>
            <w:hideMark/>
          </w:tcPr>
          <w:p w14:paraId="2BDABDD1"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t>«Витамины из кладовой природы»</w:t>
            </w:r>
          </w:p>
        </w:tc>
        <w:tc>
          <w:tcPr>
            <w:tcW w:w="1588" w:type="dxa"/>
            <w:gridSpan w:val="3"/>
          </w:tcPr>
          <w:p w14:paraId="01B0BA9E"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t>«Откуда хлеб пришел?»</w:t>
            </w:r>
          </w:p>
          <w:p w14:paraId="73F40202" w14:textId="77777777" w:rsidR="008F5C73" w:rsidRPr="008F5C73" w:rsidRDefault="008F5C73" w:rsidP="008F5C73">
            <w:pPr>
              <w:spacing w:after="0" w:line="240" w:lineRule="auto"/>
              <w:jc w:val="both"/>
              <w:rPr>
                <w:rFonts w:ascii="Times New Roman" w:hAnsi="Times New Roman" w:cs="Times New Roman"/>
                <w:sz w:val="24"/>
                <w:szCs w:val="24"/>
              </w:rPr>
            </w:pPr>
          </w:p>
        </w:tc>
      </w:tr>
      <w:tr w:rsidR="008F5C73" w:rsidRPr="008F5C73" w14:paraId="579801F9" w14:textId="77777777" w:rsidTr="008F5C73">
        <w:trPr>
          <w:trHeight w:val="597"/>
        </w:trPr>
        <w:tc>
          <w:tcPr>
            <w:tcW w:w="672" w:type="dxa"/>
            <w:vMerge/>
            <w:vAlign w:val="center"/>
            <w:hideMark/>
          </w:tcPr>
          <w:p w14:paraId="135D43BE" w14:textId="77777777" w:rsidR="008F5C73" w:rsidRPr="008F5C73" w:rsidRDefault="008F5C73" w:rsidP="008F5C73">
            <w:pPr>
              <w:spacing w:after="0" w:line="240" w:lineRule="auto"/>
              <w:rPr>
                <w:rFonts w:ascii="Times New Roman" w:hAnsi="Times New Roman" w:cs="Times New Roman"/>
                <w:sz w:val="24"/>
                <w:szCs w:val="24"/>
              </w:rPr>
            </w:pPr>
          </w:p>
        </w:tc>
        <w:tc>
          <w:tcPr>
            <w:tcW w:w="9433" w:type="dxa"/>
            <w:gridSpan w:val="7"/>
            <w:hideMark/>
          </w:tcPr>
          <w:p w14:paraId="7BFC9B2C" w14:textId="0681185A"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t>2</w:t>
            </w:r>
            <w:r w:rsidR="00807B2A">
              <w:rPr>
                <w:rFonts w:ascii="Times New Roman" w:hAnsi="Times New Roman" w:cs="Times New Roman"/>
                <w:b/>
                <w:sz w:val="24"/>
                <w:szCs w:val="24"/>
              </w:rPr>
              <w:t>0</w:t>
            </w:r>
            <w:r w:rsidRPr="008F5C73">
              <w:rPr>
                <w:rFonts w:ascii="Times New Roman" w:hAnsi="Times New Roman" w:cs="Times New Roman"/>
                <w:b/>
                <w:sz w:val="24"/>
                <w:szCs w:val="24"/>
              </w:rPr>
              <w:t>.10-</w:t>
            </w:r>
            <w:r w:rsidR="00807B2A">
              <w:rPr>
                <w:rFonts w:ascii="Times New Roman" w:hAnsi="Times New Roman" w:cs="Times New Roman"/>
                <w:b/>
                <w:sz w:val="24"/>
                <w:szCs w:val="24"/>
              </w:rPr>
              <w:t>3</w:t>
            </w:r>
            <w:r w:rsidRPr="008F5C73">
              <w:rPr>
                <w:rFonts w:ascii="Times New Roman" w:hAnsi="Times New Roman" w:cs="Times New Roman"/>
                <w:b/>
                <w:sz w:val="24"/>
                <w:szCs w:val="24"/>
              </w:rPr>
              <w:t>1.1</w:t>
            </w:r>
            <w:r w:rsidR="00807B2A">
              <w:rPr>
                <w:rFonts w:ascii="Times New Roman" w:hAnsi="Times New Roman" w:cs="Times New Roman"/>
                <w:b/>
                <w:sz w:val="24"/>
                <w:szCs w:val="24"/>
              </w:rPr>
              <w:t>0</w:t>
            </w:r>
          </w:p>
          <w:p w14:paraId="24D9EE4F"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t>Проектная деятельность из инициатив детей</w:t>
            </w:r>
          </w:p>
        </w:tc>
      </w:tr>
      <w:tr w:rsidR="008F5C73" w:rsidRPr="008F5C73" w14:paraId="3A6EF08D" w14:textId="77777777" w:rsidTr="008F5C73">
        <w:trPr>
          <w:trHeight w:val="456"/>
        </w:trPr>
        <w:tc>
          <w:tcPr>
            <w:tcW w:w="672" w:type="dxa"/>
            <w:vMerge w:val="restart"/>
            <w:textDirection w:val="btLr"/>
            <w:hideMark/>
          </w:tcPr>
          <w:p w14:paraId="7D908CEA" w14:textId="77777777" w:rsidR="008F5C73" w:rsidRPr="008F5C73" w:rsidRDefault="008F5C73" w:rsidP="008F5C73">
            <w:pPr>
              <w:spacing w:after="0" w:line="240" w:lineRule="auto"/>
              <w:ind w:left="113" w:right="113"/>
              <w:jc w:val="center"/>
              <w:rPr>
                <w:rFonts w:ascii="Times New Roman" w:hAnsi="Times New Roman" w:cs="Times New Roman"/>
                <w:b/>
                <w:sz w:val="24"/>
                <w:szCs w:val="24"/>
              </w:rPr>
            </w:pPr>
            <w:r w:rsidRPr="008F5C73">
              <w:rPr>
                <w:rFonts w:ascii="Times New Roman" w:hAnsi="Times New Roman" w:cs="Times New Roman"/>
                <w:b/>
                <w:sz w:val="24"/>
                <w:szCs w:val="24"/>
              </w:rPr>
              <w:t>Ноябрь</w:t>
            </w:r>
          </w:p>
        </w:tc>
        <w:tc>
          <w:tcPr>
            <w:tcW w:w="9433" w:type="dxa"/>
            <w:gridSpan w:val="7"/>
            <w:hideMark/>
          </w:tcPr>
          <w:p w14:paraId="2D7AD695" w14:textId="77777777" w:rsidR="008F5C73" w:rsidRPr="008F5C73" w:rsidRDefault="008F5C73" w:rsidP="008F5C73">
            <w:pPr>
              <w:suppressLineNumbers/>
              <w:shd w:val="clear" w:color="auto" w:fill="FFFFFF"/>
              <w:suppressAutoHyphens/>
              <w:autoSpaceDN w:val="0"/>
              <w:spacing w:after="0" w:line="240" w:lineRule="auto"/>
              <w:textAlignment w:val="baseline"/>
              <w:rPr>
                <w:rFonts w:eastAsia="Times New Roman" w:cs="Mangal"/>
                <w:b/>
                <w:bCs/>
                <w:kern w:val="32"/>
                <w:sz w:val="24"/>
                <w:szCs w:val="24"/>
                <w:lang w:eastAsia="zh-CN" w:bidi="hi-IN"/>
              </w:rPr>
            </w:pPr>
            <w:r w:rsidRPr="008F5C73">
              <w:rPr>
                <w:rFonts w:ascii="Liberation Serif" w:eastAsia="Times New Roman" w:hAnsi="Liberation Serif" w:cs="Mangal"/>
                <w:b/>
                <w:bCs/>
                <w:kern w:val="32"/>
                <w:sz w:val="24"/>
                <w:szCs w:val="24"/>
                <w:lang w:eastAsia="zh-CN" w:bidi="hi-IN"/>
              </w:rPr>
              <w:t xml:space="preserve">4 ноября </w:t>
            </w:r>
            <w:r w:rsidRPr="008F5C73">
              <w:rPr>
                <w:rFonts w:ascii="Liberation Serif" w:eastAsia="Times New Roman" w:hAnsi="Liberation Serif" w:cs="Mangal" w:hint="eastAsia"/>
                <w:b/>
                <w:bCs/>
                <w:kern w:val="32"/>
                <w:sz w:val="24"/>
                <w:szCs w:val="24"/>
                <w:lang w:eastAsia="zh-CN" w:bidi="hi-IN"/>
              </w:rPr>
              <w:t>«</w:t>
            </w:r>
            <w:r w:rsidRPr="008F5C73">
              <w:rPr>
                <w:rFonts w:ascii="Liberation Serif" w:eastAsia="Times New Roman" w:hAnsi="Liberation Serif" w:cs="Mangal"/>
                <w:bCs/>
                <w:kern w:val="32"/>
                <w:sz w:val="24"/>
                <w:szCs w:val="24"/>
                <w:lang w:eastAsia="zh-CN" w:bidi="hi-IN"/>
              </w:rPr>
              <w:t>День народного единства</w:t>
            </w:r>
            <w:r w:rsidRPr="008F5C73">
              <w:rPr>
                <w:rFonts w:ascii="Liberation Serif" w:eastAsia="Times New Roman" w:hAnsi="Liberation Serif" w:cs="Mangal" w:hint="eastAsia"/>
                <w:bCs/>
                <w:kern w:val="32"/>
                <w:sz w:val="24"/>
                <w:szCs w:val="24"/>
                <w:lang w:eastAsia="zh-CN" w:bidi="hi-IN"/>
              </w:rPr>
              <w:t>»</w:t>
            </w:r>
          </w:p>
          <w:p w14:paraId="5C86E96B"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8F5C73">
              <w:rPr>
                <w:rFonts w:ascii="Times New Roman" w:eastAsia="SimSun" w:hAnsi="Times New Roman" w:cs="Times New Roman"/>
                <w:b/>
                <w:kern w:val="3"/>
                <w:sz w:val="24"/>
                <w:szCs w:val="24"/>
                <w:lang w:eastAsia="zh-CN" w:bidi="hi-IN"/>
              </w:rPr>
              <w:t>8 ноября «</w:t>
            </w:r>
            <w:r w:rsidRPr="008F5C73">
              <w:rPr>
                <w:rFonts w:ascii="Times New Roman" w:eastAsia="SimSun" w:hAnsi="Times New Roman" w:cs="Times New Roman"/>
                <w:kern w:val="3"/>
                <w:sz w:val="24"/>
                <w:szCs w:val="24"/>
                <w:lang w:eastAsia="zh-CN" w:bidi="hi-IN"/>
              </w:rPr>
              <w:t>День памяти погибших при исполнении служебных обязанностей сотрудников органов внутренних дел России»</w:t>
            </w:r>
          </w:p>
          <w:p w14:paraId="3EB59F2A"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27 ноября «</w:t>
            </w:r>
            <w:r w:rsidRPr="008F5C73">
              <w:rPr>
                <w:rFonts w:ascii="Times New Roman" w:eastAsia="SimSun" w:hAnsi="Times New Roman" w:cs="Times New Roman"/>
                <w:kern w:val="3"/>
                <w:sz w:val="24"/>
                <w:szCs w:val="24"/>
                <w:lang w:eastAsia="zh-CN" w:bidi="hi-IN"/>
              </w:rPr>
              <w:t>День матери в России»</w:t>
            </w:r>
          </w:p>
          <w:p w14:paraId="58A7DA4F"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30 ноября</w:t>
            </w:r>
            <w:r w:rsidRPr="008F5C73">
              <w:rPr>
                <w:rFonts w:ascii="Times New Roman" w:eastAsia="SimSun" w:hAnsi="Times New Roman" w:cs="Times New Roman"/>
                <w:kern w:val="3"/>
                <w:sz w:val="24"/>
                <w:szCs w:val="24"/>
                <w:lang w:eastAsia="zh-CN" w:bidi="hi-IN"/>
              </w:rPr>
              <w:t xml:space="preserve"> «День Государственного герба Российской Федерации»</w:t>
            </w:r>
          </w:p>
        </w:tc>
      </w:tr>
      <w:tr w:rsidR="008F5C73" w:rsidRPr="008F5C73" w14:paraId="33D00E37" w14:textId="77777777" w:rsidTr="008F5C73">
        <w:trPr>
          <w:trHeight w:val="456"/>
        </w:trPr>
        <w:tc>
          <w:tcPr>
            <w:tcW w:w="672" w:type="dxa"/>
            <w:vMerge/>
            <w:vAlign w:val="center"/>
            <w:hideMark/>
          </w:tcPr>
          <w:p w14:paraId="4D0F219F" w14:textId="77777777" w:rsidR="008F5C73" w:rsidRPr="008F5C73" w:rsidRDefault="008F5C73" w:rsidP="008F5C73">
            <w:pPr>
              <w:spacing w:after="0" w:line="240" w:lineRule="auto"/>
              <w:rPr>
                <w:rFonts w:ascii="Times New Roman" w:hAnsi="Times New Roman" w:cs="Times New Roman"/>
                <w:b/>
                <w:sz w:val="24"/>
                <w:szCs w:val="24"/>
              </w:rPr>
            </w:pPr>
          </w:p>
        </w:tc>
        <w:tc>
          <w:tcPr>
            <w:tcW w:w="9433" w:type="dxa"/>
            <w:gridSpan w:val="7"/>
            <w:hideMark/>
          </w:tcPr>
          <w:p w14:paraId="5889A6C7" w14:textId="77777777" w:rsidR="008F5C73" w:rsidRPr="008F5C73" w:rsidRDefault="008F5C73" w:rsidP="008F5C73">
            <w:pPr>
              <w:spacing w:after="0" w:line="240" w:lineRule="auto"/>
              <w:jc w:val="center"/>
              <w:rPr>
                <w:rFonts w:ascii="Times New Roman" w:hAnsi="Times New Roman" w:cs="Times New Roman"/>
                <w:sz w:val="24"/>
                <w:szCs w:val="24"/>
              </w:rPr>
            </w:pPr>
            <w:proofErr w:type="gramStart"/>
            <w:r w:rsidRPr="008F5C73">
              <w:rPr>
                <w:rFonts w:ascii="Times New Roman" w:hAnsi="Times New Roman" w:cs="Times New Roman"/>
                <w:b/>
                <w:sz w:val="24"/>
                <w:szCs w:val="24"/>
              </w:rPr>
              <w:t>Варианты итоговых мероприятий:  досуги, КВНы, викторины, Что, Где, Когда, квесты (</w:t>
            </w:r>
            <w:r w:rsidRPr="008F5C73">
              <w:rPr>
                <w:rFonts w:ascii="Times New Roman" w:hAnsi="Times New Roman" w:cs="Times New Roman"/>
                <w:sz w:val="24"/>
                <w:szCs w:val="24"/>
              </w:rPr>
              <w:t>создание фото-выставки:</w:t>
            </w:r>
            <w:proofErr w:type="gramEnd"/>
            <w:r w:rsidRPr="008F5C73">
              <w:rPr>
                <w:rFonts w:ascii="Times New Roman" w:hAnsi="Times New Roman" w:cs="Times New Roman"/>
                <w:sz w:val="24"/>
                <w:szCs w:val="24"/>
              </w:rPr>
              <w:t xml:space="preserve"> «Я и моя семья», «Любимый уголок родного города», «Моя мама лучше всех»; коллажи: «Когда-то наши мамы были маленькие», «Мы знаем наших героев», макеты)</w:t>
            </w:r>
          </w:p>
        </w:tc>
      </w:tr>
      <w:tr w:rsidR="008F5C73" w:rsidRPr="008F5C73" w14:paraId="7B571C33" w14:textId="77777777" w:rsidTr="008F5C73">
        <w:trPr>
          <w:gridAfter w:val="1"/>
          <w:wAfter w:w="17" w:type="dxa"/>
          <w:trHeight w:val="2853"/>
        </w:trPr>
        <w:tc>
          <w:tcPr>
            <w:tcW w:w="672" w:type="dxa"/>
            <w:vMerge/>
            <w:vAlign w:val="center"/>
            <w:hideMark/>
          </w:tcPr>
          <w:p w14:paraId="4FBE195D"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4ADFE644"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Мой дом, мой город, моя страна</w:t>
            </w:r>
          </w:p>
          <w:p w14:paraId="0A91A49C"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i/>
                <w:sz w:val="24"/>
                <w:szCs w:val="24"/>
              </w:rPr>
              <w:t>Цель:</w:t>
            </w:r>
            <w:r w:rsidRPr="008F5C73">
              <w:rPr>
                <w:rFonts w:ascii="Times New Roman" w:hAnsi="Times New Roman" w:cs="Times New Roman"/>
                <w:sz w:val="24"/>
                <w:szCs w:val="24"/>
              </w:rPr>
              <w:t xml:space="preserve"> обогащение представлений о своей семье, формирование представлений о родном городе, крае, стране. </w:t>
            </w:r>
            <w:r w:rsidRPr="008F5C73">
              <w:rPr>
                <w:rFonts w:ascii="Times New Roman" w:hAnsi="Times New Roman" w:cs="Times New Roman"/>
                <w:b/>
                <w:sz w:val="24"/>
                <w:szCs w:val="24"/>
              </w:rPr>
              <w:t xml:space="preserve"> </w:t>
            </w:r>
            <w:r w:rsidRPr="008F5C73">
              <w:rPr>
                <w:rFonts w:ascii="Times New Roman" w:hAnsi="Times New Roman" w:cs="Times New Roman"/>
                <w:sz w:val="24"/>
                <w:szCs w:val="24"/>
              </w:rPr>
              <w:t xml:space="preserve">Расширение представлений о профессиях родителей, знакомство с некоторыми выдающимися людьми, прославившими город, край, Россию. </w:t>
            </w:r>
          </w:p>
          <w:p w14:paraId="1064A95A"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Развитие интереса к истории своего города; воспитание чувства гордости, любви к родному городу, краю, стране. Воспитание толерантного отношения к  людям всех национальностей, живущих в нашей стране.</w:t>
            </w:r>
          </w:p>
        </w:tc>
        <w:tc>
          <w:tcPr>
            <w:tcW w:w="851" w:type="dxa"/>
            <w:hideMark/>
          </w:tcPr>
          <w:p w14:paraId="00C18969" w14:textId="77777777" w:rsidR="008F5C73" w:rsidRPr="008F5C73" w:rsidRDefault="008F5C73" w:rsidP="008F5C73">
            <w:pPr>
              <w:spacing w:after="0" w:line="240" w:lineRule="auto"/>
              <w:jc w:val="center"/>
              <w:rPr>
                <w:rFonts w:ascii="Times New Roman" w:hAnsi="Times New Roman" w:cs="Times New Roman"/>
                <w:sz w:val="24"/>
                <w:szCs w:val="24"/>
              </w:rPr>
            </w:pPr>
          </w:p>
          <w:p w14:paraId="1BC13EF7" w14:textId="30846146"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rPr>
              <w:t>0</w:t>
            </w:r>
            <w:r w:rsidR="00807B2A">
              <w:rPr>
                <w:rFonts w:ascii="Times New Roman" w:hAnsi="Times New Roman" w:cs="Times New Roman"/>
                <w:b/>
              </w:rPr>
              <w:t>5</w:t>
            </w:r>
            <w:r w:rsidRPr="008F5C73">
              <w:rPr>
                <w:rFonts w:ascii="Times New Roman" w:hAnsi="Times New Roman" w:cs="Times New Roman"/>
                <w:b/>
              </w:rPr>
              <w:t>.11-1</w:t>
            </w:r>
            <w:r w:rsidR="00807B2A">
              <w:rPr>
                <w:rFonts w:ascii="Times New Roman" w:hAnsi="Times New Roman" w:cs="Times New Roman"/>
                <w:b/>
              </w:rPr>
              <w:t>4</w:t>
            </w:r>
            <w:r w:rsidRPr="008F5C73">
              <w:rPr>
                <w:rFonts w:ascii="Times New Roman" w:hAnsi="Times New Roman" w:cs="Times New Roman"/>
                <w:b/>
              </w:rPr>
              <w:t>.11.</w:t>
            </w:r>
          </w:p>
        </w:tc>
        <w:tc>
          <w:tcPr>
            <w:tcW w:w="742" w:type="dxa"/>
          </w:tcPr>
          <w:p w14:paraId="5F993796" w14:textId="77777777" w:rsidR="008F5C73" w:rsidRPr="008F5C73" w:rsidRDefault="008F5C73" w:rsidP="008F5C73">
            <w:pPr>
              <w:spacing w:after="0" w:line="240" w:lineRule="auto"/>
              <w:ind w:left="160"/>
              <w:jc w:val="both"/>
              <w:rPr>
                <w:rFonts w:ascii="Times New Roman" w:hAnsi="Times New Roman" w:cs="Times New Roman"/>
                <w:sz w:val="24"/>
                <w:szCs w:val="24"/>
              </w:rPr>
            </w:pPr>
          </w:p>
          <w:p w14:paraId="13F66121"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t>«Мой дом, мой город»</w:t>
            </w:r>
          </w:p>
        </w:tc>
        <w:tc>
          <w:tcPr>
            <w:tcW w:w="596" w:type="dxa"/>
            <w:hideMark/>
          </w:tcPr>
          <w:p w14:paraId="6DF8F2DF"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t>«Город и край,  в котором я живу»</w:t>
            </w:r>
          </w:p>
        </w:tc>
        <w:tc>
          <w:tcPr>
            <w:tcW w:w="992" w:type="dxa"/>
            <w:gridSpan w:val="2"/>
          </w:tcPr>
          <w:p w14:paraId="028A4496"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«Человек без Родины что соловей, без песни»</w:t>
            </w:r>
          </w:p>
          <w:p w14:paraId="0D75CD71" w14:textId="77777777" w:rsidR="008F5C73" w:rsidRPr="008F5C73" w:rsidRDefault="008F5C73" w:rsidP="008F5C73">
            <w:pPr>
              <w:suppressAutoHyphens/>
              <w:spacing w:after="0" w:line="240" w:lineRule="auto"/>
              <w:rPr>
                <w:rFonts w:ascii="Times New Roman" w:eastAsia="SimSun" w:hAnsi="Times New Roman" w:cs="Times New Roman"/>
                <w:sz w:val="24"/>
                <w:szCs w:val="24"/>
              </w:rPr>
            </w:pPr>
          </w:p>
        </w:tc>
      </w:tr>
      <w:tr w:rsidR="008F5C73" w:rsidRPr="008F5C73" w14:paraId="5457D48E" w14:textId="77777777" w:rsidTr="008F5C73">
        <w:trPr>
          <w:gridAfter w:val="1"/>
          <w:wAfter w:w="17" w:type="dxa"/>
          <w:trHeight w:val="254"/>
        </w:trPr>
        <w:tc>
          <w:tcPr>
            <w:tcW w:w="672" w:type="dxa"/>
            <w:vMerge/>
            <w:vAlign w:val="center"/>
            <w:hideMark/>
          </w:tcPr>
          <w:p w14:paraId="57E1D18E"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0D310656"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Моя безопасность</w:t>
            </w:r>
          </w:p>
          <w:p w14:paraId="2CCCCB3D"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i/>
                <w:sz w:val="24"/>
                <w:szCs w:val="24"/>
              </w:rPr>
              <w:t>Цель:</w:t>
            </w:r>
            <w:r w:rsidRPr="008F5C73">
              <w:rPr>
                <w:rFonts w:ascii="Times New Roman" w:hAnsi="Times New Roman" w:cs="Times New Roman"/>
                <w:sz w:val="24"/>
                <w:szCs w:val="24"/>
              </w:rPr>
              <w:t xml:space="preserve"> формирование элементарных знаний о своей безопасности, учить анализировать свои поступки и поступки других людей. </w:t>
            </w:r>
            <w:r w:rsidRPr="008F5C73">
              <w:rPr>
                <w:rFonts w:ascii="Times New Roman" w:hAnsi="Times New Roman" w:cs="Times New Roman"/>
                <w:bCs/>
                <w:sz w:val="24"/>
                <w:szCs w:val="24"/>
                <w:shd w:val="clear" w:color="auto" w:fill="FFFFFF"/>
              </w:rPr>
              <w:t>Формирование</w:t>
            </w:r>
            <w:r w:rsidRPr="008F5C73">
              <w:rPr>
                <w:rFonts w:ascii="Times New Roman" w:hAnsi="Times New Roman" w:cs="Times New Roman"/>
                <w:sz w:val="24"/>
                <w:szCs w:val="24"/>
                <w:shd w:val="clear" w:color="auto" w:fill="FFFFFF"/>
              </w:rPr>
              <w:t> </w:t>
            </w:r>
            <w:r w:rsidRPr="008F5C73">
              <w:rPr>
                <w:rFonts w:ascii="Times New Roman" w:hAnsi="Times New Roman" w:cs="Times New Roman"/>
                <w:bCs/>
                <w:sz w:val="24"/>
                <w:szCs w:val="24"/>
                <w:shd w:val="clear" w:color="auto" w:fill="FFFFFF"/>
              </w:rPr>
              <w:t>представлений</w:t>
            </w:r>
            <w:r w:rsidRPr="008F5C73">
              <w:rPr>
                <w:rFonts w:ascii="Times New Roman" w:hAnsi="Times New Roman" w:cs="Times New Roman"/>
                <w:sz w:val="24"/>
                <w:szCs w:val="24"/>
                <w:shd w:val="clear" w:color="auto" w:fill="FFFFFF"/>
              </w:rPr>
              <w:t> </w:t>
            </w:r>
            <w:r w:rsidRPr="008F5C73">
              <w:rPr>
                <w:rFonts w:ascii="Times New Roman" w:hAnsi="Times New Roman" w:cs="Times New Roman"/>
                <w:bCs/>
                <w:sz w:val="24"/>
                <w:szCs w:val="24"/>
                <w:shd w:val="clear" w:color="auto" w:fill="FFFFFF"/>
              </w:rPr>
              <w:t>об</w:t>
            </w:r>
            <w:r w:rsidRPr="008F5C73">
              <w:rPr>
                <w:rFonts w:ascii="Times New Roman" w:hAnsi="Times New Roman" w:cs="Times New Roman"/>
                <w:sz w:val="24"/>
                <w:szCs w:val="24"/>
                <w:shd w:val="clear" w:color="auto" w:fill="FFFFFF"/>
              </w:rPr>
              <w:t> </w:t>
            </w:r>
            <w:r w:rsidRPr="008F5C73">
              <w:rPr>
                <w:rFonts w:ascii="Times New Roman" w:hAnsi="Times New Roman" w:cs="Times New Roman"/>
                <w:bCs/>
                <w:sz w:val="24"/>
                <w:szCs w:val="24"/>
                <w:shd w:val="clear" w:color="auto" w:fill="FFFFFF"/>
              </w:rPr>
              <w:t>опасных</w:t>
            </w:r>
            <w:r w:rsidRPr="008F5C73">
              <w:rPr>
                <w:rFonts w:ascii="Times New Roman" w:hAnsi="Times New Roman" w:cs="Times New Roman"/>
                <w:sz w:val="24"/>
                <w:szCs w:val="24"/>
                <w:shd w:val="clear" w:color="auto" w:fill="FFFFFF"/>
              </w:rPr>
              <w:t> </w:t>
            </w:r>
            <w:r w:rsidRPr="008F5C73">
              <w:rPr>
                <w:rFonts w:ascii="Times New Roman" w:hAnsi="Times New Roman" w:cs="Times New Roman"/>
                <w:bCs/>
                <w:sz w:val="24"/>
                <w:szCs w:val="24"/>
                <w:shd w:val="clear" w:color="auto" w:fill="FFFFFF"/>
              </w:rPr>
              <w:t>для</w:t>
            </w:r>
            <w:r w:rsidRPr="008F5C73">
              <w:rPr>
                <w:rFonts w:ascii="Times New Roman" w:hAnsi="Times New Roman" w:cs="Times New Roman"/>
                <w:sz w:val="24"/>
                <w:szCs w:val="24"/>
                <w:shd w:val="clear" w:color="auto" w:fill="FFFFFF"/>
              </w:rPr>
              <w:t> </w:t>
            </w:r>
            <w:r w:rsidRPr="008F5C73">
              <w:rPr>
                <w:rFonts w:ascii="Times New Roman" w:hAnsi="Times New Roman" w:cs="Times New Roman"/>
                <w:bCs/>
                <w:sz w:val="24"/>
                <w:szCs w:val="24"/>
                <w:shd w:val="clear" w:color="auto" w:fill="FFFFFF"/>
              </w:rPr>
              <w:t>человека</w:t>
            </w:r>
            <w:r w:rsidRPr="008F5C73">
              <w:rPr>
                <w:rFonts w:ascii="Times New Roman" w:hAnsi="Times New Roman" w:cs="Times New Roman"/>
                <w:sz w:val="24"/>
                <w:szCs w:val="24"/>
                <w:shd w:val="clear" w:color="auto" w:fill="FFFFFF"/>
              </w:rPr>
              <w:t> и окружающего мира </w:t>
            </w:r>
            <w:r w:rsidRPr="008F5C73">
              <w:rPr>
                <w:rFonts w:ascii="Times New Roman" w:hAnsi="Times New Roman" w:cs="Times New Roman"/>
                <w:bCs/>
                <w:sz w:val="24"/>
                <w:szCs w:val="24"/>
                <w:shd w:val="clear" w:color="auto" w:fill="FFFFFF"/>
              </w:rPr>
              <w:t>ситуациях</w:t>
            </w:r>
            <w:r w:rsidRPr="008F5C73">
              <w:rPr>
                <w:rFonts w:ascii="Times New Roman" w:hAnsi="Times New Roman" w:cs="Times New Roman"/>
                <w:sz w:val="24"/>
                <w:szCs w:val="24"/>
                <w:shd w:val="clear" w:color="auto" w:fill="FFFFFF"/>
              </w:rPr>
              <w:t> и способах поведения в них</w:t>
            </w:r>
            <w:r w:rsidRPr="008F5C73">
              <w:rPr>
                <w:rFonts w:ascii="Times New Roman" w:hAnsi="Times New Roman" w:cs="Times New Roman"/>
                <w:sz w:val="24"/>
                <w:szCs w:val="24"/>
              </w:rPr>
              <w:t>.</w:t>
            </w:r>
          </w:p>
          <w:p w14:paraId="479DAD44"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 xml:space="preserve">Знакомство и расширение представлений о работе МЧС, пожарной службы, службы скорой помощи.  </w:t>
            </w:r>
          </w:p>
        </w:tc>
        <w:tc>
          <w:tcPr>
            <w:tcW w:w="851" w:type="dxa"/>
            <w:hideMark/>
          </w:tcPr>
          <w:p w14:paraId="070CD5D6" w14:textId="71EC1505"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rPr>
              <w:t>1</w:t>
            </w:r>
            <w:r w:rsidR="00807B2A">
              <w:rPr>
                <w:rFonts w:ascii="Times New Roman" w:hAnsi="Times New Roman" w:cs="Times New Roman"/>
                <w:b/>
              </w:rPr>
              <w:t>7</w:t>
            </w:r>
            <w:r w:rsidRPr="008F5C73">
              <w:rPr>
                <w:rFonts w:ascii="Times New Roman" w:hAnsi="Times New Roman" w:cs="Times New Roman"/>
                <w:b/>
              </w:rPr>
              <w:t>.11-2</w:t>
            </w:r>
            <w:r w:rsidR="00807B2A">
              <w:rPr>
                <w:rFonts w:ascii="Times New Roman" w:hAnsi="Times New Roman" w:cs="Times New Roman"/>
                <w:b/>
              </w:rPr>
              <w:t>1</w:t>
            </w:r>
            <w:r w:rsidRPr="008F5C73">
              <w:rPr>
                <w:rFonts w:ascii="Times New Roman" w:hAnsi="Times New Roman" w:cs="Times New Roman"/>
                <w:b/>
              </w:rPr>
              <w:t>.11.</w:t>
            </w:r>
          </w:p>
        </w:tc>
        <w:tc>
          <w:tcPr>
            <w:tcW w:w="742" w:type="dxa"/>
          </w:tcPr>
          <w:p w14:paraId="127414D6" w14:textId="77777777" w:rsidR="008F5C73" w:rsidRPr="008F5C73" w:rsidRDefault="008F5C73" w:rsidP="008F5C73">
            <w:pPr>
              <w:spacing w:after="0" w:line="240" w:lineRule="auto"/>
              <w:jc w:val="center"/>
              <w:rPr>
                <w:rFonts w:ascii="Times New Roman" w:hAnsi="Times New Roman" w:cs="Times New Roman"/>
                <w:sz w:val="24"/>
                <w:szCs w:val="24"/>
              </w:rPr>
            </w:pPr>
          </w:p>
          <w:p w14:paraId="0A502206"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t>«Тили бом»</w:t>
            </w:r>
          </w:p>
        </w:tc>
        <w:tc>
          <w:tcPr>
            <w:tcW w:w="1588" w:type="dxa"/>
            <w:gridSpan w:val="3"/>
          </w:tcPr>
          <w:p w14:paraId="3F35F036" w14:textId="77777777" w:rsidR="008F5C73" w:rsidRPr="008F5C73" w:rsidRDefault="008F5C73" w:rsidP="008F5C73">
            <w:pPr>
              <w:spacing w:after="0" w:line="240" w:lineRule="auto"/>
              <w:ind w:left="105"/>
              <w:jc w:val="both"/>
              <w:rPr>
                <w:rFonts w:ascii="Times New Roman" w:hAnsi="Times New Roman" w:cs="Times New Roman"/>
                <w:sz w:val="24"/>
                <w:szCs w:val="24"/>
              </w:rPr>
            </w:pPr>
          </w:p>
          <w:p w14:paraId="134D0BA8" w14:textId="77777777" w:rsidR="008F5C73" w:rsidRPr="008F5C73" w:rsidRDefault="008F5C73" w:rsidP="008F5C73">
            <w:pPr>
              <w:spacing w:after="0" w:line="240" w:lineRule="auto"/>
              <w:ind w:left="105"/>
              <w:jc w:val="center"/>
              <w:rPr>
                <w:rFonts w:ascii="Times New Roman" w:hAnsi="Times New Roman" w:cs="Times New Roman"/>
                <w:sz w:val="24"/>
                <w:szCs w:val="24"/>
              </w:rPr>
            </w:pPr>
            <w:r w:rsidRPr="008F5C73">
              <w:rPr>
                <w:rFonts w:ascii="Times New Roman" w:hAnsi="Times New Roman" w:cs="Times New Roman"/>
                <w:sz w:val="24"/>
                <w:szCs w:val="24"/>
              </w:rPr>
              <w:t>«Искра мала, да пламень велик»</w:t>
            </w:r>
          </w:p>
          <w:p w14:paraId="0DC4DCD0" w14:textId="77777777" w:rsidR="008F5C73" w:rsidRPr="008F5C73" w:rsidRDefault="008F5C73" w:rsidP="008F5C73">
            <w:pPr>
              <w:spacing w:after="0" w:line="240" w:lineRule="auto"/>
              <w:jc w:val="both"/>
              <w:rPr>
                <w:rFonts w:ascii="Times New Roman" w:hAnsi="Times New Roman" w:cs="Times New Roman"/>
                <w:sz w:val="24"/>
                <w:szCs w:val="24"/>
              </w:rPr>
            </w:pPr>
          </w:p>
        </w:tc>
      </w:tr>
      <w:tr w:rsidR="008F5C73" w:rsidRPr="008F5C73" w14:paraId="05CF2924" w14:textId="77777777" w:rsidTr="008F5C73">
        <w:trPr>
          <w:gridAfter w:val="1"/>
          <w:wAfter w:w="17" w:type="dxa"/>
          <w:trHeight w:val="254"/>
        </w:trPr>
        <w:tc>
          <w:tcPr>
            <w:tcW w:w="672" w:type="dxa"/>
            <w:vMerge/>
            <w:vAlign w:val="center"/>
            <w:hideMark/>
          </w:tcPr>
          <w:p w14:paraId="48821FE1"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430DE1D7" w14:textId="77777777" w:rsidR="008F5C73" w:rsidRPr="008F5C73" w:rsidRDefault="008F5C73" w:rsidP="008F5C73">
            <w:pPr>
              <w:spacing w:after="0" w:line="240" w:lineRule="auto"/>
              <w:jc w:val="both"/>
              <w:rPr>
                <w:rFonts w:ascii="Times New Roman" w:hAnsi="Times New Roman" w:cs="Times New Roman"/>
                <w:b/>
                <w:bCs/>
                <w:i/>
                <w:sz w:val="24"/>
                <w:szCs w:val="24"/>
                <w:shd w:val="clear" w:color="auto" w:fill="FFFFFF"/>
              </w:rPr>
            </w:pPr>
            <w:r w:rsidRPr="008F5C73">
              <w:rPr>
                <w:rFonts w:ascii="Times New Roman" w:hAnsi="Times New Roman" w:cs="Times New Roman"/>
                <w:b/>
                <w:bCs/>
                <w:i/>
                <w:sz w:val="24"/>
                <w:szCs w:val="24"/>
                <w:shd w:val="clear" w:color="auto" w:fill="FFFFFF"/>
              </w:rPr>
              <w:t>При солнышке тепло, при матери добро</w:t>
            </w:r>
          </w:p>
          <w:p w14:paraId="069DCC8D"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bCs/>
                <w:i/>
                <w:sz w:val="24"/>
                <w:szCs w:val="24"/>
                <w:shd w:val="clear" w:color="auto" w:fill="FFFFFF"/>
              </w:rPr>
              <w:t>Цел</w:t>
            </w:r>
            <w:r w:rsidRPr="008F5C73">
              <w:rPr>
                <w:rFonts w:ascii="Times New Roman" w:hAnsi="Times New Roman" w:cs="Times New Roman"/>
                <w:b/>
                <w:bCs/>
                <w:sz w:val="24"/>
                <w:szCs w:val="24"/>
                <w:shd w:val="clear" w:color="auto" w:fill="FFFFFF"/>
              </w:rPr>
              <w:t>ь: </w:t>
            </w:r>
            <w:r w:rsidRPr="008F5C73">
              <w:rPr>
                <w:rFonts w:ascii="Times New Roman" w:hAnsi="Times New Roman" w:cs="Times New Roman"/>
                <w:sz w:val="24"/>
                <w:szCs w:val="24"/>
                <w:shd w:val="clear" w:color="auto" w:fill="FFFFFF"/>
              </w:rPr>
              <w:t xml:space="preserve">воспитывать чувство глубокой любви и привязанности к самому близкому и родному человеку – маме. Поддержка и развитие в детях интереса к профессии взрослого. </w:t>
            </w:r>
          </w:p>
        </w:tc>
        <w:tc>
          <w:tcPr>
            <w:tcW w:w="851" w:type="dxa"/>
            <w:hideMark/>
          </w:tcPr>
          <w:p w14:paraId="6EBCEFB9" w14:textId="77777777" w:rsidR="008F5C73" w:rsidRPr="008F5C73" w:rsidRDefault="008F5C73" w:rsidP="008F5C73">
            <w:pPr>
              <w:spacing w:after="0" w:line="240" w:lineRule="auto"/>
              <w:jc w:val="center"/>
              <w:rPr>
                <w:rFonts w:ascii="Times New Roman" w:hAnsi="Times New Roman" w:cs="Times New Roman"/>
                <w:sz w:val="24"/>
                <w:szCs w:val="24"/>
              </w:rPr>
            </w:pPr>
          </w:p>
          <w:p w14:paraId="61457661" w14:textId="67B9E709"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rPr>
              <w:t>2</w:t>
            </w:r>
            <w:r w:rsidR="00807B2A">
              <w:rPr>
                <w:rFonts w:ascii="Times New Roman" w:hAnsi="Times New Roman" w:cs="Times New Roman"/>
                <w:b/>
              </w:rPr>
              <w:t>4</w:t>
            </w:r>
            <w:r w:rsidRPr="008F5C73">
              <w:rPr>
                <w:rFonts w:ascii="Times New Roman" w:hAnsi="Times New Roman" w:cs="Times New Roman"/>
                <w:b/>
              </w:rPr>
              <w:t>.11.-2</w:t>
            </w:r>
            <w:r w:rsidR="00807B2A">
              <w:rPr>
                <w:rFonts w:ascii="Times New Roman" w:hAnsi="Times New Roman" w:cs="Times New Roman"/>
                <w:b/>
              </w:rPr>
              <w:t>8</w:t>
            </w:r>
            <w:r w:rsidRPr="008F5C73">
              <w:rPr>
                <w:rFonts w:ascii="Times New Roman" w:hAnsi="Times New Roman" w:cs="Times New Roman"/>
                <w:b/>
              </w:rPr>
              <w:t>.11.</w:t>
            </w:r>
          </w:p>
        </w:tc>
        <w:tc>
          <w:tcPr>
            <w:tcW w:w="742" w:type="dxa"/>
            <w:hideMark/>
          </w:tcPr>
          <w:p w14:paraId="40DB4FEA" w14:textId="77777777" w:rsidR="008F5C73" w:rsidRPr="008F5C73" w:rsidRDefault="008F5C73" w:rsidP="008F5C73">
            <w:pPr>
              <w:spacing w:after="0" w:line="240" w:lineRule="auto"/>
              <w:ind w:left="105"/>
              <w:jc w:val="center"/>
              <w:rPr>
                <w:rFonts w:ascii="Times New Roman" w:hAnsi="Times New Roman" w:cs="Times New Roman"/>
                <w:sz w:val="24"/>
                <w:szCs w:val="24"/>
              </w:rPr>
            </w:pPr>
            <w:r w:rsidRPr="008F5C73">
              <w:rPr>
                <w:rFonts w:ascii="Times New Roman" w:hAnsi="Times New Roman" w:cs="Times New Roman"/>
                <w:sz w:val="24"/>
                <w:szCs w:val="24"/>
              </w:rPr>
              <w:t>«Наши мамы хороши»</w:t>
            </w:r>
          </w:p>
        </w:tc>
        <w:tc>
          <w:tcPr>
            <w:tcW w:w="1588" w:type="dxa"/>
            <w:gridSpan w:val="3"/>
            <w:hideMark/>
          </w:tcPr>
          <w:p w14:paraId="38959455"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t>«Моя мама лучше всех»</w:t>
            </w:r>
          </w:p>
          <w:p w14:paraId="5D684FED" w14:textId="77777777" w:rsidR="008F5C73" w:rsidRPr="008F5C73" w:rsidRDefault="008F5C73" w:rsidP="008F5C73">
            <w:pPr>
              <w:spacing w:after="0" w:line="240" w:lineRule="auto"/>
              <w:jc w:val="center"/>
              <w:rPr>
                <w:rFonts w:ascii="Times New Roman" w:hAnsi="Times New Roman" w:cs="Times New Roman"/>
                <w:sz w:val="24"/>
                <w:szCs w:val="24"/>
              </w:rPr>
            </w:pPr>
          </w:p>
        </w:tc>
      </w:tr>
      <w:tr w:rsidR="008F5C73" w:rsidRPr="008F5C73" w14:paraId="21216ED3" w14:textId="77777777" w:rsidTr="008F5C73">
        <w:trPr>
          <w:trHeight w:val="254"/>
        </w:trPr>
        <w:tc>
          <w:tcPr>
            <w:tcW w:w="672" w:type="dxa"/>
            <w:vAlign w:val="center"/>
          </w:tcPr>
          <w:p w14:paraId="776A0F16" w14:textId="77777777" w:rsidR="008F5C73" w:rsidRPr="008F5C73" w:rsidRDefault="008F5C73" w:rsidP="008F5C73">
            <w:pPr>
              <w:spacing w:after="0" w:line="240" w:lineRule="auto"/>
              <w:rPr>
                <w:rFonts w:ascii="Times New Roman" w:hAnsi="Times New Roman" w:cs="Times New Roman"/>
                <w:b/>
                <w:sz w:val="24"/>
                <w:szCs w:val="24"/>
              </w:rPr>
            </w:pPr>
          </w:p>
        </w:tc>
        <w:tc>
          <w:tcPr>
            <w:tcW w:w="9433" w:type="dxa"/>
            <w:gridSpan w:val="7"/>
          </w:tcPr>
          <w:p w14:paraId="3AD1A3FF" w14:textId="4A5B6956"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t>0</w:t>
            </w:r>
            <w:r w:rsidR="00807B2A">
              <w:rPr>
                <w:rFonts w:ascii="Times New Roman" w:hAnsi="Times New Roman" w:cs="Times New Roman"/>
                <w:b/>
                <w:sz w:val="24"/>
                <w:szCs w:val="24"/>
              </w:rPr>
              <w:t>1</w:t>
            </w:r>
            <w:r w:rsidRPr="008F5C73">
              <w:rPr>
                <w:rFonts w:ascii="Times New Roman" w:hAnsi="Times New Roman" w:cs="Times New Roman"/>
                <w:b/>
                <w:sz w:val="24"/>
                <w:szCs w:val="24"/>
              </w:rPr>
              <w:t>.12-0</w:t>
            </w:r>
            <w:r w:rsidR="00807B2A">
              <w:rPr>
                <w:rFonts w:ascii="Times New Roman" w:hAnsi="Times New Roman" w:cs="Times New Roman"/>
                <w:b/>
                <w:sz w:val="24"/>
                <w:szCs w:val="24"/>
              </w:rPr>
              <w:t>5</w:t>
            </w:r>
            <w:r w:rsidRPr="008F5C73">
              <w:rPr>
                <w:rFonts w:ascii="Times New Roman" w:hAnsi="Times New Roman" w:cs="Times New Roman"/>
                <w:b/>
                <w:sz w:val="24"/>
                <w:szCs w:val="24"/>
              </w:rPr>
              <w:t>.12</w:t>
            </w:r>
          </w:p>
          <w:p w14:paraId="178D41C9"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b/>
                <w:sz w:val="24"/>
                <w:szCs w:val="24"/>
              </w:rPr>
              <w:t>Проектная деятельность из инициатив детей</w:t>
            </w:r>
          </w:p>
        </w:tc>
      </w:tr>
      <w:tr w:rsidR="008F5C73" w:rsidRPr="008F5C73" w14:paraId="314E6102" w14:textId="77777777" w:rsidTr="008F5C73">
        <w:trPr>
          <w:trHeight w:val="353"/>
        </w:trPr>
        <w:tc>
          <w:tcPr>
            <w:tcW w:w="672" w:type="dxa"/>
            <w:vMerge w:val="restart"/>
            <w:textDirection w:val="btLr"/>
          </w:tcPr>
          <w:p w14:paraId="1AA54DFA" w14:textId="77777777" w:rsidR="008F5C73" w:rsidRPr="008F5C73" w:rsidRDefault="008F5C73" w:rsidP="008F5C73">
            <w:pPr>
              <w:spacing w:after="0" w:line="240" w:lineRule="auto"/>
              <w:ind w:left="113" w:right="113"/>
              <w:jc w:val="center"/>
              <w:rPr>
                <w:rFonts w:ascii="Times New Roman" w:hAnsi="Times New Roman" w:cs="Times New Roman"/>
                <w:b/>
                <w:sz w:val="24"/>
                <w:szCs w:val="24"/>
              </w:rPr>
            </w:pPr>
            <w:r w:rsidRPr="008F5C73">
              <w:rPr>
                <w:rFonts w:ascii="Times New Roman" w:hAnsi="Times New Roman" w:cs="Times New Roman"/>
                <w:b/>
                <w:sz w:val="24"/>
                <w:szCs w:val="24"/>
              </w:rPr>
              <w:t xml:space="preserve">                                                                                                                                Декабрь</w:t>
            </w:r>
          </w:p>
        </w:tc>
        <w:tc>
          <w:tcPr>
            <w:tcW w:w="9433" w:type="dxa"/>
            <w:gridSpan w:val="7"/>
            <w:hideMark/>
          </w:tcPr>
          <w:p w14:paraId="52AD2192" w14:textId="77777777" w:rsidR="008F5C73" w:rsidRPr="008F5C73" w:rsidRDefault="008F5C73" w:rsidP="008F5C73">
            <w:pPr>
              <w:keepNext/>
              <w:spacing w:after="0" w:line="240" w:lineRule="auto"/>
              <w:outlineLvl w:val="0"/>
              <w:rPr>
                <w:rFonts w:ascii="Times New Roman" w:eastAsia="Times New Roman" w:hAnsi="Times New Roman" w:cs="Times New Roman"/>
                <w:bCs/>
                <w:kern w:val="32"/>
                <w:sz w:val="24"/>
                <w:szCs w:val="24"/>
              </w:rPr>
            </w:pPr>
            <w:r w:rsidRPr="008F5C73">
              <w:rPr>
                <w:rFonts w:ascii="Times New Roman" w:hAnsi="Times New Roman" w:cs="Times New Roman"/>
                <w:b/>
                <w:color w:val="231F20"/>
                <w:sz w:val="24"/>
                <w:szCs w:val="24"/>
              </w:rPr>
              <w:t>3 декабря</w:t>
            </w:r>
            <w:r w:rsidRPr="008F5C73">
              <w:rPr>
                <w:rFonts w:ascii="Times New Roman" w:hAnsi="Times New Roman" w:cs="Times New Roman"/>
                <w:color w:val="231F20"/>
                <w:sz w:val="24"/>
                <w:szCs w:val="24"/>
              </w:rPr>
              <w:t xml:space="preserve"> «День неизвестного солдата</w:t>
            </w:r>
            <w:r w:rsidRPr="008F5C73">
              <w:rPr>
                <w:rFonts w:ascii="Times New Roman" w:eastAsia="Times New Roman" w:hAnsi="Times New Roman" w:cs="Times New Roman"/>
                <w:b/>
                <w:bCs/>
                <w:kern w:val="32"/>
                <w:sz w:val="24"/>
                <w:szCs w:val="24"/>
              </w:rPr>
              <w:t>, «</w:t>
            </w:r>
            <w:r w:rsidRPr="008F5C73">
              <w:rPr>
                <w:rFonts w:ascii="Times New Roman" w:hAnsi="Times New Roman" w:cs="Times New Roman"/>
                <w:color w:val="231F20"/>
                <w:sz w:val="24"/>
                <w:szCs w:val="24"/>
              </w:rPr>
              <w:t>День инвалидов»</w:t>
            </w:r>
          </w:p>
          <w:p w14:paraId="56EDCF41" w14:textId="77777777" w:rsidR="008F5C73" w:rsidRPr="008F5C73" w:rsidRDefault="008F5C73" w:rsidP="008F5C73">
            <w:pPr>
              <w:keepNext/>
              <w:spacing w:after="0" w:line="240" w:lineRule="auto"/>
              <w:outlineLvl w:val="0"/>
              <w:rPr>
                <w:rFonts w:ascii="Times New Roman" w:hAnsi="Times New Roman" w:cs="Times New Roman"/>
                <w:color w:val="231F20"/>
                <w:sz w:val="24"/>
                <w:szCs w:val="24"/>
              </w:rPr>
            </w:pPr>
            <w:r w:rsidRPr="008F5C73">
              <w:rPr>
                <w:rFonts w:ascii="Times New Roman" w:hAnsi="Times New Roman" w:cs="Times New Roman"/>
                <w:b/>
                <w:color w:val="231F20"/>
                <w:sz w:val="24"/>
                <w:szCs w:val="24"/>
              </w:rPr>
              <w:t>5 декабря «</w:t>
            </w:r>
            <w:r w:rsidRPr="008F5C73">
              <w:rPr>
                <w:rFonts w:ascii="Times New Roman" w:hAnsi="Times New Roman" w:cs="Times New Roman"/>
                <w:color w:val="231F20"/>
                <w:sz w:val="24"/>
                <w:szCs w:val="24"/>
              </w:rPr>
              <w:t>День добровольца (волонтера) в России»</w:t>
            </w:r>
          </w:p>
          <w:p w14:paraId="7C34DC0F" w14:textId="77777777" w:rsidR="008F5C73" w:rsidRPr="008F5C73" w:rsidRDefault="008F5C73" w:rsidP="008F5C73">
            <w:pPr>
              <w:keepNext/>
              <w:spacing w:after="0" w:line="240" w:lineRule="auto"/>
              <w:outlineLvl w:val="0"/>
              <w:rPr>
                <w:rFonts w:ascii="Times New Roman" w:eastAsia="Times New Roman" w:hAnsi="Times New Roman" w:cs="Times New Roman"/>
                <w:b/>
                <w:bCs/>
                <w:kern w:val="32"/>
                <w:sz w:val="24"/>
                <w:szCs w:val="24"/>
              </w:rPr>
            </w:pPr>
            <w:r w:rsidRPr="008F5C73">
              <w:rPr>
                <w:rFonts w:ascii="Times New Roman" w:hAnsi="Times New Roman" w:cs="Times New Roman"/>
                <w:b/>
                <w:color w:val="231F20"/>
                <w:sz w:val="24"/>
                <w:szCs w:val="24"/>
              </w:rPr>
              <w:t>8 декабря</w:t>
            </w:r>
            <w:r w:rsidRPr="008F5C73">
              <w:rPr>
                <w:rFonts w:ascii="Times New Roman" w:hAnsi="Times New Roman" w:cs="Times New Roman"/>
                <w:color w:val="231F20"/>
                <w:sz w:val="24"/>
                <w:szCs w:val="24"/>
              </w:rPr>
              <w:t xml:space="preserve"> «Международный день художника»</w:t>
            </w:r>
          </w:p>
          <w:p w14:paraId="12EB176D" w14:textId="77777777" w:rsidR="008F5C73" w:rsidRPr="008F5C73" w:rsidRDefault="008F5C73" w:rsidP="008F5C73">
            <w:pPr>
              <w:keepNext/>
              <w:spacing w:after="0" w:line="240" w:lineRule="auto"/>
              <w:outlineLvl w:val="0"/>
              <w:rPr>
                <w:rFonts w:ascii="Times New Roman" w:hAnsi="Times New Roman" w:cs="Times New Roman"/>
                <w:color w:val="231F20"/>
                <w:sz w:val="24"/>
                <w:szCs w:val="24"/>
              </w:rPr>
            </w:pPr>
            <w:r w:rsidRPr="008F5C73">
              <w:rPr>
                <w:rFonts w:ascii="Times New Roman" w:hAnsi="Times New Roman" w:cs="Times New Roman"/>
                <w:b/>
                <w:color w:val="231F20"/>
                <w:sz w:val="24"/>
                <w:szCs w:val="24"/>
              </w:rPr>
              <w:t>9 декабря «</w:t>
            </w:r>
            <w:r w:rsidRPr="008F5C73">
              <w:rPr>
                <w:rFonts w:ascii="Times New Roman" w:hAnsi="Times New Roman" w:cs="Times New Roman"/>
                <w:color w:val="231F20"/>
                <w:sz w:val="24"/>
                <w:szCs w:val="24"/>
              </w:rPr>
              <w:t>День героев Отечества»</w:t>
            </w:r>
          </w:p>
          <w:p w14:paraId="5FEE5A55" w14:textId="77777777" w:rsidR="008F5C73" w:rsidRPr="008F5C73" w:rsidRDefault="008F5C73" w:rsidP="008F5C73">
            <w:pPr>
              <w:keepNext/>
              <w:spacing w:after="0" w:line="240" w:lineRule="auto"/>
              <w:outlineLvl w:val="0"/>
              <w:rPr>
                <w:rFonts w:ascii="Times New Roman" w:eastAsia="Times New Roman" w:hAnsi="Times New Roman" w:cs="Times New Roman"/>
                <w:b/>
                <w:bCs/>
                <w:kern w:val="32"/>
                <w:sz w:val="24"/>
                <w:szCs w:val="24"/>
              </w:rPr>
            </w:pPr>
            <w:r w:rsidRPr="008F5C73">
              <w:rPr>
                <w:rFonts w:ascii="Times New Roman" w:hAnsi="Times New Roman" w:cs="Times New Roman"/>
                <w:b/>
                <w:color w:val="231F20"/>
                <w:sz w:val="24"/>
                <w:szCs w:val="24"/>
              </w:rPr>
              <w:t>12 декабря «</w:t>
            </w:r>
            <w:r w:rsidRPr="008F5C73">
              <w:rPr>
                <w:rFonts w:ascii="Times New Roman" w:hAnsi="Times New Roman" w:cs="Times New Roman"/>
                <w:color w:val="231F20"/>
                <w:sz w:val="24"/>
                <w:szCs w:val="24"/>
              </w:rPr>
              <w:t>День Конституции Российской Федерации»</w:t>
            </w:r>
          </w:p>
          <w:p w14:paraId="560C4F63"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8F5C73">
              <w:rPr>
                <w:rFonts w:ascii="Times New Roman" w:eastAsia="SimSun" w:hAnsi="Times New Roman" w:cs="Times New Roman"/>
                <w:b/>
                <w:kern w:val="3"/>
                <w:sz w:val="24"/>
                <w:szCs w:val="24"/>
                <w:lang w:eastAsia="ru-RU"/>
              </w:rPr>
              <w:t>31 декабря</w:t>
            </w:r>
            <w:r w:rsidRPr="008F5C73">
              <w:rPr>
                <w:rFonts w:ascii="Times New Roman" w:eastAsia="SimSun" w:hAnsi="Times New Roman" w:cs="Times New Roman"/>
                <w:kern w:val="3"/>
                <w:sz w:val="24"/>
                <w:szCs w:val="24"/>
                <w:lang w:eastAsia="ru-RU"/>
              </w:rPr>
              <w:t xml:space="preserve"> «Новый год»</w:t>
            </w:r>
          </w:p>
        </w:tc>
      </w:tr>
      <w:tr w:rsidR="008F5C73" w:rsidRPr="008F5C73" w14:paraId="5CBFAA05" w14:textId="77777777" w:rsidTr="008F5C73">
        <w:trPr>
          <w:trHeight w:val="462"/>
        </w:trPr>
        <w:tc>
          <w:tcPr>
            <w:tcW w:w="672" w:type="dxa"/>
            <w:vMerge/>
            <w:vAlign w:val="center"/>
            <w:hideMark/>
          </w:tcPr>
          <w:p w14:paraId="26EC4D9D" w14:textId="77777777" w:rsidR="008F5C73" w:rsidRPr="008F5C73" w:rsidRDefault="008F5C73" w:rsidP="008F5C73">
            <w:pPr>
              <w:spacing w:after="0" w:line="240" w:lineRule="auto"/>
              <w:ind w:left="113" w:right="113"/>
              <w:jc w:val="center"/>
              <w:rPr>
                <w:rFonts w:ascii="Times New Roman" w:hAnsi="Times New Roman" w:cs="Times New Roman"/>
                <w:b/>
                <w:sz w:val="24"/>
                <w:szCs w:val="24"/>
              </w:rPr>
            </w:pPr>
          </w:p>
        </w:tc>
        <w:tc>
          <w:tcPr>
            <w:tcW w:w="9433" w:type="dxa"/>
            <w:gridSpan w:val="7"/>
            <w:hideMark/>
          </w:tcPr>
          <w:p w14:paraId="526A493D"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t>Варианты итоговых мероприятий: досуги, КВНы, викторины, Что, Где, Когда, квесты</w:t>
            </w:r>
          </w:p>
          <w:p w14:paraId="528894C2"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b/>
                <w:sz w:val="24"/>
                <w:szCs w:val="24"/>
              </w:rPr>
              <w:t>(</w:t>
            </w:r>
            <w:r w:rsidRPr="008F5C73">
              <w:rPr>
                <w:rFonts w:ascii="Times New Roman" w:hAnsi="Times New Roman" w:cs="Times New Roman"/>
                <w:sz w:val="24"/>
                <w:szCs w:val="24"/>
              </w:rPr>
              <w:t>выставка макетов по теме недели, создание адвент-календаря</w:t>
            </w:r>
          </w:p>
        </w:tc>
      </w:tr>
      <w:tr w:rsidR="008F5C73" w:rsidRPr="008F5C73" w14:paraId="3219051B" w14:textId="77777777" w:rsidTr="008F5C73">
        <w:trPr>
          <w:gridAfter w:val="1"/>
          <w:wAfter w:w="17" w:type="dxa"/>
          <w:trHeight w:val="414"/>
        </w:trPr>
        <w:tc>
          <w:tcPr>
            <w:tcW w:w="672" w:type="dxa"/>
            <w:vMerge/>
            <w:textDirection w:val="btLr"/>
            <w:hideMark/>
          </w:tcPr>
          <w:p w14:paraId="3FEA6FF6" w14:textId="77777777" w:rsidR="008F5C73" w:rsidRPr="008F5C73" w:rsidRDefault="008F5C73" w:rsidP="008F5C73">
            <w:pPr>
              <w:spacing w:after="0" w:line="240" w:lineRule="auto"/>
              <w:ind w:left="113" w:right="113"/>
              <w:jc w:val="center"/>
              <w:rPr>
                <w:rFonts w:ascii="Times New Roman" w:hAnsi="Times New Roman" w:cs="Times New Roman"/>
                <w:b/>
                <w:sz w:val="24"/>
                <w:szCs w:val="24"/>
              </w:rPr>
            </w:pPr>
          </w:p>
        </w:tc>
        <w:tc>
          <w:tcPr>
            <w:tcW w:w="6235" w:type="dxa"/>
            <w:hideMark/>
          </w:tcPr>
          <w:p w14:paraId="1FD60AA8"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Зима - не лето, в шубу одета</w:t>
            </w:r>
          </w:p>
          <w:p w14:paraId="7163A426"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i/>
                <w:sz w:val="24"/>
                <w:szCs w:val="24"/>
              </w:rPr>
              <w:t>Цель:</w:t>
            </w:r>
            <w:r w:rsidRPr="008F5C73">
              <w:rPr>
                <w:rFonts w:ascii="Times New Roman" w:hAnsi="Times New Roman" w:cs="Times New Roman"/>
                <w:sz w:val="24"/>
                <w:szCs w:val="24"/>
              </w:rPr>
              <w:t xml:space="preserve"> расширение знаний об особенностях зимней погоды (морозы, снегопады, сильные ветры, о тяжелой жизни животных и птиц в это время года), об особенностях деятельности людей в городе, на селе; о безопасном поведении зимой на улице.</w:t>
            </w:r>
          </w:p>
          <w:p w14:paraId="169D2CD5"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Развитие умения вести сезонные наблюдения, замечать красоту зимней природы устанавливать простейшие связи между явлениями живой и неживой природы. Формирование исследовательского и познавательного интереса в ходе экспериментирования с водой и льдом.</w:t>
            </w:r>
          </w:p>
          <w:p w14:paraId="26CDB7EE"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Знакомство дошкольников с основами праздничной культуры.</w:t>
            </w:r>
          </w:p>
        </w:tc>
        <w:tc>
          <w:tcPr>
            <w:tcW w:w="851" w:type="dxa"/>
          </w:tcPr>
          <w:p w14:paraId="3D15E30D" w14:textId="77777777" w:rsidR="008F5C73" w:rsidRPr="008F5C73" w:rsidRDefault="008F5C73" w:rsidP="008F5C73">
            <w:pPr>
              <w:spacing w:after="0" w:line="240" w:lineRule="auto"/>
              <w:ind w:hanging="108"/>
              <w:jc w:val="center"/>
              <w:rPr>
                <w:rFonts w:ascii="Times New Roman" w:hAnsi="Times New Roman" w:cs="Times New Roman"/>
                <w:sz w:val="20"/>
                <w:szCs w:val="20"/>
              </w:rPr>
            </w:pPr>
          </w:p>
          <w:p w14:paraId="0BB44F67" w14:textId="7806BEB5" w:rsidR="008F5C73" w:rsidRPr="008F5C73" w:rsidRDefault="008F5C73" w:rsidP="008F5C73">
            <w:pPr>
              <w:spacing w:after="0" w:line="240" w:lineRule="auto"/>
              <w:ind w:hanging="108"/>
              <w:jc w:val="center"/>
              <w:rPr>
                <w:rFonts w:ascii="Times New Roman" w:hAnsi="Times New Roman" w:cs="Times New Roman"/>
                <w:b/>
                <w:sz w:val="24"/>
                <w:szCs w:val="24"/>
              </w:rPr>
            </w:pPr>
            <w:r w:rsidRPr="008F5C73">
              <w:rPr>
                <w:rFonts w:ascii="Times New Roman" w:hAnsi="Times New Roman" w:cs="Times New Roman"/>
                <w:b/>
              </w:rPr>
              <w:t>0</w:t>
            </w:r>
            <w:r w:rsidR="00807B2A">
              <w:rPr>
                <w:rFonts w:ascii="Times New Roman" w:hAnsi="Times New Roman" w:cs="Times New Roman"/>
                <w:b/>
              </w:rPr>
              <w:t>8</w:t>
            </w:r>
            <w:r w:rsidRPr="008F5C73">
              <w:rPr>
                <w:rFonts w:ascii="Times New Roman" w:hAnsi="Times New Roman" w:cs="Times New Roman"/>
                <w:b/>
              </w:rPr>
              <w:t>.12.-1</w:t>
            </w:r>
            <w:r w:rsidR="00807B2A">
              <w:rPr>
                <w:rFonts w:ascii="Times New Roman" w:hAnsi="Times New Roman" w:cs="Times New Roman"/>
                <w:b/>
              </w:rPr>
              <w:t>2</w:t>
            </w:r>
            <w:r w:rsidRPr="008F5C73">
              <w:rPr>
                <w:rFonts w:ascii="Times New Roman" w:hAnsi="Times New Roman" w:cs="Times New Roman"/>
                <w:b/>
              </w:rPr>
              <w:t>.12.</w:t>
            </w:r>
          </w:p>
        </w:tc>
        <w:tc>
          <w:tcPr>
            <w:tcW w:w="742" w:type="dxa"/>
          </w:tcPr>
          <w:p w14:paraId="1F56E88E" w14:textId="77777777" w:rsidR="008F5C73" w:rsidRPr="008F5C73" w:rsidRDefault="008F5C73" w:rsidP="008F5C73">
            <w:pPr>
              <w:spacing w:after="0" w:line="240" w:lineRule="auto"/>
              <w:jc w:val="center"/>
              <w:rPr>
                <w:rFonts w:ascii="Times New Roman" w:hAnsi="Times New Roman" w:cs="Times New Roman"/>
                <w:sz w:val="24"/>
                <w:szCs w:val="24"/>
              </w:rPr>
            </w:pPr>
          </w:p>
          <w:p w14:paraId="642443A9"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t xml:space="preserve">«Что зима нам подарила» </w:t>
            </w:r>
          </w:p>
        </w:tc>
        <w:tc>
          <w:tcPr>
            <w:tcW w:w="596" w:type="dxa"/>
          </w:tcPr>
          <w:p w14:paraId="5E448D73" w14:textId="77777777" w:rsidR="008F5C73" w:rsidRPr="008F5C73" w:rsidRDefault="008F5C73" w:rsidP="008F5C73">
            <w:pPr>
              <w:spacing w:after="0" w:line="240" w:lineRule="auto"/>
              <w:jc w:val="both"/>
              <w:rPr>
                <w:rFonts w:ascii="Times New Roman" w:hAnsi="Times New Roman" w:cs="Times New Roman"/>
                <w:sz w:val="24"/>
                <w:szCs w:val="24"/>
              </w:rPr>
            </w:pPr>
          </w:p>
          <w:p w14:paraId="06F35391"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«Животные и растения зимой»</w:t>
            </w:r>
          </w:p>
          <w:p w14:paraId="3FD98C89" w14:textId="77777777" w:rsidR="008F5C73" w:rsidRPr="008F5C73" w:rsidRDefault="008F5C73" w:rsidP="008F5C73">
            <w:pPr>
              <w:spacing w:after="0" w:line="240" w:lineRule="auto"/>
              <w:jc w:val="both"/>
              <w:rPr>
                <w:rFonts w:ascii="Times New Roman" w:hAnsi="Times New Roman" w:cs="Times New Roman"/>
                <w:sz w:val="24"/>
                <w:szCs w:val="24"/>
              </w:rPr>
            </w:pPr>
          </w:p>
        </w:tc>
        <w:tc>
          <w:tcPr>
            <w:tcW w:w="992" w:type="dxa"/>
            <w:gridSpan w:val="2"/>
            <w:hideMark/>
          </w:tcPr>
          <w:p w14:paraId="17F139B7" w14:textId="77777777" w:rsidR="008F5C73" w:rsidRPr="008F5C73" w:rsidRDefault="008F5C73" w:rsidP="008F5C73">
            <w:pPr>
              <w:suppressAutoHyphens/>
              <w:spacing w:after="0" w:line="240" w:lineRule="auto"/>
              <w:rPr>
                <w:rFonts w:ascii="Times New Roman" w:eastAsia="Times New Roman" w:hAnsi="Times New Roman" w:cs="Times New Roman"/>
                <w:sz w:val="24"/>
                <w:szCs w:val="24"/>
                <w:lang w:eastAsia="ru-RU"/>
              </w:rPr>
            </w:pPr>
            <w:r w:rsidRPr="008F5C73">
              <w:rPr>
                <w:rFonts w:ascii="Times New Roman" w:eastAsia="Times New Roman" w:hAnsi="Times New Roman" w:cs="Times New Roman"/>
                <w:sz w:val="24"/>
                <w:szCs w:val="24"/>
                <w:lang w:eastAsia="ru-RU"/>
              </w:rPr>
              <w:t>«Здравствуй, гостья – зима!»</w:t>
            </w:r>
          </w:p>
          <w:p w14:paraId="1C3FE212" w14:textId="77777777" w:rsidR="008F5C73" w:rsidRPr="008F5C73" w:rsidRDefault="008F5C73" w:rsidP="008F5C73">
            <w:pPr>
              <w:suppressAutoHyphens/>
              <w:spacing w:after="0" w:line="240" w:lineRule="auto"/>
              <w:rPr>
                <w:rFonts w:ascii="Times New Roman" w:eastAsia="SimSun" w:hAnsi="Times New Roman" w:cs="Times New Roman"/>
                <w:sz w:val="24"/>
                <w:szCs w:val="24"/>
              </w:rPr>
            </w:pPr>
            <w:r w:rsidRPr="008F5C73">
              <w:rPr>
                <w:rFonts w:ascii="Times New Roman" w:eastAsia="SimSun" w:hAnsi="Times New Roman" w:cs="Times New Roman"/>
                <w:sz w:val="24"/>
                <w:szCs w:val="24"/>
              </w:rPr>
              <w:t>(зимние</w:t>
            </w:r>
            <w:r w:rsidRPr="008F5C73">
              <w:rPr>
                <w:rFonts w:ascii="Times New Roman" w:eastAsia="Times New Roman" w:hAnsi="Times New Roman" w:cs="Times New Roman"/>
                <w:sz w:val="24"/>
                <w:szCs w:val="24"/>
                <w:lang w:eastAsia="ru-RU"/>
              </w:rPr>
              <w:t xml:space="preserve"> месяцы</w:t>
            </w:r>
            <w:r w:rsidRPr="008F5C73">
              <w:rPr>
                <w:rFonts w:ascii="Times New Roman" w:eastAsia="SimSun" w:hAnsi="Times New Roman" w:cs="Times New Roman"/>
                <w:sz w:val="24"/>
                <w:szCs w:val="24"/>
              </w:rPr>
              <w:t>, зима</w:t>
            </w:r>
            <w:r w:rsidRPr="008F5C73">
              <w:rPr>
                <w:rFonts w:ascii="Times New Roman" w:eastAsia="Times New Roman" w:hAnsi="Times New Roman" w:cs="Times New Roman"/>
                <w:sz w:val="24"/>
                <w:szCs w:val="24"/>
                <w:lang w:eastAsia="ru-RU"/>
              </w:rPr>
              <w:t xml:space="preserve"> в произведениях писате</w:t>
            </w:r>
            <w:r w:rsidRPr="008F5C73">
              <w:rPr>
                <w:rFonts w:ascii="Times New Roman" w:eastAsia="Times New Roman" w:hAnsi="Times New Roman" w:cs="Times New Roman"/>
                <w:sz w:val="24"/>
                <w:szCs w:val="24"/>
                <w:lang w:eastAsia="ru-RU"/>
              </w:rPr>
              <w:lastRenderedPageBreak/>
              <w:t>лей,</w:t>
            </w:r>
          </w:p>
          <w:p w14:paraId="59D0960B" w14:textId="77777777" w:rsidR="008F5C73" w:rsidRPr="008F5C73" w:rsidRDefault="008F5C73" w:rsidP="008F5C73">
            <w:pPr>
              <w:spacing w:after="0" w:line="240" w:lineRule="auto"/>
              <w:jc w:val="both"/>
              <w:rPr>
                <w:rFonts w:ascii="Times New Roman" w:hAnsi="Times New Roman" w:cs="Times New Roman"/>
                <w:sz w:val="24"/>
                <w:szCs w:val="24"/>
                <w:highlight w:val="yellow"/>
              </w:rPr>
            </w:pPr>
            <w:r w:rsidRPr="008F5C73">
              <w:rPr>
                <w:rFonts w:ascii="Times New Roman" w:hAnsi="Times New Roman" w:cs="Times New Roman"/>
                <w:sz w:val="24"/>
                <w:szCs w:val="24"/>
              </w:rPr>
              <w:t>там, где всегда зима (Арктика, Антарктика)</w:t>
            </w:r>
          </w:p>
        </w:tc>
      </w:tr>
      <w:tr w:rsidR="008F5C73" w:rsidRPr="008F5C73" w14:paraId="45E0C1FA" w14:textId="77777777" w:rsidTr="008F5C73">
        <w:trPr>
          <w:gridAfter w:val="1"/>
          <w:wAfter w:w="17" w:type="dxa"/>
          <w:trHeight w:val="1437"/>
        </w:trPr>
        <w:tc>
          <w:tcPr>
            <w:tcW w:w="672" w:type="dxa"/>
            <w:vMerge/>
            <w:vAlign w:val="center"/>
            <w:hideMark/>
          </w:tcPr>
          <w:p w14:paraId="04E59FE0"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7832F74A" w14:textId="77777777" w:rsidR="008F5C73" w:rsidRPr="008F5C73" w:rsidRDefault="008F5C73" w:rsidP="008F5C73">
            <w:pPr>
              <w:spacing w:after="0" w:line="240" w:lineRule="auto"/>
              <w:ind w:left="122"/>
              <w:jc w:val="both"/>
              <w:rPr>
                <w:rFonts w:ascii="Times New Roman" w:hAnsi="Times New Roman" w:cs="Times New Roman"/>
                <w:b/>
                <w:sz w:val="24"/>
                <w:szCs w:val="24"/>
              </w:rPr>
            </w:pPr>
            <w:r w:rsidRPr="008F5C73">
              <w:rPr>
                <w:rFonts w:ascii="Times New Roman" w:hAnsi="Times New Roman" w:cs="Times New Roman"/>
                <w:b/>
                <w:sz w:val="24"/>
                <w:szCs w:val="24"/>
              </w:rPr>
              <w:t>«Ожидание праздника»</w:t>
            </w:r>
          </w:p>
          <w:p w14:paraId="5645C472"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i/>
                <w:sz w:val="24"/>
                <w:szCs w:val="24"/>
              </w:rPr>
              <w:t>Цель:</w:t>
            </w:r>
            <w:r w:rsidRPr="008F5C73">
              <w:rPr>
                <w:rFonts w:ascii="Times New Roman" w:hAnsi="Times New Roman" w:cs="Times New Roman"/>
                <w:sz w:val="24"/>
                <w:szCs w:val="24"/>
                <w:shd w:val="clear" w:color="auto" w:fill="FFFFFF"/>
              </w:rPr>
              <w:t xml:space="preserve"> создание предновогоднего настроения, формирование у детей ценностного отношения к своей культуре и обычаям в процессе работы с адвент-календарём. </w:t>
            </w:r>
            <w:r w:rsidRPr="008F5C73">
              <w:rPr>
                <w:rFonts w:ascii="Times New Roman" w:hAnsi="Times New Roman" w:cs="Times New Roman"/>
                <w:sz w:val="24"/>
                <w:szCs w:val="24"/>
              </w:rPr>
              <w:t>Поддерживать стремление детей к самостоятельной и совместной  продуктивной деятельности.</w:t>
            </w:r>
          </w:p>
        </w:tc>
        <w:tc>
          <w:tcPr>
            <w:tcW w:w="851" w:type="dxa"/>
            <w:hideMark/>
          </w:tcPr>
          <w:p w14:paraId="4D8E3F47" w14:textId="3F2E42F9" w:rsidR="008F5C73" w:rsidRPr="008F5C73" w:rsidRDefault="008F5C73" w:rsidP="008F5C73">
            <w:pPr>
              <w:spacing w:after="0" w:line="240" w:lineRule="auto"/>
              <w:ind w:left="-108"/>
              <w:jc w:val="center"/>
              <w:rPr>
                <w:rFonts w:ascii="Times New Roman" w:hAnsi="Times New Roman" w:cs="Times New Roman"/>
                <w:b/>
                <w:sz w:val="24"/>
                <w:szCs w:val="24"/>
              </w:rPr>
            </w:pPr>
            <w:r w:rsidRPr="008F5C73">
              <w:rPr>
                <w:rFonts w:ascii="Times New Roman" w:hAnsi="Times New Roman" w:cs="Times New Roman"/>
                <w:b/>
              </w:rPr>
              <w:t>1</w:t>
            </w:r>
            <w:r w:rsidR="00807B2A">
              <w:rPr>
                <w:rFonts w:ascii="Times New Roman" w:hAnsi="Times New Roman" w:cs="Times New Roman"/>
                <w:b/>
              </w:rPr>
              <w:t>5</w:t>
            </w:r>
            <w:r w:rsidRPr="008F5C73">
              <w:rPr>
                <w:rFonts w:ascii="Times New Roman" w:hAnsi="Times New Roman" w:cs="Times New Roman"/>
                <w:b/>
              </w:rPr>
              <w:t>.12.-3</w:t>
            </w:r>
            <w:r w:rsidR="00807B2A">
              <w:rPr>
                <w:rFonts w:ascii="Times New Roman" w:hAnsi="Times New Roman" w:cs="Times New Roman"/>
                <w:b/>
              </w:rPr>
              <w:t>0</w:t>
            </w:r>
            <w:r w:rsidRPr="008F5C73">
              <w:rPr>
                <w:rFonts w:ascii="Times New Roman" w:hAnsi="Times New Roman" w:cs="Times New Roman"/>
                <w:b/>
              </w:rPr>
              <w:t>.12.</w:t>
            </w:r>
          </w:p>
        </w:tc>
        <w:tc>
          <w:tcPr>
            <w:tcW w:w="742" w:type="dxa"/>
            <w:hideMark/>
          </w:tcPr>
          <w:p w14:paraId="651E55EA"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«Новый год у ворот»</w:t>
            </w:r>
          </w:p>
        </w:tc>
        <w:tc>
          <w:tcPr>
            <w:tcW w:w="596" w:type="dxa"/>
          </w:tcPr>
          <w:p w14:paraId="57D2EB04"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 xml:space="preserve">«Мастерская Деда Мороза </w:t>
            </w:r>
          </w:p>
          <w:p w14:paraId="518EDFB4" w14:textId="77777777" w:rsidR="008F5C73" w:rsidRPr="008F5C73" w:rsidRDefault="008F5C73" w:rsidP="008F5C73">
            <w:pPr>
              <w:spacing w:after="0" w:line="240" w:lineRule="auto"/>
              <w:jc w:val="both"/>
              <w:rPr>
                <w:rFonts w:ascii="Times New Roman" w:hAnsi="Times New Roman" w:cs="Times New Roman"/>
                <w:sz w:val="24"/>
                <w:szCs w:val="24"/>
              </w:rPr>
            </w:pPr>
          </w:p>
        </w:tc>
        <w:tc>
          <w:tcPr>
            <w:tcW w:w="992" w:type="dxa"/>
            <w:gridSpan w:val="2"/>
          </w:tcPr>
          <w:p w14:paraId="7128E1C4"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«Новогодние хлопоты.</w:t>
            </w:r>
          </w:p>
          <w:p w14:paraId="486A1330"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Мастерская Деда Мороза»</w:t>
            </w:r>
          </w:p>
          <w:p w14:paraId="286F035D" w14:textId="77777777" w:rsidR="008F5C73" w:rsidRPr="008F5C73" w:rsidRDefault="008F5C73" w:rsidP="008F5C73">
            <w:pPr>
              <w:spacing w:after="0" w:line="240" w:lineRule="auto"/>
              <w:jc w:val="both"/>
              <w:rPr>
                <w:rFonts w:ascii="Times New Roman" w:hAnsi="Times New Roman" w:cs="Times New Roman"/>
                <w:sz w:val="24"/>
                <w:szCs w:val="24"/>
              </w:rPr>
            </w:pPr>
          </w:p>
        </w:tc>
      </w:tr>
      <w:tr w:rsidR="008F5C73" w:rsidRPr="008F5C73" w14:paraId="7EAB94D9" w14:textId="77777777" w:rsidTr="008F5C73">
        <w:trPr>
          <w:trHeight w:val="511"/>
        </w:trPr>
        <w:tc>
          <w:tcPr>
            <w:tcW w:w="672" w:type="dxa"/>
            <w:textDirection w:val="btLr"/>
          </w:tcPr>
          <w:p w14:paraId="5A7E80B1" w14:textId="77777777" w:rsidR="008F5C73" w:rsidRPr="008F5C73" w:rsidRDefault="008F5C73" w:rsidP="008F5C73">
            <w:pPr>
              <w:spacing w:after="0" w:line="240" w:lineRule="auto"/>
              <w:ind w:left="113" w:right="113"/>
              <w:jc w:val="center"/>
              <w:rPr>
                <w:rFonts w:ascii="Times New Roman" w:hAnsi="Times New Roman" w:cs="Times New Roman"/>
                <w:b/>
                <w:sz w:val="24"/>
                <w:szCs w:val="24"/>
              </w:rPr>
            </w:pPr>
          </w:p>
        </w:tc>
        <w:tc>
          <w:tcPr>
            <w:tcW w:w="9433" w:type="dxa"/>
            <w:gridSpan w:val="7"/>
            <w:hideMark/>
          </w:tcPr>
          <w:p w14:paraId="421BDD38" w14:textId="77777777" w:rsidR="008F5C73" w:rsidRPr="008F5C73" w:rsidRDefault="008F5C73" w:rsidP="008F5C73">
            <w:pPr>
              <w:widowControl w:val="0"/>
              <w:shd w:val="clear" w:color="auto" w:fill="FFFFFF"/>
              <w:autoSpaceDE w:val="0"/>
              <w:autoSpaceDN w:val="0"/>
              <w:spacing w:after="0" w:line="240" w:lineRule="auto"/>
              <w:rPr>
                <w:rFonts w:ascii="Times New Roman" w:eastAsia="Century Gothic" w:hAnsi="Times New Roman" w:cs="Times New Roman"/>
                <w:sz w:val="24"/>
                <w:szCs w:val="24"/>
                <w:lang w:eastAsia="ru-RU" w:bidi="ru-RU"/>
              </w:rPr>
            </w:pPr>
            <w:r w:rsidRPr="008F5C73">
              <w:rPr>
                <w:rFonts w:ascii="Times New Roman" w:eastAsia="Century Gothic" w:hAnsi="Times New Roman" w:cs="Times New Roman"/>
                <w:b/>
                <w:sz w:val="24"/>
                <w:szCs w:val="24"/>
                <w:lang w:eastAsia="ru-RU" w:bidi="ru-RU"/>
              </w:rPr>
              <w:t>7 января</w:t>
            </w:r>
            <w:r w:rsidRPr="008F5C73">
              <w:rPr>
                <w:rFonts w:ascii="Times New Roman" w:eastAsia="Century Gothic" w:hAnsi="Times New Roman" w:cs="Times New Roman"/>
                <w:sz w:val="24"/>
                <w:szCs w:val="24"/>
                <w:lang w:eastAsia="ru-RU" w:bidi="ru-RU"/>
              </w:rPr>
              <w:t xml:space="preserve"> «Рождество»</w:t>
            </w:r>
          </w:p>
          <w:p w14:paraId="42027BCB" w14:textId="77777777" w:rsidR="008F5C73" w:rsidRPr="008F5C73" w:rsidRDefault="008F5C73" w:rsidP="008F5C73">
            <w:pPr>
              <w:widowControl w:val="0"/>
              <w:shd w:val="clear" w:color="auto" w:fill="FFFFFF"/>
              <w:autoSpaceDE w:val="0"/>
              <w:autoSpaceDN w:val="0"/>
              <w:spacing w:after="0" w:line="240" w:lineRule="auto"/>
              <w:rPr>
                <w:rFonts w:ascii="Times New Roman" w:eastAsia="Century Gothic" w:hAnsi="Times New Roman" w:cs="Times New Roman"/>
                <w:lang w:eastAsia="ru-RU" w:bidi="ru-RU"/>
              </w:rPr>
            </w:pPr>
            <w:r w:rsidRPr="008F5C73">
              <w:rPr>
                <w:rFonts w:ascii="Times New Roman" w:eastAsia="Century Gothic" w:hAnsi="Times New Roman" w:cs="Times New Roman"/>
                <w:b/>
                <w:sz w:val="24"/>
                <w:szCs w:val="24"/>
                <w:lang w:eastAsia="ru-RU" w:bidi="ru-RU"/>
              </w:rPr>
              <w:t>11</w:t>
            </w:r>
            <w:r w:rsidRPr="008F5C73">
              <w:rPr>
                <w:rFonts w:ascii="Times New Roman" w:eastAsia="Century Gothic" w:hAnsi="Times New Roman" w:cs="Times New Roman"/>
                <w:b/>
                <w:spacing w:val="-2"/>
                <w:sz w:val="24"/>
                <w:szCs w:val="24"/>
                <w:lang w:eastAsia="ru-RU" w:bidi="ru-RU"/>
              </w:rPr>
              <w:t xml:space="preserve"> </w:t>
            </w:r>
            <w:r w:rsidRPr="008F5C73">
              <w:rPr>
                <w:rFonts w:ascii="Times New Roman" w:eastAsia="Century Gothic" w:hAnsi="Times New Roman" w:cs="Times New Roman"/>
                <w:b/>
                <w:sz w:val="24"/>
                <w:szCs w:val="24"/>
                <w:lang w:eastAsia="ru-RU" w:bidi="ru-RU"/>
              </w:rPr>
              <w:t>января</w:t>
            </w:r>
            <w:r w:rsidRPr="008F5C73">
              <w:rPr>
                <w:rFonts w:ascii="Times New Roman" w:eastAsia="Century Gothic" w:hAnsi="Times New Roman" w:cs="Times New Roman"/>
                <w:sz w:val="24"/>
                <w:szCs w:val="24"/>
                <w:lang w:eastAsia="ru-RU" w:bidi="ru-RU"/>
              </w:rPr>
              <w:t xml:space="preserve"> «Всемирный</w:t>
            </w:r>
            <w:r w:rsidRPr="008F5C73">
              <w:rPr>
                <w:rFonts w:ascii="Times New Roman" w:eastAsia="Century Gothic" w:hAnsi="Times New Roman" w:cs="Times New Roman"/>
                <w:spacing w:val="-2"/>
                <w:sz w:val="24"/>
                <w:szCs w:val="24"/>
                <w:lang w:eastAsia="ru-RU" w:bidi="ru-RU"/>
              </w:rPr>
              <w:t xml:space="preserve"> </w:t>
            </w:r>
            <w:r w:rsidRPr="008F5C73">
              <w:rPr>
                <w:rFonts w:ascii="Times New Roman" w:eastAsia="Century Gothic" w:hAnsi="Times New Roman" w:cs="Times New Roman"/>
                <w:sz w:val="24"/>
                <w:szCs w:val="24"/>
                <w:lang w:eastAsia="ru-RU" w:bidi="ru-RU"/>
              </w:rPr>
              <w:t>день</w:t>
            </w:r>
            <w:r w:rsidRPr="008F5C73">
              <w:rPr>
                <w:rFonts w:ascii="Times New Roman" w:eastAsia="Century Gothic" w:hAnsi="Times New Roman" w:cs="Times New Roman"/>
                <w:lang w:eastAsia="ru-RU" w:bidi="ru-RU"/>
              </w:rPr>
              <w:t xml:space="preserve"> </w:t>
            </w:r>
            <w:r w:rsidRPr="008F5C73">
              <w:rPr>
                <w:rFonts w:ascii="Times New Roman" w:eastAsia="Century Gothic" w:hAnsi="Times New Roman" w:cs="Times New Roman"/>
                <w:sz w:val="24"/>
                <w:szCs w:val="24"/>
                <w:lang w:eastAsia="ru-RU" w:bidi="ru-RU"/>
              </w:rPr>
              <w:t>«Спасибо»</w:t>
            </w:r>
          </w:p>
          <w:p w14:paraId="7453FB67" w14:textId="77777777" w:rsidR="008F5C73" w:rsidRPr="008F5C73" w:rsidRDefault="008F5C73" w:rsidP="008F5C73">
            <w:pPr>
              <w:widowControl w:val="0"/>
              <w:shd w:val="clear" w:color="auto" w:fill="FFFFFF"/>
              <w:autoSpaceDE w:val="0"/>
              <w:autoSpaceDN w:val="0"/>
              <w:spacing w:after="0" w:line="240" w:lineRule="auto"/>
              <w:rPr>
                <w:rFonts w:ascii="Century Gothic" w:eastAsia="Century Gothic" w:hAnsi="Century Gothic" w:cs="Century Gothic"/>
                <w:sz w:val="24"/>
                <w:szCs w:val="24"/>
                <w:lang w:eastAsia="ru-RU" w:bidi="ru-RU"/>
              </w:rPr>
            </w:pPr>
            <w:r w:rsidRPr="008F5C73">
              <w:rPr>
                <w:rFonts w:ascii="Times New Roman" w:eastAsia="Century Gothic" w:hAnsi="Times New Roman" w:cs="Times New Roman"/>
                <w:b/>
                <w:sz w:val="24"/>
                <w:szCs w:val="24"/>
                <w:lang w:eastAsia="ru-RU" w:bidi="ru-RU"/>
              </w:rPr>
              <w:t>19</w:t>
            </w:r>
            <w:r w:rsidRPr="008F5C73">
              <w:rPr>
                <w:rFonts w:ascii="Times New Roman" w:eastAsia="Century Gothic" w:hAnsi="Times New Roman" w:cs="Times New Roman"/>
                <w:b/>
                <w:spacing w:val="-1"/>
                <w:sz w:val="24"/>
                <w:szCs w:val="24"/>
                <w:lang w:eastAsia="ru-RU" w:bidi="ru-RU"/>
              </w:rPr>
              <w:t xml:space="preserve"> </w:t>
            </w:r>
            <w:r w:rsidRPr="008F5C73">
              <w:rPr>
                <w:rFonts w:ascii="Times New Roman" w:eastAsia="Century Gothic" w:hAnsi="Times New Roman" w:cs="Times New Roman"/>
                <w:b/>
                <w:sz w:val="24"/>
                <w:szCs w:val="24"/>
                <w:lang w:eastAsia="ru-RU" w:bidi="ru-RU"/>
              </w:rPr>
              <w:t>января</w:t>
            </w:r>
            <w:r w:rsidRPr="008F5C73">
              <w:rPr>
                <w:rFonts w:ascii="Times New Roman" w:eastAsia="Century Gothic" w:hAnsi="Times New Roman" w:cs="Times New Roman"/>
                <w:lang w:eastAsia="ru-RU" w:bidi="ru-RU"/>
              </w:rPr>
              <w:t xml:space="preserve"> </w:t>
            </w:r>
            <w:r w:rsidRPr="008F5C73">
              <w:rPr>
                <w:rFonts w:ascii="Times New Roman" w:eastAsia="Century Gothic" w:hAnsi="Times New Roman" w:cs="Times New Roman"/>
                <w:sz w:val="24"/>
                <w:szCs w:val="24"/>
                <w:lang w:eastAsia="ru-RU" w:bidi="ru-RU"/>
              </w:rPr>
              <w:t>«Всемирный день</w:t>
            </w:r>
            <w:r w:rsidRPr="008F5C73">
              <w:rPr>
                <w:rFonts w:ascii="Times New Roman" w:eastAsia="Century Gothic" w:hAnsi="Times New Roman" w:cs="Times New Roman"/>
                <w:spacing w:val="1"/>
                <w:sz w:val="24"/>
                <w:szCs w:val="24"/>
                <w:lang w:eastAsia="ru-RU" w:bidi="ru-RU"/>
              </w:rPr>
              <w:t xml:space="preserve"> </w:t>
            </w:r>
            <w:r w:rsidRPr="008F5C73">
              <w:rPr>
                <w:rFonts w:ascii="Times New Roman" w:eastAsia="Century Gothic" w:hAnsi="Times New Roman" w:cs="Times New Roman"/>
                <w:sz w:val="24"/>
                <w:szCs w:val="24"/>
                <w:lang w:eastAsia="ru-RU" w:bidi="ru-RU"/>
              </w:rPr>
              <w:t>снега»</w:t>
            </w:r>
            <w:r w:rsidRPr="008F5C73">
              <w:rPr>
                <w:rFonts w:ascii="Times New Roman" w:eastAsia="Century Gothic" w:hAnsi="Times New Roman" w:cs="Times New Roman"/>
                <w:spacing w:val="1"/>
                <w:sz w:val="24"/>
                <w:szCs w:val="24"/>
                <w:lang w:eastAsia="ru-RU" w:bidi="ru-RU"/>
              </w:rPr>
              <w:t>, «</w:t>
            </w:r>
            <w:r w:rsidRPr="008F5C73">
              <w:rPr>
                <w:rFonts w:ascii="Times New Roman" w:eastAsia="Century Gothic" w:hAnsi="Times New Roman" w:cs="Times New Roman"/>
                <w:sz w:val="24"/>
                <w:szCs w:val="24"/>
                <w:lang w:eastAsia="ru-RU" w:bidi="ru-RU"/>
              </w:rPr>
              <w:t>Международный</w:t>
            </w:r>
            <w:r w:rsidRPr="008F5C73">
              <w:rPr>
                <w:rFonts w:ascii="Times New Roman" w:eastAsia="Century Gothic" w:hAnsi="Times New Roman" w:cs="Times New Roman"/>
                <w:spacing w:val="1"/>
                <w:sz w:val="24"/>
                <w:szCs w:val="24"/>
                <w:lang w:eastAsia="ru-RU" w:bidi="ru-RU"/>
              </w:rPr>
              <w:t xml:space="preserve"> </w:t>
            </w:r>
            <w:r w:rsidRPr="008F5C73">
              <w:rPr>
                <w:rFonts w:ascii="Times New Roman" w:eastAsia="Century Gothic" w:hAnsi="Times New Roman" w:cs="Times New Roman"/>
                <w:sz w:val="24"/>
                <w:szCs w:val="24"/>
                <w:lang w:eastAsia="ru-RU" w:bidi="ru-RU"/>
              </w:rPr>
              <w:t xml:space="preserve">день зимних видов </w:t>
            </w:r>
            <w:r w:rsidRPr="008F5C73">
              <w:rPr>
                <w:rFonts w:ascii="Times New Roman" w:eastAsia="Century Gothic" w:hAnsi="Times New Roman" w:cs="Times New Roman"/>
                <w:spacing w:val="-67"/>
                <w:sz w:val="24"/>
                <w:szCs w:val="24"/>
                <w:lang w:eastAsia="ru-RU" w:bidi="ru-RU"/>
              </w:rPr>
              <w:t>спорта</w:t>
            </w:r>
            <w:r w:rsidRPr="008F5C73">
              <w:rPr>
                <w:rFonts w:ascii="Times New Roman" w:eastAsia="Century Gothic" w:hAnsi="Times New Roman" w:cs="Times New Roman"/>
                <w:sz w:val="24"/>
                <w:szCs w:val="24"/>
                <w:lang w:eastAsia="ru-RU" w:bidi="ru-RU"/>
              </w:rPr>
              <w:t>»</w:t>
            </w:r>
            <w:r w:rsidRPr="008F5C73">
              <w:rPr>
                <w:rFonts w:ascii="Century Gothic" w:eastAsia="Century Gothic" w:hAnsi="Century Gothic" w:cs="Century Gothic"/>
                <w:sz w:val="24"/>
                <w:szCs w:val="24"/>
                <w:lang w:eastAsia="ru-RU" w:bidi="ru-RU"/>
              </w:rPr>
              <w:t xml:space="preserve"> </w:t>
            </w:r>
          </w:p>
          <w:p w14:paraId="54E08465" w14:textId="77777777" w:rsidR="008F5C73" w:rsidRPr="008F5C73" w:rsidRDefault="008F5C73" w:rsidP="008F5C73">
            <w:pPr>
              <w:widowControl w:val="0"/>
              <w:shd w:val="clear" w:color="auto" w:fill="FFFFFF"/>
              <w:autoSpaceDE w:val="0"/>
              <w:autoSpaceDN w:val="0"/>
              <w:spacing w:after="0" w:line="240" w:lineRule="auto"/>
              <w:rPr>
                <w:rFonts w:ascii="Times New Roman" w:eastAsia="Century Gothic" w:hAnsi="Times New Roman" w:cs="Times New Roman"/>
                <w:sz w:val="24"/>
                <w:szCs w:val="24"/>
                <w:lang w:eastAsia="ru-RU" w:bidi="ru-RU"/>
              </w:rPr>
            </w:pPr>
            <w:r w:rsidRPr="008F5C73">
              <w:rPr>
                <w:rFonts w:ascii="Times New Roman" w:eastAsia="Century Gothic" w:hAnsi="Times New Roman" w:cs="Times New Roman"/>
                <w:b/>
                <w:sz w:val="24"/>
                <w:szCs w:val="24"/>
                <w:lang w:eastAsia="ru-RU" w:bidi="ru-RU"/>
              </w:rPr>
              <w:t>21</w:t>
            </w:r>
            <w:r w:rsidRPr="008F5C73">
              <w:rPr>
                <w:rFonts w:ascii="Times New Roman" w:eastAsia="Century Gothic" w:hAnsi="Times New Roman" w:cs="Times New Roman"/>
                <w:b/>
                <w:spacing w:val="-1"/>
                <w:sz w:val="24"/>
                <w:szCs w:val="24"/>
                <w:lang w:eastAsia="ru-RU" w:bidi="ru-RU"/>
              </w:rPr>
              <w:t xml:space="preserve"> </w:t>
            </w:r>
            <w:r w:rsidRPr="008F5C73">
              <w:rPr>
                <w:rFonts w:ascii="Times New Roman" w:eastAsia="Century Gothic" w:hAnsi="Times New Roman" w:cs="Times New Roman"/>
                <w:b/>
                <w:sz w:val="24"/>
                <w:szCs w:val="24"/>
                <w:lang w:eastAsia="ru-RU" w:bidi="ru-RU"/>
              </w:rPr>
              <w:t>января</w:t>
            </w:r>
            <w:r w:rsidRPr="008F5C73">
              <w:rPr>
                <w:rFonts w:ascii="Times New Roman" w:eastAsia="Century Gothic" w:hAnsi="Times New Roman" w:cs="Times New Roman"/>
                <w:sz w:val="24"/>
                <w:szCs w:val="24"/>
                <w:lang w:eastAsia="ru-RU" w:bidi="ru-RU"/>
              </w:rPr>
              <w:t xml:space="preserve"> «Международный</w:t>
            </w:r>
            <w:r w:rsidRPr="008F5C73">
              <w:rPr>
                <w:rFonts w:ascii="Times New Roman" w:eastAsia="Century Gothic" w:hAnsi="Times New Roman" w:cs="Times New Roman"/>
                <w:spacing w:val="-67"/>
                <w:sz w:val="24"/>
                <w:szCs w:val="24"/>
                <w:lang w:eastAsia="ru-RU" w:bidi="ru-RU"/>
              </w:rPr>
              <w:t xml:space="preserve"> </w:t>
            </w:r>
            <w:r w:rsidRPr="008F5C73">
              <w:rPr>
                <w:rFonts w:ascii="Times New Roman" w:eastAsia="Century Gothic" w:hAnsi="Times New Roman" w:cs="Times New Roman"/>
                <w:sz w:val="24"/>
                <w:szCs w:val="24"/>
                <w:lang w:eastAsia="ru-RU" w:bidi="ru-RU"/>
              </w:rPr>
              <w:t>день</w:t>
            </w:r>
            <w:r w:rsidRPr="008F5C73">
              <w:rPr>
                <w:rFonts w:ascii="Times New Roman" w:eastAsia="Century Gothic" w:hAnsi="Times New Roman" w:cs="Times New Roman"/>
                <w:spacing w:val="72"/>
                <w:sz w:val="24"/>
                <w:szCs w:val="24"/>
                <w:lang w:eastAsia="ru-RU" w:bidi="ru-RU"/>
              </w:rPr>
              <w:t xml:space="preserve"> </w:t>
            </w:r>
            <w:r w:rsidRPr="008F5C73">
              <w:rPr>
                <w:rFonts w:ascii="Times New Roman" w:eastAsia="Century Gothic" w:hAnsi="Times New Roman" w:cs="Times New Roman"/>
                <w:sz w:val="24"/>
                <w:szCs w:val="24"/>
                <w:lang w:eastAsia="ru-RU" w:bidi="ru-RU"/>
              </w:rPr>
              <w:t>объятий»</w:t>
            </w:r>
          </w:p>
          <w:p w14:paraId="4443F8C6" w14:textId="77777777" w:rsidR="008F5C73" w:rsidRPr="008F5C73" w:rsidRDefault="008F5C73" w:rsidP="008F5C73">
            <w:pPr>
              <w:widowControl w:val="0"/>
              <w:shd w:val="clear" w:color="auto" w:fill="FFFFFF"/>
              <w:autoSpaceDE w:val="0"/>
              <w:autoSpaceDN w:val="0"/>
              <w:spacing w:after="0" w:line="240" w:lineRule="auto"/>
              <w:rPr>
                <w:rFonts w:ascii="Times New Roman" w:eastAsia="Century Gothic" w:hAnsi="Times New Roman" w:cs="Times New Roman"/>
                <w:sz w:val="24"/>
                <w:szCs w:val="24"/>
                <w:lang w:eastAsia="ru-RU" w:bidi="ru-RU"/>
              </w:rPr>
            </w:pPr>
            <w:r w:rsidRPr="008F5C73">
              <w:rPr>
                <w:rFonts w:ascii="Times New Roman" w:eastAsia="Century Gothic" w:hAnsi="Times New Roman" w:cs="Times New Roman"/>
                <w:b/>
                <w:sz w:val="24"/>
                <w:szCs w:val="24"/>
                <w:lang w:eastAsia="ru-RU" w:bidi="ru-RU"/>
              </w:rPr>
              <w:t>27 января</w:t>
            </w:r>
            <w:r w:rsidRPr="008F5C73">
              <w:rPr>
                <w:rFonts w:ascii="Times New Roman" w:eastAsia="Century Gothic" w:hAnsi="Times New Roman" w:cs="Times New Roman"/>
                <w:sz w:val="24"/>
                <w:szCs w:val="24"/>
                <w:lang w:eastAsia="ru-RU" w:bidi="ru-RU"/>
              </w:rPr>
              <w:t xml:space="preserve"> «День полного освобождения Ленинграда от фашистской блокады»</w:t>
            </w:r>
          </w:p>
        </w:tc>
      </w:tr>
      <w:tr w:rsidR="008F5C73" w:rsidRPr="008F5C73" w14:paraId="1FB1D031" w14:textId="77777777" w:rsidTr="008F5C73">
        <w:trPr>
          <w:cantSplit/>
          <w:trHeight w:val="553"/>
        </w:trPr>
        <w:tc>
          <w:tcPr>
            <w:tcW w:w="672" w:type="dxa"/>
            <w:vMerge w:val="restart"/>
            <w:textDirection w:val="btLr"/>
            <w:hideMark/>
          </w:tcPr>
          <w:p w14:paraId="177A4FA1" w14:textId="77777777" w:rsidR="008F5C73" w:rsidRPr="008F5C73" w:rsidRDefault="008F5C73" w:rsidP="008F5C73">
            <w:pPr>
              <w:spacing w:after="0" w:line="240" w:lineRule="auto"/>
              <w:ind w:left="247" w:right="113"/>
              <w:jc w:val="center"/>
              <w:rPr>
                <w:rFonts w:ascii="Times New Roman" w:hAnsi="Times New Roman" w:cs="Times New Roman"/>
                <w:b/>
                <w:sz w:val="24"/>
                <w:szCs w:val="24"/>
              </w:rPr>
            </w:pPr>
            <w:r w:rsidRPr="008F5C73">
              <w:rPr>
                <w:rFonts w:ascii="Times New Roman" w:hAnsi="Times New Roman" w:cs="Times New Roman"/>
                <w:b/>
                <w:sz w:val="24"/>
                <w:szCs w:val="24"/>
              </w:rPr>
              <w:t xml:space="preserve">Январь </w:t>
            </w:r>
          </w:p>
        </w:tc>
        <w:tc>
          <w:tcPr>
            <w:tcW w:w="9433" w:type="dxa"/>
            <w:gridSpan w:val="7"/>
            <w:hideMark/>
          </w:tcPr>
          <w:p w14:paraId="4A4DA4A3"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t>Варианты итоговых мероприятий: досуги, фольклорный праздник «Традиции русского народа»</w:t>
            </w:r>
          </w:p>
        </w:tc>
      </w:tr>
      <w:tr w:rsidR="008F5C73" w:rsidRPr="008F5C73" w14:paraId="7400373D" w14:textId="77777777" w:rsidTr="008F5C73">
        <w:trPr>
          <w:cantSplit/>
          <w:trHeight w:val="3176"/>
        </w:trPr>
        <w:tc>
          <w:tcPr>
            <w:tcW w:w="672" w:type="dxa"/>
            <w:vMerge/>
            <w:textDirection w:val="btLr"/>
            <w:hideMark/>
          </w:tcPr>
          <w:p w14:paraId="038CAC84" w14:textId="77777777" w:rsidR="008F5C73" w:rsidRPr="008F5C73" w:rsidRDefault="008F5C73" w:rsidP="008F5C73">
            <w:pPr>
              <w:spacing w:after="0" w:line="240" w:lineRule="auto"/>
              <w:ind w:left="247" w:right="113"/>
              <w:jc w:val="center"/>
              <w:rPr>
                <w:rFonts w:ascii="Times New Roman" w:hAnsi="Times New Roman" w:cs="Times New Roman"/>
                <w:b/>
                <w:sz w:val="24"/>
                <w:szCs w:val="24"/>
              </w:rPr>
            </w:pPr>
          </w:p>
        </w:tc>
        <w:tc>
          <w:tcPr>
            <w:tcW w:w="6235" w:type="dxa"/>
            <w:hideMark/>
          </w:tcPr>
          <w:p w14:paraId="46C2E6B8"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sz w:val="24"/>
                <w:szCs w:val="24"/>
              </w:rPr>
              <w:t>Народные праздники на Руси, традиции, игры</w:t>
            </w:r>
            <w:r w:rsidRPr="008F5C73">
              <w:rPr>
                <w:rFonts w:ascii="Times New Roman" w:hAnsi="Times New Roman" w:cs="Times New Roman"/>
                <w:sz w:val="24"/>
                <w:szCs w:val="24"/>
              </w:rPr>
              <w:t xml:space="preserve"> </w:t>
            </w:r>
          </w:p>
          <w:p w14:paraId="3E1A0579"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i/>
                <w:sz w:val="24"/>
                <w:szCs w:val="24"/>
              </w:rPr>
              <w:t>Цель:</w:t>
            </w:r>
            <w:r w:rsidRPr="008F5C73">
              <w:rPr>
                <w:rFonts w:ascii="Times New Roman" w:hAnsi="Times New Roman" w:cs="Times New Roman"/>
                <w:sz w:val="24"/>
                <w:szCs w:val="24"/>
              </w:rPr>
              <w:t xml:space="preserve"> </w:t>
            </w:r>
            <w:r w:rsidRPr="008F5C73">
              <w:rPr>
                <w:rFonts w:ascii="Times New Roman" w:hAnsi="Times New Roman" w:cs="Times New Roman"/>
                <w:bCs/>
                <w:sz w:val="24"/>
                <w:szCs w:val="24"/>
              </w:rPr>
              <w:t>пробуждение интереса детей к народным праздникам и приобщение детей к ценностям русской народной культуре,</w:t>
            </w:r>
            <w:r w:rsidRPr="008F5C73">
              <w:rPr>
                <w:rFonts w:ascii="Times New Roman" w:hAnsi="Times New Roman" w:cs="Times New Roman"/>
                <w:sz w:val="24"/>
                <w:szCs w:val="24"/>
              </w:rPr>
              <w:t xml:space="preserve"> формирование представлений о зимних видах спорта и забавах. </w:t>
            </w:r>
            <w:r w:rsidRPr="008F5C73">
              <w:rPr>
                <w:rFonts w:ascii="Times New Roman" w:hAnsi="Times New Roman" w:cs="Times New Roman"/>
                <w:bCs/>
                <w:sz w:val="24"/>
                <w:szCs w:val="24"/>
              </w:rPr>
              <w:t>Расширять представления о народном искусстве, фольклоре, музыке, народных костюмах. Расширение представлений о народной игрушке. Использование фольклора при организации всех видов</w:t>
            </w:r>
          </w:p>
          <w:p w14:paraId="0750CAA0"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Cs/>
                <w:sz w:val="24"/>
                <w:szCs w:val="24"/>
              </w:rPr>
              <w:t>деятельности.</w:t>
            </w:r>
          </w:p>
          <w:p w14:paraId="417A2388"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Cs/>
                <w:sz w:val="24"/>
                <w:szCs w:val="24"/>
              </w:rPr>
              <w:t>Воспитывать интерес и уважение к культуре русского народа.</w:t>
            </w:r>
          </w:p>
        </w:tc>
        <w:tc>
          <w:tcPr>
            <w:tcW w:w="851" w:type="dxa"/>
          </w:tcPr>
          <w:p w14:paraId="05B1F638" w14:textId="77777777" w:rsidR="008F5C73" w:rsidRPr="008F5C73" w:rsidRDefault="008F5C73" w:rsidP="008F5C73">
            <w:pPr>
              <w:spacing w:after="0" w:line="240" w:lineRule="auto"/>
              <w:jc w:val="center"/>
              <w:rPr>
                <w:rFonts w:ascii="Times New Roman" w:hAnsi="Times New Roman" w:cs="Times New Roman"/>
                <w:b/>
                <w:sz w:val="24"/>
                <w:szCs w:val="24"/>
                <w:lang w:val="en-US"/>
              </w:rPr>
            </w:pPr>
            <w:r w:rsidRPr="008F5C73">
              <w:rPr>
                <w:rFonts w:ascii="Times New Roman" w:hAnsi="Times New Roman" w:cs="Times New Roman"/>
                <w:b/>
              </w:rPr>
              <w:t>09.01.-20.01</w:t>
            </w:r>
            <w:r w:rsidRPr="008F5C73">
              <w:rPr>
                <w:rFonts w:ascii="Times New Roman" w:hAnsi="Times New Roman" w:cs="Times New Roman"/>
                <w:b/>
                <w:lang w:val="en-US"/>
              </w:rPr>
              <w:t>.</w:t>
            </w:r>
          </w:p>
        </w:tc>
        <w:tc>
          <w:tcPr>
            <w:tcW w:w="1355" w:type="dxa"/>
            <w:gridSpan w:val="3"/>
          </w:tcPr>
          <w:p w14:paraId="173F85B5"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sz w:val="24"/>
                <w:szCs w:val="24"/>
              </w:rPr>
              <w:t>«Русские народные игры и игрушки»</w:t>
            </w:r>
          </w:p>
        </w:tc>
        <w:tc>
          <w:tcPr>
            <w:tcW w:w="992" w:type="dxa"/>
            <w:gridSpan w:val="2"/>
          </w:tcPr>
          <w:p w14:paraId="7AF92F8A" w14:textId="77777777" w:rsidR="008F5C73" w:rsidRPr="008F5C73" w:rsidRDefault="008F5C73" w:rsidP="008F5C73">
            <w:pPr>
              <w:spacing w:after="0" w:line="240" w:lineRule="auto"/>
              <w:jc w:val="center"/>
              <w:rPr>
                <w:rFonts w:ascii="Times New Roman" w:hAnsi="Times New Roman" w:cs="Times New Roman"/>
                <w:bCs/>
                <w:sz w:val="24"/>
                <w:szCs w:val="24"/>
                <w:shd w:val="clear" w:color="auto" w:fill="FFFFFF"/>
              </w:rPr>
            </w:pPr>
            <w:r w:rsidRPr="008F5C73">
              <w:rPr>
                <w:rFonts w:ascii="Times New Roman" w:hAnsi="Times New Roman" w:cs="Times New Roman"/>
                <w:bCs/>
                <w:sz w:val="24"/>
                <w:szCs w:val="24"/>
                <w:shd w:val="clear" w:color="auto" w:fill="FFFFFF"/>
              </w:rPr>
              <w:t>«Раз-два, раз-два, начинается игра!»</w:t>
            </w:r>
          </w:p>
          <w:p w14:paraId="44A1C994" w14:textId="77777777" w:rsidR="008F5C73" w:rsidRPr="008F5C73" w:rsidRDefault="008F5C73" w:rsidP="008F5C73">
            <w:pPr>
              <w:spacing w:after="0" w:line="240" w:lineRule="auto"/>
              <w:jc w:val="center"/>
              <w:rPr>
                <w:rFonts w:ascii="Times New Roman" w:hAnsi="Times New Roman" w:cs="Times New Roman"/>
                <w:bCs/>
                <w:sz w:val="24"/>
                <w:szCs w:val="24"/>
                <w:shd w:val="clear" w:color="auto" w:fill="FFFFFF"/>
              </w:rPr>
            </w:pPr>
          </w:p>
          <w:p w14:paraId="0DBF03C4" w14:textId="77777777" w:rsidR="008F5C73" w:rsidRPr="008F5C73" w:rsidRDefault="008F5C73" w:rsidP="008F5C73">
            <w:pPr>
              <w:spacing w:after="0" w:line="240" w:lineRule="auto"/>
              <w:jc w:val="center"/>
              <w:rPr>
                <w:rFonts w:ascii="Times New Roman" w:hAnsi="Times New Roman" w:cs="Times New Roman"/>
                <w:b/>
                <w:sz w:val="24"/>
                <w:szCs w:val="24"/>
              </w:rPr>
            </w:pPr>
          </w:p>
        </w:tc>
      </w:tr>
      <w:tr w:rsidR="008F5C73" w:rsidRPr="008F5C73" w14:paraId="5FFA0794" w14:textId="77777777" w:rsidTr="008F5C73">
        <w:trPr>
          <w:trHeight w:val="281"/>
        </w:trPr>
        <w:tc>
          <w:tcPr>
            <w:tcW w:w="672" w:type="dxa"/>
            <w:vMerge/>
            <w:vAlign w:val="center"/>
            <w:hideMark/>
          </w:tcPr>
          <w:p w14:paraId="4754127A" w14:textId="77777777" w:rsidR="008F5C73" w:rsidRPr="008F5C73" w:rsidRDefault="008F5C73" w:rsidP="008F5C73">
            <w:pPr>
              <w:spacing w:after="0" w:line="240" w:lineRule="auto"/>
              <w:rPr>
                <w:rFonts w:ascii="Times New Roman" w:hAnsi="Times New Roman" w:cs="Times New Roman"/>
                <w:b/>
                <w:sz w:val="24"/>
                <w:szCs w:val="24"/>
              </w:rPr>
            </w:pPr>
          </w:p>
        </w:tc>
        <w:tc>
          <w:tcPr>
            <w:tcW w:w="9433" w:type="dxa"/>
            <w:gridSpan w:val="7"/>
            <w:hideMark/>
          </w:tcPr>
          <w:p w14:paraId="7F559AC6" w14:textId="7B9B01C8"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t>2</w:t>
            </w:r>
            <w:r w:rsidR="00807B2A">
              <w:rPr>
                <w:rFonts w:ascii="Times New Roman" w:hAnsi="Times New Roman" w:cs="Times New Roman"/>
                <w:b/>
                <w:sz w:val="24"/>
                <w:szCs w:val="24"/>
              </w:rPr>
              <w:t>6</w:t>
            </w:r>
            <w:r w:rsidRPr="008F5C73">
              <w:rPr>
                <w:rFonts w:ascii="Times New Roman" w:hAnsi="Times New Roman" w:cs="Times New Roman"/>
                <w:b/>
                <w:sz w:val="24"/>
                <w:szCs w:val="24"/>
              </w:rPr>
              <w:t>.01. -3</w:t>
            </w:r>
            <w:r w:rsidR="00807B2A">
              <w:rPr>
                <w:rFonts w:ascii="Times New Roman" w:hAnsi="Times New Roman" w:cs="Times New Roman"/>
                <w:b/>
                <w:sz w:val="24"/>
                <w:szCs w:val="24"/>
              </w:rPr>
              <w:t>0</w:t>
            </w:r>
            <w:r w:rsidRPr="008F5C73">
              <w:rPr>
                <w:rFonts w:ascii="Times New Roman" w:hAnsi="Times New Roman" w:cs="Times New Roman"/>
                <w:b/>
                <w:sz w:val="24"/>
                <w:szCs w:val="24"/>
              </w:rPr>
              <w:t>.01.</w:t>
            </w:r>
          </w:p>
          <w:p w14:paraId="121F9093"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b/>
                <w:sz w:val="24"/>
                <w:szCs w:val="24"/>
              </w:rPr>
              <w:t>Проектная деятельность из инициатив детей</w:t>
            </w:r>
          </w:p>
        </w:tc>
      </w:tr>
      <w:tr w:rsidR="008F5C73" w:rsidRPr="008F5C73" w14:paraId="667ABA5F" w14:textId="77777777" w:rsidTr="008F5C73">
        <w:trPr>
          <w:trHeight w:val="270"/>
        </w:trPr>
        <w:tc>
          <w:tcPr>
            <w:tcW w:w="672" w:type="dxa"/>
            <w:vMerge w:val="restart"/>
            <w:textDirection w:val="btLr"/>
            <w:hideMark/>
          </w:tcPr>
          <w:p w14:paraId="1601B11A" w14:textId="77777777" w:rsidR="008F5C73" w:rsidRPr="008F5C73" w:rsidRDefault="008F5C73" w:rsidP="008F5C73">
            <w:pPr>
              <w:spacing w:after="0" w:line="240" w:lineRule="auto"/>
              <w:ind w:left="113" w:right="113"/>
              <w:jc w:val="center"/>
              <w:rPr>
                <w:rFonts w:ascii="Times New Roman" w:hAnsi="Times New Roman" w:cs="Times New Roman"/>
                <w:b/>
                <w:sz w:val="24"/>
                <w:szCs w:val="24"/>
              </w:rPr>
            </w:pPr>
            <w:r w:rsidRPr="008F5C73">
              <w:rPr>
                <w:rFonts w:ascii="Times New Roman" w:hAnsi="Times New Roman" w:cs="Times New Roman"/>
                <w:b/>
                <w:sz w:val="24"/>
                <w:szCs w:val="24"/>
              </w:rPr>
              <w:t>Февраль</w:t>
            </w:r>
          </w:p>
        </w:tc>
        <w:tc>
          <w:tcPr>
            <w:tcW w:w="9433" w:type="dxa"/>
            <w:gridSpan w:val="7"/>
            <w:hideMark/>
          </w:tcPr>
          <w:p w14:paraId="59F40158"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2 февраля</w:t>
            </w:r>
            <w:r w:rsidRPr="008F5C73">
              <w:rPr>
                <w:rFonts w:ascii="Times New Roman" w:eastAsia="SimSun" w:hAnsi="Times New Roman" w:cs="Times New Roman"/>
                <w:kern w:val="3"/>
                <w:sz w:val="24"/>
                <w:szCs w:val="24"/>
                <w:lang w:eastAsia="zh-CN" w:bidi="hi-IN"/>
              </w:rPr>
              <w:t xml:space="preserve"> «80 лет со дня Победы в Сталинградской битве»</w:t>
            </w:r>
          </w:p>
          <w:p w14:paraId="00E47114"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7</w:t>
            </w:r>
            <w:r w:rsidRPr="008F5C73">
              <w:rPr>
                <w:rFonts w:ascii="Times New Roman" w:eastAsia="SimSun" w:hAnsi="Times New Roman" w:cs="Times New Roman"/>
                <w:b/>
                <w:spacing w:val="-1"/>
                <w:kern w:val="3"/>
                <w:sz w:val="24"/>
                <w:szCs w:val="24"/>
                <w:lang w:eastAsia="zh-CN" w:bidi="hi-IN"/>
              </w:rPr>
              <w:t xml:space="preserve"> </w:t>
            </w:r>
            <w:r w:rsidRPr="008F5C73">
              <w:rPr>
                <w:rFonts w:ascii="Times New Roman" w:eastAsia="SimSun" w:hAnsi="Times New Roman" w:cs="Times New Roman"/>
                <w:b/>
                <w:kern w:val="3"/>
                <w:sz w:val="24"/>
                <w:szCs w:val="24"/>
                <w:lang w:eastAsia="zh-CN" w:bidi="hi-IN"/>
              </w:rPr>
              <w:t>февраля</w:t>
            </w:r>
            <w:r w:rsidRPr="008F5C73">
              <w:rPr>
                <w:rFonts w:ascii="Times New Roman" w:eastAsia="SimSun" w:hAnsi="Times New Roman" w:cs="Times New Roman"/>
                <w:kern w:val="3"/>
                <w:sz w:val="24"/>
                <w:szCs w:val="24"/>
                <w:lang w:eastAsia="zh-CN" w:bidi="hi-IN"/>
              </w:rPr>
              <w:t xml:space="preserve"> «День зимних видов спорта</w:t>
            </w:r>
            <w:r w:rsidRPr="008F5C73">
              <w:rPr>
                <w:rFonts w:ascii="Times New Roman" w:eastAsia="SimSun" w:hAnsi="Times New Roman" w:cs="Times New Roman"/>
                <w:spacing w:val="-2"/>
                <w:kern w:val="3"/>
                <w:sz w:val="24"/>
                <w:szCs w:val="24"/>
                <w:lang w:eastAsia="zh-CN" w:bidi="hi-IN"/>
              </w:rPr>
              <w:t xml:space="preserve"> </w:t>
            </w:r>
            <w:r w:rsidRPr="008F5C73">
              <w:rPr>
                <w:rFonts w:ascii="Times New Roman" w:eastAsia="SimSun" w:hAnsi="Times New Roman" w:cs="Times New Roman"/>
                <w:kern w:val="3"/>
                <w:sz w:val="24"/>
                <w:szCs w:val="24"/>
                <w:lang w:eastAsia="zh-CN" w:bidi="hi-IN"/>
              </w:rPr>
              <w:t>в</w:t>
            </w:r>
            <w:r w:rsidRPr="008F5C73">
              <w:rPr>
                <w:rFonts w:ascii="Times New Roman" w:eastAsia="SimSun" w:hAnsi="Times New Roman" w:cs="Times New Roman"/>
                <w:spacing w:val="-3"/>
                <w:kern w:val="3"/>
                <w:sz w:val="24"/>
                <w:szCs w:val="24"/>
                <w:lang w:eastAsia="zh-CN" w:bidi="hi-IN"/>
              </w:rPr>
              <w:t xml:space="preserve"> </w:t>
            </w:r>
            <w:r w:rsidRPr="008F5C73">
              <w:rPr>
                <w:rFonts w:ascii="Times New Roman" w:eastAsia="SimSun" w:hAnsi="Times New Roman" w:cs="Times New Roman"/>
                <w:kern w:val="3"/>
                <w:sz w:val="24"/>
                <w:szCs w:val="24"/>
                <w:lang w:eastAsia="zh-CN" w:bidi="hi-IN"/>
              </w:rPr>
              <w:t>России»</w:t>
            </w:r>
          </w:p>
          <w:p w14:paraId="56D2B327"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8 февраля «</w:t>
            </w:r>
            <w:r w:rsidRPr="008F5C73">
              <w:rPr>
                <w:rFonts w:ascii="Times New Roman" w:eastAsia="SimSun" w:hAnsi="Times New Roman" w:cs="Times New Roman"/>
                <w:kern w:val="3"/>
                <w:sz w:val="24"/>
                <w:szCs w:val="24"/>
                <w:lang w:eastAsia="zh-CN" w:bidi="hi-IN"/>
              </w:rPr>
              <w:t>День российской науки»</w:t>
            </w:r>
          </w:p>
          <w:p w14:paraId="6C2FC36C"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14 февраля</w:t>
            </w:r>
            <w:r w:rsidRPr="008F5C73">
              <w:rPr>
                <w:rFonts w:ascii="Times New Roman" w:eastAsia="SimSun" w:hAnsi="Times New Roman" w:cs="Times New Roman"/>
                <w:kern w:val="3"/>
                <w:sz w:val="24"/>
                <w:szCs w:val="24"/>
                <w:lang w:eastAsia="zh-CN" w:bidi="hi-IN"/>
              </w:rPr>
              <w:t xml:space="preserve"> «Международный день</w:t>
            </w:r>
            <w:r w:rsidRPr="008F5C73">
              <w:rPr>
                <w:rFonts w:ascii="Times New Roman" w:eastAsia="SimSun" w:hAnsi="Times New Roman" w:cs="Times New Roman"/>
                <w:spacing w:val="1"/>
                <w:kern w:val="3"/>
                <w:sz w:val="24"/>
                <w:szCs w:val="24"/>
                <w:lang w:eastAsia="zh-CN" w:bidi="hi-IN"/>
              </w:rPr>
              <w:t xml:space="preserve"> </w:t>
            </w:r>
            <w:proofErr w:type="spellStart"/>
            <w:r w:rsidRPr="008F5C73">
              <w:rPr>
                <w:rFonts w:ascii="Times New Roman" w:eastAsia="SimSun" w:hAnsi="Times New Roman" w:cs="Times New Roman"/>
                <w:kern w:val="3"/>
                <w:sz w:val="24"/>
                <w:szCs w:val="24"/>
                <w:lang w:eastAsia="zh-CN" w:bidi="hi-IN"/>
              </w:rPr>
              <w:t>книгодарения</w:t>
            </w:r>
            <w:proofErr w:type="spellEnd"/>
            <w:r w:rsidRPr="008F5C73">
              <w:rPr>
                <w:rFonts w:ascii="Times New Roman" w:eastAsia="SimSun" w:hAnsi="Times New Roman" w:cs="Times New Roman"/>
                <w:kern w:val="3"/>
                <w:sz w:val="24"/>
                <w:szCs w:val="24"/>
                <w:lang w:eastAsia="zh-CN" w:bidi="hi-IN"/>
              </w:rPr>
              <w:t>»</w:t>
            </w:r>
          </w:p>
          <w:p w14:paraId="7F68ECE2"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20 февраля</w:t>
            </w:r>
            <w:r w:rsidRPr="008F5C73">
              <w:rPr>
                <w:rFonts w:ascii="Times New Roman" w:eastAsia="SimSun" w:hAnsi="Times New Roman" w:cs="Times New Roman"/>
                <w:kern w:val="3"/>
                <w:sz w:val="24"/>
                <w:szCs w:val="24"/>
                <w:lang w:eastAsia="zh-CN" w:bidi="hi-IN"/>
              </w:rPr>
              <w:t xml:space="preserve"> «Масленица»</w:t>
            </w:r>
          </w:p>
          <w:p w14:paraId="7754949B"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21 февраля «</w:t>
            </w:r>
            <w:r w:rsidRPr="008F5C73">
              <w:rPr>
                <w:rFonts w:ascii="Times New Roman" w:eastAsia="SimSun" w:hAnsi="Times New Roman" w:cs="Times New Roman"/>
                <w:kern w:val="3"/>
                <w:sz w:val="24"/>
                <w:szCs w:val="24"/>
                <w:lang w:eastAsia="zh-CN" w:bidi="hi-IN"/>
              </w:rPr>
              <w:t>Международный день родного языка»</w:t>
            </w:r>
          </w:p>
          <w:p w14:paraId="02D5FDEA"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val="en-US" w:eastAsia="zh-CN" w:bidi="hi-IN"/>
              </w:rPr>
              <w:t xml:space="preserve">23 </w:t>
            </w:r>
            <w:proofErr w:type="spellStart"/>
            <w:r w:rsidRPr="008F5C73">
              <w:rPr>
                <w:rFonts w:ascii="Times New Roman" w:eastAsia="SimSun" w:hAnsi="Times New Roman" w:cs="Times New Roman"/>
                <w:b/>
                <w:kern w:val="3"/>
                <w:sz w:val="24"/>
                <w:szCs w:val="24"/>
                <w:lang w:val="en-US" w:eastAsia="zh-CN" w:bidi="hi-IN"/>
              </w:rPr>
              <w:t>февраля</w:t>
            </w:r>
            <w:proofErr w:type="spellEnd"/>
            <w:r w:rsidRPr="008F5C73">
              <w:rPr>
                <w:rFonts w:ascii="Times New Roman" w:eastAsia="SimSun" w:hAnsi="Times New Roman" w:cs="Times New Roman"/>
                <w:b/>
                <w:kern w:val="3"/>
                <w:sz w:val="24"/>
                <w:szCs w:val="24"/>
                <w:lang w:eastAsia="zh-CN" w:bidi="hi-IN"/>
              </w:rPr>
              <w:t xml:space="preserve"> «</w:t>
            </w:r>
            <w:proofErr w:type="spellStart"/>
            <w:r w:rsidRPr="008F5C73">
              <w:rPr>
                <w:rFonts w:ascii="Times New Roman" w:eastAsia="SimSun" w:hAnsi="Times New Roman" w:cs="Times New Roman"/>
                <w:kern w:val="3"/>
                <w:sz w:val="24"/>
                <w:szCs w:val="24"/>
                <w:lang w:val="en-US" w:eastAsia="zh-CN" w:bidi="hi-IN"/>
              </w:rPr>
              <w:t>День</w:t>
            </w:r>
            <w:proofErr w:type="spellEnd"/>
            <w:r w:rsidRPr="008F5C73">
              <w:rPr>
                <w:rFonts w:ascii="Times New Roman" w:eastAsia="SimSun" w:hAnsi="Times New Roman" w:cs="Times New Roman"/>
                <w:kern w:val="3"/>
                <w:sz w:val="24"/>
                <w:szCs w:val="24"/>
                <w:lang w:val="en-US" w:eastAsia="zh-CN" w:bidi="hi-IN"/>
              </w:rPr>
              <w:t xml:space="preserve"> </w:t>
            </w:r>
            <w:proofErr w:type="spellStart"/>
            <w:r w:rsidRPr="008F5C73">
              <w:rPr>
                <w:rFonts w:ascii="Times New Roman" w:eastAsia="SimSun" w:hAnsi="Times New Roman" w:cs="Times New Roman"/>
                <w:kern w:val="3"/>
                <w:sz w:val="24"/>
                <w:szCs w:val="24"/>
                <w:lang w:val="en-US" w:eastAsia="zh-CN" w:bidi="hi-IN"/>
              </w:rPr>
              <w:t>защитника</w:t>
            </w:r>
            <w:proofErr w:type="spellEnd"/>
            <w:r w:rsidRPr="008F5C73">
              <w:rPr>
                <w:rFonts w:ascii="Times New Roman" w:eastAsia="SimSun" w:hAnsi="Times New Roman" w:cs="Times New Roman"/>
                <w:kern w:val="3"/>
                <w:sz w:val="24"/>
                <w:szCs w:val="24"/>
                <w:lang w:val="en-US" w:eastAsia="zh-CN" w:bidi="hi-IN"/>
              </w:rPr>
              <w:t xml:space="preserve"> </w:t>
            </w:r>
            <w:proofErr w:type="spellStart"/>
            <w:r w:rsidRPr="008F5C73">
              <w:rPr>
                <w:rFonts w:ascii="Times New Roman" w:eastAsia="SimSun" w:hAnsi="Times New Roman" w:cs="Times New Roman"/>
                <w:kern w:val="3"/>
                <w:sz w:val="24"/>
                <w:szCs w:val="24"/>
                <w:lang w:val="en-US" w:eastAsia="zh-CN" w:bidi="hi-IN"/>
              </w:rPr>
              <w:t>Отечества</w:t>
            </w:r>
            <w:proofErr w:type="spellEnd"/>
            <w:r w:rsidRPr="008F5C73">
              <w:rPr>
                <w:rFonts w:ascii="Times New Roman" w:eastAsia="SimSun" w:hAnsi="Times New Roman" w:cs="Times New Roman"/>
                <w:kern w:val="3"/>
                <w:sz w:val="24"/>
                <w:szCs w:val="24"/>
                <w:lang w:eastAsia="zh-CN" w:bidi="hi-IN"/>
              </w:rPr>
              <w:t>»</w:t>
            </w:r>
          </w:p>
        </w:tc>
      </w:tr>
      <w:tr w:rsidR="008F5C73" w:rsidRPr="008F5C73" w14:paraId="664A84D5" w14:textId="77777777" w:rsidTr="008F5C73">
        <w:trPr>
          <w:trHeight w:val="564"/>
        </w:trPr>
        <w:tc>
          <w:tcPr>
            <w:tcW w:w="672" w:type="dxa"/>
            <w:vMerge/>
            <w:vAlign w:val="center"/>
            <w:hideMark/>
          </w:tcPr>
          <w:p w14:paraId="0D4CA97B" w14:textId="77777777" w:rsidR="008F5C73" w:rsidRPr="008F5C73" w:rsidRDefault="008F5C73" w:rsidP="008F5C73">
            <w:pPr>
              <w:spacing w:after="0" w:line="240" w:lineRule="auto"/>
              <w:rPr>
                <w:rFonts w:ascii="Times New Roman" w:hAnsi="Times New Roman" w:cs="Times New Roman"/>
                <w:b/>
                <w:sz w:val="24"/>
                <w:szCs w:val="24"/>
              </w:rPr>
            </w:pPr>
          </w:p>
        </w:tc>
        <w:tc>
          <w:tcPr>
            <w:tcW w:w="9433" w:type="dxa"/>
            <w:gridSpan w:val="7"/>
            <w:hideMark/>
          </w:tcPr>
          <w:p w14:paraId="510E8B6E"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t>Варианты итоговых мероприятий:  досуги, КВНы, викторины, Что, Где, Когда, квесты</w:t>
            </w:r>
          </w:p>
          <w:p w14:paraId="3607DA32"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sz w:val="24"/>
                <w:szCs w:val="24"/>
              </w:rPr>
              <w:t xml:space="preserve">(выставка детского творчества, детских книжек </w:t>
            </w:r>
            <w:proofErr w:type="gramStart"/>
            <w:r w:rsidRPr="008F5C73">
              <w:rPr>
                <w:rFonts w:ascii="Times New Roman" w:hAnsi="Times New Roman" w:cs="Times New Roman"/>
                <w:sz w:val="24"/>
                <w:szCs w:val="24"/>
              </w:rPr>
              <w:t>–м</w:t>
            </w:r>
            <w:proofErr w:type="gramEnd"/>
            <w:r w:rsidRPr="008F5C73">
              <w:rPr>
                <w:rFonts w:ascii="Times New Roman" w:hAnsi="Times New Roman" w:cs="Times New Roman"/>
                <w:sz w:val="24"/>
                <w:szCs w:val="24"/>
              </w:rPr>
              <w:t>алышек, в</w:t>
            </w:r>
            <w:r w:rsidRPr="008F5C73">
              <w:rPr>
                <w:rFonts w:ascii="Times New Roman" w:hAnsi="Times New Roman" w:cs="Times New Roman"/>
                <w:iCs/>
                <w:sz w:val="24"/>
                <w:szCs w:val="24"/>
              </w:rPr>
              <w:t xml:space="preserve">ыставка –плакатов «Мой </w:t>
            </w:r>
            <w:r w:rsidRPr="008F5C73">
              <w:rPr>
                <w:rFonts w:ascii="Times New Roman" w:hAnsi="Times New Roman" w:cs="Times New Roman"/>
                <w:iCs/>
                <w:sz w:val="24"/>
                <w:szCs w:val="24"/>
              </w:rPr>
              <w:lastRenderedPageBreak/>
              <w:t>папа в армии служил»)</w:t>
            </w:r>
          </w:p>
        </w:tc>
      </w:tr>
      <w:tr w:rsidR="008F5C73" w:rsidRPr="008F5C73" w14:paraId="7E5302D1" w14:textId="77777777" w:rsidTr="008F5C73">
        <w:trPr>
          <w:trHeight w:val="660"/>
        </w:trPr>
        <w:tc>
          <w:tcPr>
            <w:tcW w:w="672" w:type="dxa"/>
            <w:vMerge/>
            <w:vAlign w:val="center"/>
            <w:hideMark/>
          </w:tcPr>
          <w:p w14:paraId="53D6C2F5"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71021A33" w14:textId="77777777" w:rsidR="008F5C73" w:rsidRPr="008F5C73" w:rsidRDefault="008F5C73" w:rsidP="008F5C73">
            <w:pPr>
              <w:spacing w:after="0" w:line="240" w:lineRule="auto"/>
              <w:jc w:val="both"/>
              <w:rPr>
                <w:rFonts w:ascii="Times New Roman" w:hAnsi="Times New Roman" w:cs="Times New Roman"/>
                <w:b/>
                <w:color w:val="231F20"/>
                <w:sz w:val="24"/>
                <w:szCs w:val="24"/>
              </w:rPr>
            </w:pPr>
            <w:r w:rsidRPr="008F5C73">
              <w:rPr>
                <w:rFonts w:ascii="Times New Roman" w:hAnsi="Times New Roman" w:cs="Times New Roman"/>
                <w:b/>
                <w:sz w:val="24"/>
                <w:szCs w:val="24"/>
              </w:rPr>
              <w:t xml:space="preserve">Неделя безопасности в детском саду   </w:t>
            </w:r>
          </w:p>
          <w:p w14:paraId="78B417A0" w14:textId="77777777" w:rsidR="008F5C73" w:rsidRPr="008F5C73" w:rsidRDefault="008F5C73" w:rsidP="008F5C73">
            <w:pPr>
              <w:spacing w:after="0" w:line="240" w:lineRule="auto"/>
              <w:jc w:val="both"/>
              <w:rPr>
                <w:rFonts w:ascii="Times New Roman" w:hAnsi="Times New Roman" w:cs="Times New Roman"/>
                <w:color w:val="231F20"/>
                <w:sz w:val="24"/>
                <w:szCs w:val="24"/>
              </w:rPr>
            </w:pPr>
            <w:r w:rsidRPr="008F5C73">
              <w:rPr>
                <w:rFonts w:ascii="Times New Roman" w:hAnsi="Times New Roman" w:cs="Times New Roman"/>
                <w:sz w:val="24"/>
                <w:szCs w:val="24"/>
              </w:rPr>
              <w:t xml:space="preserve">Цель: </w:t>
            </w:r>
            <w:r w:rsidRPr="008F5C73">
              <w:rPr>
                <w:rFonts w:ascii="Times New Roman" w:hAnsi="Times New Roman" w:cs="Times New Roman"/>
                <w:b/>
                <w:sz w:val="24"/>
                <w:szCs w:val="24"/>
              </w:rPr>
              <w:t xml:space="preserve"> </w:t>
            </w:r>
            <w:r w:rsidRPr="008F5C73">
              <w:rPr>
                <w:rFonts w:ascii="Times New Roman" w:hAnsi="Times New Roman" w:cs="Times New Roman"/>
                <w:sz w:val="24"/>
                <w:szCs w:val="24"/>
              </w:rPr>
              <w:t>формирование  представлений детей об элементарных правилах безопасного поведения дома, на улице, в общественных местах, в том числе в экстремальных ситуациях (как и в каких случаях, звонить по телефону в службу спасения); обучение  правилам поведения в случае пожара; воспитание ценностного отношения детей к здоровью и человеческой жизни.</w:t>
            </w:r>
          </w:p>
        </w:tc>
        <w:tc>
          <w:tcPr>
            <w:tcW w:w="851" w:type="dxa"/>
            <w:hideMark/>
          </w:tcPr>
          <w:p w14:paraId="2FFB5421" w14:textId="77777777" w:rsidR="008F5C73" w:rsidRPr="008F5C73" w:rsidRDefault="008F5C73" w:rsidP="008F5C73">
            <w:pPr>
              <w:spacing w:after="0" w:line="240" w:lineRule="auto"/>
              <w:ind w:left="-108" w:right="-108"/>
              <w:jc w:val="both"/>
              <w:rPr>
                <w:rFonts w:ascii="Times New Roman" w:hAnsi="Times New Roman" w:cs="Times New Roman"/>
                <w:sz w:val="24"/>
                <w:szCs w:val="24"/>
              </w:rPr>
            </w:pPr>
          </w:p>
          <w:p w14:paraId="57D74B55" w14:textId="0615AA7D" w:rsidR="008F5C73" w:rsidRPr="008F5C73" w:rsidRDefault="008F5C73" w:rsidP="008F5C73">
            <w:pPr>
              <w:spacing w:after="0" w:line="240" w:lineRule="auto"/>
              <w:ind w:left="-108" w:right="-108"/>
              <w:jc w:val="center"/>
              <w:rPr>
                <w:rFonts w:ascii="Times New Roman" w:hAnsi="Times New Roman" w:cs="Times New Roman"/>
                <w:sz w:val="24"/>
                <w:szCs w:val="24"/>
              </w:rPr>
            </w:pPr>
            <w:r w:rsidRPr="008F5C73">
              <w:rPr>
                <w:rFonts w:ascii="Times New Roman" w:hAnsi="Times New Roman" w:cs="Times New Roman"/>
                <w:b/>
              </w:rPr>
              <w:t>0</w:t>
            </w:r>
            <w:r w:rsidR="00807B2A">
              <w:rPr>
                <w:rFonts w:ascii="Times New Roman" w:hAnsi="Times New Roman" w:cs="Times New Roman"/>
                <w:b/>
              </w:rPr>
              <w:t>2</w:t>
            </w:r>
            <w:r w:rsidRPr="008F5C73">
              <w:rPr>
                <w:rFonts w:ascii="Times New Roman" w:hAnsi="Times New Roman" w:cs="Times New Roman"/>
                <w:b/>
              </w:rPr>
              <w:t>.02.-0</w:t>
            </w:r>
            <w:r w:rsidR="00807B2A">
              <w:rPr>
                <w:rFonts w:ascii="Times New Roman" w:hAnsi="Times New Roman" w:cs="Times New Roman"/>
                <w:b/>
              </w:rPr>
              <w:t>6</w:t>
            </w:r>
            <w:r w:rsidRPr="008F5C73">
              <w:rPr>
                <w:rFonts w:ascii="Times New Roman" w:hAnsi="Times New Roman" w:cs="Times New Roman"/>
                <w:b/>
              </w:rPr>
              <w:t>.02</w:t>
            </w:r>
            <w:r w:rsidRPr="008F5C73">
              <w:rPr>
                <w:rFonts w:ascii="Times New Roman" w:hAnsi="Times New Roman" w:cs="Times New Roman"/>
              </w:rPr>
              <w:t>.</w:t>
            </w:r>
          </w:p>
        </w:tc>
        <w:tc>
          <w:tcPr>
            <w:tcW w:w="1355" w:type="dxa"/>
            <w:gridSpan w:val="3"/>
          </w:tcPr>
          <w:p w14:paraId="7971D172"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 xml:space="preserve">  </w:t>
            </w:r>
          </w:p>
          <w:p w14:paraId="1E7CECE4" w14:textId="77777777" w:rsidR="008F5C73" w:rsidRPr="008F5C73" w:rsidRDefault="008F5C73" w:rsidP="008F5C73">
            <w:pPr>
              <w:spacing w:after="0" w:line="240" w:lineRule="auto"/>
              <w:jc w:val="both"/>
              <w:rPr>
                <w:rFonts w:ascii="Times New Roman" w:hAnsi="Times New Roman" w:cs="Times New Roman"/>
                <w:sz w:val="24"/>
                <w:szCs w:val="24"/>
              </w:rPr>
            </w:pPr>
          </w:p>
          <w:p w14:paraId="39989EA7" w14:textId="77777777" w:rsidR="008F5C73" w:rsidRPr="008F5C73" w:rsidRDefault="008F5C73" w:rsidP="008F5C73">
            <w:pPr>
              <w:spacing w:after="0" w:line="240" w:lineRule="auto"/>
              <w:jc w:val="both"/>
              <w:rPr>
                <w:rFonts w:ascii="Times New Roman" w:hAnsi="Times New Roman" w:cs="Times New Roman"/>
                <w:color w:val="231F20"/>
                <w:sz w:val="24"/>
                <w:szCs w:val="24"/>
              </w:rPr>
            </w:pPr>
            <w:r w:rsidRPr="008F5C73">
              <w:rPr>
                <w:rFonts w:ascii="Times New Roman" w:hAnsi="Times New Roman" w:cs="Times New Roman"/>
                <w:sz w:val="24"/>
                <w:szCs w:val="24"/>
              </w:rPr>
              <w:t xml:space="preserve">    «Опасные предметы и явления»</w:t>
            </w:r>
          </w:p>
          <w:p w14:paraId="2F0B2C82" w14:textId="77777777" w:rsidR="008F5C73" w:rsidRPr="008F5C73" w:rsidRDefault="008F5C73" w:rsidP="008F5C73">
            <w:pPr>
              <w:suppressAutoHyphens/>
              <w:spacing w:after="0" w:line="240" w:lineRule="auto"/>
              <w:rPr>
                <w:rFonts w:ascii="Times New Roman" w:eastAsia="SimSun" w:hAnsi="Times New Roman" w:cs="Times New Roman"/>
                <w:color w:val="00000A"/>
                <w:sz w:val="24"/>
                <w:szCs w:val="24"/>
                <w:highlight w:val="green"/>
              </w:rPr>
            </w:pPr>
          </w:p>
        </w:tc>
        <w:tc>
          <w:tcPr>
            <w:tcW w:w="992" w:type="dxa"/>
            <w:gridSpan w:val="2"/>
          </w:tcPr>
          <w:p w14:paraId="5AB747C6" w14:textId="77777777" w:rsidR="008F5C73" w:rsidRPr="008F5C73" w:rsidRDefault="008F5C73" w:rsidP="008F5C73">
            <w:pPr>
              <w:spacing w:after="0" w:line="240" w:lineRule="auto"/>
              <w:jc w:val="both"/>
              <w:rPr>
                <w:rFonts w:ascii="Times New Roman" w:hAnsi="Times New Roman" w:cs="Times New Roman"/>
                <w:color w:val="231F20"/>
                <w:sz w:val="24"/>
                <w:szCs w:val="24"/>
              </w:rPr>
            </w:pPr>
          </w:p>
          <w:p w14:paraId="44495AE2"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«Азбука безопасности»</w:t>
            </w:r>
          </w:p>
          <w:p w14:paraId="4D3075C7" w14:textId="77777777" w:rsidR="008F5C73" w:rsidRPr="008F5C73" w:rsidRDefault="008F5C73" w:rsidP="008F5C73">
            <w:pPr>
              <w:spacing w:after="0" w:line="240" w:lineRule="auto"/>
              <w:ind w:left="105"/>
              <w:jc w:val="both"/>
              <w:rPr>
                <w:rFonts w:ascii="Times New Roman" w:hAnsi="Times New Roman" w:cs="Times New Roman"/>
                <w:color w:val="231F20"/>
                <w:sz w:val="24"/>
                <w:szCs w:val="24"/>
                <w:highlight w:val="green"/>
              </w:rPr>
            </w:pPr>
          </w:p>
          <w:p w14:paraId="57233FCA" w14:textId="77777777" w:rsidR="008F5C73" w:rsidRPr="008F5C73" w:rsidRDefault="008F5C73" w:rsidP="008F5C73">
            <w:pPr>
              <w:spacing w:after="0" w:line="240" w:lineRule="auto"/>
              <w:jc w:val="both"/>
              <w:rPr>
                <w:rFonts w:ascii="Times New Roman" w:hAnsi="Times New Roman" w:cs="Times New Roman"/>
                <w:sz w:val="24"/>
                <w:szCs w:val="24"/>
                <w:highlight w:val="green"/>
              </w:rPr>
            </w:pPr>
          </w:p>
        </w:tc>
      </w:tr>
      <w:tr w:rsidR="008F5C73" w:rsidRPr="008F5C73" w14:paraId="4F879683" w14:textId="77777777" w:rsidTr="008F5C73">
        <w:trPr>
          <w:gridAfter w:val="1"/>
          <w:wAfter w:w="17" w:type="dxa"/>
          <w:trHeight w:val="660"/>
        </w:trPr>
        <w:tc>
          <w:tcPr>
            <w:tcW w:w="672" w:type="dxa"/>
            <w:vMerge/>
            <w:vAlign w:val="center"/>
            <w:hideMark/>
          </w:tcPr>
          <w:p w14:paraId="51A01558"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055FAFE8"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Будем Родину любить, будем Родину хранить!</w:t>
            </w:r>
          </w:p>
          <w:p w14:paraId="42EC1014" w14:textId="77777777" w:rsidR="008F5C73" w:rsidRPr="008F5C73" w:rsidRDefault="008F5C73" w:rsidP="008F5C73">
            <w:pPr>
              <w:spacing w:after="0" w:line="240" w:lineRule="auto"/>
              <w:jc w:val="both"/>
              <w:rPr>
                <w:rFonts w:ascii="Times New Roman" w:hAnsi="Times New Roman" w:cs="Times New Roman"/>
                <w:color w:val="231F20"/>
                <w:sz w:val="24"/>
                <w:szCs w:val="24"/>
              </w:rPr>
            </w:pPr>
            <w:proofErr w:type="gramStart"/>
            <w:r w:rsidRPr="008F5C73">
              <w:rPr>
                <w:rFonts w:ascii="Times New Roman" w:hAnsi="Times New Roman" w:cs="Times New Roman"/>
                <w:b/>
                <w:sz w:val="24"/>
                <w:szCs w:val="24"/>
              </w:rPr>
              <w:t>Цель:</w:t>
            </w:r>
            <w:r w:rsidRPr="008F5C73">
              <w:rPr>
                <w:rFonts w:ascii="Times New Roman" w:hAnsi="Times New Roman" w:cs="Times New Roman"/>
                <w:sz w:val="24"/>
                <w:szCs w:val="24"/>
              </w:rPr>
              <w:t xml:space="preserve"> формирование  знаний  детей о российской армии «военные» профессии: солдат, танкист, пограничник, моряк, летчик, знакомство с былинными и современными защитниками Родины, их качествами, внешним обликом.</w:t>
            </w:r>
            <w:proofErr w:type="gramEnd"/>
          </w:p>
        </w:tc>
        <w:tc>
          <w:tcPr>
            <w:tcW w:w="851" w:type="dxa"/>
            <w:hideMark/>
          </w:tcPr>
          <w:p w14:paraId="75319CF7" w14:textId="7CC71693" w:rsidR="008F5C73" w:rsidRPr="008F5C73" w:rsidRDefault="00807B2A" w:rsidP="008F5C73">
            <w:pPr>
              <w:spacing w:after="0" w:line="240" w:lineRule="auto"/>
              <w:ind w:right="-108" w:hanging="108"/>
              <w:jc w:val="center"/>
              <w:rPr>
                <w:rFonts w:ascii="Times New Roman" w:hAnsi="Times New Roman" w:cs="Times New Roman"/>
                <w:b/>
                <w:sz w:val="24"/>
                <w:szCs w:val="24"/>
              </w:rPr>
            </w:pPr>
            <w:r>
              <w:rPr>
                <w:rFonts w:ascii="Times New Roman" w:hAnsi="Times New Roman" w:cs="Times New Roman"/>
                <w:b/>
              </w:rPr>
              <w:t>09</w:t>
            </w:r>
            <w:r w:rsidR="008F5C73" w:rsidRPr="008F5C73">
              <w:rPr>
                <w:rFonts w:ascii="Times New Roman" w:hAnsi="Times New Roman" w:cs="Times New Roman"/>
                <w:b/>
              </w:rPr>
              <w:t>.02.-2</w:t>
            </w:r>
            <w:r>
              <w:rPr>
                <w:rFonts w:ascii="Times New Roman" w:hAnsi="Times New Roman" w:cs="Times New Roman"/>
                <w:b/>
              </w:rPr>
              <w:t>0</w:t>
            </w:r>
            <w:r w:rsidR="008F5C73" w:rsidRPr="008F5C73">
              <w:rPr>
                <w:rFonts w:ascii="Times New Roman" w:hAnsi="Times New Roman" w:cs="Times New Roman"/>
                <w:b/>
              </w:rPr>
              <w:t>.02.</w:t>
            </w:r>
          </w:p>
        </w:tc>
        <w:tc>
          <w:tcPr>
            <w:tcW w:w="742" w:type="dxa"/>
          </w:tcPr>
          <w:p w14:paraId="0B5F976F" w14:textId="77777777" w:rsidR="008F5C73" w:rsidRPr="008F5C73" w:rsidRDefault="008F5C73" w:rsidP="008F5C73">
            <w:pPr>
              <w:autoSpaceDE w:val="0"/>
              <w:autoSpaceDN w:val="0"/>
              <w:adjustRightInd w:val="0"/>
              <w:spacing w:after="0" w:line="240" w:lineRule="auto"/>
              <w:jc w:val="center"/>
              <w:rPr>
                <w:rFonts w:ascii="Times New Roman" w:eastAsia="Times New Roman" w:hAnsi="Times New Roman" w:cs="Times New Roman"/>
                <w:sz w:val="24"/>
                <w:szCs w:val="24"/>
              </w:rPr>
            </w:pPr>
            <w:r w:rsidRPr="008F5C73">
              <w:rPr>
                <w:rFonts w:ascii="Times New Roman" w:eastAsia="Times New Roman" w:hAnsi="Times New Roman" w:cs="Times New Roman"/>
                <w:sz w:val="24"/>
                <w:szCs w:val="24"/>
              </w:rPr>
              <w:t>«Мой папа»</w:t>
            </w:r>
          </w:p>
          <w:p w14:paraId="6D413FC8" w14:textId="77777777" w:rsidR="008F5C73" w:rsidRPr="008F5C73" w:rsidRDefault="008F5C73" w:rsidP="008F5C73">
            <w:pPr>
              <w:spacing w:after="0" w:line="240" w:lineRule="auto"/>
              <w:jc w:val="both"/>
              <w:rPr>
                <w:rFonts w:ascii="Times New Roman" w:hAnsi="Times New Roman" w:cs="Times New Roman"/>
                <w:sz w:val="24"/>
                <w:szCs w:val="24"/>
              </w:rPr>
            </w:pPr>
          </w:p>
        </w:tc>
        <w:tc>
          <w:tcPr>
            <w:tcW w:w="596" w:type="dxa"/>
            <w:hideMark/>
          </w:tcPr>
          <w:p w14:paraId="7B38E047"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«Наши папы – защитники»</w:t>
            </w:r>
          </w:p>
        </w:tc>
        <w:tc>
          <w:tcPr>
            <w:tcW w:w="992" w:type="dxa"/>
            <w:gridSpan w:val="2"/>
          </w:tcPr>
          <w:p w14:paraId="5000F11D" w14:textId="77777777" w:rsidR="008F5C73" w:rsidRPr="008F5C73" w:rsidRDefault="008F5C73" w:rsidP="008F5C73">
            <w:pPr>
              <w:autoSpaceDE w:val="0"/>
              <w:autoSpaceDN w:val="0"/>
              <w:adjustRightInd w:val="0"/>
              <w:spacing w:after="0" w:line="240" w:lineRule="auto"/>
              <w:rPr>
                <w:rFonts w:ascii="Times New Roman" w:eastAsia="Times New Roman" w:hAnsi="Times New Roman" w:cs="Times New Roman"/>
                <w:sz w:val="24"/>
                <w:szCs w:val="24"/>
              </w:rPr>
            </w:pPr>
            <w:r w:rsidRPr="008F5C73">
              <w:rPr>
                <w:rFonts w:ascii="Times New Roman" w:eastAsia="Times New Roman" w:hAnsi="Times New Roman" w:cs="Times New Roman"/>
                <w:sz w:val="24"/>
                <w:szCs w:val="24"/>
              </w:rPr>
              <w:t>«Могучи и сильны Российские богатыри»</w:t>
            </w:r>
          </w:p>
          <w:p w14:paraId="4F2EBFF9" w14:textId="77777777" w:rsidR="008F5C73" w:rsidRPr="008F5C73" w:rsidRDefault="008F5C73" w:rsidP="008F5C73">
            <w:pPr>
              <w:spacing w:after="0" w:line="240" w:lineRule="auto"/>
              <w:jc w:val="both"/>
              <w:rPr>
                <w:rFonts w:ascii="Times New Roman" w:hAnsi="Times New Roman" w:cs="Times New Roman"/>
                <w:color w:val="231F20"/>
                <w:sz w:val="24"/>
                <w:szCs w:val="24"/>
              </w:rPr>
            </w:pPr>
          </w:p>
        </w:tc>
      </w:tr>
      <w:tr w:rsidR="008F5C73" w:rsidRPr="008F5C73" w14:paraId="17314E2F" w14:textId="77777777" w:rsidTr="008F5C73">
        <w:trPr>
          <w:trHeight w:val="660"/>
        </w:trPr>
        <w:tc>
          <w:tcPr>
            <w:tcW w:w="672" w:type="dxa"/>
            <w:vAlign w:val="center"/>
          </w:tcPr>
          <w:p w14:paraId="1FA5FE60"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tcPr>
          <w:p w14:paraId="3E1C7A19"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Профессия моей мамы</w:t>
            </w:r>
          </w:p>
          <w:p w14:paraId="6584E706"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Цель:</w:t>
            </w:r>
            <w:r w:rsidRPr="008F5C73">
              <w:rPr>
                <w:rFonts w:ascii="Times New Roman" w:hAnsi="Times New Roman" w:cs="Times New Roman"/>
                <w:sz w:val="24"/>
                <w:szCs w:val="24"/>
              </w:rPr>
              <w:t xml:space="preserve"> расширение представлений детей о профессиях мамы, формировать знания детей о том, где работают их родители и как важен для общества их труд.</w:t>
            </w:r>
          </w:p>
        </w:tc>
        <w:tc>
          <w:tcPr>
            <w:tcW w:w="851" w:type="dxa"/>
          </w:tcPr>
          <w:p w14:paraId="369FB822" w14:textId="43AB61AD" w:rsidR="008F5C73" w:rsidRPr="008F5C73" w:rsidRDefault="008F5C73" w:rsidP="008F5C73">
            <w:pPr>
              <w:spacing w:after="0" w:line="240" w:lineRule="auto"/>
              <w:ind w:right="-108" w:hanging="108"/>
              <w:jc w:val="center"/>
              <w:rPr>
                <w:rFonts w:ascii="Times New Roman" w:hAnsi="Times New Roman" w:cs="Times New Roman"/>
                <w:b/>
              </w:rPr>
            </w:pPr>
            <w:r w:rsidRPr="008F5C73">
              <w:rPr>
                <w:rFonts w:ascii="Times New Roman" w:hAnsi="Times New Roman" w:cs="Times New Roman"/>
                <w:b/>
              </w:rPr>
              <w:t>2</w:t>
            </w:r>
            <w:r w:rsidR="00807B2A">
              <w:rPr>
                <w:rFonts w:ascii="Times New Roman" w:hAnsi="Times New Roman" w:cs="Times New Roman"/>
                <w:b/>
              </w:rPr>
              <w:t>4</w:t>
            </w:r>
            <w:r w:rsidRPr="008F5C73">
              <w:rPr>
                <w:rFonts w:ascii="Times New Roman" w:hAnsi="Times New Roman" w:cs="Times New Roman"/>
                <w:b/>
              </w:rPr>
              <w:t>.02.-2</w:t>
            </w:r>
            <w:r w:rsidR="00807B2A">
              <w:rPr>
                <w:rFonts w:ascii="Times New Roman" w:hAnsi="Times New Roman" w:cs="Times New Roman"/>
                <w:b/>
              </w:rPr>
              <w:t>7</w:t>
            </w:r>
            <w:r w:rsidRPr="008F5C73">
              <w:rPr>
                <w:rFonts w:ascii="Times New Roman" w:hAnsi="Times New Roman" w:cs="Times New Roman"/>
                <w:b/>
              </w:rPr>
              <w:t>.02</w:t>
            </w:r>
          </w:p>
        </w:tc>
        <w:tc>
          <w:tcPr>
            <w:tcW w:w="2347" w:type="dxa"/>
            <w:gridSpan w:val="5"/>
          </w:tcPr>
          <w:p w14:paraId="2867B9DC" w14:textId="77777777" w:rsidR="008F5C73" w:rsidRPr="008F5C73" w:rsidRDefault="008F5C73" w:rsidP="008F5C73">
            <w:pPr>
              <w:autoSpaceDE w:val="0"/>
              <w:autoSpaceDN w:val="0"/>
              <w:adjustRightInd w:val="0"/>
              <w:spacing w:after="0" w:line="240" w:lineRule="auto"/>
              <w:jc w:val="center"/>
              <w:rPr>
                <w:rFonts w:ascii="Times New Roman" w:eastAsia="Times New Roman" w:hAnsi="Times New Roman" w:cs="Times New Roman"/>
                <w:sz w:val="24"/>
                <w:szCs w:val="24"/>
              </w:rPr>
            </w:pPr>
            <w:r w:rsidRPr="008F5C73">
              <w:rPr>
                <w:rFonts w:ascii="Times New Roman" w:eastAsia="Times New Roman" w:hAnsi="Times New Roman" w:cs="Times New Roman"/>
                <w:sz w:val="24"/>
                <w:szCs w:val="24"/>
              </w:rPr>
              <w:t>«Мамы разные нужны, мамы разные важны»</w:t>
            </w:r>
          </w:p>
          <w:p w14:paraId="2E51E7AB" w14:textId="77777777" w:rsidR="008F5C73" w:rsidRPr="008F5C73" w:rsidRDefault="008F5C73" w:rsidP="008F5C73">
            <w:pPr>
              <w:autoSpaceDE w:val="0"/>
              <w:autoSpaceDN w:val="0"/>
              <w:adjustRightInd w:val="0"/>
              <w:spacing w:after="0" w:line="240" w:lineRule="auto"/>
              <w:jc w:val="center"/>
              <w:rPr>
                <w:rFonts w:ascii="Times New Roman" w:eastAsia="Times New Roman" w:hAnsi="Times New Roman" w:cs="Times New Roman"/>
                <w:sz w:val="24"/>
                <w:szCs w:val="24"/>
              </w:rPr>
            </w:pPr>
          </w:p>
        </w:tc>
      </w:tr>
      <w:tr w:rsidR="008F5C73" w:rsidRPr="008F5C73" w14:paraId="267FF099" w14:textId="77777777" w:rsidTr="008F5C73">
        <w:trPr>
          <w:trHeight w:val="442"/>
        </w:trPr>
        <w:tc>
          <w:tcPr>
            <w:tcW w:w="672" w:type="dxa"/>
            <w:vMerge w:val="restart"/>
            <w:textDirection w:val="btLr"/>
            <w:hideMark/>
          </w:tcPr>
          <w:p w14:paraId="59912A5A" w14:textId="77777777" w:rsidR="008F5C73" w:rsidRPr="008F5C73" w:rsidRDefault="008F5C73" w:rsidP="008F5C73">
            <w:pPr>
              <w:spacing w:after="0" w:line="240" w:lineRule="auto"/>
              <w:ind w:left="113" w:right="113"/>
              <w:jc w:val="center"/>
              <w:rPr>
                <w:rFonts w:ascii="Times New Roman" w:hAnsi="Times New Roman" w:cs="Times New Roman"/>
                <w:b/>
                <w:sz w:val="24"/>
                <w:szCs w:val="24"/>
              </w:rPr>
            </w:pPr>
            <w:r w:rsidRPr="008F5C73">
              <w:rPr>
                <w:rFonts w:ascii="Times New Roman" w:hAnsi="Times New Roman" w:cs="Times New Roman"/>
                <w:b/>
                <w:sz w:val="24"/>
                <w:szCs w:val="24"/>
              </w:rPr>
              <w:t>Март</w:t>
            </w:r>
          </w:p>
        </w:tc>
        <w:tc>
          <w:tcPr>
            <w:tcW w:w="9433" w:type="dxa"/>
            <w:gridSpan w:val="7"/>
            <w:hideMark/>
          </w:tcPr>
          <w:p w14:paraId="3112B143"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3 марта</w:t>
            </w:r>
            <w:r w:rsidRPr="008F5C73">
              <w:rPr>
                <w:rFonts w:ascii="Times New Roman" w:eastAsia="SimSun" w:hAnsi="Times New Roman" w:cs="Times New Roman"/>
                <w:kern w:val="3"/>
                <w:sz w:val="24"/>
                <w:szCs w:val="24"/>
                <w:lang w:eastAsia="zh-CN" w:bidi="hi-IN"/>
              </w:rPr>
              <w:t xml:space="preserve"> «200 лет со дня рождения К.Д. Ушинского»</w:t>
            </w:r>
          </w:p>
          <w:p w14:paraId="352726C4"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8 марта «</w:t>
            </w:r>
            <w:r w:rsidRPr="008F5C73">
              <w:rPr>
                <w:rFonts w:ascii="Times New Roman" w:eastAsia="SimSun" w:hAnsi="Times New Roman" w:cs="Times New Roman"/>
                <w:kern w:val="3"/>
                <w:sz w:val="24"/>
                <w:szCs w:val="24"/>
                <w:lang w:eastAsia="zh-CN" w:bidi="hi-IN"/>
              </w:rPr>
              <w:t>Международный женский день»</w:t>
            </w:r>
          </w:p>
          <w:p w14:paraId="3A06F55C"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8F5C73">
              <w:rPr>
                <w:rFonts w:ascii="Times New Roman" w:eastAsia="SimSun" w:hAnsi="Times New Roman" w:cs="Times New Roman"/>
                <w:b/>
                <w:kern w:val="3"/>
                <w:sz w:val="24"/>
                <w:szCs w:val="24"/>
                <w:lang w:eastAsia="ru-RU"/>
              </w:rPr>
              <w:t>13 марта</w:t>
            </w:r>
            <w:r w:rsidRPr="008F5C73">
              <w:rPr>
                <w:rFonts w:ascii="Times New Roman" w:eastAsia="SimSun" w:hAnsi="Times New Roman" w:cs="Times New Roman"/>
                <w:kern w:val="3"/>
                <w:sz w:val="24"/>
                <w:szCs w:val="24"/>
                <w:lang w:eastAsia="ru-RU"/>
              </w:rPr>
              <w:t xml:space="preserve"> «110 лет со дня рождения С.В. Михалкова»</w:t>
            </w:r>
          </w:p>
          <w:p w14:paraId="37FFA131"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18 марта</w:t>
            </w:r>
            <w:r w:rsidRPr="008F5C73">
              <w:rPr>
                <w:rFonts w:ascii="Times New Roman" w:eastAsia="SimSun" w:hAnsi="Times New Roman" w:cs="Times New Roman"/>
                <w:kern w:val="3"/>
                <w:sz w:val="24"/>
                <w:szCs w:val="24"/>
                <w:lang w:eastAsia="zh-CN" w:bidi="hi-IN"/>
              </w:rPr>
              <w:t xml:space="preserve"> «День воссоединения России и Крыма»</w:t>
            </w:r>
          </w:p>
          <w:p w14:paraId="64D79550" w14:textId="77777777" w:rsidR="008F5C73" w:rsidRPr="008F5C73" w:rsidRDefault="008F5C73" w:rsidP="008F5C73">
            <w:pPr>
              <w:suppressLineNumbers/>
              <w:shd w:val="clear" w:color="auto" w:fill="FFFFFF"/>
              <w:suppressAutoHyphens/>
              <w:autoSpaceDN w:val="0"/>
              <w:spacing w:after="0" w:line="240" w:lineRule="auto"/>
              <w:textAlignment w:val="baseline"/>
              <w:rPr>
                <w:rFonts w:ascii="Liberation Serif" w:eastAsia="SimSun" w:hAnsi="Liberation Serif" w:cs="Mangal"/>
                <w:kern w:val="3"/>
                <w:sz w:val="24"/>
                <w:szCs w:val="24"/>
                <w:lang w:eastAsia="zh-CN" w:bidi="hi-IN"/>
              </w:rPr>
            </w:pPr>
            <w:r w:rsidRPr="008F5C73">
              <w:rPr>
                <w:rFonts w:ascii="Liberation Serif" w:eastAsia="SimSun" w:hAnsi="Liberation Serif" w:cs="Mangal"/>
                <w:b/>
                <w:kern w:val="3"/>
                <w:sz w:val="24"/>
                <w:szCs w:val="24"/>
                <w:lang w:eastAsia="zh-CN" w:bidi="hi-IN"/>
              </w:rPr>
              <w:t>21 марта</w:t>
            </w:r>
            <w:r w:rsidRPr="008F5C73">
              <w:rPr>
                <w:rFonts w:ascii="Liberation Serif" w:eastAsia="SimSun" w:hAnsi="Liberation Serif" w:cs="Mangal"/>
                <w:kern w:val="3"/>
                <w:sz w:val="24"/>
                <w:szCs w:val="24"/>
                <w:lang w:eastAsia="zh-CN" w:bidi="hi-IN"/>
              </w:rPr>
              <w:t xml:space="preserve"> «Всемирный день </w:t>
            </w:r>
            <w:r w:rsidRPr="008F5C73">
              <w:rPr>
                <w:rFonts w:ascii="Liberation Serif" w:eastAsia="SimSun" w:hAnsi="Liberation Serif" w:cs="Mangal"/>
                <w:spacing w:val="-67"/>
                <w:kern w:val="3"/>
                <w:sz w:val="24"/>
                <w:szCs w:val="24"/>
                <w:lang w:eastAsia="zh-CN" w:bidi="hi-IN"/>
              </w:rPr>
              <w:t xml:space="preserve">  </w:t>
            </w:r>
            <w:r w:rsidRPr="008F5C73">
              <w:rPr>
                <w:rFonts w:ascii="Liberation Serif" w:eastAsia="SimSun" w:hAnsi="Liberation Serif" w:cs="Mangal"/>
                <w:kern w:val="3"/>
                <w:sz w:val="24"/>
                <w:szCs w:val="24"/>
                <w:lang w:eastAsia="zh-CN" w:bidi="hi-IN"/>
              </w:rPr>
              <w:t>поэзии»</w:t>
            </w:r>
          </w:p>
          <w:p w14:paraId="3D8806F6"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8F5C73">
              <w:rPr>
                <w:rFonts w:ascii="Times New Roman" w:eastAsia="SimSun" w:hAnsi="Times New Roman" w:cs="Times New Roman"/>
                <w:b/>
                <w:kern w:val="3"/>
                <w:sz w:val="24"/>
                <w:szCs w:val="24"/>
                <w:lang w:eastAsia="zh-CN" w:bidi="hi-IN"/>
              </w:rPr>
              <w:t>27 марта</w:t>
            </w:r>
            <w:r w:rsidRPr="008F5C73">
              <w:rPr>
                <w:rFonts w:ascii="Times New Roman" w:eastAsia="SimSun" w:hAnsi="Times New Roman" w:cs="Times New Roman"/>
                <w:kern w:val="3"/>
                <w:sz w:val="24"/>
                <w:szCs w:val="24"/>
                <w:lang w:eastAsia="zh-CN" w:bidi="hi-IN"/>
              </w:rPr>
              <w:t xml:space="preserve"> «Всемирный день театра»</w:t>
            </w:r>
          </w:p>
        </w:tc>
      </w:tr>
      <w:tr w:rsidR="008F5C73" w:rsidRPr="008F5C73" w14:paraId="2C96A20F" w14:textId="77777777" w:rsidTr="008F5C73">
        <w:trPr>
          <w:trHeight w:val="442"/>
        </w:trPr>
        <w:tc>
          <w:tcPr>
            <w:tcW w:w="672" w:type="dxa"/>
            <w:vMerge/>
            <w:vAlign w:val="center"/>
            <w:hideMark/>
          </w:tcPr>
          <w:p w14:paraId="153DE045" w14:textId="77777777" w:rsidR="008F5C73" w:rsidRPr="008F5C73" w:rsidRDefault="008F5C73" w:rsidP="008F5C73">
            <w:pPr>
              <w:spacing w:after="0" w:line="240" w:lineRule="auto"/>
              <w:rPr>
                <w:rFonts w:ascii="Times New Roman" w:hAnsi="Times New Roman" w:cs="Times New Roman"/>
                <w:b/>
                <w:sz w:val="24"/>
                <w:szCs w:val="24"/>
              </w:rPr>
            </w:pPr>
          </w:p>
        </w:tc>
        <w:tc>
          <w:tcPr>
            <w:tcW w:w="9433" w:type="dxa"/>
            <w:gridSpan w:val="7"/>
            <w:hideMark/>
          </w:tcPr>
          <w:p w14:paraId="01D183DF"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eastAsia="Times New Roman" w:hAnsi="Times New Roman" w:cs="Times New Roman"/>
                <w:b/>
                <w:bCs/>
                <w:kern w:val="32"/>
                <w:sz w:val="24"/>
                <w:szCs w:val="24"/>
              </w:rPr>
              <w:t>Варианты итоговых мероприятий:</w:t>
            </w:r>
            <w:r w:rsidRPr="008F5C73">
              <w:rPr>
                <w:rFonts w:ascii="Times New Roman" w:eastAsia="Times New Roman" w:hAnsi="Times New Roman" w:cs="Times New Roman"/>
                <w:bCs/>
                <w:kern w:val="32"/>
                <w:sz w:val="24"/>
                <w:szCs w:val="24"/>
              </w:rPr>
              <w:t xml:space="preserve"> </w:t>
            </w:r>
            <w:r w:rsidRPr="008F5C73">
              <w:rPr>
                <w:rFonts w:ascii="Times New Roman" w:hAnsi="Times New Roman" w:cs="Times New Roman"/>
                <w:b/>
                <w:sz w:val="24"/>
                <w:szCs w:val="24"/>
              </w:rPr>
              <w:t xml:space="preserve"> досуги, КВНы, викторины, Что, Где, Когда, квесты</w:t>
            </w:r>
          </w:p>
          <w:p w14:paraId="5DBCBC74" w14:textId="77777777" w:rsidR="008F5C73" w:rsidRPr="008F5C73" w:rsidRDefault="008F5C73" w:rsidP="008F5C73">
            <w:pPr>
              <w:keepNext/>
              <w:spacing w:after="0" w:line="240" w:lineRule="auto"/>
              <w:jc w:val="center"/>
              <w:outlineLvl w:val="0"/>
              <w:rPr>
                <w:rFonts w:ascii="Times New Roman" w:eastAsia="Times New Roman" w:hAnsi="Times New Roman" w:cs="Times New Roman"/>
                <w:b/>
                <w:bCs/>
                <w:kern w:val="32"/>
                <w:sz w:val="24"/>
                <w:szCs w:val="24"/>
              </w:rPr>
            </w:pPr>
            <w:r w:rsidRPr="008F5C73">
              <w:rPr>
                <w:rFonts w:ascii="Times New Roman" w:eastAsia="Times New Roman" w:hAnsi="Times New Roman" w:cs="Times New Roman"/>
                <w:bCs/>
                <w:kern w:val="32"/>
                <w:sz w:val="24"/>
                <w:szCs w:val="24"/>
              </w:rPr>
              <w:t xml:space="preserve">выставка детского творчества </w:t>
            </w:r>
            <w:r w:rsidRPr="008F5C73">
              <w:rPr>
                <w:rFonts w:ascii="Times New Roman" w:eastAsia="Times New Roman" w:hAnsi="Times New Roman" w:cs="Times New Roman"/>
                <w:bCs/>
                <w:kern w:val="32"/>
                <w:sz w:val="24"/>
                <w:szCs w:val="24"/>
                <w:shd w:val="clear" w:color="auto" w:fill="FFFFFF"/>
              </w:rPr>
              <w:t>«Моя мама - рукодельница»</w:t>
            </w:r>
            <w:r w:rsidRPr="008F5C73">
              <w:rPr>
                <w:rFonts w:ascii="Times New Roman" w:eastAsia="Times New Roman" w:hAnsi="Times New Roman" w:cs="Times New Roman"/>
                <w:bCs/>
                <w:kern w:val="32"/>
                <w:sz w:val="24"/>
                <w:szCs w:val="24"/>
              </w:rPr>
              <w:t xml:space="preserve">, </w:t>
            </w:r>
            <w:proofErr w:type="gramStart"/>
            <w:r w:rsidRPr="008F5C73">
              <w:rPr>
                <w:rFonts w:ascii="Times New Roman" w:eastAsia="Times New Roman" w:hAnsi="Times New Roman" w:cs="Times New Roman"/>
                <w:bCs/>
                <w:kern w:val="32"/>
                <w:sz w:val="24"/>
                <w:szCs w:val="24"/>
              </w:rPr>
              <w:t>фото-выставка</w:t>
            </w:r>
            <w:proofErr w:type="gramEnd"/>
            <w:r w:rsidRPr="008F5C73">
              <w:rPr>
                <w:rFonts w:ascii="Times New Roman" w:eastAsia="Times New Roman" w:hAnsi="Times New Roman" w:cs="Times New Roman"/>
                <w:bCs/>
                <w:kern w:val="32"/>
                <w:sz w:val="24"/>
                <w:szCs w:val="24"/>
              </w:rPr>
              <w:t xml:space="preserve"> «</w:t>
            </w:r>
            <w:r w:rsidRPr="008F5C73">
              <w:rPr>
                <w:rFonts w:ascii="Times New Roman" w:eastAsia="Times New Roman" w:hAnsi="Times New Roman" w:cs="Times New Roman"/>
                <w:bCs/>
                <w:kern w:val="32"/>
                <w:sz w:val="24"/>
                <w:szCs w:val="24"/>
                <w:shd w:val="clear" w:color="auto" w:fill="FFFFFF"/>
              </w:rPr>
              <w:t>Мамина улыбка</w:t>
            </w:r>
            <w:r w:rsidRPr="008F5C73">
              <w:rPr>
                <w:rFonts w:ascii="Times New Roman" w:eastAsia="Times New Roman" w:hAnsi="Times New Roman" w:cs="Times New Roman"/>
                <w:bCs/>
                <w:kern w:val="32"/>
                <w:sz w:val="24"/>
                <w:szCs w:val="24"/>
              </w:rPr>
              <w:t>»</w:t>
            </w:r>
          </w:p>
        </w:tc>
      </w:tr>
      <w:tr w:rsidR="008F5C73" w:rsidRPr="008F5C73" w14:paraId="7DDF85DF" w14:textId="77777777" w:rsidTr="008F5C73">
        <w:trPr>
          <w:trHeight w:val="423"/>
        </w:trPr>
        <w:tc>
          <w:tcPr>
            <w:tcW w:w="672" w:type="dxa"/>
            <w:vMerge/>
            <w:vAlign w:val="center"/>
            <w:hideMark/>
          </w:tcPr>
          <w:p w14:paraId="29D3E3DB"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40D90A32" w14:textId="77777777" w:rsidR="008F5C73" w:rsidRPr="008F5C73" w:rsidRDefault="008F5C73" w:rsidP="008F5C73">
            <w:pPr>
              <w:autoSpaceDE w:val="0"/>
              <w:autoSpaceDN w:val="0"/>
              <w:adjustRightInd w:val="0"/>
              <w:spacing w:after="0" w:line="240" w:lineRule="auto"/>
              <w:rPr>
                <w:rFonts w:ascii="Times New Roman" w:eastAsia="Times New Roman" w:hAnsi="Times New Roman" w:cs="Times New Roman"/>
                <w:b/>
                <w:sz w:val="24"/>
                <w:szCs w:val="24"/>
              </w:rPr>
            </w:pPr>
            <w:r w:rsidRPr="008F5C73">
              <w:rPr>
                <w:rFonts w:ascii="Times New Roman" w:eastAsia="Times New Roman" w:hAnsi="Times New Roman" w:cs="Times New Roman"/>
                <w:b/>
                <w:sz w:val="24"/>
                <w:szCs w:val="24"/>
              </w:rPr>
              <w:t>Славный день 8-е Марта отмечает вся страна</w:t>
            </w:r>
          </w:p>
          <w:p w14:paraId="6168FE7F"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Формирование представлений о традициях праздника 8 марта, воспитание уважения и любви к маме, бабушке. Организация всех видов деятельности вокруг темы семьи. Воспитание уважения к воспитателям, другим сотрудницам детского сада.</w:t>
            </w:r>
          </w:p>
        </w:tc>
        <w:tc>
          <w:tcPr>
            <w:tcW w:w="851" w:type="dxa"/>
          </w:tcPr>
          <w:p w14:paraId="13F84247" w14:textId="77777777" w:rsidR="008F5C73" w:rsidRPr="008F5C73" w:rsidRDefault="008F5C73" w:rsidP="008F5C73">
            <w:pPr>
              <w:spacing w:after="0" w:line="240" w:lineRule="auto"/>
              <w:ind w:left="-108" w:right="-108"/>
              <w:jc w:val="center"/>
              <w:rPr>
                <w:rFonts w:ascii="Times New Roman" w:hAnsi="Times New Roman" w:cs="Times New Roman"/>
                <w:b/>
                <w:sz w:val="24"/>
                <w:szCs w:val="24"/>
              </w:rPr>
            </w:pPr>
          </w:p>
          <w:p w14:paraId="3613661A" w14:textId="2D5630E1" w:rsidR="008F5C73" w:rsidRPr="008F5C73" w:rsidRDefault="008F5C73" w:rsidP="008F5C73">
            <w:pPr>
              <w:spacing w:after="0" w:line="240" w:lineRule="auto"/>
              <w:ind w:left="-108" w:right="-108"/>
              <w:jc w:val="center"/>
              <w:rPr>
                <w:rFonts w:ascii="Times New Roman" w:hAnsi="Times New Roman" w:cs="Times New Roman"/>
                <w:b/>
                <w:sz w:val="24"/>
                <w:szCs w:val="24"/>
              </w:rPr>
            </w:pPr>
            <w:r w:rsidRPr="008F5C73">
              <w:rPr>
                <w:rFonts w:ascii="Times New Roman" w:hAnsi="Times New Roman" w:cs="Times New Roman"/>
                <w:b/>
              </w:rPr>
              <w:t>0</w:t>
            </w:r>
            <w:r w:rsidR="00807B2A">
              <w:rPr>
                <w:rFonts w:ascii="Times New Roman" w:hAnsi="Times New Roman" w:cs="Times New Roman"/>
                <w:b/>
              </w:rPr>
              <w:t>2</w:t>
            </w:r>
            <w:r w:rsidRPr="008F5C73">
              <w:rPr>
                <w:rFonts w:ascii="Times New Roman" w:hAnsi="Times New Roman" w:cs="Times New Roman"/>
                <w:b/>
              </w:rPr>
              <w:t>.03.-0</w:t>
            </w:r>
            <w:r w:rsidR="00807B2A">
              <w:rPr>
                <w:rFonts w:ascii="Times New Roman" w:hAnsi="Times New Roman" w:cs="Times New Roman"/>
                <w:b/>
              </w:rPr>
              <w:t>6</w:t>
            </w:r>
            <w:r w:rsidRPr="008F5C73">
              <w:rPr>
                <w:rFonts w:ascii="Times New Roman" w:hAnsi="Times New Roman" w:cs="Times New Roman"/>
                <w:b/>
              </w:rPr>
              <w:t>.03.</w:t>
            </w:r>
          </w:p>
        </w:tc>
        <w:tc>
          <w:tcPr>
            <w:tcW w:w="2347" w:type="dxa"/>
            <w:gridSpan w:val="5"/>
          </w:tcPr>
          <w:p w14:paraId="2140B1CA" w14:textId="77777777" w:rsidR="008F5C73" w:rsidRPr="008F5C73" w:rsidRDefault="008F5C73" w:rsidP="008F5C73">
            <w:pPr>
              <w:autoSpaceDE w:val="0"/>
              <w:autoSpaceDN w:val="0"/>
              <w:adjustRightInd w:val="0"/>
              <w:spacing w:after="0" w:line="240" w:lineRule="auto"/>
              <w:jc w:val="center"/>
              <w:rPr>
                <w:rFonts w:ascii="Times New Roman" w:eastAsia="Times New Roman" w:hAnsi="Times New Roman" w:cs="Times New Roman"/>
                <w:sz w:val="24"/>
                <w:szCs w:val="24"/>
              </w:rPr>
            </w:pPr>
          </w:p>
          <w:p w14:paraId="49F14AA7" w14:textId="77777777" w:rsidR="008F5C73" w:rsidRPr="008F5C73" w:rsidRDefault="008F5C73" w:rsidP="008F5C73">
            <w:pPr>
              <w:autoSpaceDE w:val="0"/>
              <w:autoSpaceDN w:val="0"/>
              <w:adjustRightInd w:val="0"/>
              <w:spacing w:after="0" w:line="240" w:lineRule="auto"/>
              <w:jc w:val="center"/>
              <w:rPr>
                <w:rFonts w:ascii="Times New Roman" w:eastAsia="Times New Roman" w:hAnsi="Times New Roman" w:cs="Times New Roman"/>
                <w:sz w:val="24"/>
                <w:szCs w:val="24"/>
              </w:rPr>
            </w:pPr>
            <w:r w:rsidRPr="008F5C73">
              <w:rPr>
                <w:rFonts w:ascii="Times New Roman" w:eastAsia="Times New Roman" w:hAnsi="Times New Roman" w:cs="Times New Roman"/>
                <w:sz w:val="24"/>
                <w:szCs w:val="24"/>
              </w:rPr>
              <w:t>«Славный день 8-е Марта отмечает вся страна»</w:t>
            </w:r>
          </w:p>
          <w:p w14:paraId="48C9D251" w14:textId="77777777" w:rsidR="008F5C73" w:rsidRPr="008F5C73" w:rsidRDefault="008F5C73" w:rsidP="008F5C73">
            <w:pPr>
              <w:suppressAutoHyphens/>
              <w:spacing w:after="0" w:line="240" w:lineRule="auto"/>
              <w:jc w:val="center"/>
              <w:rPr>
                <w:rFonts w:ascii="Times New Roman" w:eastAsia="SimSun" w:hAnsi="Times New Roman" w:cs="Times New Roman"/>
                <w:sz w:val="24"/>
                <w:szCs w:val="24"/>
              </w:rPr>
            </w:pPr>
          </w:p>
          <w:p w14:paraId="01964B9D" w14:textId="77777777" w:rsidR="008F5C73" w:rsidRPr="008F5C73" w:rsidRDefault="008F5C73" w:rsidP="008F5C73">
            <w:pPr>
              <w:suppressAutoHyphens/>
              <w:spacing w:after="0" w:line="240" w:lineRule="auto"/>
              <w:jc w:val="center"/>
              <w:rPr>
                <w:rFonts w:ascii="Times New Roman" w:eastAsia="SimSun" w:hAnsi="Times New Roman" w:cs="Times New Roman"/>
                <w:sz w:val="24"/>
                <w:szCs w:val="24"/>
              </w:rPr>
            </w:pPr>
          </w:p>
        </w:tc>
      </w:tr>
      <w:tr w:rsidR="008F5C73" w:rsidRPr="008F5C73" w14:paraId="0F1A076B" w14:textId="77777777" w:rsidTr="008F5C73">
        <w:trPr>
          <w:trHeight w:val="691"/>
        </w:trPr>
        <w:tc>
          <w:tcPr>
            <w:tcW w:w="672" w:type="dxa"/>
            <w:vMerge/>
            <w:vAlign w:val="center"/>
            <w:hideMark/>
          </w:tcPr>
          <w:p w14:paraId="031FB2EE"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721FF74D"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sz w:val="24"/>
                <w:szCs w:val="24"/>
              </w:rPr>
              <w:t>Весна идет, весне дорогу!</w:t>
            </w:r>
          </w:p>
          <w:p w14:paraId="4F5F3092"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sz w:val="24"/>
                <w:szCs w:val="24"/>
              </w:rPr>
              <w:t xml:space="preserve">Цель: формирование представлений о явлениях, происходящих в природе весной, о пробуждении природы. Воспитание бережного отношения к природе, умения замечать красоту весенней природы. Расширение представлений о сезонных изменениях (изменения в погоде, растения весной, поведение зверей и птиц), между явлениями живой и неживой природы. Расширение представлений о простейших связях в природе (потеплело — появилась травка и т. д.).  </w:t>
            </w:r>
          </w:p>
        </w:tc>
        <w:tc>
          <w:tcPr>
            <w:tcW w:w="851" w:type="dxa"/>
            <w:hideMark/>
          </w:tcPr>
          <w:p w14:paraId="11D73BAA" w14:textId="0FEA3FD8" w:rsidR="008F5C73" w:rsidRPr="008F5C73" w:rsidRDefault="008F5C73" w:rsidP="008F5C73">
            <w:pPr>
              <w:spacing w:after="0" w:line="240" w:lineRule="auto"/>
              <w:ind w:right="-108"/>
              <w:jc w:val="center"/>
              <w:rPr>
                <w:rFonts w:ascii="Times New Roman" w:hAnsi="Times New Roman" w:cs="Times New Roman"/>
                <w:b/>
                <w:sz w:val="24"/>
                <w:szCs w:val="24"/>
              </w:rPr>
            </w:pPr>
            <w:r w:rsidRPr="008F5C73">
              <w:rPr>
                <w:rFonts w:ascii="Times New Roman" w:hAnsi="Times New Roman" w:cs="Times New Roman"/>
                <w:b/>
              </w:rPr>
              <w:t>1</w:t>
            </w:r>
            <w:r w:rsidR="00807B2A">
              <w:rPr>
                <w:rFonts w:ascii="Times New Roman" w:hAnsi="Times New Roman" w:cs="Times New Roman"/>
                <w:b/>
              </w:rPr>
              <w:t>0</w:t>
            </w:r>
            <w:r w:rsidRPr="008F5C73">
              <w:rPr>
                <w:rFonts w:ascii="Times New Roman" w:hAnsi="Times New Roman" w:cs="Times New Roman"/>
                <w:b/>
              </w:rPr>
              <w:t>.03-2</w:t>
            </w:r>
            <w:r w:rsidR="00807B2A">
              <w:rPr>
                <w:rFonts w:ascii="Times New Roman" w:hAnsi="Times New Roman" w:cs="Times New Roman"/>
                <w:b/>
              </w:rPr>
              <w:t>0</w:t>
            </w:r>
            <w:r w:rsidRPr="008F5C73">
              <w:rPr>
                <w:rFonts w:ascii="Times New Roman" w:hAnsi="Times New Roman" w:cs="Times New Roman"/>
                <w:b/>
              </w:rPr>
              <w:t>.03.</w:t>
            </w:r>
          </w:p>
        </w:tc>
        <w:tc>
          <w:tcPr>
            <w:tcW w:w="2347" w:type="dxa"/>
            <w:gridSpan w:val="5"/>
          </w:tcPr>
          <w:p w14:paraId="0918AE72" w14:textId="77777777" w:rsidR="008F5C73" w:rsidRPr="008F5C73" w:rsidRDefault="008F5C73" w:rsidP="008F5C73">
            <w:pPr>
              <w:autoSpaceDE w:val="0"/>
              <w:autoSpaceDN w:val="0"/>
              <w:adjustRightInd w:val="0"/>
              <w:spacing w:after="0" w:line="240" w:lineRule="auto"/>
              <w:jc w:val="center"/>
              <w:rPr>
                <w:rFonts w:ascii="Times New Roman" w:eastAsia="Times New Roman" w:hAnsi="Times New Roman" w:cs="Times New Roman"/>
                <w:sz w:val="24"/>
                <w:szCs w:val="24"/>
              </w:rPr>
            </w:pPr>
            <w:r w:rsidRPr="008F5C73">
              <w:rPr>
                <w:rFonts w:ascii="Times New Roman" w:eastAsia="Times New Roman" w:hAnsi="Times New Roman" w:cs="Times New Roman"/>
                <w:sz w:val="24"/>
                <w:szCs w:val="24"/>
              </w:rPr>
              <w:t xml:space="preserve">«Весна в окно стучится…» </w:t>
            </w:r>
          </w:p>
          <w:p w14:paraId="12E8FC0C" w14:textId="77777777" w:rsidR="008F5C73" w:rsidRPr="008F5C73" w:rsidRDefault="008F5C73" w:rsidP="008F5C73">
            <w:pPr>
              <w:autoSpaceDE w:val="0"/>
              <w:autoSpaceDN w:val="0"/>
              <w:adjustRightInd w:val="0"/>
              <w:spacing w:after="0" w:line="240" w:lineRule="auto"/>
              <w:rPr>
                <w:rFonts w:ascii="Times New Roman" w:eastAsia="Times New Roman" w:hAnsi="Times New Roman" w:cs="Times New Roman"/>
                <w:sz w:val="24"/>
                <w:szCs w:val="24"/>
              </w:rPr>
            </w:pPr>
          </w:p>
        </w:tc>
      </w:tr>
      <w:tr w:rsidR="008F5C73" w:rsidRPr="008F5C73" w14:paraId="48CA6460" w14:textId="77777777" w:rsidTr="008F5C73">
        <w:trPr>
          <w:gridAfter w:val="1"/>
          <w:wAfter w:w="17" w:type="dxa"/>
          <w:trHeight w:val="395"/>
        </w:trPr>
        <w:tc>
          <w:tcPr>
            <w:tcW w:w="672" w:type="dxa"/>
            <w:vMerge/>
            <w:vAlign w:val="center"/>
            <w:hideMark/>
          </w:tcPr>
          <w:p w14:paraId="749B4A0B"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04746E5A"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Неделя театра</w:t>
            </w:r>
          </w:p>
          <w:p w14:paraId="01BA2AF8"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i/>
                <w:sz w:val="24"/>
                <w:szCs w:val="24"/>
              </w:rPr>
              <w:lastRenderedPageBreak/>
              <w:t xml:space="preserve">Цель: </w:t>
            </w:r>
            <w:r w:rsidRPr="008F5C73">
              <w:rPr>
                <w:rFonts w:ascii="Times New Roman" w:hAnsi="Times New Roman" w:cs="Times New Roman"/>
                <w:sz w:val="24"/>
                <w:szCs w:val="24"/>
              </w:rPr>
              <w:t>формирование представлений детей о театре, актерах; о разных видах театра. Развивать стремление импровизировать самостоятельно подбирать и изготовлять атрибуты для той или иной роли.</w:t>
            </w:r>
          </w:p>
        </w:tc>
        <w:tc>
          <w:tcPr>
            <w:tcW w:w="851" w:type="dxa"/>
            <w:hideMark/>
          </w:tcPr>
          <w:p w14:paraId="5E0F2F61" w14:textId="77777777" w:rsidR="008F5C73" w:rsidRPr="008F5C73" w:rsidRDefault="008F5C73" w:rsidP="008F5C73">
            <w:pPr>
              <w:spacing w:after="0" w:line="240" w:lineRule="auto"/>
              <w:ind w:left="-108" w:right="-249"/>
              <w:jc w:val="both"/>
              <w:rPr>
                <w:rFonts w:ascii="Times New Roman" w:hAnsi="Times New Roman" w:cs="Times New Roman"/>
                <w:sz w:val="24"/>
                <w:szCs w:val="24"/>
              </w:rPr>
            </w:pPr>
            <w:r w:rsidRPr="008F5C73">
              <w:rPr>
                <w:rFonts w:ascii="Times New Roman" w:hAnsi="Times New Roman" w:cs="Times New Roman"/>
                <w:sz w:val="24"/>
                <w:szCs w:val="24"/>
              </w:rPr>
              <w:lastRenderedPageBreak/>
              <w:t xml:space="preserve"> </w:t>
            </w:r>
          </w:p>
          <w:p w14:paraId="07997A6E" w14:textId="78DC85CC" w:rsidR="008F5C73" w:rsidRPr="008F5C73" w:rsidRDefault="008F5C73" w:rsidP="008F5C73">
            <w:pPr>
              <w:spacing w:after="0" w:line="240" w:lineRule="auto"/>
              <w:ind w:left="-108" w:right="-249"/>
              <w:jc w:val="center"/>
              <w:rPr>
                <w:rFonts w:ascii="Times New Roman" w:hAnsi="Times New Roman" w:cs="Times New Roman"/>
                <w:b/>
                <w:sz w:val="24"/>
                <w:szCs w:val="24"/>
              </w:rPr>
            </w:pPr>
            <w:r w:rsidRPr="008F5C73">
              <w:rPr>
                <w:rFonts w:ascii="Times New Roman" w:hAnsi="Times New Roman" w:cs="Times New Roman"/>
                <w:b/>
              </w:rPr>
              <w:lastRenderedPageBreak/>
              <w:t>2</w:t>
            </w:r>
            <w:r w:rsidR="00807B2A">
              <w:rPr>
                <w:rFonts w:ascii="Times New Roman" w:hAnsi="Times New Roman" w:cs="Times New Roman"/>
                <w:b/>
              </w:rPr>
              <w:t>3</w:t>
            </w:r>
            <w:r w:rsidRPr="008F5C73">
              <w:rPr>
                <w:rFonts w:ascii="Times New Roman" w:hAnsi="Times New Roman" w:cs="Times New Roman"/>
                <w:b/>
              </w:rPr>
              <w:t>.03.-2</w:t>
            </w:r>
            <w:r w:rsidR="00807B2A">
              <w:rPr>
                <w:rFonts w:ascii="Times New Roman" w:hAnsi="Times New Roman" w:cs="Times New Roman"/>
                <w:b/>
              </w:rPr>
              <w:t>7</w:t>
            </w:r>
            <w:r w:rsidRPr="008F5C73">
              <w:rPr>
                <w:rFonts w:ascii="Times New Roman" w:hAnsi="Times New Roman" w:cs="Times New Roman"/>
                <w:b/>
              </w:rPr>
              <w:t>.03.</w:t>
            </w:r>
          </w:p>
          <w:p w14:paraId="25FA7E71" w14:textId="77777777" w:rsidR="008F5C73" w:rsidRPr="008F5C73" w:rsidRDefault="008F5C73" w:rsidP="008F5C73">
            <w:pPr>
              <w:spacing w:after="0" w:line="240" w:lineRule="auto"/>
              <w:jc w:val="center"/>
              <w:rPr>
                <w:rFonts w:ascii="Times New Roman" w:hAnsi="Times New Roman" w:cs="Times New Roman"/>
                <w:sz w:val="24"/>
                <w:szCs w:val="24"/>
              </w:rPr>
            </w:pPr>
          </w:p>
        </w:tc>
        <w:tc>
          <w:tcPr>
            <w:tcW w:w="742" w:type="dxa"/>
            <w:hideMark/>
          </w:tcPr>
          <w:p w14:paraId="15D17C89"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lastRenderedPageBreak/>
              <w:t xml:space="preserve">«В </w:t>
            </w:r>
            <w:r w:rsidRPr="008F5C73">
              <w:rPr>
                <w:rFonts w:ascii="Times New Roman" w:hAnsi="Times New Roman" w:cs="Times New Roman"/>
                <w:sz w:val="24"/>
                <w:szCs w:val="24"/>
              </w:rPr>
              <w:lastRenderedPageBreak/>
              <w:t>гостях у сказки»</w:t>
            </w:r>
          </w:p>
        </w:tc>
        <w:tc>
          <w:tcPr>
            <w:tcW w:w="596" w:type="dxa"/>
          </w:tcPr>
          <w:p w14:paraId="20A35230"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lastRenderedPageBreak/>
              <w:t>«М</w:t>
            </w:r>
            <w:r w:rsidRPr="008F5C73">
              <w:rPr>
                <w:rFonts w:ascii="Times New Roman" w:hAnsi="Times New Roman" w:cs="Times New Roman"/>
                <w:sz w:val="24"/>
                <w:szCs w:val="24"/>
              </w:rPr>
              <w:lastRenderedPageBreak/>
              <w:t>ы артисты»</w:t>
            </w:r>
          </w:p>
        </w:tc>
        <w:tc>
          <w:tcPr>
            <w:tcW w:w="992" w:type="dxa"/>
            <w:gridSpan w:val="2"/>
            <w:hideMark/>
          </w:tcPr>
          <w:p w14:paraId="3494BAAE"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lastRenderedPageBreak/>
              <w:t>«Предс</w:t>
            </w:r>
            <w:r w:rsidRPr="008F5C73">
              <w:rPr>
                <w:rFonts w:ascii="Times New Roman" w:hAnsi="Times New Roman" w:cs="Times New Roman"/>
                <w:sz w:val="24"/>
                <w:szCs w:val="24"/>
              </w:rPr>
              <w:lastRenderedPageBreak/>
              <w:t>тавление начинается»</w:t>
            </w:r>
          </w:p>
        </w:tc>
      </w:tr>
      <w:tr w:rsidR="008F5C73" w:rsidRPr="008F5C73" w14:paraId="2FF3C713" w14:textId="77777777" w:rsidTr="008F5C73">
        <w:trPr>
          <w:trHeight w:val="339"/>
        </w:trPr>
        <w:tc>
          <w:tcPr>
            <w:tcW w:w="672" w:type="dxa"/>
            <w:vMerge w:val="restart"/>
            <w:textDirection w:val="btLr"/>
            <w:hideMark/>
          </w:tcPr>
          <w:p w14:paraId="17799570" w14:textId="77777777" w:rsidR="008F5C73" w:rsidRPr="008F5C73" w:rsidRDefault="008F5C73" w:rsidP="008F5C73">
            <w:pPr>
              <w:spacing w:after="0" w:line="240" w:lineRule="auto"/>
              <w:ind w:left="247" w:right="113"/>
              <w:jc w:val="center"/>
              <w:rPr>
                <w:rFonts w:ascii="Times New Roman" w:hAnsi="Times New Roman" w:cs="Times New Roman"/>
                <w:b/>
                <w:sz w:val="24"/>
                <w:szCs w:val="24"/>
              </w:rPr>
            </w:pPr>
            <w:r w:rsidRPr="008F5C73">
              <w:rPr>
                <w:rFonts w:ascii="Times New Roman" w:hAnsi="Times New Roman" w:cs="Times New Roman"/>
                <w:b/>
                <w:sz w:val="24"/>
                <w:szCs w:val="24"/>
              </w:rPr>
              <w:lastRenderedPageBreak/>
              <w:t>Апрель</w:t>
            </w:r>
          </w:p>
        </w:tc>
        <w:tc>
          <w:tcPr>
            <w:tcW w:w="9433" w:type="dxa"/>
            <w:gridSpan w:val="7"/>
            <w:hideMark/>
          </w:tcPr>
          <w:p w14:paraId="2E66A602"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1 апреля</w:t>
            </w:r>
            <w:r w:rsidRPr="008F5C73">
              <w:rPr>
                <w:rFonts w:ascii="Times New Roman" w:eastAsia="SimSun" w:hAnsi="Times New Roman" w:cs="Times New Roman"/>
                <w:kern w:val="3"/>
                <w:sz w:val="24"/>
                <w:szCs w:val="24"/>
                <w:lang w:eastAsia="zh-CN" w:bidi="hi-IN"/>
              </w:rPr>
              <w:t xml:space="preserve"> «День смеха»</w:t>
            </w:r>
          </w:p>
          <w:p w14:paraId="32FB56AC"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6</w:t>
            </w:r>
            <w:r w:rsidRPr="008F5C73">
              <w:rPr>
                <w:rFonts w:ascii="Times New Roman" w:eastAsia="SimSun" w:hAnsi="Times New Roman" w:cs="Times New Roman"/>
                <w:b/>
                <w:spacing w:val="-1"/>
                <w:kern w:val="3"/>
                <w:sz w:val="24"/>
                <w:szCs w:val="24"/>
                <w:lang w:eastAsia="zh-CN" w:bidi="hi-IN"/>
              </w:rPr>
              <w:t xml:space="preserve"> </w:t>
            </w:r>
            <w:r w:rsidRPr="008F5C73">
              <w:rPr>
                <w:rFonts w:ascii="Times New Roman" w:eastAsia="SimSun" w:hAnsi="Times New Roman" w:cs="Times New Roman"/>
                <w:b/>
                <w:kern w:val="3"/>
                <w:sz w:val="24"/>
                <w:szCs w:val="24"/>
                <w:lang w:eastAsia="zh-CN" w:bidi="hi-IN"/>
              </w:rPr>
              <w:t>апреля</w:t>
            </w:r>
            <w:r w:rsidRPr="008F5C73">
              <w:rPr>
                <w:rFonts w:ascii="Times New Roman" w:eastAsia="SimSun" w:hAnsi="Times New Roman" w:cs="Times New Roman"/>
                <w:kern w:val="3"/>
                <w:sz w:val="24"/>
                <w:szCs w:val="24"/>
                <w:lang w:eastAsia="zh-CN" w:bidi="hi-IN"/>
              </w:rPr>
              <w:t xml:space="preserve"> «Всемирный день</w:t>
            </w:r>
            <w:r w:rsidRPr="008F5C73">
              <w:rPr>
                <w:rFonts w:ascii="Times New Roman" w:eastAsia="SimSun" w:hAnsi="Times New Roman" w:cs="Times New Roman"/>
                <w:spacing w:val="-67"/>
                <w:kern w:val="3"/>
                <w:sz w:val="24"/>
                <w:szCs w:val="24"/>
                <w:lang w:eastAsia="zh-CN" w:bidi="hi-IN"/>
              </w:rPr>
              <w:t xml:space="preserve">               </w:t>
            </w:r>
            <w:r w:rsidRPr="008F5C73">
              <w:rPr>
                <w:rFonts w:ascii="Times New Roman" w:eastAsia="SimSun" w:hAnsi="Times New Roman" w:cs="Times New Roman"/>
                <w:kern w:val="3"/>
                <w:sz w:val="24"/>
                <w:szCs w:val="24"/>
                <w:lang w:eastAsia="zh-CN" w:bidi="hi-IN"/>
              </w:rPr>
              <w:t xml:space="preserve"> мультфильмов»</w:t>
            </w:r>
          </w:p>
          <w:p w14:paraId="6F38C3F2"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 xml:space="preserve">7 </w:t>
            </w:r>
            <w:r w:rsidRPr="008F5C73">
              <w:rPr>
                <w:rFonts w:ascii="Times New Roman" w:eastAsia="SimSun" w:hAnsi="Times New Roman" w:cs="Times New Roman"/>
                <w:b/>
                <w:spacing w:val="-67"/>
                <w:kern w:val="3"/>
                <w:sz w:val="24"/>
                <w:szCs w:val="24"/>
                <w:lang w:eastAsia="zh-CN" w:bidi="hi-IN"/>
              </w:rPr>
              <w:t>апреля</w:t>
            </w:r>
            <w:r w:rsidRPr="008F5C73">
              <w:rPr>
                <w:rFonts w:ascii="Times New Roman" w:eastAsia="SimSun" w:hAnsi="Times New Roman" w:cs="Times New Roman"/>
                <w:kern w:val="3"/>
                <w:sz w:val="24"/>
                <w:szCs w:val="24"/>
                <w:lang w:eastAsia="zh-CN" w:bidi="hi-IN"/>
              </w:rPr>
              <w:t xml:space="preserve"> «Всемирный день</w:t>
            </w:r>
            <w:r w:rsidRPr="008F5C73">
              <w:rPr>
                <w:rFonts w:ascii="Times New Roman" w:eastAsia="SimSun" w:hAnsi="Times New Roman" w:cs="Times New Roman"/>
                <w:spacing w:val="1"/>
                <w:kern w:val="3"/>
                <w:sz w:val="24"/>
                <w:szCs w:val="24"/>
                <w:lang w:eastAsia="zh-CN" w:bidi="hi-IN"/>
              </w:rPr>
              <w:t xml:space="preserve"> </w:t>
            </w:r>
            <w:r w:rsidRPr="008F5C73">
              <w:rPr>
                <w:rFonts w:ascii="Times New Roman" w:eastAsia="SimSun" w:hAnsi="Times New Roman" w:cs="Times New Roman"/>
                <w:kern w:val="3"/>
                <w:sz w:val="24"/>
                <w:szCs w:val="24"/>
                <w:lang w:eastAsia="zh-CN" w:bidi="hi-IN"/>
              </w:rPr>
              <w:t>охраны здоровья»</w:t>
            </w:r>
          </w:p>
          <w:p w14:paraId="6FC21558"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12 апреля</w:t>
            </w:r>
            <w:r w:rsidRPr="008F5C73">
              <w:rPr>
                <w:rFonts w:ascii="Times New Roman" w:eastAsia="SimSun" w:hAnsi="Times New Roman" w:cs="Times New Roman"/>
                <w:kern w:val="3"/>
                <w:sz w:val="24"/>
                <w:szCs w:val="24"/>
                <w:lang w:eastAsia="zh-CN" w:bidi="hi-IN"/>
              </w:rPr>
              <w:t xml:space="preserve"> «День космонавтики, 65 лет со дня запуска СССР первого искусственного спутника Земли»</w:t>
            </w:r>
          </w:p>
          <w:p w14:paraId="03B9C9AF"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8F5C73">
              <w:rPr>
                <w:rFonts w:ascii="Times New Roman" w:eastAsia="SimSun" w:hAnsi="Times New Roman" w:cs="Times New Roman"/>
                <w:b/>
                <w:kern w:val="3"/>
                <w:sz w:val="24"/>
                <w:szCs w:val="24"/>
                <w:lang w:eastAsia="ru-RU"/>
              </w:rPr>
              <w:t>16 апреля</w:t>
            </w:r>
            <w:r w:rsidRPr="008F5C73">
              <w:rPr>
                <w:rFonts w:ascii="Times New Roman" w:eastAsia="SimSun" w:hAnsi="Times New Roman" w:cs="Times New Roman"/>
                <w:kern w:val="3"/>
                <w:sz w:val="24"/>
                <w:szCs w:val="24"/>
                <w:lang w:eastAsia="ru-RU"/>
              </w:rPr>
              <w:t xml:space="preserve"> «Пасха»</w:t>
            </w:r>
          </w:p>
          <w:p w14:paraId="097AE3AB"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8F5C73">
              <w:rPr>
                <w:rFonts w:ascii="Times New Roman" w:eastAsia="SimSun" w:hAnsi="Times New Roman" w:cs="Times New Roman"/>
                <w:b/>
                <w:kern w:val="3"/>
                <w:sz w:val="24"/>
                <w:szCs w:val="24"/>
                <w:lang w:eastAsia="zh-CN" w:bidi="hi-IN"/>
              </w:rPr>
              <w:t>22 апреля «</w:t>
            </w:r>
            <w:r w:rsidRPr="008F5C73">
              <w:rPr>
                <w:rFonts w:ascii="Times New Roman" w:eastAsia="SimSun" w:hAnsi="Times New Roman" w:cs="Times New Roman"/>
                <w:kern w:val="3"/>
                <w:sz w:val="24"/>
                <w:szCs w:val="24"/>
                <w:lang w:eastAsia="zh-CN" w:bidi="hi-IN"/>
              </w:rPr>
              <w:t>Всемирный день Земли»</w:t>
            </w:r>
          </w:p>
          <w:p w14:paraId="4A7CC73A" w14:textId="77777777" w:rsidR="008F5C73" w:rsidRPr="008F5C73" w:rsidRDefault="008F5C73" w:rsidP="008F5C73">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8F5C73">
              <w:rPr>
                <w:rFonts w:ascii="Liberation Serif" w:eastAsia="SimSun" w:hAnsi="Liberation Serif" w:cs="Mangal"/>
                <w:b/>
                <w:kern w:val="3"/>
                <w:sz w:val="24"/>
                <w:szCs w:val="24"/>
                <w:lang w:val="en-US" w:eastAsia="zh-CN" w:bidi="hi-IN"/>
              </w:rPr>
              <w:t>29</w:t>
            </w:r>
            <w:r w:rsidRPr="008F5C73">
              <w:rPr>
                <w:rFonts w:ascii="Liberation Serif" w:eastAsia="SimSun" w:hAnsi="Liberation Serif" w:cs="Mangal"/>
                <w:b/>
                <w:spacing w:val="-3"/>
                <w:kern w:val="3"/>
                <w:sz w:val="24"/>
                <w:szCs w:val="24"/>
                <w:lang w:val="en-US" w:eastAsia="zh-CN" w:bidi="hi-IN"/>
              </w:rPr>
              <w:t xml:space="preserve"> </w:t>
            </w:r>
            <w:proofErr w:type="spellStart"/>
            <w:r w:rsidRPr="008F5C73">
              <w:rPr>
                <w:rFonts w:ascii="Liberation Serif" w:eastAsia="SimSun" w:hAnsi="Liberation Serif" w:cs="Mangal"/>
                <w:b/>
                <w:kern w:val="3"/>
                <w:sz w:val="24"/>
                <w:szCs w:val="24"/>
                <w:lang w:val="en-US" w:eastAsia="zh-CN" w:bidi="hi-IN"/>
              </w:rPr>
              <w:t>апреля</w:t>
            </w:r>
            <w:proofErr w:type="spellEnd"/>
            <w:r w:rsidRPr="008F5C73">
              <w:rPr>
                <w:rFonts w:ascii="Liberation Serif" w:eastAsia="SimSun" w:hAnsi="Liberation Serif" w:cs="Mangal"/>
                <w:kern w:val="3"/>
                <w:sz w:val="24"/>
                <w:szCs w:val="24"/>
                <w:lang w:val="en-US" w:eastAsia="zh-CN" w:bidi="hi-IN"/>
              </w:rPr>
              <w:t xml:space="preserve"> </w:t>
            </w:r>
            <w:r w:rsidRPr="008F5C73">
              <w:rPr>
                <w:rFonts w:ascii="Liberation Serif" w:eastAsia="SimSun" w:hAnsi="Liberation Serif" w:cs="Mangal"/>
                <w:kern w:val="3"/>
                <w:sz w:val="24"/>
                <w:szCs w:val="24"/>
                <w:lang w:eastAsia="zh-CN" w:bidi="hi-IN"/>
              </w:rPr>
              <w:t>«</w:t>
            </w:r>
            <w:proofErr w:type="spellStart"/>
            <w:r w:rsidRPr="008F5C73">
              <w:rPr>
                <w:rFonts w:ascii="Liberation Serif" w:eastAsia="SimSun" w:hAnsi="Liberation Serif" w:cs="Mangal"/>
                <w:kern w:val="3"/>
                <w:sz w:val="24"/>
                <w:szCs w:val="24"/>
                <w:lang w:val="en-US" w:eastAsia="zh-CN" w:bidi="hi-IN"/>
              </w:rPr>
              <w:t>Всемирный</w:t>
            </w:r>
            <w:proofErr w:type="spellEnd"/>
            <w:r w:rsidRPr="008F5C73">
              <w:rPr>
                <w:rFonts w:ascii="Liberation Serif" w:eastAsia="SimSun" w:hAnsi="Liberation Serif" w:cs="Mangal"/>
                <w:kern w:val="3"/>
                <w:sz w:val="24"/>
                <w:szCs w:val="24"/>
                <w:lang w:val="en-US" w:eastAsia="zh-CN" w:bidi="hi-IN"/>
              </w:rPr>
              <w:t xml:space="preserve"> </w:t>
            </w:r>
            <w:proofErr w:type="spellStart"/>
            <w:r w:rsidRPr="008F5C73">
              <w:rPr>
                <w:rFonts w:ascii="Liberation Serif" w:eastAsia="SimSun" w:hAnsi="Liberation Serif" w:cs="Mangal"/>
                <w:kern w:val="3"/>
                <w:sz w:val="24"/>
                <w:szCs w:val="24"/>
                <w:lang w:val="en-US" w:eastAsia="zh-CN" w:bidi="hi-IN"/>
              </w:rPr>
              <w:t>день</w:t>
            </w:r>
            <w:proofErr w:type="spellEnd"/>
            <w:r w:rsidRPr="008F5C73">
              <w:rPr>
                <w:rFonts w:ascii="Liberation Serif" w:eastAsia="SimSun" w:hAnsi="Liberation Serif" w:cs="Mangal"/>
                <w:kern w:val="3"/>
                <w:sz w:val="24"/>
                <w:szCs w:val="24"/>
                <w:lang w:val="en-US" w:eastAsia="zh-CN" w:bidi="hi-IN"/>
              </w:rPr>
              <w:t xml:space="preserve"> </w:t>
            </w:r>
            <w:r w:rsidRPr="008F5C73">
              <w:rPr>
                <w:rFonts w:ascii="Liberation Serif" w:eastAsia="SimSun" w:hAnsi="Liberation Serif" w:cs="Mangal"/>
                <w:spacing w:val="-67"/>
                <w:kern w:val="3"/>
                <w:sz w:val="24"/>
                <w:szCs w:val="24"/>
                <w:lang w:val="en-US" w:eastAsia="zh-CN" w:bidi="hi-IN"/>
              </w:rPr>
              <w:t xml:space="preserve"> </w:t>
            </w:r>
            <w:proofErr w:type="spellStart"/>
            <w:r w:rsidRPr="008F5C73">
              <w:rPr>
                <w:rFonts w:ascii="Liberation Serif" w:eastAsia="SimSun" w:hAnsi="Liberation Serif" w:cs="Mangal"/>
                <w:kern w:val="3"/>
                <w:sz w:val="24"/>
                <w:szCs w:val="24"/>
                <w:lang w:val="en-US" w:eastAsia="zh-CN" w:bidi="hi-IN"/>
              </w:rPr>
              <w:t>желаний</w:t>
            </w:r>
            <w:proofErr w:type="spellEnd"/>
            <w:r w:rsidRPr="008F5C73">
              <w:rPr>
                <w:rFonts w:ascii="Liberation Serif" w:eastAsia="SimSun" w:hAnsi="Liberation Serif" w:cs="Mangal"/>
                <w:kern w:val="3"/>
                <w:sz w:val="24"/>
                <w:szCs w:val="24"/>
                <w:lang w:eastAsia="zh-CN" w:bidi="hi-IN"/>
              </w:rPr>
              <w:t>»</w:t>
            </w:r>
          </w:p>
        </w:tc>
      </w:tr>
      <w:tr w:rsidR="008F5C73" w:rsidRPr="008F5C73" w14:paraId="4AB01DDC" w14:textId="77777777" w:rsidTr="008F5C73">
        <w:trPr>
          <w:trHeight w:val="339"/>
        </w:trPr>
        <w:tc>
          <w:tcPr>
            <w:tcW w:w="672" w:type="dxa"/>
            <w:vMerge/>
            <w:vAlign w:val="center"/>
            <w:hideMark/>
          </w:tcPr>
          <w:p w14:paraId="3628F6EC" w14:textId="77777777" w:rsidR="008F5C73" w:rsidRPr="008F5C73" w:rsidRDefault="008F5C73" w:rsidP="008F5C73">
            <w:pPr>
              <w:spacing w:after="0" w:line="240" w:lineRule="auto"/>
              <w:rPr>
                <w:rFonts w:ascii="Times New Roman" w:hAnsi="Times New Roman" w:cs="Times New Roman"/>
                <w:b/>
                <w:sz w:val="24"/>
                <w:szCs w:val="24"/>
              </w:rPr>
            </w:pPr>
          </w:p>
        </w:tc>
        <w:tc>
          <w:tcPr>
            <w:tcW w:w="9433" w:type="dxa"/>
            <w:gridSpan w:val="7"/>
            <w:hideMark/>
          </w:tcPr>
          <w:p w14:paraId="5C959F76"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t>Варианты итоговых мероприятий:</w:t>
            </w:r>
            <w:r w:rsidRPr="008F5C73">
              <w:rPr>
                <w:rFonts w:ascii="Times New Roman" w:hAnsi="Times New Roman" w:cs="Times New Roman"/>
                <w:sz w:val="24"/>
                <w:szCs w:val="24"/>
              </w:rPr>
              <w:t xml:space="preserve"> </w:t>
            </w:r>
            <w:r w:rsidRPr="008F5C73">
              <w:rPr>
                <w:rFonts w:ascii="Times New Roman" w:hAnsi="Times New Roman" w:cs="Times New Roman"/>
                <w:b/>
                <w:sz w:val="24"/>
                <w:szCs w:val="24"/>
              </w:rPr>
              <w:t xml:space="preserve"> досуги, КВНы, викторины, Что, Где, Когда, квесты</w:t>
            </w:r>
          </w:p>
          <w:p w14:paraId="73136900" w14:textId="77777777" w:rsidR="008F5C73" w:rsidRPr="008F5C73" w:rsidRDefault="008F5C73" w:rsidP="008F5C73">
            <w:pPr>
              <w:spacing w:after="0" w:line="240" w:lineRule="auto"/>
              <w:jc w:val="both"/>
              <w:rPr>
                <w:rFonts w:ascii="Times New Roman" w:hAnsi="Times New Roman" w:cs="Times New Roman"/>
                <w:sz w:val="24"/>
                <w:szCs w:val="24"/>
              </w:rPr>
            </w:pPr>
            <w:proofErr w:type="gramStart"/>
            <w:r w:rsidRPr="008F5C73">
              <w:rPr>
                <w:rFonts w:ascii="Times New Roman" w:hAnsi="Times New Roman" w:cs="Times New Roman"/>
                <w:sz w:val="24"/>
                <w:szCs w:val="24"/>
              </w:rPr>
              <w:t>(выставка книг; выставка рисунков «Иллюстрации к любимым книгам»; выставка книг – самоделок; создание планетария; изготовление макетов «космодром»; организация акций «Панорама добрых дел»,</w:t>
            </w:r>
            <w:r w:rsidRPr="008F5C73">
              <w:rPr>
                <w:rFonts w:ascii="Times New Roman" w:hAnsi="Times New Roman" w:cs="Times New Roman"/>
                <w:bCs/>
                <w:sz w:val="24"/>
                <w:szCs w:val="24"/>
              </w:rPr>
              <w:t xml:space="preserve"> конкурсов  «Мусорная фантазия», </w:t>
            </w:r>
            <w:r w:rsidRPr="008F5C73">
              <w:rPr>
                <w:rFonts w:ascii="Times New Roman" w:hAnsi="Times New Roman" w:cs="Times New Roman"/>
                <w:sz w:val="24"/>
                <w:szCs w:val="24"/>
              </w:rPr>
              <w:t>«Наш дом – Земля» и др.</w:t>
            </w:r>
            <w:proofErr w:type="gramEnd"/>
          </w:p>
        </w:tc>
      </w:tr>
      <w:tr w:rsidR="008F5C73" w:rsidRPr="008F5C73" w14:paraId="577BCF10" w14:textId="77777777" w:rsidTr="008F5C73">
        <w:trPr>
          <w:gridAfter w:val="1"/>
          <w:wAfter w:w="17" w:type="dxa"/>
          <w:trHeight w:val="339"/>
        </w:trPr>
        <w:tc>
          <w:tcPr>
            <w:tcW w:w="672" w:type="dxa"/>
            <w:vMerge/>
            <w:vAlign w:val="center"/>
            <w:hideMark/>
          </w:tcPr>
          <w:p w14:paraId="61765A4F"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14737D4A"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sz w:val="24"/>
                <w:szCs w:val="24"/>
              </w:rPr>
              <w:t>Неделя детской книги</w:t>
            </w:r>
            <w:r w:rsidRPr="008F5C73">
              <w:rPr>
                <w:rFonts w:ascii="Times New Roman" w:hAnsi="Times New Roman" w:cs="Times New Roman"/>
                <w:sz w:val="24"/>
                <w:szCs w:val="24"/>
              </w:rPr>
              <w:t xml:space="preserve"> </w:t>
            </w:r>
          </w:p>
          <w:p w14:paraId="2D9A4BA3" w14:textId="77777777" w:rsidR="008F5C73" w:rsidRPr="008F5C73" w:rsidRDefault="008F5C73" w:rsidP="008F5C73">
            <w:pPr>
              <w:spacing w:after="0" w:line="240" w:lineRule="auto"/>
              <w:jc w:val="both"/>
              <w:rPr>
                <w:rFonts w:ascii="Times New Roman" w:hAnsi="Times New Roman" w:cs="Times New Roman"/>
                <w:b/>
                <w:sz w:val="24"/>
                <w:szCs w:val="24"/>
                <w:highlight w:val="yellow"/>
              </w:rPr>
            </w:pPr>
            <w:r w:rsidRPr="008F5C73">
              <w:rPr>
                <w:rFonts w:ascii="Times New Roman" w:hAnsi="Times New Roman" w:cs="Times New Roman"/>
                <w:sz w:val="24"/>
                <w:szCs w:val="24"/>
              </w:rPr>
              <w:t>Цель: обогащение представлений о роли книг в жизни людей, о многообразии книг, о появлении книг, воспитывать бережное отношение к книгам.</w:t>
            </w:r>
          </w:p>
        </w:tc>
        <w:tc>
          <w:tcPr>
            <w:tcW w:w="851" w:type="dxa"/>
          </w:tcPr>
          <w:p w14:paraId="13547832" w14:textId="77777777" w:rsidR="008F5C73" w:rsidRPr="008F5C73" w:rsidRDefault="008F5C73" w:rsidP="008F5C73">
            <w:pPr>
              <w:spacing w:after="0" w:line="240" w:lineRule="auto"/>
              <w:ind w:right="-108" w:hanging="108"/>
              <w:jc w:val="center"/>
              <w:rPr>
                <w:rFonts w:ascii="Times New Roman" w:hAnsi="Times New Roman" w:cs="Times New Roman"/>
                <w:b/>
                <w:sz w:val="20"/>
                <w:szCs w:val="20"/>
              </w:rPr>
            </w:pPr>
          </w:p>
          <w:p w14:paraId="2A93D0AF" w14:textId="3B43AF08" w:rsidR="008F5C73" w:rsidRPr="008F5C73" w:rsidRDefault="008F5C73" w:rsidP="008F5C73">
            <w:pPr>
              <w:spacing w:after="0" w:line="240" w:lineRule="auto"/>
              <w:ind w:right="-108" w:hanging="108"/>
              <w:jc w:val="center"/>
              <w:rPr>
                <w:rFonts w:ascii="Times New Roman" w:hAnsi="Times New Roman" w:cs="Times New Roman"/>
                <w:b/>
                <w:sz w:val="24"/>
                <w:szCs w:val="24"/>
              </w:rPr>
            </w:pPr>
            <w:r w:rsidRPr="008F5C73">
              <w:rPr>
                <w:rFonts w:ascii="Times New Roman" w:hAnsi="Times New Roman" w:cs="Times New Roman"/>
                <w:b/>
              </w:rPr>
              <w:t>3</w:t>
            </w:r>
            <w:r w:rsidR="00FA3FDC">
              <w:rPr>
                <w:rFonts w:ascii="Times New Roman" w:hAnsi="Times New Roman" w:cs="Times New Roman"/>
                <w:b/>
              </w:rPr>
              <w:t>0</w:t>
            </w:r>
            <w:r w:rsidRPr="008F5C73">
              <w:rPr>
                <w:rFonts w:ascii="Times New Roman" w:hAnsi="Times New Roman" w:cs="Times New Roman"/>
                <w:b/>
              </w:rPr>
              <w:t>.0</w:t>
            </w:r>
            <w:r w:rsidR="00FA3FDC">
              <w:rPr>
                <w:rFonts w:ascii="Times New Roman" w:hAnsi="Times New Roman" w:cs="Times New Roman"/>
                <w:b/>
              </w:rPr>
              <w:t>3</w:t>
            </w:r>
            <w:r w:rsidRPr="008F5C73">
              <w:rPr>
                <w:rFonts w:ascii="Times New Roman" w:hAnsi="Times New Roman" w:cs="Times New Roman"/>
                <w:b/>
              </w:rPr>
              <w:t>.-0</w:t>
            </w:r>
            <w:r w:rsidR="00FA3FDC">
              <w:rPr>
                <w:rFonts w:ascii="Times New Roman" w:hAnsi="Times New Roman" w:cs="Times New Roman"/>
                <w:b/>
              </w:rPr>
              <w:t>3</w:t>
            </w:r>
            <w:r w:rsidRPr="008F5C73">
              <w:rPr>
                <w:rFonts w:ascii="Times New Roman" w:hAnsi="Times New Roman" w:cs="Times New Roman"/>
                <w:b/>
              </w:rPr>
              <w:t>.04.</w:t>
            </w:r>
          </w:p>
        </w:tc>
        <w:tc>
          <w:tcPr>
            <w:tcW w:w="742" w:type="dxa"/>
            <w:hideMark/>
          </w:tcPr>
          <w:p w14:paraId="03B99E19" w14:textId="77777777" w:rsidR="008F5C73" w:rsidRPr="008F5C73" w:rsidRDefault="008F5C73" w:rsidP="008F5C73">
            <w:pPr>
              <w:spacing w:after="0" w:line="240" w:lineRule="auto"/>
              <w:jc w:val="both"/>
              <w:rPr>
                <w:rFonts w:ascii="Times New Roman" w:hAnsi="Times New Roman" w:cs="Times New Roman"/>
                <w:sz w:val="24"/>
                <w:szCs w:val="24"/>
              </w:rPr>
            </w:pPr>
          </w:p>
          <w:p w14:paraId="02F2D45E"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«Наши любимые книжки»</w:t>
            </w:r>
          </w:p>
        </w:tc>
        <w:tc>
          <w:tcPr>
            <w:tcW w:w="596" w:type="dxa"/>
            <w:hideMark/>
          </w:tcPr>
          <w:p w14:paraId="38C9BEDD" w14:textId="77777777" w:rsidR="008F5C73" w:rsidRPr="008F5C73" w:rsidRDefault="008F5C73" w:rsidP="008F5C73">
            <w:pPr>
              <w:spacing w:after="0" w:line="240" w:lineRule="auto"/>
              <w:jc w:val="both"/>
              <w:rPr>
                <w:rFonts w:ascii="Times New Roman" w:hAnsi="Times New Roman" w:cs="Times New Roman"/>
                <w:sz w:val="24"/>
                <w:szCs w:val="24"/>
              </w:rPr>
            </w:pPr>
          </w:p>
          <w:p w14:paraId="2EABFE47" w14:textId="77777777" w:rsidR="008F5C73" w:rsidRPr="008F5C73" w:rsidRDefault="008F5C73" w:rsidP="008F5C73">
            <w:pPr>
              <w:spacing w:after="0" w:line="240" w:lineRule="auto"/>
              <w:jc w:val="both"/>
              <w:rPr>
                <w:rFonts w:ascii="Times New Roman" w:hAnsi="Times New Roman" w:cs="Times New Roman"/>
                <w:sz w:val="24"/>
                <w:szCs w:val="24"/>
                <w:highlight w:val="yellow"/>
              </w:rPr>
            </w:pPr>
            <w:r w:rsidRPr="008F5C73">
              <w:rPr>
                <w:rFonts w:ascii="Times New Roman" w:hAnsi="Times New Roman" w:cs="Times New Roman"/>
                <w:sz w:val="24"/>
                <w:szCs w:val="24"/>
              </w:rPr>
              <w:t>«Чему нас книга учит»</w:t>
            </w:r>
          </w:p>
        </w:tc>
        <w:tc>
          <w:tcPr>
            <w:tcW w:w="992" w:type="dxa"/>
            <w:gridSpan w:val="2"/>
          </w:tcPr>
          <w:p w14:paraId="1746BA0B" w14:textId="77777777" w:rsidR="008F5C73" w:rsidRPr="008F5C73" w:rsidRDefault="008F5C73" w:rsidP="008F5C73">
            <w:pPr>
              <w:suppressAutoHyphens/>
              <w:spacing w:after="0" w:line="240" w:lineRule="auto"/>
              <w:rPr>
                <w:rFonts w:ascii="Times New Roman" w:eastAsia="Times New Roman" w:hAnsi="Times New Roman" w:cs="Times New Roman"/>
                <w:sz w:val="24"/>
                <w:szCs w:val="24"/>
                <w:lang w:eastAsia="ru-RU"/>
              </w:rPr>
            </w:pPr>
          </w:p>
          <w:p w14:paraId="0F5C0015" w14:textId="77777777" w:rsidR="008F5C73" w:rsidRPr="008F5C73" w:rsidRDefault="008F5C73" w:rsidP="008F5C73">
            <w:pPr>
              <w:suppressAutoHyphens/>
              <w:spacing w:after="0" w:line="240" w:lineRule="auto"/>
              <w:rPr>
                <w:rFonts w:ascii="Times New Roman" w:eastAsia="Times New Roman" w:hAnsi="Times New Roman" w:cs="Times New Roman"/>
                <w:sz w:val="24"/>
                <w:szCs w:val="24"/>
                <w:lang w:eastAsia="ru-RU"/>
              </w:rPr>
            </w:pPr>
            <w:r w:rsidRPr="008F5C73">
              <w:rPr>
                <w:rFonts w:ascii="Times New Roman" w:eastAsia="Times New Roman" w:hAnsi="Times New Roman" w:cs="Times New Roman"/>
                <w:sz w:val="24"/>
                <w:szCs w:val="24"/>
                <w:lang w:eastAsia="ru-RU"/>
              </w:rPr>
              <w:t>«Книга твой друг, без нее, как без рук»</w:t>
            </w:r>
          </w:p>
        </w:tc>
      </w:tr>
      <w:tr w:rsidR="008F5C73" w:rsidRPr="008F5C73" w14:paraId="7DAB6116" w14:textId="77777777" w:rsidTr="008F5C73">
        <w:trPr>
          <w:gridAfter w:val="1"/>
          <w:wAfter w:w="17" w:type="dxa"/>
          <w:trHeight w:val="339"/>
        </w:trPr>
        <w:tc>
          <w:tcPr>
            <w:tcW w:w="672" w:type="dxa"/>
            <w:vMerge/>
            <w:vAlign w:val="center"/>
            <w:hideMark/>
          </w:tcPr>
          <w:p w14:paraId="43C383CF"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3EA484B9"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 xml:space="preserve">В путешествие хочу… </w:t>
            </w:r>
          </w:p>
          <w:p w14:paraId="488495F5"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Цель: формирование  представлений о космосе, о планете Земля и других планетах, о космонавтах, об освоении космического пространства.</w:t>
            </w:r>
          </w:p>
        </w:tc>
        <w:tc>
          <w:tcPr>
            <w:tcW w:w="851" w:type="dxa"/>
            <w:hideMark/>
          </w:tcPr>
          <w:p w14:paraId="2179AF4C" w14:textId="77777777" w:rsidR="008F5C73" w:rsidRPr="008F5C73" w:rsidRDefault="008F5C73" w:rsidP="008F5C73">
            <w:pPr>
              <w:tabs>
                <w:tab w:val="left" w:pos="789"/>
              </w:tabs>
              <w:spacing w:after="0" w:line="240" w:lineRule="auto"/>
              <w:ind w:left="-108" w:right="-108"/>
              <w:jc w:val="center"/>
              <w:rPr>
                <w:rFonts w:ascii="Times New Roman" w:hAnsi="Times New Roman" w:cs="Times New Roman"/>
                <w:b/>
                <w:sz w:val="20"/>
                <w:szCs w:val="20"/>
              </w:rPr>
            </w:pPr>
          </w:p>
          <w:p w14:paraId="5446C189" w14:textId="1E600FE2" w:rsidR="008F5C73" w:rsidRPr="008F5C73" w:rsidRDefault="008F5C73" w:rsidP="008F5C73">
            <w:pPr>
              <w:tabs>
                <w:tab w:val="left" w:pos="789"/>
              </w:tabs>
              <w:spacing w:after="0" w:line="240" w:lineRule="auto"/>
              <w:ind w:left="-108" w:right="-108"/>
              <w:jc w:val="center"/>
              <w:rPr>
                <w:rFonts w:ascii="Times New Roman" w:hAnsi="Times New Roman" w:cs="Times New Roman"/>
                <w:b/>
                <w:sz w:val="20"/>
                <w:szCs w:val="20"/>
              </w:rPr>
            </w:pPr>
            <w:r w:rsidRPr="008F5C73">
              <w:rPr>
                <w:rFonts w:ascii="Times New Roman" w:hAnsi="Times New Roman" w:cs="Times New Roman"/>
                <w:b/>
                <w:sz w:val="20"/>
                <w:szCs w:val="20"/>
              </w:rPr>
              <w:t>0</w:t>
            </w:r>
            <w:r w:rsidR="00FA3FDC">
              <w:rPr>
                <w:rFonts w:ascii="Times New Roman" w:hAnsi="Times New Roman" w:cs="Times New Roman"/>
                <w:b/>
                <w:sz w:val="20"/>
                <w:szCs w:val="20"/>
              </w:rPr>
              <w:t>6</w:t>
            </w:r>
            <w:r w:rsidRPr="008F5C73">
              <w:rPr>
                <w:rFonts w:ascii="Times New Roman" w:hAnsi="Times New Roman" w:cs="Times New Roman"/>
                <w:b/>
                <w:sz w:val="20"/>
                <w:szCs w:val="20"/>
              </w:rPr>
              <w:t>.04.-1</w:t>
            </w:r>
            <w:r w:rsidR="00FA3FDC">
              <w:rPr>
                <w:rFonts w:ascii="Times New Roman" w:hAnsi="Times New Roman" w:cs="Times New Roman"/>
                <w:b/>
                <w:sz w:val="20"/>
                <w:szCs w:val="20"/>
              </w:rPr>
              <w:t>0</w:t>
            </w:r>
            <w:r w:rsidRPr="008F5C73">
              <w:rPr>
                <w:rFonts w:ascii="Times New Roman" w:hAnsi="Times New Roman" w:cs="Times New Roman"/>
                <w:b/>
                <w:sz w:val="20"/>
                <w:szCs w:val="20"/>
              </w:rPr>
              <w:t>.04.</w:t>
            </w:r>
          </w:p>
        </w:tc>
        <w:tc>
          <w:tcPr>
            <w:tcW w:w="742" w:type="dxa"/>
            <w:hideMark/>
          </w:tcPr>
          <w:p w14:paraId="397B9730" w14:textId="77777777" w:rsidR="008F5C73" w:rsidRPr="008F5C73" w:rsidRDefault="008F5C73" w:rsidP="008F5C73">
            <w:pPr>
              <w:spacing w:after="0" w:line="240" w:lineRule="auto"/>
              <w:jc w:val="both"/>
              <w:rPr>
                <w:rFonts w:ascii="Times New Roman" w:hAnsi="Times New Roman" w:cs="Times New Roman"/>
                <w:sz w:val="24"/>
                <w:szCs w:val="24"/>
              </w:rPr>
            </w:pPr>
          </w:p>
          <w:p w14:paraId="5563CDED"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«Лети, наша ракета!»</w:t>
            </w:r>
          </w:p>
        </w:tc>
        <w:tc>
          <w:tcPr>
            <w:tcW w:w="1588" w:type="dxa"/>
            <w:gridSpan w:val="3"/>
            <w:hideMark/>
          </w:tcPr>
          <w:p w14:paraId="70DFCD7E" w14:textId="77777777" w:rsidR="008F5C73" w:rsidRPr="008F5C73" w:rsidRDefault="008F5C73" w:rsidP="008F5C73">
            <w:pPr>
              <w:suppressAutoHyphens/>
              <w:spacing w:after="0" w:line="240" w:lineRule="auto"/>
              <w:rPr>
                <w:rFonts w:ascii="Times New Roman" w:eastAsia="SimSun" w:hAnsi="Times New Roman" w:cs="Times New Roman"/>
                <w:sz w:val="24"/>
                <w:szCs w:val="24"/>
              </w:rPr>
            </w:pPr>
          </w:p>
          <w:p w14:paraId="54DB5727" w14:textId="77777777" w:rsidR="008F5C73" w:rsidRPr="008F5C73" w:rsidRDefault="008F5C73" w:rsidP="008F5C73">
            <w:pPr>
              <w:suppressAutoHyphens/>
              <w:spacing w:after="0" w:line="240" w:lineRule="auto"/>
              <w:jc w:val="center"/>
              <w:rPr>
                <w:rFonts w:ascii="Times New Roman" w:eastAsia="Times New Roman" w:hAnsi="Times New Roman" w:cs="Times New Roman"/>
                <w:sz w:val="24"/>
                <w:szCs w:val="24"/>
                <w:lang w:eastAsia="ru-RU"/>
              </w:rPr>
            </w:pPr>
            <w:r w:rsidRPr="008F5C73">
              <w:rPr>
                <w:rFonts w:ascii="Times New Roman" w:eastAsia="SimSun" w:hAnsi="Times New Roman" w:cs="Times New Roman"/>
                <w:sz w:val="24"/>
                <w:szCs w:val="24"/>
              </w:rPr>
              <w:t>«Космонавтом стать хочу скоро в космос полечу»</w:t>
            </w:r>
          </w:p>
        </w:tc>
      </w:tr>
      <w:tr w:rsidR="008F5C73" w:rsidRPr="008F5C73" w14:paraId="707CFE61" w14:textId="77777777" w:rsidTr="008F5C73">
        <w:trPr>
          <w:gridAfter w:val="1"/>
          <w:wAfter w:w="17" w:type="dxa"/>
          <w:trHeight w:val="1295"/>
        </w:trPr>
        <w:tc>
          <w:tcPr>
            <w:tcW w:w="672" w:type="dxa"/>
            <w:vMerge/>
            <w:vAlign w:val="center"/>
            <w:hideMark/>
          </w:tcPr>
          <w:p w14:paraId="32B874BD"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tcPr>
          <w:p w14:paraId="6963584A"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Мир вокруг нас</w:t>
            </w:r>
          </w:p>
          <w:p w14:paraId="233F02B9"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sz w:val="24"/>
                <w:szCs w:val="24"/>
                <w:shd w:val="clear" w:color="auto" w:fill="FFFFFF"/>
              </w:rPr>
              <w:t xml:space="preserve">Цель: </w:t>
            </w:r>
            <w:r w:rsidRPr="008F5C73">
              <w:rPr>
                <w:rFonts w:ascii="Times New Roman" w:eastAsia="Times New Roman" w:hAnsi="Times New Roman" w:cs="Times New Roman"/>
                <w:sz w:val="24"/>
                <w:szCs w:val="24"/>
              </w:rPr>
              <w:t>формирование экологических знаний детей, воспитание у них гуманного отношения к природе,</w:t>
            </w:r>
          </w:p>
          <w:p w14:paraId="43584601" w14:textId="77777777" w:rsidR="008F5C73" w:rsidRPr="008F5C73" w:rsidRDefault="008F5C73" w:rsidP="008F5C73">
            <w:pPr>
              <w:spacing w:after="0" w:line="240" w:lineRule="auto"/>
              <w:rPr>
                <w:rFonts w:ascii="Times New Roman" w:hAnsi="Times New Roman" w:cs="Times New Roman"/>
                <w:sz w:val="24"/>
                <w:szCs w:val="24"/>
                <w:shd w:val="clear" w:color="auto" w:fill="FFFFFF"/>
              </w:rPr>
            </w:pPr>
            <w:r w:rsidRPr="008F5C73">
              <w:rPr>
                <w:rFonts w:ascii="Times New Roman" w:eastAsia="Times New Roman" w:hAnsi="Times New Roman" w:cs="Times New Roman"/>
                <w:sz w:val="24"/>
                <w:szCs w:val="24"/>
              </w:rPr>
              <w:t xml:space="preserve">чувство ответственности за все живое на Земле. Формирование навыков исследовательской деятельности. </w:t>
            </w:r>
          </w:p>
        </w:tc>
        <w:tc>
          <w:tcPr>
            <w:tcW w:w="851" w:type="dxa"/>
          </w:tcPr>
          <w:p w14:paraId="2C826330" w14:textId="77777777" w:rsidR="008F5C73" w:rsidRPr="008F5C73" w:rsidRDefault="008F5C73" w:rsidP="008F5C73">
            <w:pPr>
              <w:spacing w:after="0" w:line="240" w:lineRule="auto"/>
              <w:jc w:val="center"/>
              <w:rPr>
                <w:rFonts w:ascii="Times New Roman" w:hAnsi="Times New Roman" w:cs="Times New Roman"/>
                <w:sz w:val="24"/>
                <w:szCs w:val="24"/>
                <w:highlight w:val="yellow"/>
              </w:rPr>
            </w:pPr>
          </w:p>
          <w:p w14:paraId="21240593" w14:textId="682CC112" w:rsidR="008F5C73" w:rsidRPr="008F5C73" w:rsidRDefault="008F5C73" w:rsidP="008F5C73">
            <w:pPr>
              <w:spacing w:after="0" w:line="240" w:lineRule="auto"/>
              <w:ind w:left="-108" w:right="-108"/>
              <w:jc w:val="center"/>
              <w:rPr>
                <w:rFonts w:ascii="Times New Roman" w:hAnsi="Times New Roman" w:cs="Times New Roman"/>
                <w:b/>
              </w:rPr>
            </w:pPr>
            <w:r w:rsidRPr="008F5C73">
              <w:rPr>
                <w:rFonts w:ascii="Times New Roman" w:hAnsi="Times New Roman" w:cs="Times New Roman"/>
                <w:b/>
              </w:rPr>
              <w:t>1</w:t>
            </w:r>
            <w:r w:rsidR="00FA3FDC">
              <w:rPr>
                <w:rFonts w:ascii="Times New Roman" w:hAnsi="Times New Roman" w:cs="Times New Roman"/>
                <w:b/>
              </w:rPr>
              <w:t>3</w:t>
            </w:r>
            <w:r w:rsidRPr="008F5C73">
              <w:rPr>
                <w:rFonts w:ascii="Times New Roman" w:hAnsi="Times New Roman" w:cs="Times New Roman"/>
                <w:b/>
              </w:rPr>
              <w:t>.04. - 2</w:t>
            </w:r>
            <w:r w:rsidR="00FA3FDC">
              <w:rPr>
                <w:rFonts w:ascii="Times New Roman" w:hAnsi="Times New Roman" w:cs="Times New Roman"/>
                <w:b/>
              </w:rPr>
              <w:t>4</w:t>
            </w:r>
            <w:r w:rsidRPr="008F5C73">
              <w:rPr>
                <w:rFonts w:ascii="Times New Roman" w:hAnsi="Times New Roman" w:cs="Times New Roman"/>
                <w:b/>
              </w:rPr>
              <w:t>.04.</w:t>
            </w:r>
          </w:p>
          <w:p w14:paraId="7DF6A9C5" w14:textId="77777777" w:rsidR="008F5C73" w:rsidRPr="008F5C73" w:rsidRDefault="008F5C73" w:rsidP="008F5C73">
            <w:pPr>
              <w:spacing w:after="0" w:line="240" w:lineRule="auto"/>
              <w:jc w:val="center"/>
              <w:rPr>
                <w:rFonts w:ascii="Times New Roman" w:hAnsi="Times New Roman" w:cs="Times New Roman"/>
                <w:sz w:val="24"/>
                <w:szCs w:val="24"/>
                <w:highlight w:val="yellow"/>
              </w:rPr>
            </w:pPr>
          </w:p>
          <w:p w14:paraId="7ADBF4CE" w14:textId="77777777" w:rsidR="008F5C73" w:rsidRPr="008F5C73" w:rsidRDefault="008F5C73" w:rsidP="008F5C73">
            <w:pPr>
              <w:spacing w:after="0" w:line="240" w:lineRule="auto"/>
              <w:ind w:right="-108" w:hanging="108"/>
              <w:jc w:val="center"/>
              <w:rPr>
                <w:rFonts w:ascii="Times New Roman" w:hAnsi="Times New Roman" w:cs="Times New Roman"/>
                <w:b/>
                <w:sz w:val="24"/>
                <w:szCs w:val="24"/>
                <w:highlight w:val="yellow"/>
              </w:rPr>
            </w:pPr>
          </w:p>
        </w:tc>
        <w:tc>
          <w:tcPr>
            <w:tcW w:w="742" w:type="dxa"/>
            <w:hideMark/>
          </w:tcPr>
          <w:p w14:paraId="634B87FB" w14:textId="77777777" w:rsidR="008F5C73" w:rsidRPr="008F5C73" w:rsidRDefault="008F5C73" w:rsidP="008F5C73">
            <w:pPr>
              <w:spacing w:after="0" w:line="240" w:lineRule="auto"/>
              <w:jc w:val="both"/>
              <w:rPr>
                <w:rFonts w:ascii="Times New Roman" w:hAnsi="Times New Roman" w:cs="Times New Roman"/>
                <w:sz w:val="24"/>
                <w:szCs w:val="24"/>
                <w:highlight w:val="yellow"/>
              </w:rPr>
            </w:pPr>
            <w:r w:rsidRPr="008F5C73">
              <w:rPr>
                <w:rFonts w:ascii="Times New Roman" w:hAnsi="Times New Roman" w:cs="Times New Roman"/>
                <w:sz w:val="24"/>
                <w:szCs w:val="24"/>
              </w:rPr>
              <w:t xml:space="preserve"> «Я и природа»</w:t>
            </w:r>
          </w:p>
        </w:tc>
        <w:tc>
          <w:tcPr>
            <w:tcW w:w="1588" w:type="dxa"/>
            <w:gridSpan w:val="3"/>
            <w:hideMark/>
          </w:tcPr>
          <w:p w14:paraId="63AC9FD8" w14:textId="77777777" w:rsidR="008F5C73" w:rsidRPr="008F5C73" w:rsidRDefault="008F5C73" w:rsidP="008F5C73">
            <w:pPr>
              <w:spacing w:after="0" w:line="240" w:lineRule="auto"/>
              <w:jc w:val="both"/>
              <w:rPr>
                <w:rFonts w:ascii="Times New Roman" w:eastAsia="Times New Roman" w:hAnsi="Times New Roman" w:cs="Times New Roman"/>
                <w:sz w:val="24"/>
                <w:szCs w:val="24"/>
                <w:highlight w:val="yellow"/>
                <w:lang w:eastAsia="ru-RU"/>
              </w:rPr>
            </w:pPr>
            <w:r w:rsidRPr="008F5C73">
              <w:rPr>
                <w:rFonts w:ascii="Times New Roman" w:hAnsi="Times New Roman" w:cs="Times New Roman"/>
                <w:sz w:val="24"/>
                <w:szCs w:val="24"/>
              </w:rPr>
              <w:t>«Человек природе друг – пусть узнают все вокруг!»</w:t>
            </w:r>
          </w:p>
        </w:tc>
      </w:tr>
      <w:tr w:rsidR="008F5C73" w:rsidRPr="008F5C73" w14:paraId="753660A9" w14:textId="77777777" w:rsidTr="008F5C73">
        <w:trPr>
          <w:trHeight w:val="498"/>
        </w:trPr>
        <w:tc>
          <w:tcPr>
            <w:tcW w:w="672" w:type="dxa"/>
            <w:vMerge w:val="restart"/>
            <w:textDirection w:val="btLr"/>
            <w:hideMark/>
          </w:tcPr>
          <w:p w14:paraId="0637B213" w14:textId="77777777" w:rsidR="008F5C73" w:rsidRPr="008F5C73" w:rsidRDefault="008F5C73" w:rsidP="008F5C73">
            <w:pPr>
              <w:spacing w:after="0" w:line="240" w:lineRule="auto"/>
              <w:ind w:left="207" w:right="113"/>
              <w:jc w:val="center"/>
              <w:rPr>
                <w:rFonts w:ascii="Times New Roman" w:hAnsi="Times New Roman" w:cs="Times New Roman"/>
                <w:b/>
                <w:sz w:val="24"/>
                <w:szCs w:val="24"/>
              </w:rPr>
            </w:pPr>
            <w:r w:rsidRPr="008F5C73">
              <w:rPr>
                <w:rFonts w:ascii="Times New Roman" w:hAnsi="Times New Roman" w:cs="Times New Roman"/>
                <w:b/>
                <w:sz w:val="24"/>
                <w:szCs w:val="24"/>
              </w:rPr>
              <w:t>Май</w:t>
            </w:r>
          </w:p>
        </w:tc>
        <w:tc>
          <w:tcPr>
            <w:tcW w:w="9433" w:type="dxa"/>
            <w:gridSpan w:val="7"/>
            <w:hideMark/>
          </w:tcPr>
          <w:p w14:paraId="21B7267F" w14:textId="77777777" w:rsidR="008F5C73" w:rsidRPr="008F5C73" w:rsidRDefault="008F5C73" w:rsidP="008F5C73">
            <w:pPr>
              <w:spacing w:after="0" w:line="240" w:lineRule="auto"/>
              <w:rPr>
                <w:rFonts w:ascii="Times New Roman" w:hAnsi="Times New Roman" w:cs="Times New Roman"/>
                <w:color w:val="231F20"/>
                <w:sz w:val="24"/>
                <w:szCs w:val="24"/>
              </w:rPr>
            </w:pPr>
            <w:r w:rsidRPr="008F5C73">
              <w:rPr>
                <w:rFonts w:ascii="Times New Roman" w:hAnsi="Times New Roman" w:cs="Times New Roman"/>
                <w:b/>
                <w:color w:val="231F20"/>
                <w:sz w:val="24"/>
                <w:szCs w:val="24"/>
              </w:rPr>
              <w:t>1 мая</w:t>
            </w:r>
            <w:r w:rsidRPr="008F5C73">
              <w:rPr>
                <w:rFonts w:ascii="Times New Roman" w:hAnsi="Times New Roman" w:cs="Times New Roman"/>
                <w:color w:val="231F20"/>
                <w:sz w:val="24"/>
                <w:szCs w:val="24"/>
              </w:rPr>
              <w:t xml:space="preserve"> «Праздник Весны и Труда»</w:t>
            </w:r>
          </w:p>
          <w:p w14:paraId="0A4C9455" w14:textId="77777777" w:rsidR="008F5C73" w:rsidRPr="008F5C73" w:rsidRDefault="008F5C73" w:rsidP="008F5C73">
            <w:pPr>
              <w:spacing w:after="0" w:line="240" w:lineRule="auto"/>
              <w:rPr>
                <w:rFonts w:ascii="Times New Roman" w:hAnsi="Times New Roman" w:cs="Times New Roman"/>
                <w:color w:val="231F20"/>
                <w:sz w:val="24"/>
                <w:szCs w:val="24"/>
              </w:rPr>
            </w:pPr>
            <w:r w:rsidRPr="008F5C73">
              <w:rPr>
                <w:rFonts w:ascii="Times New Roman" w:hAnsi="Times New Roman" w:cs="Times New Roman"/>
                <w:b/>
                <w:color w:val="231F20"/>
                <w:sz w:val="24"/>
                <w:szCs w:val="24"/>
              </w:rPr>
              <w:t>9 мая «</w:t>
            </w:r>
            <w:r w:rsidRPr="008F5C73">
              <w:rPr>
                <w:rFonts w:ascii="Times New Roman" w:hAnsi="Times New Roman" w:cs="Times New Roman"/>
                <w:color w:val="231F20"/>
                <w:sz w:val="24"/>
                <w:szCs w:val="24"/>
              </w:rPr>
              <w:t>День Победы»</w:t>
            </w:r>
          </w:p>
          <w:p w14:paraId="36E32B37" w14:textId="77777777" w:rsidR="008F5C73" w:rsidRPr="008F5C73" w:rsidRDefault="008F5C73" w:rsidP="008F5C73">
            <w:pPr>
              <w:spacing w:after="0" w:line="240" w:lineRule="auto"/>
              <w:rPr>
                <w:rFonts w:ascii="Times New Roman" w:hAnsi="Times New Roman" w:cs="Times New Roman"/>
                <w:color w:val="231F20"/>
                <w:sz w:val="24"/>
                <w:szCs w:val="24"/>
              </w:rPr>
            </w:pPr>
            <w:r w:rsidRPr="008F5C73">
              <w:rPr>
                <w:rFonts w:ascii="Times New Roman" w:hAnsi="Times New Roman" w:cs="Times New Roman"/>
                <w:b/>
                <w:color w:val="231F20"/>
                <w:sz w:val="24"/>
                <w:szCs w:val="24"/>
              </w:rPr>
              <w:t>15</w:t>
            </w:r>
            <w:r w:rsidRPr="008F5C73">
              <w:rPr>
                <w:rFonts w:ascii="Times New Roman" w:hAnsi="Times New Roman" w:cs="Times New Roman"/>
                <w:b/>
                <w:color w:val="231F20"/>
                <w:spacing w:val="-2"/>
                <w:sz w:val="24"/>
                <w:szCs w:val="24"/>
              </w:rPr>
              <w:t xml:space="preserve"> </w:t>
            </w:r>
            <w:r w:rsidRPr="008F5C73">
              <w:rPr>
                <w:rFonts w:ascii="Times New Roman" w:hAnsi="Times New Roman" w:cs="Times New Roman"/>
                <w:b/>
                <w:color w:val="231F20"/>
                <w:sz w:val="24"/>
                <w:szCs w:val="24"/>
              </w:rPr>
              <w:t>мая</w:t>
            </w:r>
            <w:r w:rsidRPr="008F5C73">
              <w:rPr>
                <w:rFonts w:ascii="Times New Roman" w:hAnsi="Times New Roman" w:cs="Times New Roman"/>
                <w:color w:val="231F20"/>
                <w:sz w:val="24"/>
                <w:szCs w:val="24"/>
              </w:rPr>
              <w:t xml:space="preserve"> «Международный</w:t>
            </w:r>
            <w:r w:rsidRPr="008F5C73">
              <w:rPr>
                <w:rFonts w:ascii="Times New Roman" w:hAnsi="Times New Roman" w:cs="Times New Roman"/>
                <w:color w:val="231F20"/>
                <w:spacing w:val="-67"/>
                <w:sz w:val="24"/>
                <w:szCs w:val="24"/>
              </w:rPr>
              <w:t xml:space="preserve"> </w:t>
            </w:r>
            <w:r w:rsidRPr="008F5C73">
              <w:rPr>
                <w:rFonts w:ascii="Times New Roman" w:hAnsi="Times New Roman" w:cs="Times New Roman"/>
                <w:color w:val="231F20"/>
                <w:sz w:val="24"/>
                <w:szCs w:val="24"/>
              </w:rPr>
              <w:t>день</w:t>
            </w:r>
            <w:r w:rsidRPr="008F5C73">
              <w:rPr>
                <w:rFonts w:ascii="Times New Roman" w:hAnsi="Times New Roman" w:cs="Times New Roman"/>
                <w:color w:val="231F20"/>
                <w:spacing w:val="-3"/>
                <w:sz w:val="24"/>
                <w:szCs w:val="24"/>
              </w:rPr>
              <w:t xml:space="preserve"> </w:t>
            </w:r>
            <w:r w:rsidRPr="008F5C73">
              <w:rPr>
                <w:rFonts w:ascii="Times New Roman" w:hAnsi="Times New Roman" w:cs="Times New Roman"/>
                <w:color w:val="231F20"/>
                <w:sz w:val="24"/>
                <w:szCs w:val="24"/>
              </w:rPr>
              <w:t>семьи»</w:t>
            </w:r>
          </w:p>
          <w:p w14:paraId="43FDA882" w14:textId="77777777" w:rsidR="008F5C73" w:rsidRPr="008F5C73" w:rsidRDefault="008F5C73" w:rsidP="008F5C73">
            <w:pPr>
              <w:spacing w:after="0" w:line="240" w:lineRule="auto"/>
              <w:rPr>
                <w:rFonts w:ascii="Times New Roman" w:hAnsi="Times New Roman" w:cs="Times New Roman"/>
                <w:color w:val="231F20"/>
                <w:sz w:val="24"/>
                <w:szCs w:val="24"/>
              </w:rPr>
            </w:pPr>
            <w:r w:rsidRPr="008F5C73">
              <w:rPr>
                <w:rFonts w:ascii="Times New Roman" w:hAnsi="Times New Roman" w:cs="Times New Roman"/>
                <w:b/>
                <w:color w:val="231F20"/>
                <w:sz w:val="24"/>
                <w:szCs w:val="24"/>
              </w:rPr>
              <w:t>24 мая «</w:t>
            </w:r>
            <w:r w:rsidRPr="008F5C73">
              <w:rPr>
                <w:rFonts w:ascii="Times New Roman" w:hAnsi="Times New Roman" w:cs="Times New Roman"/>
                <w:color w:val="231F20"/>
                <w:sz w:val="24"/>
                <w:szCs w:val="24"/>
              </w:rPr>
              <w:t>День славянской письменности и культуры»</w:t>
            </w:r>
          </w:p>
        </w:tc>
      </w:tr>
      <w:tr w:rsidR="008F5C73" w:rsidRPr="008F5C73" w14:paraId="0E7D5639" w14:textId="77777777" w:rsidTr="008F5C73">
        <w:trPr>
          <w:trHeight w:val="498"/>
        </w:trPr>
        <w:tc>
          <w:tcPr>
            <w:tcW w:w="672" w:type="dxa"/>
            <w:vMerge/>
            <w:vAlign w:val="center"/>
            <w:hideMark/>
          </w:tcPr>
          <w:p w14:paraId="422720A4" w14:textId="77777777" w:rsidR="008F5C73" w:rsidRPr="008F5C73" w:rsidRDefault="008F5C73" w:rsidP="008F5C73">
            <w:pPr>
              <w:spacing w:after="0" w:line="240" w:lineRule="auto"/>
              <w:rPr>
                <w:rFonts w:ascii="Times New Roman" w:hAnsi="Times New Roman" w:cs="Times New Roman"/>
                <w:b/>
                <w:sz w:val="24"/>
                <w:szCs w:val="24"/>
              </w:rPr>
            </w:pPr>
          </w:p>
        </w:tc>
        <w:tc>
          <w:tcPr>
            <w:tcW w:w="9433" w:type="dxa"/>
            <w:gridSpan w:val="7"/>
            <w:hideMark/>
          </w:tcPr>
          <w:p w14:paraId="721C071F" w14:textId="77777777" w:rsidR="008F5C73" w:rsidRPr="008F5C73" w:rsidRDefault="008F5C73" w:rsidP="008F5C73">
            <w:pPr>
              <w:spacing w:after="0" w:line="240" w:lineRule="auto"/>
              <w:jc w:val="center"/>
              <w:rPr>
                <w:rFonts w:ascii="Times New Roman" w:hAnsi="Times New Roman" w:cs="Times New Roman"/>
                <w:b/>
                <w:sz w:val="24"/>
                <w:szCs w:val="24"/>
              </w:rPr>
            </w:pPr>
            <w:r w:rsidRPr="008F5C73">
              <w:rPr>
                <w:rFonts w:ascii="Times New Roman" w:hAnsi="Times New Roman" w:cs="Times New Roman"/>
                <w:b/>
                <w:sz w:val="24"/>
                <w:szCs w:val="24"/>
              </w:rPr>
              <w:t>Варианты итоговых мероприятий: досуги, КВНы, викторины, Что, Где, Когда, квесты</w:t>
            </w:r>
          </w:p>
          <w:p w14:paraId="384A1E68"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b/>
                <w:sz w:val="24"/>
                <w:szCs w:val="24"/>
              </w:rPr>
              <w:t xml:space="preserve"> (</w:t>
            </w:r>
            <w:r w:rsidRPr="008F5C73">
              <w:rPr>
                <w:rFonts w:ascii="Times New Roman" w:hAnsi="Times New Roman" w:cs="Times New Roman"/>
                <w:sz w:val="24"/>
                <w:szCs w:val="24"/>
              </w:rPr>
              <w:t>акция «Подарок ветерану», концерт «Помним и гордимся»; оформление генеалогического древа семьи; выставка детского творчества).</w:t>
            </w:r>
          </w:p>
        </w:tc>
      </w:tr>
      <w:tr w:rsidR="008F5C73" w:rsidRPr="008F5C73" w14:paraId="5F22AF01" w14:textId="77777777" w:rsidTr="008F5C73">
        <w:trPr>
          <w:gridAfter w:val="1"/>
          <w:wAfter w:w="17" w:type="dxa"/>
          <w:trHeight w:val="498"/>
        </w:trPr>
        <w:tc>
          <w:tcPr>
            <w:tcW w:w="672" w:type="dxa"/>
            <w:vMerge/>
            <w:vAlign w:val="center"/>
            <w:hideMark/>
          </w:tcPr>
          <w:p w14:paraId="79618565"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hideMark/>
          </w:tcPr>
          <w:p w14:paraId="2D4778D7"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Великий День Победы!</w:t>
            </w:r>
          </w:p>
          <w:p w14:paraId="29F3A168"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 xml:space="preserve">Цель: закрепление знаний о празднике, знакомство с памятниками героям Великой Отечественной войны, уточнение знаний о воинах, прославивших Россию, о </w:t>
            </w:r>
            <w:r w:rsidRPr="008F5C73">
              <w:rPr>
                <w:rFonts w:ascii="Times New Roman" w:hAnsi="Times New Roman" w:cs="Times New Roman"/>
                <w:sz w:val="24"/>
                <w:szCs w:val="24"/>
              </w:rPr>
              <w:lastRenderedPageBreak/>
              <w:t>воинах – участниках нашего города.</w:t>
            </w:r>
          </w:p>
        </w:tc>
        <w:tc>
          <w:tcPr>
            <w:tcW w:w="851" w:type="dxa"/>
            <w:hideMark/>
          </w:tcPr>
          <w:p w14:paraId="0283C955" w14:textId="77777777" w:rsidR="008F5C73" w:rsidRPr="008F5C73" w:rsidRDefault="008F5C73" w:rsidP="008F5C73">
            <w:pPr>
              <w:spacing w:after="0" w:line="240" w:lineRule="auto"/>
              <w:jc w:val="center"/>
              <w:rPr>
                <w:rFonts w:ascii="Times New Roman" w:hAnsi="Times New Roman" w:cs="Times New Roman"/>
                <w:sz w:val="24"/>
                <w:szCs w:val="24"/>
              </w:rPr>
            </w:pPr>
          </w:p>
          <w:p w14:paraId="14CF7E59" w14:textId="42527F16" w:rsidR="008F5C73" w:rsidRPr="008F5C73" w:rsidRDefault="008F5C73" w:rsidP="008F5C73">
            <w:pPr>
              <w:spacing w:after="0" w:line="240" w:lineRule="auto"/>
              <w:ind w:left="-108" w:right="-108"/>
              <w:jc w:val="center"/>
              <w:rPr>
                <w:rFonts w:ascii="Times New Roman" w:hAnsi="Times New Roman" w:cs="Times New Roman"/>
                <w:b/>
                <w:sz w:val="20"/>
                <w:szCs w:val="20"/>
              </w:rPr>
            </w:pPr>
            <w:r w:rsidRPr="008F5C73">
              <w:rPr>
                <w:rFonts w:ascii="Times New Roman" w:hAnsi="Times New Roman" w:cs="Times New Roman"/>
                <w:b/>
                <w:sz w:val="20"/>
                <w:szCs w:val="20"/>
              </w:rPr>
              <w:t>2</w:t>
            </w:r>
            <w:r w:rsidR="00FA3FDC">
              <w:rPr>
                <w:rFonts w:ascii="Times New Roman" w:hAnsi="Times New Roman" w:cs="Times New Roman"/>
                <w:b/>
                <w:sz w:val="20"/>
                <w:szCs w:val="20"/>
              </w:rPr>
              <w:t>7</w:t>
            </w:r>
            <w:r w:rsidRPr="008F5C73">
              <w:rPr>
                <w:rFonts w:ascii="Times New Roman" w:hAnsi="Times New Roman" w:cs="Times New Roman"/>
                <w:b/>
                <w:sz w:val="20"/>
                <w:szCs w:val="20"/>
              </w:rPr>
              <w:t>.04.-1</w:t>
            </w:r>
            <w:r w:rsidR="00FA3FDC">
              <w:rPr>
                <w:rFonts w:ascii="Times New Roman" w:hAnsi="Times New Roman" w:cs="Times New Roman"/>
                <w:b/>
                <w:sz w:val="20"/>
                <w:szCs w:val="20"/>
              </w:rPr>
              <w:t>5</w:t>
            </w:r>
            <w:r w:rsidRPr="008F5C73">
              <w:rPr>
                <w:rFonts w:ascii="Times New Roman" w:hAnsi="Times New Roman" w:cs="Times New Roman"/>
                <w:b/>
                <w:sz w:val="20"/>
                <w:szCs w:val="20"/>
              </w:rPr>
              <w:t>.05.</w:t>
            </w:r>
          </w:p>
        </w:tc>
        <w:tc>
          <w:tcPr>
            <w:tcW w:w="742" w:type="dxa"/>
            <w:hideMark/>
          </w:tcPr>
          <w:p w14:paraId="772EE636"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 xml:space="preserve">«Всей семьей </w:t>
            </w:r>
            <w:r w:rsidRPr="008F5C73">
              <w:rPr>
                <w:rFonts w:ascii="Times New Roman" w:hAnsi="Times New Roman" w:cs="Times New Roman"/>
                <w:sz w:val="24"/>
                <w:szCs w:val="24"/>
              </w:rPr>
              <w:lastRenderedPageBreak/>
              <w:t>идем на праздник»</w:t>
            </w:r>
          </w:p>
        </w:tc>
        <w:tc>
          <w:tcPr>
            <w:tcW w:w="1588" w:type="dxa"/>
            <w:gridSpan w:val="3"/>
            <w:hideMark/>
          </w:tcPr>
          <w:p w14:paraId="5D429A34"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lastRenderedPageBreak/>
              <w:t>«День Победы – праздник дедов»</w:t>
            </w:r>
          </w:p>
        </w:tc>
      </w:tr>
      <w:tr w:rsidR="008F5C73" w:rsidRPr="008F5C73" w14:paraId="24A11AD5" w14:textId="77777777" w:rsidTr="008F5C73">
        <w:trPr>
          <w:trHeight w:val="2629"/>
        </w:trPr>
        <w:tc>
          <w:tcPr>
            <w:tcW w:w="672" w:type="dxa"/>
            <w:vMerge/>
            <w:vAlign w:val="center"/>
            <w:hideMark/>
          </w:tcPr>
          <w:p w14:paraId="50A0ABB4" w14:textId="77777777" w:rsidR="008F5C73" w:rsidRPr="008F5C73" w:rsidRDefault="008F5C73" w:rsidP="008F5C73">
            <w:pPr>
              <w:spacing w:after="0" w:line="240" w:lineRule="auto"/>
              <w:rPr>
                <w:rFonts w:ascii="Times New Roman" w:hAnsi="Times New Roman" w:cs="Times New Roman"/>
                <w:b/>
                <w:sz w:val="24"/>
                <w:szCs w:val="24"/>
              </w:rPr>
            </w:pPr>
          </w:p>
        </w:tc>
        <w:tc>
          <w:tcPr>
            <w:tcW w:w="6235" w:type="dxa"/>
          </w:tcPr>
          <w:p w14:paraId="3EE7F946" w14:textId="77777777" w:rsidR="008F5C73" w:rsidRPr="008F5C73" w:rsidRDefault="008F5C73" w:rsidP="008F5C73">
            <w:pPr>
              <w:spacing w:after="0" w:line="240" w:lineRule="auto"/>
              <w:jc w:val="both"/>
              <w:rPr>
                <w:rFonts w:ascii="Times New Roman" w:hAnsi="Times New Roman" w:cs="Times New Roman"/>
                <w:b/>
                <w:sz w:val="24"/>
                <w:szCs w:val="24"/>
              </w:rPr>
            </w:pPr>
            <w:r w:rsidRPr="008F5C73">
              <w:rPr>
                <w:rFonts w:ascii="Times New Roman" w:hAnsi="Times New Roman" w:cs="Times New Roman"/>
                <w:b/>
                <w:sz w:val="24"/>
                <w:szCs w:val="24"/>
              </w:rPr>
              <w:t>Цветущая весна</w:t>
            </w:r>
          </w:p>
          <w:p w14:paraId="6452C6F2" w14:textId="77777777" w:rsidR="008F5C73" w:rsidRPr="008F5C73" w:rsidRDefault="008F5C73" w:rsidP="008F5C73">
            <w:pPr>
              <w:spacing w:after="0" w:line="240" w:lineRule="auto"/>
              <w:jc w:val="both"/>
              <w:rPr>
                <w:rFonts w:ascii="Times New Roman" w:hAnsi="Times New Roman" w:cs="Times New Roman"/>
                <w:sz w:val="24"/>
                <w:szCs w:val="24"/>
              </w:rPr>
            </w:pPr>
            <w:r w:rsidRPr="008F5C73">
              <w:rPr>
                <w:rFonts w:ascii="Times New Roman" w:hAnsi="Times New Roman" w:cs="Times New Roman"/>
                <w:sz w:val="24"/>
                <w:szCs w:val="24"/>
              </w:rPr>
              <w:t>Цель: Формирование у детей обобщенных представлений о весне как времени года; расширение и обогащение представлений о влиянии тепла, солнечного света на жизнь людей, животных и растений (природа «расцветает», созревает много ягод, много корма для зверей, птиц и их детенышей); знакомство с многообразием цветущих растений, их связью со средой обитания, формирование осознанно-правильного отношения к представителям растительного мира.</w:t>
            </w:r>
          </w:p>
        </w:tc>
        <w:tc>
          <w:tcPr>
            <w:tcW w:w="851" w:type="dxa"/>
          </w:tcPr>
          <w:p w14:paraId="56A72DEB" w14:textId="77777777" w:rsidR="008F5C73" w:rsidRPr="008F5C73" w:rsidRDefault="008F5C73" w:rsidP="008F5C73">
            <w:pPr>
              <w:spacing w:after="0" w:line="240" w:lineRule="auto"/>
              <w:jc w:val="center"/>
              <w:rPr>
                <w:rFonts w:ascii="Times New Roman" w:hAnsi="Times New Roman" w:cs="Times New Roman"/>
                <w:sz w:val="24"/>
                <w:szCs w:val="24"/>
              </w:rPr>
            </w:pPr>
          </w:p>
          <w:p w14:paraId="669981CF" w14:textId="4C7D3385" w:rsidR="008F5C73" w:rsidRPr="008F5C73" w:rsidRDefault="00FA3FDC" w:rsidP="008F5C73">
            <w:pPr>
              <w:spacing w:after="0" w:line="240" w:lineRule="auto"/>
              <w:ind w:right="-108" w:hanging="108"/>
              <w:jc w:val="center"/>
              <w:rPr>
                <w:rFonts w:ascii="Times New Roman" w:hAnsi="Times New Roman" w:cs="Times New Roman"/>
                <w:b/>
                <w:sz w:val="20"/>
                <w:szCs w:val="20"/>
              </w:rPr>
            </w:pPr>
            <w:r>
              <w:rPr>
                <w:rFonts w:ascii="Times New Roman" w:hAnsi="Times New Roman" w:cs="Times New Roman"/>
                <w:b/>
                <w:sz w:val="20"/>
                <w:szCs w:val="20"/>
              </w:rPr>
              <w:t>18</w:t>
            </w:r>
            <w:r w:rsidR="008F5C73" w:rsidRPr="008F5C73">
              <w:rPr>
                <w:rFonts w:ascii="Times New Roman" w:hAnsi="Times New Roman" w:cs="Times New Roman"/>
                <w:b/>
                <w:sz w:val="20"/>
                <w:szCs w:val="20"/>
              </w:rPr>
              <w:t>.05.-</w:t>
            </w:r>
            <w:r>
              <w:rPr>
                <w:rFonts w:ascii="Times New Roman" w:hAnsi="Times New Roman" w:cs="Times New Roman"/>
                <w:b/>
                <w:sz w:val="20"/>
                <w:szCs w:val="20"/>
              </w:rPr>
              <w:t>29</w:t>
            </w:r>
            <w:r w:rsidR="008F5C73" w:rsidRPr="008F5C73">
              <w:rPr>
                <w:rFonts w:ascii="Times New Roman" w:hAnsi="Times New Roman" w:cs="Times New Roman"/>
                <w:b/>
                <w:sz w:val="20"/>
                <w:szCs w:val="20"/>
              </w:rPr>
              <w:t>.05.</w:t>
            </w:r>
          </w:p>
        </w:tc>
        <w:tc>
          <w:tcPr>
            <w:tcW w:w="2347" w:type="dxa"/>
            <w:gridSpan w:val="5"/>
          </w:tcPr>
          <w:p w14:paraId="2A15E28E" w14:textId="77777777" w:rsidR="008F5C73" w:rsidRPr="008F5C73" w:rsidRDefault="008F5C73" w:rsidP="008F5C73">
            <w:pPr>
              <w:spacing w:after="0" w:line="240" w:lineRule="auto"/>
              <w:jc w:val="center"/>
              <w:rPr>
                <w:rFonts w:ascii="Times New Roman" w:hAnsi="Times New Roman" w:cs="Times New Roman"/>
                <w:sz w:val="24"/>
                <w:szCs w:val="24"/>
              </w:rPr>
            </w:pPr>
            <w:r w:rsidRPr="008F5C73">
              <w:rPr>
                <w:rFonts w:ascii="Times New Roman" w:hAnsi="Times New Roman" w:cs="Times New Roman"/>
                <w:sz w:val="24"/>
                <w:szCs w:val="24"/>
              </w:rPr>
              <w:t>«Весна-красна»</w:t>
            </w:r>
          </w:p>
        </w:tc>
      </w:tr>
    </w:tbl>
    <w:p w14:paraId="538F2E86" w14:textId="77777777" w:rsidR="00360212" w:rsidRPr="00360212" w:rsidRDefault="00360212" w:rsidP="00360212">
      <w:pPr>
        <w:spacing w:after="0" w:line="240" w:lineRule="auto"/>
        <w:rPr>
          <w:rFonts w:ascii="Times New Roman" w:eastAsia="Times New Roman" w:hAnsi="Times New Roman" w:cs="Times New Roman"/>
          <w:sz w:val="24"/>
          <w:szCs w:val="24"/>
          <w:lang w:eastAsia="ru-RU"/>
        </w:rPr>
      </w:pPr>
    </w:p>
    <w:p w14:paraId="36F8C005" w14:textId="77777777" w:rsidR="0058396F" w:rsidRPr="0068288E" w:rsidRDefault="001D18D4" w:rsidP="0068288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bookmarkStart w:id="95" w:name="sub_1038"/>
      <w:r>
        <w:rPr>
          <w:rFonts w:ascii="Times New Roman" w:eastAsia="Times New Roman" w:hAnsi="Times New Roman" w:cs="Times New Roman"/>
          <w:b/>
          <w:sz w:val="24"/>
          <w:szCs w:val="24"/>
          <w:lang w:eastAsia="ru-RU"/>
        </w:rPr>
        <w:t>2.3</w:t>
      </w:r>
      <w:r w:rsidR="00772B03" w:rsidRPr="00853FB6">
        <w:rPr>
          <w:rFonts w:ascii="Times New Roman" w:eastAsia="Times New Roman" w:hAnsi="Times New Roman" w:cs="Times New Roman"/>
          <w:b/>
          <w:sz w:val="24"/>
          <w:szCs w:val="24"/>
          <w:lang w:eastAsia="ru-RU"/>
        </w:rPr>
        <w:t xml:space="preserve">. </w:t>
      </w:r>
      <w:r w:rsidR="00B34911" w:rsidRPr="00853FB6">
        <w:rPr>
          <w:rFonts w:ascii="Times New Roman" w:eastAsia="Times New Roman" w:hAnsi="Times New Roman" w:cs="Times New Roman"/>
          <w:b/>
          <w:sz w:val="24"/>
          <w:szCs w:val="24"/>
          <w:lang w:eastAsia="ru-RU"/>
        </w:rPr>
        <w:t>Взаимодействие пед</w:t>
      </w:r>
      <w:r w:rsidR="00732B5F" w:rsidRPr="00853FB6">
        <w:rPr>
          <w:rFonts w:ascii="Times New Roman" w:eastAsia="Times New Roman" w:hAnsi="Times New Roman" w:cs="Times New Roman"/>
          <w:b/>
          <w:sz w:val="24"/>
          <w:szCs w:val="24"/>
          <w:lang w:eastAsia="ru-RU"/>
        </w:rPr>
        <w:t>агогических работников с детьми</w:t>
      </w:r>
    </w:p>
    <w:p w14:paraId="7FEB4486" w14:textId="77777777" w:rsidR="004F7082" w:rsidRPr="00853FB6" w:rsidRDefault="004F7082" w:rsidP="00FC14C4">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853FB6">
        <w:rPr>
          <w:rFonts w:ascii="Times New Roman" w:eastAsia="Times New Roman" w:hAnsi="Times New Roman" w:cs="Times New Roman"/>
          <w:i/>
          <w:sz w:val="24"/>
          <w:szCs w:val="24"/>
          <w:lang w:eastAsia="ru-RU"/>
        </w:rPr>
        <w:t xml:space="preserve">Взаимодействие педагогических работников с детьми определено в соответствии с ФГОС ДО и ФАОП ДО (Глава </w:t>
      </w:r>
      <w:r w:rsidRPr="00853FB6">
        <w:rPr>
          <w:rFonts w:ascii="Times New Roman" w:eastAsia="Times New Roman" w:hAnsi="Times New Roman" w:cs="Times New Roman"/>
          <w:i/>
          <w:sz w:val="24"/>
          <w:szCs w:val="24"/>
          <w:lang w:val="en-US" w:eastAsia="ru-RU"/>
        </w:rPr>
        <w:t>II</w:t>
      </w:r>
      <w:r w:rsidRPr="00853FB6">
        <w:rPr>
          <w:rFonts w:ascii="Times New Roman" w:eastAsia="Times New Roman" w:hAnsi="Times New Roman" w:cs="Times New Roman"/>
          <w:i/>
          <w:sz w:val="24"/>
          <w:szCs w:val="24"/>
          <w:lang w:eastAsia="ru-RU"/>
        </w:rPr>
        <w:t>, п.38)</w:t>
      </w:r>
      <w:r w:rsidRPr="00853FB6">
        <w:rPr>
          <w:rFonts w:ascii="Times New Roman" w:hAnsi="Times New Roman" w:cs="Times New Roman"/>
          <w:i/>
          <w:sz w:val="24"/>
          <w:szCs w:val="24"/>
        </w:rPr>
        <w:t>:</w:t>
      </w:r>
      <w:bookmarkStart w:id="96" w:name="sub_3842"/>
      <w:bookmarkEnd w:id="95"/>
    </w:p>
    <w:p w14:paraId="7FB0B82B" w14:textId="77777777" w:rsidR="00B34911" w:rsidRPr="00853FB6" w:rsidRDefault="00B34911" w:rsidP="00EE58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1. Формы, способы, методы и средства реализации программы, которые отражают следующие аспекты образовательной среды:</w:t>
      </w:r>
    </w:p>
    <w:bookmarkEnd w:id="96"/>
    <w:p w14:paraId="3996549D" w14:textId="77777777" w:rsidR="00210317" w:rsidRPr="00853FB6" w:rsidRDefault="00B34911" w:rsidP="00FA4443">
      <w:pPr>
        <w:widowControl w:val="0"/>
        <w:numPr>
          <w:ilvl w:val="0"/>
          <w:numId w:val="153"/>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характер взаимодействия с педагогическим работником;</w:t>
      </w:r>
    </w:p>
    <w:p w14:paraId="5738E2C6" w14:textId="77777777" w:rsidR="00210317" w:rsidRPr="00853FB6" w:rsidRDefault="00B34911" w:rsidP="00FA4443">
      <w:pPr>
        <w:widowControl w:val="0"/>
        <w:numPr>
          <w:ilvl w:val="0"/>
          <w:numId w:val="153"/>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характер взаимодействия с другими детьми;</w:t>
      </w:r>
    </w:p>
    <w:p w14:paraId="3C60BAAB" w14:textId="77777777" w:rsidR="00B34911" w:rsidRPr="00853FB6" w:rsidRDefault="00EB7B75" w:rsidP="00FA4443">
      <w:pPr>
        <w:widowControl w:val="0"/>
        <w:numPr>
          <w:ilvl w:val="0"/>
          <w:numId w:val="153"/>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система отношений ребё</w:t>
      </w:r>
      <w:r w:rsidR="00B34911" w:rsidRPr="00853FB6">
        <w:rPr>
          <w:rFonts w:ascii="Times New Roman" w:eastAsia="Times New Roman" w:hAnsi="Times New Roman" w:cs="Times New Roman"/>
          <w:sz w:val="24"/>
          <w:szCs w:val="24"/>
          <w:lang w:eastAsia="ru-RU"/>
        </w:rPr>
        <w:t>нка к миру, к другим людям, к себе самому.</w:t>
      </w:r>
    </w:p>
    <w:p w14:paraId="65E60BCF" w14:textId="77777777" w:rsidR="00B34911" w:rsidRPr="00853FB6" w:rsidRDefault="00B34911" w:rsidP="00EE58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7" w:name="sub_3843"/>
      <w:r w:rsidRPr="00853FB6">
        <w:rPr>
          <w:rFonts w:ascii="Times New Roman" w:eastAsia="Times New Roman" w:hAnsi="Times New Roman" w:cs="Times New Roman"/>
          <w:sz w:val="24"/>
          <w:szCs w:val="24"/>
          <w:lang w:eastAsia="ru-RU"/>
        </w:rPr>
        <w:t xml:space="preserve">2. Взаимодействие педагогических работников с детьми является </w:t>
      </w:r>
      <w:r w:rsidR="00EB7B75" w:rsidRPr="00853FB6">
        <w:rPr>
          <w:rFonts w:ascii="Times New Roman" w:eastAsia="Times New Roman" w:hAnsi="Times New Roman" w:cs="Times New Roman"/>
          <w:sz w:val="24"/>
          <w:szCs w:val="24"/>
          <w:lang w:eastAsia="ru-RU"/>
        </w:rPr>
        <w:t>важнейшим фактором развития ребё</w:t>
      </w:r>
      <w:r w:rsidRPr="00853FB6">
        <w:rPr>
          <w:rFonts w:ascii="Times New Roman" w:eastAsia="Times New Roman" w:hAnsi="Times New Roman" w:cs="Times New Roman"/>
          <w:sz w:val="24"/>
          <w:szCs w:val="24"/>
          <w:lang w:eastAsia="ru-RU"/>
        </w:rPr>
        <w:t>нка и пронизывает все направления образовательной деятельности.</w:t>
      </w:r>
    </w:p>
    <w:p w14:paraId="455FEE4C" w14:textId="77777777" w:rsidR="00B34911" w:rsidRPr="00853FB6" w:rsidRDefault="00B34911" w:rsidP="00EE58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8" w:name="sub_3844"/>
      <w:bookmarkEnd w:id="97"/>
      <w:r w:rsidRPr="00853FB6">
        <w:rPr>
          <w:rFonts w:ascii="Times New Roman" w:eastAsia="Times New Roman" w:hAnsi="Times New Roman" w:cs="Times New Roman"/>
          <w:sz w:val="24"/>
          <w:szCs w:val="24"/>
          <w:lang w:eastAsia="ru-RU"/>
        </w:rPr>
        <w:t>3. С помощью педагогического работника и в с</w:t>
      </w:r>
      <w:r w:rsidR="00EB7B75" w:rsidRPr="00853FB6">
        <w:rPr>
          <w:rFonts w:ascii="Times New Roman" w:eastAsia="Times New Roman" w:hAnsi="Times New Roman" w:cs="Times New Roman"/>
          <w:sz w:val="24"/>
          <w:szCs w:val="24"/>
          <w:lang w:eastAsia="ru-RU"/>
        </w:rPr>
        <w:t>амостоятельной деятельности ребё</w:t>
      </w:r>
      <w:r w:rsidRPr="00853FB6">
        <w:rPr>
          <w:rFonts w:ascii="Times New Roman" w:eastAsia="Times New Roman" w:hAnsi="Times New Roman" w:cs="Times New Roman"/>
          <w:sz w:val="24"/>
          <w:szCs w:val="24"/>
          <w:lang w:eastAsia="ru-RU"/>
        </w:rPr>
        <w:t>нок учится познавать окружающий мир, играть, рисовать, общаться с ок</w:t>
      </w:r>
      <w:r w:rsidR="00EB7B75" w:rsidRPr="00853FB6">
        <w:rPr>
          <w:rFonts w:ascii="Times New Roman" w:eastAsia="Times New Roman" w:hAnsi="Times New Roman" w:cs="Times New Roman"/>
          <w:sz w:val="24"/>
          <w:szCs w:val="24"/>
          <w:lang w:eastAsia="ru-RU"/>
        </w:rPr>
        <w:t>ружающими. Процесс приобщения к </w:t>
      </w:r>
      <w:r w:rsidRPr="00853FB6">
        <w:rPr>
          <w:rFonts w:ascii="Times New Roman" w:eastAsia="Times New Roman" w:hAnsi="Times New Roman" w:cs="Times New Roman"/>
          <w:sz w:val="24"/>
          <w:szCs w:val="24"/>
          <w:lang w:eastAsia="ru-RU"/>
        </w:rPr>
        <w:t>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0C45BB3F" w14:textId="77777777" w:rsidR="00B34911" w:rsidRPr="00853FB6" w:rsidRDefault="00B34911" w:rsidP="00EE58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9" w:name="sub_3845"/>
      <w:bookmarkEnd w:id="98"/>
      <w:r w:rsidRPr="00853FB6">
        <w:rPr>
          <w:rFonts w:ascii="Times New Roman" w:eastAsia="Times New Roman" w:hAnsi="Times New Roman" w:cs="Times New Roman"/>
          <w:sz w:val="24"/>
          <w:szCs w:val="24"/>
          <w:lang w:eastAsia="ru-RU"/>
        </w:rPr>
        <w:t>4. Процесс приобретения общих культурных умений во все</w:t>
      </w:r>
      <w:r w:rsidR="00EB7B75" w:rsidRPr="00853FB6">
        <w:rPr>
          <w:rFonts w:ascii="Times New Roman" w:eastAsia="Times New Roman" w:hAnsi="Times New Roman" w:cs="Times New Roman"/>
          <w:sz w:val="24"/>
          <w:szCs w:val="24"/>
          <w:lang w:eastAsia="ru-RU"/>
        </w:rPr>
        <w:t>й его полноте возможен только в </w:t>
      </w:r>
      <w:r w:rsidRPr="00853FB6">
        <w:rPr>
          <w:rFonts w:ascii="Times New Roman" w:eastAsia="Times New Roman" w:hAnsi="Times New Roman" w:cs="Times New Roman"/>
          <w:sz w:val="24"/>
          <w:szCs w:val="24"/>
          <w:lang w:eastAsia="ru-RU"/>
        </w:rPr>
        <w:t>том случае, если педагогический работник выступает в этом процессе в роли партнера, а не руководителя, подде</w:t>
      </w:r>
      <w:r w:rsidR="00EB7B75" w:rsidRPr="00853FB6">
        <w:rPr>
          <w:rFonts w:ascii="Times New Roman" w:eastAsia="Times New Roman" w:hAnsi="Times New Roman" w:cs="Times New Roman"/>
          <w:sz w:val="24"/>
          <w:szCs w:val="24"/>
          <w:lang w:eastAsia="ru-RU"/>
        </w:rPr>
        <w:t>рживая и развивая мотивацию ребё</w:t>
      </w:r>
      <w:r w:rsidRPr="00853FB6">
        <w:rPr>
          <w:rFonts w:ascii="Times New Roman" w:eastAsia="Times New Roman" w:hAnsi="Times New Roman" w:cs="Times New Roman"/>
          <w:sz w:val="24"/>
          <w:szCs w:val="24"/>
          <w:lang w:eastAsia="ru-RU"/>
        </w:rPr>
        <w:t xml:space="preserve">нка. Партнерские отношения педагогического работника и </w:t>
      </w:r>
      <w:r w:rsidR="00EB7B75" w:rsidRPr="00853FB6">
        <w:rPr>
          <w:rFonts w:ascii="Times New Roman" w:eastAsia="Times New Roman" w:hAnsi="Times New Roman" w:cs="Times New Roman"/>
          <w:sz w:val="24"/>
          <w:szCs w:val="24"/>
          <w:lang w:eastAsia="ru-RU"/>
        </w:rPr>
        <w:t>ребё</w:t>
      </w:r>
      <w:r w:rsidRPr="00853FB6">
        <w:rPr>
          <w:rFonts w:ascii="Times New Roman" w:eastAsia="Times New Roman" w:hAnsi="Times New Roman" w:cs="Times New Roman"/>
          <w:sz w:val="24"/>
          <w:szCs w:val="24"/>
          <w:lang w:eastAsia="ru-RU"/>
        </w:rPr>
        <w:t>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w:t>
      </w:r>
      <w:r w:rsidR="00EB7B75" w:rsidRPr="00853FB6">
        <w:rPr>
          <w:rFonts w:ascii="Times New Roman" w:eastAsia="Times New Roman" w:hAnsi="Times New Roman" w:cs="Times New Roman"/>
          <w:sz w:val="24"/>
          <w:szCs w:val="24"/>
          <w:lang w:eastAsia="ru-RU"/>
        </w:rPr>
        <w:t xml:space="preserve"> ребё</w:t>
      </w:r>
      <w:r w:rsidRPr="00853FB6">
        <w:rPr>
          <w:rFonts w:ascii="Times New Roman" w:eastAsia="Times New Roman" w:hAnsi="Times New Roman" w:cs="Times New Roman"/>
          <w:sz w:val="24"/>
          <w:szCs w:val="24"/>
          <w:lang w:eastAsia="ru-RU"/>
        </w:rPr>
        <w:t>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6A2D06FF" w14:textId="77777777" w:rsidR="00B34911" w:rsidRPr="00853FB6" w:rsidRDefault="00B34911" w:rsidP="00EE58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0" w:name="sub_3846"/>
      <w:bookmarkEnd w:id="99"/>
      <w:r w:rsidRPr="00853FB6">
        <w:rPr>
          <w:rFonts w:ascii="Times New Roman" w:eastAsia="Times New Roman" w:hAnsi="Times New Roman" w:cs="Times New Roman"/>
          <w:sz w:val="24"/>
          <w:szCs w:val="24"/>
          <w:lang w:eastAsia="ru-RU"/>
        </w:rPr>
        <w:t>5. Для личностно-порождающего взаимодействия характерно принят</w:t>
      </w:r>
      <w:r w:rsidR="00EB7B75" w:rsidRPr="00853FB6">
        <w:rPr>
          <w:rFonts w:ascii="Times New Roman" w:eastAsia="Times New Roman" w:hAnsi="Times New Roman" w:cs="Times New Roman"/>
          <w:sz w:val="24"/>
          <w:szCs w:val="24"/>
          <w:lang w:eastAsia="ru-RU"/>
        </w:rPr>
        <w:t>ие ребё</w:t>
      </w:r>
      <w:r w:rsidRPr="00853FB6">
        <w:rPr>
          <w:rFonts w:ascii="Times New Roman" w:eastAsia="Times New Roman" w:hAnsi="Times New Roman" w:cs="Times New Roman"/>
          <w:sz w:val="24"/>
          <w:szCs w:val="24"/>
          <w:lang w:eastAsia="ru-RU"/>
        </w:rPr>
        <w:t>нка таким, какой он есть, и вера в его способности. Педагогич</w:t>
      </w:r>
      <w:r w:rsidR="00EB7B75" w:rsidRPr="00853FB6">
        <w:rPr>
          <w:rFonts w:ascii="Times New Roman" w:eastAsia="Times New Roman" w:hAnsi="Times New Roman" w:cs="Times New Roman"/>
          <w:sz w:val="24"/>
          <w:szCs w:val="24"/>
          <w:lang w:eastAsia="ru-RU"/>
        </w:rPr>
        <w:t>еский работник не подгоняет ребё</w:t>
      </w:r>
      <w:r w:rsidRPr="00853FB6">
        <w:rPr>
          <w:rFonts w:ascii="Times New Roman" w:eastAsia="Times New Roman" w:hAnsi="Times New Roman" w:cs="Times New Roman"/>
          <w:sz w:val="24"/>
          <w:szCs w:val="24"/>
          <w:lang w:eastAsia="ru-RU"/>
        </w:rPr>
        <w:t>нка под какой-то определенный "стандарт", а строит общение с ним с ориентацией на достоинства и</w:t>
      </w:r>
      <w:r w:rsidR="00EB7B75" w:rsidRPr="00853FB6">
        <w:rPr>
          <w:rFonts w:ascii="Times New Roman" w:eastAsia="Times New Roman" w:hAnsi="Times New Roman" w:cs="Times New Roman"/>
          <w:sz w:val="24"/>
          <w:szCs w:val="24"/>
          <w:lang w:eastAsia="ru-RU"/>
        </w:rPr>
        <w:t xml:space="preserve"> индивидуальные особенности ребё</w:t>
      </w:r>
      <w:r w:rsidRPr="00853FB6">
        <w:rPr>
          <w:rFonts w:ascii="Times New Roman" w:eastAsia="Times New Roman" w:hAnsi="Times New Roman" w:cs="Times New Roman"/>
          <w:sz w:val="24"/>
          <w:szCs w:val="24"/>
          <w:lang w:eastAsia="ru-RU"/>
        </w:rPr>
        <w:t>нка, его характер, привычки, интересы, пр</w:t>
      </w:r>
      <w:r w:rsidR="00EB7B75" w:rsidRPr="00853FB6">
        <w:rPr>
          <w:rFonts w:ascii="Times New Roman" w:eastAsia="Times New Roman" w:hAnsi="Times New Roman" w:cs="Times New Roman"/>
          <w:sz w:val="24"/>
          <w:szCs w:val="24"/>
          <w:lang w:eastAsia="ru-RU"/>
        </w:rPr>
        <w:t>едпочтения. Он сопереживает ребёнку в </w:t>
      </w:r>
      <w:r w:rsidRPr="00853FB6">
        <w:rPr>
          <w:rFonts w:ascii="Times New Roman" w:eastAsia="Times New Roman" w:hAnsi="Times New Roman" w:cs="Times New Roman"/>
          <w:sz w:val="24"/>
          <w:szCs w:val="24"/>
          <w:lang w:eastAsia="ru-RU"/>
        </w:rPr>
        <w:t>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w:t>
      </w:r>
      <w:r w:rsidR="00EB7B75" w:rsidRPr="00853FB6">
        <w:rPr>
          <w:rFonts w:ascii="Times New Roman" w:eastAsia="Times New Roman" w:hAnsi="Times New Roman" w:cs="Times New Roman"/>
          <w:sz w:val="24"/>
          <w:szCs w:val="24"/>
          <w:lang w:eastAsia="ru-RU"/>
        </w:rPr>
        <w:t>ости, не унижая достоинство ребё</w:t>
      </w:r>
      <w:r w:rsidRPr="00853FB6">
        <w:rPr>
          <w:rFonts w:ascii="Times New Roman" w:eastAsia="Times New Roman" w:hAnsi="Times New Roman" w:cs="Times New Roman"/>
          <w:sz w:val="24"/>
          <w:szCs w:val="24"/>
          <w:lang w:eastAsia="ru-RU"/>
        </w:rPr>
        <w:t>нка. Такой ст</w:t>
      </w:r>
      <w:r w:rsidR="00EB7B75" w:rsidRPr="00853FB6">
        <w:rPr>
          <w:rFonts w:ascii="Times New Roman" w:eastAsia="Times New Roman" w:hAnsi="Times New Roman" w:cs="Times New Roman"/>
          <w:sz w:val="24"/>
          <w:szCs w:val="24"/>
          <w:lang w:eastAsia="ru-RU"/>
        </w:rPr>
        <w:t>иль воспитания обеспечивает ребё</w:t>
      </w:r>
      <w:r w:rsidRPr="00853FB6">
        <w:rPr>
          <w:rFonts w:ascii="Times New Roman" w:eastAsia="Times New Roman" w:hAnsi="Times New Roman" w:cs="Times New Roman"/>
          <w:sz w:val="24"/>
          <w:szCs w:val="24"/>
          <w:lang w:eastAsia="ru-RU"/>
        </w:rPr>
        <w:t>нк</w:t>
      </w:r>
      <w:r w:rsidR="00EB7B75" w:rsidRPr="00853FB6">
        <w:rPr>
          <w:rFonts w:ascii="Times New Roman" w:eastAsia="Times New Roman" w:hAnsi="Times New Roman" w:cs="Times New Roman"/>
          <w:sz w:val="24"/>
          <w:szCs w:val="24"/>
          <w:lang w:eastAsia="ru-RU"/>
        </w:rPr>
        <w:t xml:space="preserve">у чувство </w:t>
      </w:r>
      <w:r w:rsidR="00EB7B75" w:rsidRPr="00853FB6">
        <w:rPr>
          <w:rFonts w:ascii="Times New Roman" w:eastAsia="Times New Roman" w:hAnsi="Times New Roman" w:cs="Times New Roman"/>
          <w:sz w:val="24"/>
          <w:szCs w:val="24"/>
          <w:lang w:eastAsia="ru-RU"/>
        </w:rPr>
        <w:lastRenderedPageBreak/>
        <w:t>психологической защищё</w:t>
      </w:r>
      <w:r w:rsidRPr="00853FB6">
        <w:rPr>
          <w:rFonts w:ascii="Times New Roman" w:eastAsia="Times New Roman" w:hAnsi="Times New Roman" w:cs="Times New Roman"/>
          <w:sz w:val="24"/>
          <w:szCs w:val="24"/>
          <w:lang w:eastAsia="ru-RU"/>
        </w:rPr>
        <w:t>нности, способствует развитию его индивидуальности, положительных взаимоотношений с педагогическим работником и другими детьми.</w:t>
      </w:r>
    </w:p>
    <w:p w14:paraId="5C725DCB" w14:textId="77777777" w:rsidR="00B34911" w:rsidRPr="00853FB6" w:rsidRDefault="00B34911" w:rsidP="00EE58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1" w:name="sub_3847"/>
      <w:bookmarkEnd w:id="100"/>
      <w:r w:rsidRPr="00853FB6">
        <w:rPr>
          <w:rFonts w:ascii="Times New Roman" w:eastAsia="Times New Roman" w:hAnsi="Times New Roman" w:cs="Times New Roman"/>
          <w:sz w:val="24"/>
          <w:szCs w:val="24"/>
          <w:lang w:eastAsia="ru-RU"/>
        </w:rPr>
        <w:t xml:space="preserve">6. Личностно-порождающее взаимодействие </w:t>
      </w:r>
      <w:r w:rsidR="00EB7B75" w:rsidRPr="00853FB6">
        <w:rPr>
          <w:rFonts w:ascii="Times New Roman" w:eastAsia="Times New Roman" w:hAnsi="Times New Roman" w:cs="Times New Roman"/>
          <w:sz w:val="24"/>
          <w:szCs w:val="24"/>
          <w:lang w:eastAsia="ru-RU"/>
        </w:rPr>
        <w:t>способствует формированию у ребё</w:t>
      </w:r>
      <w:r w:rsidRPr="00853FB6">
        <w:rPr>
          <w:rFonts w:ascii="Times New Roman" w:eastAsia="Times New Roman" w:hAnsi="Times New Roman" w:cs="Times New Roman"/>
          <w:sz w:val="24"/>
          <w:szCs w:val="24"/>
          <w:lang w:eastAsia="ru-RU"/>
        </w:rPr>
        <w:t>нка ра</w:t>
      </w:r>
      <w:r w:rsidR="00EB7B75" w:rsidRPr="00853FB6">
        <w:rPr>
          <w:rFonts w:ascii="Times New Roman" w:eastAsia="Times New Roman" w:hAnsi="Times New Roman" w:cs="Times New Roman"/>
          <w:sz w:val="24"/>
          <w:szCs w:val="24"/>
          <w:lang w:eastAsia="ru-RU"/>
        </w:rPr>
        <w:t>зличных позитивных качеств. Ребё</w:t>
      </w:r>
      <w:r w:rsidRPr="00853FB6">
        <w:rPr>
          <w:rFonts w:ascii="Times New Roman" w:eastAsia="Times New Roman" w:hAnsi="Times New Roman" w:cs="Times New Roman"/>
          <w:sz w:val="24"/>
          <w:szCs w:val="24"/>
          <w:lang w:eastAsia="ru-RU"/>
        </w:rPr>
        <w:t xml:space="preserve">нок учится уважать себя </w:t>
      </w:r>
      <w:r w:rsidR="00EB7B75" w:rsidRPr="00853FB6">
        <w:rPr>
          <w:rFonts w:ascii="Times New Roman" w:eastAsia="Times New Roman" w:hAnsi="Times New Roman" w:cs="Times New Roman"/>
          <w:sz w:val="24"/>
          <w:szCs w:val="24"/>
          <w:lang w:eastAsia="ru-RU"/>
        </w:rPr>
        <w:t>и других, так как отношение ребёнка к себе и </w:t>
      </w:r>
      <w:r w:rsidRPr="00853FB6">
        <w:rPr>
          <w:rFonts w:ascii="Times New Roman" w:eastAsia="Times New Roman" w:hAnsi="Times New Roman" w:cs="Times New Roman"/>
          <w:sz w:val="24"/>
          <w:szCs w:val="24"/>
          <w:lang w:eastAsia="ru-RU"/>
        </w:rPr>
        <w:t>другим людям всегда отражает характер отношения к нему окружающих. Он приобретает чувство уверенности в себе, не боится ошибок. Когда педагогиче</w:t>
      </w:r>
      <w:r w:rsidR="00EB7B75" w:rsidRPr="00853FB6">
        <w:rPr>
          <w:rFonts w:ascii="Times New Roman" w:eastAsia="Times New Roman" w:hAnsi="Times New Roman" w:cs="Times New Roman"/>
          <w:sz w:val="24"/>
          <w:szCs w:val="24"/>
          <w:lang w:eastAsia="ru-RU"/>
        </w:rPr>
        <w:t>ский работник предоставляют ребё</w:t>
      </w:r>
      <w:r w:rsidRPr="00853FB6">
        <w:rPr>
          <w:rFonts w:ascii="Times New Roman" w:eastAsia="Times New Roman" w:hAnsi="Times New Roman" w:cs="Times New Roman"/>
          <w:sz w:val="24"/>
          <w:szCs w:val="24"/>
          <w:lang w:eastAsia="ru-RU"/>
        </w:rPr>
        <w:t>нку самостоятельность, оказывают поддержку, вселяют веру в его силы, он не пасует перед трудностями, настойчиво ищет пути их преодоления.</w:t>
      </w:r>
    </w:p>
    <w:p w14:paraId="2A8529F0" w14:textId="77777777" w:rsidR="00B34911" w:rsidRPr="00853FB6" w:rsidRDefault="00EB7B75" w:rsidP="00EE58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2" w:name="sub_3848"/>
      <w:bookmarkEnd w:id="101"/>
      <w:r w:rsidRPr="00853FB6">
        <w:rPr>
          <w:rFonts w:ascii="Times New Roman" w:eastAsia="Times New Roman" w:hAnsi="Times New Roman" w:cs="Times New Roman"/>
          <w:sz w:val="24"/>
          <w:szCs w:val="24"/>
          <w:lang w:eastAsia="ru-RU"/>
        </w:rPr>
        <w:t>7. Ребё</w:t>
      </w:r>
      <w:r w:rsidR="00B34911" w:rsidRPr="00853FB6">
        <w:rPr>
          <w:rFonts w:ascii="Times New Roman" w:eastAsia="Times New Roman" w:hAnsi="Times New Roman" w:cs="Times New Roman"/>
          <w:sz w:val="24"/>
          <w:szCs w:val="24"/>
          <w:lang w:eastAsia="ru-RU"/>
        </w:rPr>
        <w:t>нок не боится быть самим собой, быть искренним. Когда педагогический работник по</w:t>
      </w:r>
      <w:r w:rsidRPr="00853FB6">
        <w:rPr>
          <w:rFonts w:ascii="Times New Roman" w:eastAsia="Times New Roman" w:hAnsi="Times New Roman" w:cs="Times New Roman"/>
          <w:sz w:val="24"/>
          <w:szCs w:val="24"/>
          <w:lang w:eastAsia="ru-RU"/>
        </w:rPr>
        <w:t>ддерживают индивидуальность ребё</w:t>
      </w:r>
      <w:r w:rsidR="00B34911" w:rsidRPr="00853FB6">
        <w:rPr>
          <w:rFonts w:ascii="Times New Roman" w:eastAsia="Times New Roman" w:hAnsi="Times New Roman" w:cs="Times New Roman"/>
          <w:sz w:val="24"/>
          <w:szCs w:val="24"/>
          <w:lang w:eastAsia="ru-RU"/>
        </w:rPr>
        <w:t>нка, принимают его таким, каков он есть, избегают неоправданн</w:t>
      </w:r>
      <w:r w:rsidRPr="00853FB6">
        <w:rPr>
          <w:rFonts w:ascii="Times New Roman" w:eastAsia="Times New Roman" w:hAnsi="Times New Roman" w:cs="Times New Roman"/>
          <w:sz w:val="24"/>
          <w:szCs w:val="24"/>
          <w:lang w:eastAsia="ru-RU"/>
        </w:rPr>
        <w:t>ых ограничений и наказаний, ребё</w:t>
      </w:r>
      <w:r w:rsidR="00B34911" w:rsidRPr="00853FB6">
        <w:rPr>
          <w:rFonts w:ascii="Times New Roman" w:eastAsia="Times New Roman" w:hAnsi="Times New Roman" w:cs="Times New Roman"/>
          <w:sz w:val="24"/>
          <w:szCs w:val="24"/>
          <w:lang w:eastAsia="ru-RU"/>
        </w:rPr>
        <w:t>нок не боится быть самим собой, признавать свои ошибки. Взаимное доверие между педагогическим работником и детьми спос</w:t>
      </w:r>
      <w:r w:rsidRPr="00853FB6">
        <w:rPr>
          <w:rFonts w:ascii="Times New Roman" w:eastAsia="Times New Roman" w:hAnsi="Times New Roman" w:cs="Times New Roman"/>
          <w:sz w:val="24"/>
          <w:szCs w:val="24"/>
          <w:lang w:eastAsia="ru-RU"/>
        </w:rPr>
        <w:t>обствует истинному принятию ребё</w:t>
      </w:r>
      <w:r w:rsidR="00B34911" w:rsidRPr="00853FB6">
        <w:rPr>
          <w:rFonts w:ascii="Times New Roman" w:eastAsia="Times New Roman" w:hAnsi="Times New Roman" w:cs="Times New Roman"/>
          <w:sz w:val="24"/>
          <w:szCs w:val="24"/>
          <w:lang w:eastAsia="ru-RU"/>
        </w:rPr>
        <w:t>нком моральных норм.</w:t>
      </w:r>
    </w:p>
    <w:p w14:paraId="51A692F6" w14:textId="77777777" w:rsidR="00B34911" w:rsidRPr="00853FB6" w:rsidRDefault="00EB7B75" w:rsidP="00EE58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3" w:name="sub_3849"/>
      <w:bookmarkEnd w:id="102"/>
      <w:r w:rsidRPr="00853FB6">
        <w:rPr>
          <w:rFonts w:ascii="Times New Roman" w:eastAsia="Times New Roman" w:hAnsi="Times New Roman" w:cs="Times New Roman"/>
          <w:sz w:val="24"/>
          <w:szCs w:val="24"/>
          <w:lang w:eastAsia="ru-RU"/>
        </w:rPr>
        <w:t>8. Ребё</w:t>
      </w:r>
      <w:r w:rsidR="00B34911" w:rsidRPr="00853FB6">
        <w:rPr>
          <w:rFonts w:ascii="Times New Roman" w:eastAsia="Times New Roman" w:hAnsi="Times New Roman" w:cs="Times New Roman"/>
          <w:sz w:val="24"/>
          <w:szCs w:val="24"/>
          <w:lang w:eastAsia="ru-RU"/>
        </w:rPr>
        <w:t xml:space="preserve">нок учится брать на себя ответственность за свои решения и поступки. Ведь педагогический работник везде, где </w:t>
      </w:r>
      <w:r w:rsidRPr="00853FB6">
        <w:rPr>
          <w:rFonts w:ascii="Times New Roman" w:eastAsia="Times New Roman" w:hAnsi="Times New Roman" w:cs="Times New Roman"/>
          <w:sz w:val="24"/>
          <w:szCs w:val="24"/>
          <w:lang w:eastAsia="ru-RU"/>
        </w:rPr>
        <w:t>это возможно, предоставляет ребё</w:t>
      </w:r>
      <w:r w:rsidR="00B34911" w:rsidRPr="00853FB6">
        <w:rPr>
          <w:rFonts w:ascii="Times New Roman" w:eastAsia="Times New Roman" w:hAnsi="Times New Roman" w:cs="Times New Roman"/>
          <w:sz w:val="24"/>
          <w:szCs w:val="24"/>
          <w:lang w:eastAsia="ru-RU"/>
        </w:rPr>
        <w:t>нку право выбора того</w:t>
      </w:r>
      <w:r w:rsidRPr="00853FB6">
        <w:rPr>
          <w:rFonts w:ascii="Times New Roman" w:eastAsia="Times New Roman" w:hAnsi="Times New Roman" w:cs="Times New Roman"/>
          <w:sz w:val="24"/>
          <w:szCs w:val="24"/>
          <w:lang w:eastAsia="ru-RU"/>
        </w:rPr>
        <w:t xml:space="preserve"> или действия. Признание за ребёнком права иметь своё</w:t>
      </w:r>
      <w:r w:rsidR="00B34911" w:rsidRPr="00853FB6">
        <w:rPr>
          <w:rFonts w:ascii="Times New Roman" w:eastAsia="Times New Roman" w:hAnsi="Times New Roman" w:cs="Times New Roman"/>
          <w:sz w:val="24"/>
          <w:szCs w:val="24"/>
          <w:lang w:eastAsia="ru-RU"/>
        </w:rPr>
        <w:t xml:space="preserve"> мнение, выбират</w:t>
      </w:r>
      <w:r w:rsidRPr="00853FB6">
        <w:rPr>
          <w:rFonts w:ascii="Times New Roman" w:eastAsia="Times New Roman" w:hAnsi="Times New Roman" w:cs="Times New Roman"/>
          <w:sz w:val="24"/>
          <w:szCs w:val="24"/>
          <w:lang w:eastAsia="ru-RU"/>
        </w:rPr>
        <w:t>ь занятия по душе, партнеров по </w:t>
      </w:r>
      <w:r w:rsidR="00B34911" w:rsidRPr="00853FB6">
        <w:rPr>
          <w:rFonts w:ascii="Times New Roman" w:eastAsia="Times New Roman" w:hAnsi="Times New Roman" w:cs="Times New Roman"/>
          <w:sz w:val="24"/>
          <w:szCs w:val="24"/>
          <w:lang w:eastAsia="ru-RU"/>
        </w:rPr>
        <w:t>игре способствует формированию у него личностной зрелости и, как следствие, чувства ответственности за свой выбор.</w:t>
      </w:r>
    </w:p>
    <w:p w14:paraId="7E60B8BC" w14:textId="77777777" w:rsidR="00B34911" w:rsidRPr="00853FB6" w:rsidRDefault="00EB7B75" w:rsidP="00EE58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4" w:name="sub_3850"/>
      <w:bookmarkEnd w:id="103"/>
      <w:r w:rsidRPr="00853FB6">
        <w:rPr>
          <w:rFonts w:ascii="Times New Roman" w:eastAsia="Times New Roman" w:hAnsi="Times New Roman" w:cs="Times New Roman"/>
          <w:sz w:val="24"/>
          <w:szCs w:val="24"/>
          <w:lang w:eastAsia="ru-RU"/>
        </w:rPr>
        <w:t>9. Ребё</w:t>
      </w:r>
      <w:r w:rsidR="00B34911" w:rsidRPr="00853FB6">
        <w:rPr>
          <w:rFonts w:ascii="Times New Roman" w:eastAsia="Times New Roman" w:hAnsi="Times New Roman" w:cs="Times New Roman"/>
          <w:sz w:val="24"/>
          <w:szCs w:val="24"/>
          <w:lang w:eastAsia="ru-RU"/>
        </w:rPr>
        <w:t>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5F9C0E8A" w14:textId="77777777" w:rsidR="00B34911" w:rsidRPr="00853FB6" w:rsidRDefault="00EB7B75" w:rsidP="00EE58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5" w:name="sub_3851"/>
      <w:bookmarkEnd w:id="104"/>
      <w:r w:rsidRPr="00853FB6">
        <w:rPr>
          <w:rFonts w:ascii="Times New Roman" w:eastAsia="Times New Roman" w:hAnsi="Times New Roman" w:cs="Times New Roman"/>
          <w:sz w:val="24"/>
          <w:szCs w:val="24"/>
          <w:lang w:eastAsia="ru-RU"/>
        </w:rPr>
        <w:t>10. Ребё</w:t>
      </w:r>
      <w:r w:rsidR="00B34911" w:rsidRPr="00853FB6">
        <w:rPr>
          <w:rFonts w:ascii="Times New Roman" w:eastAsia="Times New Roman" w:hAnsi="Times New Roman" w:cs="Times New Roman"/>
          <w:sz w:val="24"/>
          <w:szCs w:val="24"/>
          <w:lang w:eastAsia="ru-RU"/>
        </w:rPr>
        <w:t>нок учится адекватно выр</w:t>
      </w:r>
      <w:r w:rsidRPr="00853FB6">
        <w:rPr>
          <w:rFonts w:ascii="Times New Roman" w:eastAsia="Times New Roman" w:hAnsi="Times New Roman" w:cs="Times New Roman"/>
          <w:sz w:val="24"/>
          <w:szCs w:val="24"/>
          <w:lang w:eastAsia="ru-RU"/>
        </w:rPr>
        <w:t>ажать свои чувства. Помогая ребё</w:t>
      </w:r>
      <w:r w:rsidR="00B34911" w:rsidRPr="00853FB6">
        <w:rPr>
          <w:rFonts w:ascii="Times New Roman" w:eastAsia="Times New Roman" w:hAnsi="Times New Roman" w:cs="Times New Roman"/>
          <w:sz w:val="24"/>
          <w:szCs w:val="24"/>
          <w:lang w:eastAsia="ru-RU"/>
        </w:rPr>
        <w:t>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00E6A2EC" w14:textId="77777777" w:rsidR="00B34911" w:rsidRPr="00853FB6" w:rsidRDefault="00EB7B75" w:rsidP="00EE58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6" w:name="sub_3852"/>
      <w:bookmarkEnd w:id="105"/>
      <w:r w:rsidRPr="00853FB6">
        <w:rPr>
          <w:rFonts w:ascii="Times New Roman" w:eastAsia="Times New Roman" w:hAnsi="Times New Roman" w:cs="Times New Roman"/>
          <w:sz w:val="24"/>
          <w:szCs w:val="24"/>
          <w:lang w:eastAsia="ru-RU"/>
        </w:rPr>
        <w:t>11. Ребё</w:t>
      </w:r>
      <w:r w:rsidR="00B34911" w:rsidRPr="00853FB6">
        <w:rPr>
          <w:rFonts w:ascii="Times New Roman" w:eastAsia="Times New Roman" w:hAnsi="Times New Roman" w:cs="Times New Roman"/>
          <w:sz w:val="24"/>
          <w:szCs w:val="24"/>
          <w:lang w:eastAsia="ru-RU"/>
        </w:rPr>
        <w:t>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bookmarkEnd w:id="106"/>
    <w:p w14:paraId="2B04E298" w14:textId="77777777" w:rsidR="0009598B" w:rsidRPr="00853FB6" w:rsidRDefault="0009598B" w:rsidP="00EE58BC">
      <w:pPr>
        <w:spacing w:after="0" w:line="240" w:lineRule="auto"/>
        <w:ind w:firstLine="720"/>
        <w:jc w:val="both"/>
        <w:rPr>
          <w:rFonts w:ascii="Times New Roman" w:eastAsia="Times New Roman" w:hAnsi="Times New Roman" w:cs="Times New Roman"/>
          <w:b/>
          <w:color w:val="FF0000"/>
          <w:sz w:val="24"/>
          <w:szCs w:val="24"/>
          <w:lang w:eastAsia="ru-RU"/>
        </w:rPr>
      </w:pPr>
    </w:p>
    <w:p w14:paraId="7575B729" w14:textId="77777777" w:rsidR="00EE58BC" w:rsidRPr="00853FB6" w:rsidRDefault="00682278" w:rsidP="00EE58BC">
      <w:pPr>
        <w:spacing w:after="0" w:line="240" w:lineRule="auto"/>
        <w:ind w:left="113"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w:t>
      </w:r>
      <w:r w:rsidR="0053682E" w:rsidRPr="00853FB6">
        <w:rPr>
          <w:rFonts w:ascii="Times New Roman" w:eastAsia="Times New Roman" w:hAnsi="Times New Roman" w:cs="Times New Roman"/>
          <w:b/>
          <w:bCs/>
          <w:sz w:val="24"/>
          <w:szCs w:val="24"/>
          <w:lang w:eastAsia="ru-RU"/>
        </w:rPr>
        <w:t>.1. </w:t>
      </w:r>
      <w:r w:rsidR="00EE58BC" w:rsidRPr="00853FB6">
        <w:rPr>
          <w:rFonts w:ascii="Times New Roman" w:eastAsia="Times New Roman" w:hAnsi="Times New Roman" w:cs="Times New Roman"/>
          <w:b/>
          <w:bCs/>
          <w:sz w:val="24"/>
          <w:szCs w:val="24"/>
          <w:lang w:eastAsia="ru-RU"/>
        </w:rPr>
        <w:t xml:space="preserve">Вариативные формы, способы, методы и средства реализации Программы </w:t>
      </w:r>
    </w:p>
    <w:p w14:paraId="40009259" w14:textId="77777777" w:rsidR="00EE58BC" w:rsidRPr="0068288E" w:rsidRDefault="00EE58BC" w:rsidP="0068288E">
      <w:pPr>
        <w:spacing w:after="0" w:line="240" w:lineRule="auto"/>
        <w:ind w:left="113" w:firstLine="709"/>
        <w:jc w:val="center"/>
        <w:rPr>
          <w:rFonts w:ascii="Times New Roman" w:eastAsia="Times New Roman" w:hAnsi="Times New Roman" w:cs="Times New Roman"/>
          <w:b/>
          <w:bCs/>
          <w:sz w:val="24"/>
          <w:szCs w:val="24"/>
          <w:lang w:eastAsia="ru-RU"/>
        </w:rPr>
      </w:pPr>
      <w:r w:rsidRPr="00853FB6">
        <w:rPr>
          <w:rFonts w:ascii="Times New Roman" w:eastAsia="Times New Roman" w:hAnsi="Times New Roman" w:cs="Times New Roman"/>
          <w:b/>
          <w:bCs/>
          <w:sz w:val="24"/>
          <w:szCs w:val="24"/>
          <w:lang w:eastAsia="ru-RU"/>
        </w:rPr>
        <w:t xml:space="preserve">с учётом возрастных и индивидуальных </w:t>
      </w:r>
      <w:r w:rsidR="0068288E">
        <w:rPr>
          <w:rFonts w:ascii="Times New Roman" w:eastAsia="Times New Roman" w:hAnsi="Times New Roman" w:cs="Times New Roman"/>
          <w:b/>
          <w:bCs/>
          <w:sz w:val="24"/>
          <w:szCs w:val="24"/>
          <w:lang w:eastAsia="ru-RU"/>
        </w:rPr>
        <w:t>особенностей дошкольников с ТНР</w:t>
      </w:r>
    </w:p>
    <w:p w14:paraId="70FB3885" w14:textId="77777777" w:rsidR="00EE58BC" w:rsidRPr="00853FB6" w:rsidRDefault="00EE58BC" w:rsidP="00591752">
      <w:pPr>
        <w:spacing w:after="0" w:line="240" w:lineRule="auto"/>
        <w:ind w:firstLine="709"/>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Реализация Программы применяет дифференцированный подход к образованию детей с речевыми нарушениями, выражающийся в реализации индивидуальной образовательной траектории в зависимости от уровня и вида нарушения речи. Структура такого маршрута предполагает следующие формы образовательного процесса в отличие от общеразвивающих групп:</w:t>
      </w:r>
    </w:p>
    <w:p w14:paraId="70B43E80" w14:textId="77777777" w:rsidR="00210317" w:rsidRPr="00853FB6" w:rsidRDefault="00EE58BC" w:rsidP="00FA4443">
      <w:pPr>
        <w:numPr>
          <w:ilvl w:val="0"/>
          <w:numId w:val="151"/>
        </w:numPr>
        <w:spacing w:after="0" w:line="240" w:lineRule="auto"/>
        <w:ind w:left="567" w:hanging="294"/>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индивидуальная диагностика речевых нарушений; постановка целей коррекционной работы отдельно для каждого ребёнка;</w:t>
      </w:r>
    </w:p>
    <w:p w14:paraId="4DCE9BD3" w14:textId="77777777" w:rsidR="00210317" w:rsidRPr="00853FB6" w:rsidRDefault="00EE58BC" w:rsidP="00FA4443">
      <w:pPr>
        <w:numPr>
          <w:ilvl w:val="0"/>
          <w:numId w:val="151"/>
        </w:numPr>
        <w:spacing w:after="0" w:line="240" w:lineRule="auto"/>
        <w:ind w:left="567" w:hanging="294"/>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выстраивание индивидуальных алгоритмов (системы комбинирования индивидуальных, групповых и домашних занятий) образовательного процесса, отбор содержания образования;</w:t>
      </w:r>
    </w:p>
    <w:p w14:paraId="0A3CDA14" w14:textId="77777777" w:rsidR="00210317" w:rsidRPr="00853FB6" w:rsidRDefault="00EE58BC" w:rsidP="00FA4443">
      <w:pPr>
        <w:numPr>
          <w:ilvl w:val="0"/>
          <w:numId w:val="151"/>
        </w:numPr>
        <w:spacing w:after="0" w:line="240" w:lineRule="auto"/>
        <w:ind w:left="567" w:hanging="294"/>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динамическое наблюдение за образовательным маршрутом и его оперативное изменение в зависимости от успехов (трудностей) ребёнка;</w:t>
      </w:r>
    </w:p>
    <w:p w14:paraId="5B86DE5F" w14:textId="77777777" w:rsidR="00EE58BC" w:rsidRPr="00853FB6" w:rsidRDefault="00EE58BC" w:rsidP="00FA4443">
      <w:pPr>
        <w:numPr>
          <w:ilvl w:val="0"/>
          <w:numId w:val="151"/>
        </w:numPr>
        <w:spacing w:after="0" w:line="240" w:lineRule="auto"/>
        <w:ind w:left="567" w:hanging="294"/>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индивидуальный подход к результативности работы (формулирование ожидаемых результатов, оценка динамики, оценка критериев эффективности коррекции).</w:t>
      </w:r>
    </w:p>
    <w:p w14:paraId="600DC9B0" w14:textId="77777777" w:rsidR="00EE58BC" w:rsidRPr="008F274E" w:rsidRDefault="00EE58BC" w:rsidP="00591752">
      <w:pPr>
        <w:spacing w:after="0" w:line="240" w:lineRule="auto"/>
        <w:ind w:firstLine="709"/>
        <w:jc w:val="both"/>
        <w:rPr>
          <w:rFonts w:ascii="Times New Roman" w:eastAsia="Times New Roman" w:hAnsi="Times New Roman" w:cs="Times New Roman"/>
          <w:b/>
          <w:sz w:val="24"/>
          <w:szCs w:val="24"/>
          <w:lang w:eastAsia="ru-RU"/>
        </w:rPr>
      </w:pPr>
      <w:r w:rsidRPr="008F274E">
        <w:rPr>
          <w:rFonts w:ascii="Times New Roman" w:eastAsia="Times New Roman" w:hAnsi="Times New Roman" w:cs="Times New Roman"/>
          <w:b/>
          <w:sz w:val="24"/>
          <w:szCs w:val="24"/>
          <w:lang w:eastAsia="ru-RU"/>
        </w:rPr>
        <w:t>Для профилактики психоло</w:t>
      </w:r>
      <w:r w:rsidR="00AC0EFB" w:rsidRPr="008F274E">
        <w:rPr>
          <w:rFonts w:ascii="Times New Roman" w:eastAsia="Times New Roman" w:hAnsi="Times New Roman" w:cs="Times New Roman"/>
          <w:b/>
          <w:sz w:val="24"/>
          <w:szCs w:val="24"/>
          <w:lang w:eastAsia="ru-RU"/>
        </w:rPr>
        <w:t>гической перегрузки детей с тяжёлыми нарушениями речи П</w:t>
      </w:r>
      <w:r w:rsidRPr="008F274E">
        <w:rPr>
          <w:rFonts w:ascii="Times New Roman" w:eastAsia="Times New Roman" w:hAnsi="Times New Roman" w:cs="Times New Roman"/>
          <w:b/>
          <w:sz w:val="24"/>
          <w:szCs w:val="24"/>
          <w:lang w:eastAsia="ru-RU"/>
        </w:rPr>
        <w:t>рограмма широко использует принцип интеграции содержания образов</w:t>
      </w:r>
      <w:r w:rsidR="00AC0EFB" w:rsidRPr="008F274E">
        <w:rPr>
          <w:rFonts w:ascii="Times New Roman" w:eastAsia="Times New Roman" w:hAnsi="Times New Roman" w:cs="Times New Roman"/>
          <w:b/>
          <w:sz w:val="24"/>
          <w:szCs w:val="24"/>
          <w:lang w:eastAsia="ru-RU"/>
        </w:rPr>
        <w:t xml:space="preserve">ания. Согласно ФАОП, </w:t>
      </w:r>
      <w:r w:rsidRPr="008F274E">
        <w:rPr>
          <w:rFonts w:ascii="Times New Roman" w:eastAsia="Times New Roman" w:hAnsi="Times New Roman" w:cs="Times New Roman"/>
          <w:b/>
          <w:sz w:val="24"/>
          <w:szCs w:val="24"/>
          <w:lang w:eastAsia="ru-RU"/>
        </w:rPr>
        <w:t>интегрированные корр</w:t>
      </w:r>
      <w:r w:rsidR="00AC0EFB" w:rsidRPr="008F274E">
        <w:rPr>
          <w:rFonts w:ascii="Times New Roman" w:eastAsia="Times New Roman" w:hAnsi="Times New Roman" w:cs="Times New Roman"/>
          <w:b/>
          <w:sz w:val="24"/>
          <w:szCs w:val="24"/>
          <w:lang w:eastAsia="ru-RU"/>
        </w:rPr>
        <w:t xml:space="preserve">екционно-развивающие занятия </w:t>
      </w:r>
      <w:r w:rsidR="00EB4619">
        <w:rPr>
          <w:rFonts w:ascii="Times New Roman" w:eastAsia="Times New Roman" w:hAnsi="Times New Roman" w:cs="Times New Roman"/>
          <w:b/>
          <w:sz w:val="24"/>
          <w:szCs w:val="24"/>
          <w:lang w:eastAsia="ru-RU"/>
        </w:rPr>
        <w:t xml:space="preserve">позволяют избежать перегрузки </w:t>
      </w:r>
      <w:r w:rsidR="00AC0EFB" w:rsidRPr="008F274E">
        <w:rPr>
          <w:rFonts w:ascii="Times New Roman" w:eastAsia="Times New Roman" w:hAnsi="Times New Roman" w:cs="Times New Roman"/>
          <w:b/>
          <w:sz w:val="24"/>
          <w:szCs w:val="24"/>
          <w:lang w:eastAsia="ru-RU"/>
        </w:rPr>
        <w:t> </w:t>
      </w:r>
      <w:r w:rsidRPr="008F274E">
        <w:rPr>
          <w:rFonts w:ascii="Times New Roman" w:eastAsia="Times New Roman" w:hAnsi="Times New Roman" w:cs="Times New Roman"/>
          <w:b/>
          <w:sz w:val="24"/>
          <w:szCs w:val="24"/>
          <w:lang w:eastAsia="ru-RU"/>
        </w:rPr>
        <w:t>детей, помогают высвободить время для свободной игровой деятельности детей, обеспечивают взаимодействие специалистов и родителей дошкол</w:t>
      </w:r>
      <w:r w:rsidR="00AC0EFB" w:rsidRPr="008F274E">
        <w:rPr>
          <w:rFonts w:ascii="Times New Roman" w:eastAsia="Times New Roman" w:hAnsi="Times New Roman" w:cs="Times New Roman"/>
          <w:b/>
          <w:sz w:val="24"/>
          <w:szCs w:val="24"/>
          <w:lang w:eastAsia="ru-RU"/>
        </w:rPr>
        <w:t>ьников в коррекционном процессе</w:t>
      </w:r>
      <w:r w:rsidRPr="008F274E">
        <w:rPr>
          <w:rFonts w:ascii="Times New Roman" w:eastAsia="Times New Roman" w:hAnsi="Times New Roman" w:cs="Times New Roman"/>
          <w:b/>
          <w:sz w:val="24"/>
          <w:szCs w:val="24"/>
          <w:lang w:eastAsia="ru-RU"/>
        </w:rPr>
        <w:t>.</w:t>
      </w:r>
    </w:p>
    <w:p w14:paraId="0BFF435A" w14:textId="77777777" w:rsidR="00EE58BC" w:rsidRPr="00853FB6" w:rsidRDefault="00EE58BC" w:rsidP="00591752">
      <w:pPr>
        <w:spacing w:after="0" w:line="240" w:lineRule="auto"/>
        <w:ind w:firstLine="709"/>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Интегр</w:t>
      </w:r>
      <w:r w:rsidR="00AC0EFB" w:rsidRPr="00853FB6">
        <w:rPr>
          <w:rFonts w:ascii="Times New Roman" w:eastAsia="Times New Roman" w:hAnsi="Times New Roman" w:cs="Times New Roman"/>
          <w:sz w:val="24"/>
          <w:szCs w:val="24"/>
          <w:lang w:eastAsia="ru-RU"/>
        </w:rPr>
        <w:t>ированный подход реализуется в П</w:t>
      </w:r>
      <w:r w:rsidRPr="00853FB6">
        <w:rPr>
          <w:rFonts w:ascii="Times New Roman" w:eastAsia="Times New Roman" w:hAnsi="Times New Roman" w:cs="Times New Roman"/>
          <w:sz w:val="24"/>
          <w:szCs w:val="24"/>
          <w:lang w:eastAsia="ru-RU"/>
        </w:rPr>
        <w:t>рограмме:</w:t>
      </w:r>
    </w:p>
    <w:p w14:paraId="5AC78213" w14:textId="77777777" w:rsidR="00210317" w:rsidRPr="00853FB6" w:rsidRDefault="00EE58BC" w:rsidP="00FA4443">
      <w:pPr>
        <w:numPr>
          <w:ilvl w:val="0"/>
          <w:numId w:val="152"/>
        </w:numPr>
        <w:spacing w:after="0" w:line="240" w:lineRule="auto"/>
        <w:ind w:left="567" w:hanging="283"/>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как процесс взаимодействия взрослых участников образовательного процесса (</w:t>
      </w:r>
      <w:r w:rsidR="00AC0EFB" w:rsidRPr="00853FB6">
        <w:rPr>
          <w:rFonts w:ascii="Times New Roman" w:eastAsia="Times New Roman" w:hAnsi="Times New Roman" w:cs="Times New Roman"/>
          <w:sz w:val="24"/>
          <w:szCs w:val="24"/>
          <w:lang w:eastAsia="ru-RU"/>
        </w:rPr>
        <w:t>учителя-логопеда</w:t>
      </w:r>
      <w:r w:rsidRPr="00853FB6">
        <w:rPr>
          <w:rFonts w:ascii="Times New Roman" w:eastAsia="Times New Roman" w:hAnsi="Times New Roman" w:cs="Times New Roman"/>
          <w:sz w:val="24"/>
          <w:szCs w:val="24"/>
          <w:lang w:eastAsia="ru-RU"/>
        </w:rPr>
        <w:t>, других педаго</w:t>
      </w:r>
      <w:r w:rsidR="00B2647F" w:rsidRPr="00853FB6">
        <w:rPr>
          <w:rFonts w:ascii="Times New Roman" w:eastAsia="Times New Roman" w:hAnsi="Times New Roman" w:cs="Times New Roman"/>
          <w:sz w:val="24"/>
          <w:szCs w:val="24"/>
          <w:lang w:eastAsia="ru-RU"/>
        </w:rPr>
        <w:t>гов</w:t>
      </w:r>
      <w:r w:rsidR="00AC0EFB" w:rsidRPr="00853FB6">
        <w:rPr>
          <w:rFonts w:ascii="Times New Roman" w:eastAsia="Times New Roman" w:hAnsi="Times New Roman" w:cs="Times New Roman"/>
          <w:sz w:val="24"/>
          <w:szCs w:val="24"/>
          <w:lang w:eastAsia="ru-RU"/>
        </w:rPr>
        <w:t>) и ребёнка на определё</w:t>
      </w:r>
      <w:r w:rsidRPr="00853FB6">
        <w:rPr>
          <w:rFonts w:ascii="Times New Roman" w:eastAsia="Times New Roman" w:hAnsi="Times New Roman" w:cs="Times New Roman"/>
          <w:sz w:val="24"/>
          <w:szCs w:val="24"/>
          <w:lang w:eastAsia="ru-RU"/>
        </w:rPr>
        <w:t>нн</w:t>
      </w:r>
      <w:r w:rsidR="00EB4619">
        <w:rPr>
          <w:rFonts w:ascii="Times New Roman" w:eastAsia="Times New Roman" w:hAnsi="Times New Roman" w:cs="Times New Roman"/>
          <w:sz w:val="24"/>
          <w:szCs w:val="24"/>
          <w:lang w:eastAsia="ru-RU"/>
        </w:rPr>
        <w:t xml:space="preserve">ую тему в течение одного дня, </w:t>
      </w:r>
      <w:r w:rsidR="00EB4619">
        <w:rPr>
          <w:rFonts w:ascii="Times New Roman" w:eastAsia="Times New Roman" w:hAnsi="Times New Roman" w:cs="Times New Roman"/>
          <w:sz w:val="24"/>
          <w:szCs w:val="24"/>
          <w:lang w:eastAsia="ru-RU"/>
        </w:rPr>
        <w:lastRenderedPageBreak/>
        <w:t>в </w:t>
      </w:r>
      <w:r w:rsidRPr="00853FB6">
        <w:rPr>
          <w:rFonts w:ascii="Times New Roman" w:eastAsia="Times New Roman" w:hAnsi="Times New Roman" w:cs="Times New Roman"/>
          <w:sz w:val="24"/>
          <w:szCs w:val="24"/>
          <w:lang w:eastAsia="ru-RU"/>
        </w:rPr>
        <w:t>котором гармонично объединены различные образовательные области для целостного восприятия окружающего мира (межпредметный проектно-тематический подход);</w:t>
      </w:r>
    </w:p>
    <w:p w14:paraId="32D5FD74" w14:textId="77777777" w:rsidR="00210317" w:rsidRPr="00853FB6" w:rsidRDefault="00F2248A" w:rsidP="00FA4443">
      <w:pPr>
        <w:numPr>
          <w:ilvl w:val="0"/>
          <w:numId w:val="152"/>
        </w:numPr>
        <w:spacing w:after="0" w:line="240" w:lineRule="auto"/>
        <w:ind w:left="567" w:hanging="283"/>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взаимодействие методов и приё</w:t>
      </w:r>
      <w:r w:rsidR="00EE58BC" w:rsidRPr="00853FB6">
        <w:rPr>
          <w:rFonts w:ascii="Times New Roman" w:eastAsia="Times New Roman" w:hAnsi="Times New Roman" w:cs="Times New Roman"/>
          <w:sz w:val="24"/>
          <w:szCs w:val="24"/>
          <w:lang w:eastAsia="ru-RU"/>
        </w:rPr>
        <w:t>мов воспитания и обучения (методическая интеграция);</w:t>
      </w:r>
    </w:p>
    <w:p w14:paraId="566909DB" w14:textId="77777777" w:rsidR="00210317" w:rsidRPr="00853FB6" w:rsidRDefault="00EE58BC" w:rsidP="00FA4443">
      <w:pPr>
        <w:numPr>
          <w:ilvl w:val="0"/>
          <w:numId w:val="152"/>
        </w:numPr>
        <w:spacing w:after="0" w:line="240" w:lineRule="auto"/>
        <w:ind w:left="567" w:hanging="283"/>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интеграция содержания образования и культурно-досуговой деятельности (т</w:t>
      </w:r>
      <w:r w:rsidR="00F2248A" w:rsidRPr="00853FB6">
        <w:rPr>
          <w:rFonts w:ascii="Times New Roman" w:eastAsia="Times New Roman" w:hAnsi="Times New Roman" w:cs="Times New Roman"/>
          <w:sz w:val="24"/>
          <w:szCs w:val="24"/>
          <w:lang w:eastAsia="ru-RU"/>
        </w:rPr>
        <w:t>ематические интегрированные заня</w:t>
      </w:r>
      <w:r w:rsidRPr="00853FB6">
        <w:rPr>
          <w:rFonts w:ascii="Times New Roman" w:eastAsia="Times New Roman" w:hAnsi="Times New Roman" w:cs="Times New Roman"/>
          <w:sz w:val="24"/>
          <w:szCs w:val="24"/>
          <w:lang w:eastAsia="ru-RU"/>
        </w:rPr>
        <w:t>тия);</w:t>
      </w:r>
    </w:p>
    <w:p w14:paraId="16ABF1AD" w14:textId="77777777" w:rsidR="00EE58BC" w:rsidRPr="00853FB6" w:rsidRDefault="00EE58BC" w:rsidP="00FA4443">
      <w:pPr>
        <w:numPr>
          <w:ilvl w:val="0"/>
          <w:numId w:val="152"/>
        </w:numPr>
        <w:spacing w:after="0" w:line="240" w:lineRule="auto"/>
        <w:ind w:left="567" w:hanging="283"/>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синтез детских видов деятельности.</w:t>
      </w:r>
    </w:p>
    <w:p w14:paraId="5D632887" w14:textId="77777777" w:rsidR="00EE58BC" w:rsidRPr="00853FB6" w:rsidRDefault="00EE58BC" w:rsidP="00591752">
      <w:pPr>
        <w:spacing w:after="0" w:line="240" w:lineRule="auto"/>
        <w:ind w:firstLine="709"/>
        <w:jc w:val="both"/>
        <w:rPr>
          <w:rFonts w:ascii="Times New Roman" w:eastAsia="Times New Roman" w:hAnsi="Times New Roman" w:cs="Times New Roman"/>
          <w:sz w:val="24"/>
          <w:szCs w:val="24"/>
          <w:lang w:eastAsia="ru-RU"/>
        </w:rPr>
      </w:pPr>
      <w:r w:rsidRPr="00853FB6">
        <w:rPr>
          <w:rFonts w:ascii="Times New Roman" w:eastAsia="Times New Roman" w:hAnsi="Times New Roman" w:cs="Times New Roman"/>
          <w:sz w:val="24"/>
          <w:szCs w:val="24"/>
          <w:lang w:eastAsia="ru-RU"/>
        </w:rPr>
        <w:t xml:space="preserve">В зависимости от конкретной ситуации </w:t>
      </w:r>
      <w:r w:rsidR="00F2248A" w:rsidRPr="00853FB6">
        <w:rPr>
          <w:rFonts w:ascii="Times New Roman" w:eastAsia="Times New Roman" w:hAnsi="Times New Roman" w:cs="Times New Roman"/>
          <w:sz w:val="24"/>
          <w:szCs w:val="24"/>
          <w:lang w:eastAsia="ru-RU"/>
        </w:rPr>
        <w:t>учитель-логопед</w:t>
      </w:r>
      <w:r w:rsidRPr="00853FB6">
        <w:rPr>
          <w:rFonts w:ascii="Times New Roman" w:eastAsia="Times New Roman" w:hAnsi="Times New Roman" w:cs="Times New Roman"/>
          <w:sz w:val="24"/>
          <w:szCs w:val="24"/>
          <w:lang w:eastAsia="ru-RU"/>
        </w:rPr>
        <w:t xml:space="preserve"> и другие педагоги продумывают содержание и организацию образовательных ситуаций, обогащающие опыт детей; эмоциональную сферу и представления о мире. Все образовательные моменты предполагают познавательное общение педагогов,</w:t>
      </w:r>
      <w:r w:rsidR="00B2647F" w:rsidRPr="00853FB6">
        <w:rPr>
          <w:rFonts w:ascii="Times New Roman" w:eastAsia="Times New Roman" w:hAnsi="Times New Roman" w:cs="Times New Roman"/>
          <w:sz w:val="24"/>
          <w:szCs w:val="24"/>
          <w:lang w:eastAsia="ru-RU"/>
        </w:rPr>
        <w:t xml:space="preserve"> специалистов и детей, а также</w:t>
      </w:r>
      <w:r w:rsidRPr="00853FB6">
        <w:rPr>
          <w:rFonts w:ascii="Times New Roman" w:eastAsia="Times New Roman" w:hAnsi="Times New Roman" w:cs="Times New Roman"/>
          <w:sz w:val="24"/>
          <w:szCs w:val="24"/>
          <w:lang w:eastAsia="ru-RU"/>
        </w:rPr>
        <w:t xml:space="preserve"> самостоятельность детей. Программа предполагает различные способы организации образовательного процесса: тематические погружения, детские проекты, игры-театрализации, экспериментирование. Активно используются разнообразные виды наглядности.</w:t>
      </w:r>
    </w:p>
    <w:p w14:paraId="4016A31A" w14:textId="77777777" w:rsidR="00D912C0" w:rsidRPr="00853FB6" w:rsidRDefault="00D912C0" w:rsidP="00D912C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При организации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обучения</w:t>
      </w:r>
      <w:r w:rsidRPr="00853FB6">
        <w:rPr>
          <w:rFonts w:ascii="Times New Roman" w:eastAsia="Times New Roman" w:hAnsi="Times New Roman" w:cs="Times New Roman"/>
          <w:i/>
          <w:sz w:val="24"/>
          <w:szCs w:val="24"/>
        </w:rPr>
        <w:t xml:space="preserve"> </w:t>
      </w:r>
      <w:r w:rsidRPr="00853FB6">
        <w:rPr>
          <w:rFonts w:ascii="Times New Roman" w:eastAsia="Times New Roman" w:hAnsi="Times New Roman" w:cs="Times New Roman"/>
          <w:sz w:val="24"/>
          <w:szCs w:val="24"/>
        </w:rPr>
        <w:t>традиционные методы (словесные,</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наглядные, практические) дополняются методами, в основу которых положен характер познавательной</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деятельности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детей:</w:t>
      </w:r>
    </w:p>
    <w:p w14:paraId="3F7BF10A" w14:textId="77777777" w:rsidR="00D912C0" w:rsidRPr="00853FB6" w:rsidRDefault="00D912C0" w:rsidP="00FA4443">
      <w:pPr>
        <w:widowControl w:val="0"/>
        <w:numPr>
          <w:ilvl w:val="0"/>
          <w:numId w:val="155"/>
        </w:numPr>
        <w:autoSpaceDE w:val="0"/>
        <w:autoSpaceDN w:val="0"/>
        <w:spacing w:after="0" w:line="240" w:lineRule="auto"/>
        <w:ind w:left="567" w:hanging="283"/>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информационно-рецептивный</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метод</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 предъявление информации,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организация</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действий</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ребёнка с объектом изучения (распознающее наблюдение, рассматривание картин, демонстрация</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кино-</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диафильмов,</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просмотр</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компьютерных</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презентаций,</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рассказы</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воспитателя</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или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детей,</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чтение);</w:t>
      </w:r>
    </w:p>
    <w:p w14:paraId="10DAE93F" w14:textId="77777777" w:rsidR="00F00CC3" w:rsidRPr="00853FB6" w:rsidRDefault="00D912C0" w:rsidP="00FA4443">
      <w:pPr>
        <w:widowControl w:val="0"/>
        <w:numPr>
          <w:ilvl w:val="0"/>
          <w:numId w:val="155"/>
        </w:numPr>
        <w:autoSpaceDE w:val="0"/>
        <w:autoSpaceDN w:val="0"/>
        <w:spacing w:after="0" w:line="240" w:lineRule="auto"/>
        <w:ind w:left="567" w:hanging="283"/>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репродуктивный метод – создание условий для воспроизведения представлений и способов</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деятельности, руководство их выполнением (упражнения на основе образца воспитателя, беседа,</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составление</w:t>
      </w:r>
      <w:r w:rsidRPr="00853FB6">
        <w:rPr>
          <w:rFonts w:ascii="Times New Roman" w:eastAsia="Times New Roman" w:hAnsi="Times New Roman" w:cs="Times New Roman"/>
          <w:spacing w:val="-2"/>
          <w:sz w:val="24"/>
          <w:szCs w:val="24"/>
        </w:rPr>
        <w:t xml:space="preserve"> </w:t>
      </w:r>
      <w:r w:rsidRPr="00853FB6">
        <w:rPr>
          <w:rFonts w:ascii="Times New Roman" w:eastAsia="Times New Roman" w:hAnsi="Times New Roman" w:cs="Times New Roman"/>
          <w:sz w:val="24"/>
          <w:szCs w:val="24"/>
        </w:rPr>
        <w:t>рассказов с</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опорой</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на</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предметную</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или</w:t>
      </w:r>
      <w:r w:rsidRPr="00853FB6">
        <w:rPr>
          <w:rFonts w:ascii="Times New Roman" w:eastAsia="Times New Roman" w:hAnsi="Times New Roman" w:cs="Times New Roman"/>
          <w:spacing w:val="-3"/>
          <w:sz w:val="24"/>
          <w:szCs w:val="24"/>
        </w:rPr>
        <w:t xml:space="preserve"> </w:t>
      </w:r>
      <w:r w:rsidRPr="00853FB6">
        <w:rPr>
          <w:rFonts w:ascii="Times New Roman" w:eastAsia="Times New Roman" w:hAnsi="Times New Roman" w:cs="Times New Roman"/>
          <w:sz w:val="24"/>
          <w:szCs w:val="24"/>
        </w:rPr>
        <w:t>предметно-схематическую модель);</w:t>
      </w:r>
    </w:p>
    <w:p w14:paraId="3932DCD8" w14:textId="77777777" w:rsidR="00F00CC3" w:rsidRPr="00853FB6" w:rsidRDefault="00D912C0" w:rsidP="00FA4443">
      <w:pPr>
        <w:widowControl w:val="0"/>
        <w:numPr>
          <w:ilvl w:val="0"/>
          <w:numId w:val="155"/>
        </w:numPr>
        <w:autoSpaceDE w:val="0"/>
        <w:autoSpaceDN w:val="0"/>
        <w:spacing w:after="0" w:line="240" w:lineRule="auto"/>
        <w:ind w:left="567" w:hanging="283"/>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метод</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проблемного изложения</w:t>
      </w:r>
      <w:r w:rsidRPr="00853FB6">
        <w:rPr>
          <w:rFonts w:ascii="Times New Roman" w:eastAsia="Times New Roman" w:hAnsi="Times New Roman" w:cs="Times New Roman"/>
          <w:spacing w:val="1"/>
          <w:sz w:val="24"/>
          <w:szCs w:val="24"/>
        </w:rPr>
        <w:t xml:space="preserve"> </w:t>
      </w:r>
      <w:r w:rsidR="00F00CC3" w:rsidRPr="00853FB6">
        <w:rPr>
          <w:rFonts w:ascii="Times New Roman" w:eastAsia="Times New Roman" w:hAnsi="Times New Roman" w:cs="Times New Roman"/>
          <w:sz w:val="24"/>
          <w:szCs w:val="24"/>
        </w:rPr>
        <w:t>–</w:t>
      </w:r>
      <w:r w:rsidRPr="00853FB6">
        <w:rPr>
          <w:rFonts w:ascii="Times New Roman" w:eastAsia="Times New Roman" w:hAnsi="Times New Roman" w:cs="Times New Roman"/>
          <w:sz w:val="24"/>
          <w:szCs w:val="24"/>
        </w:rPr>
        <w:t xml:space="preserve"> постановка проблемы 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раскрытие пути</w:t>
      </w:r>
      <w:r w:rsidRPr="00853FB6">
        <w:rPr>
          <w:rFonts w:ascii="Times New Roman" w:eastAsia="Times New Roman" w:hAnsi="Times New Roman" w:cs="Times New Roman"/>
          <w:spacing w:val="1"/>
          <w:sz w:val="24"/>
          <w:szCs w:val="24"/>
        </w:rPr>
        <w:t xml:space="preserve"> </w:t>
      </w:r>
      <w:r w:rsidR="00F00CC3" w:rsidRPr="00853FB6">
        <w:rPr>
          <w:rFonts w:ascii="Times New Roman" w:eastAsia="Times New Roman" w:hAnsi="Times New Roman" w:cs="Times New Roman"/>
          <w:sz w:val="24"/>
          <w:szCs w:val="24"/>
        </w:rPr>
        <w:t>её</w:t>
      </w:r>
      <w:r w:rsidRPr="00853FB6">
        <w:rPr>
          <w:rFonts w:ascii="Times New Roman" w:eastAsia="Times New Roman" w:hAnsi="Times New Roman" w:cs="Times New Roman"/>
          <w:sz w:val="24"/>
          <w:szCs w:val="24"/>
        </w:rPr>
        <w:t xml:space="preserve"> решения в</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процессе</w:t>
      </w:r>
      <w:r w:rsidRPr="00853FB6">
        <w:rPr>
          <w:rFonts w:ascii="Times New Roman" w:eastAsia="Times New Roman" w:hAnsi="Times New Roman" w:cs="Times New Roman"/>
          <w:spacing w:val="-2"/>
          <w:sz w:val="24"/>
          <w:szCs w:val="24"/>
        </w:rPr>
        <w:t xml:space="preserve"> </w:t>
      </w:r>
      <w:r w:rsidRPr="00853FB6">
        <w:rPr>
          <w:rFonts w:ascii="Times New Roman" w:eastAsia="Times New Roman" w:hAnsi="Times New Roman" w:cs="Times New Roman"/>
          <w:sz w:val="24"/>
          <w:szCs w:val="24"/>
        </w:rPr>
        <w:t>организации опытов, наблюдений;</w:t>
      </w:r>
    </w:p>
    <w:p w14:paraId="6F4F24D4" w14:textId="77777777" w:rsidR="00F00CC3" w:rsidRPr="00853FB6" w:rsidRDefault="00D912C0" w:rsidP="00FA4443">
      <w:pPr>
        <w:widowControl w:val="0"/>
        <w:numPr>
          <w:ilvl w:val="0"/>
          <w:numId w:val="155"/>
        </w:numPr>
        <w:autoSpaceDE w:val="0"/>
        <w:autoSpaceDN w:val="0"/>
        <w:spacing w:after="0" w:line="240" w:lineRule="auto"/>
        <w:ind w:left="567" w:hanging="283"/>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эвристический</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метод</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(частично-поисковый)</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проблемная</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задача</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делится</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на</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части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проблемы,</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в</w:t>
      </w:r>
      <w:r w:rsidR="00F00CC3" w:rsidRPr="00853FB6">
        <w:rPr>
          <w:rFonts w:ascii="Times New Roman" w:eastAsia="Times New Roman" w:hAnsi="Times New Roman" w:cs="Times New Roman"/>
          <w:spacing w:val="1"/>
          <w:sz w:val="24"/>
          <w:szCs w:val="24"/>
        </w:rPr>
        <w:t> </w:t>
      </w:r>
      <w:r w:rsidRPr="00853FB6">
        <w:rPr>
          <w:rFonts w:ascii="Times New Roman" w:eastAsia="Times New Roman" w:hAnsi="Times New Roman" w:cs="Times New Roman"/>
          <w:sz w:val="24"/>
          <w:szCs w:val="24"/>
        </w:rPr>
        <w:t>решении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которых</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принимают участие</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дети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(применение</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представлений</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в</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новых</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условиях);</w:t>
      </w:r>
    </w:p>
    <w:p w14:paraId="4A44DB77" w14:textId="77777777" w:rsidR="00D912C0" w:rsidRPr="00853FB6" w:rsidRDefault="00D912C0" w:rsidP="00FA4443">
      <w:pPr>
        <w:widowControl w:val="0"/>
        <w:numPr>
          <w:ilvl w:val="0"/>
          <w:numId w:val="155"/>
        </w:numPr>
        <w:autoSpaceDE w:val="0"/>
        <w:autoSpaceDN w:val="0"/>
        <w:spacing w:after="0" w:line="240" w:lineRule="auto"/>
        <w:ind w:left="567" w:hanging="283"/>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исследовательский</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метод</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 составление 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предъявление проблемных</w:t>
      </w:r>
      <w:r w:rsidRPr="00853FB6">
        <w:rPr>
          <w:rFonts w:ascii="Times New Roman" w:eastAsia="Times New Roman" w:hAnsi="Times New Roman" w:cs="Times New Roman"/>
          <w:spacing w:val="60"/>
          <w:sz w:val="24"/>
          <w:szCs w:val="24"/>
        </w:rPr>
        <w:t xml:space="preserve"> </w:t>
      </w:r>
      <w:r w:rsidRPr="00853FB6">
        <w:rPr>
          <w:rFonts w:ascii="Times New Roman" w:eastAsia="Times New Roman" w:hAnsi="Times New Roman" w:cs="Times New Roman"/>
          <w:sz w:val="24"/>
          <w:szCs w:val="24"/>
        </w:rPr>
        <w:t>ситуаций, ситуаций</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для</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экспериментирования</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опытов</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(творческие</w:t>
      </w:r>
      <w:r w:rsidRPr="00853FB6">
        <w:rPr>
          <w:rFonts w:ascii="Times New Roman" w:eastAsia="Times New Roman" w:hAnsi="Times New Roman" w:cs="Times New Roman"/>
          <w:spacing w:val="-2"/>
          <w:sz w:val="24"/>
          <w:szCs w:val="24"/>
        </w:rPr>
        <w:t xml:space="preserve"> </w:t>
      </w:r>
      <w:r w:rsidRPr="00853FB6">
        <w:rPr>
          <w:rFonts w:ascii="Times New Roman" w:eastAsia="Times New Roman" w:hAnsi="Times New Roman" w:cs="Times New Roman"/>
          <w:sz w:val="24"/>
          <w:szCs w:val="24"/>
        </w:rPr>
        <w:t>задания,</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опыты,</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экспериментирование).</w:t>
      </w:r>
    </w:p>
    <w:p w14:paraId="4EA44736" w14:textId="77777777" w:rsidR="00D912C0" w:rsidRPr="00853FB6" w:rsidRDefault="00D912C0" w:rsidP="00D912C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При реализации Программы образования педагог может использовать различные средства,</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представленные</w:t>
      </w:r>
      <w:r w:rsidRPr="00853FB6">
        <w:rPr>
          <w:rFonts w:ascii="Times New Roman" w:eastAsia="Times New Roman" w:hAnsi="Times New Roman" w:cs="Times New Roman"/>
          <w:spacing w:val="-3"/>
          <w:sz w:val="24"/>
          <w:szCs w:val="24"/>
        </w:rPr>
        <w:t xml:space="preserve"> </w:t>
      </w:r>
      <w:r w:rsidRPr="00853FB6">
        <w:rPr>
          <w:rFonts w:ascii="Times New Roman" w:eastAsia="Times New Roman" w:hAnsi="Times New Roman" w:cs="Times New Roman"/>
          <w:sz w:val="24"/>
          <w:szCs w:val="24"/>
        </w:rPr>
        <w:t>совокупностью материальных и идеальных</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объектов:</w:t>
      </w:r>
    </w:p>
    <w:p w14:paraId="0F4CBA70" w14:textId="77777777" w:rsidR="00F00CC3" w:rsidRPr="00853FB6" w:rsidRDefault="00D912C0" w:rsidP="00FA4443">
      <w:pPr>
        <w:widowControl w:val="0"/>
        <w:numPr>
          <w:ilvl w:val="0"/>
          <w:numId w:val="156"/>
        </w:numPr>
        <w:autoSpaceDE w:val="0"/>
        <w:autoSpaceDN w:val="0"/>
        <w:spacing w:after="0" w:line="240" w:lineRule="auto"/>
        <w:ind w:left="567" w:hanging="283"/>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демонстрационные и раздаточные;</w:t>
      </w:r>
      <w:r w:rsidRPr="00853FB6">
        <w:rPr>
          <w:rFonts w:ascii="Times New Roman" w:eastAsia="Times New Roman" w:hAnsi="Times New Roman" w:cs="Times New Roman"/>
          <w:spacing w:val="1"/>
          <w:sz w:val="24"/>
          <w:szCs w:val="24"/>
        </w:rPr>
        <w:t xml:space="preserve"> </w:t>
      </w:r>
    </w:p>
    <w:p w14:paraId="0D9909AC" w14:textId="77777777" w:rsidR="00F00CC3" w:rsidRPr="00853FB6" w:rsidRDefault="00D912C0" w:rsidP="00FA4443">
      <w:pPr>
        <w:widowControl w:val="0"/>
        <w:numPr>
          <w:ilvl w:val="0"/>
          <w:numId w:val="156"/>
        </w:numPr>
        <w:autoSpaceDE w:val="0"/>
        <w:autoSpaceDN w:val="0"/>
        <w:spacing w:after="0" w:line="240" w:lineRule="auto"/>
        <w:ind w:left="567" w:hanging="283"/>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визуальные,</w:t>
      </w:r>
      <w:r w:rsidRPr="00853FB6">
        <w:rPr>
          <w:rFonts w:ascii="Times New Roman" w:eastAsia="Times New Roman" w:hAnsi="Times New Roman" w:cs="Times New Roman"/>
          <w:spacing w:val="-8"/>
          <w:sz w:val="24"/>
          <w:szCs w:val="24"/>
        </w:rPr>
        <w:t xml:space="preserve"> </w:t>
      </w:r>
      <w:proofErr w:type="spellStart"/>
      <w:r w:rsidRPr="00853FB6">
        <w:rPr>
          <w:rFonts w:ascii="Times New Roman" w:eastAsia="Times New Roman" w:hAnsi="Times New Roman" w:cs="Times New Roman"/>
          <w:sz w:val="24"/>
          <w:szCs w:val="24"/>
        </w:rPr>
        <w:t>аудийные</w:t>
      </w:r>
      <w:proofErr w:type="spellEnd"/>
      <w:r w:rsidRPr="00853FB6">
        <w:rPr>
          <w:rFonts w:ascii="Times New Roman" w:eastAsia="Times New Roman" w:hAnsi="Times New Roman" w:cs="Times New Roman"/>
          <w:sz w:val="24"/>
          <w:szCs w:val="24"/>
        </w:rPr>
        <w:t>,</w:t>
      </w:r>
      <w:r w:rsidRPr="00853FB6">
        <w:rPr>
          <w:rFonts w:ascii="Times New Roman" w:eastAsia="Times New Roman" w:hAnsi="Times New Roman" w:cs="Times New Roman"/>
          <w:spacing w:val="-7"/>
          <w:sz w:val="24"/>
          <w:szCs w:val="24"/>
        </w:rPr>
        <w:t xml:space="preserve"> </w:t>
      </w:r>
      <w:r w:rsidRPr="00853FB6">
        <w:rPr>
          <w:rFonts w:ascii="Times New Roman" w:eastAsia="Times New Roman" w:hAnsi="Times New Roman" w:cs="Times New Roman"/>
          <w:sz w:val="24"/>
          <w:szCs w:val="24"/>
        </w:rPr>
        <w:t>аудиовизуальные;</w:t>
      </w:r>
      <w:r w:rsidRPr="00853FB6">
        <w:rPr>
          <w:rFonts w:ascii="Times New Roman" w:eastAsia="Times New Roman" w:hAnsi="Times New Roman" w:cs="Times New Roman"/>
          <w:spacing w:val="-57"/>
          <w:sz w:val="24"/>
          <w:szCs w:val="24"/>
        </w:rPr>
        <w:t xml:space="preserve"> </w:t>
      </w:r>
    </w:p>
    <w:p w14:paraId="4314BAB0" w14:textId="77777777" w:rsidR="00F00CC3" w:rsidRPr="00853FB6" w:rsidRDefault="00D912C0" w:rsidP="00FA4443">
      <w:pPr>
        <w:widowControl w:val="0"/>
        <w:numPr>
          <w:ilvl w:val="0"/>
          <w:numId w:val="156"/>
        </w:numPr>
        <w:autoSpaceDE w:val="0"/>
        <w:autoSpaceDN w:val="0"/>
        <w:spacing w:after="0" w:line="240" w:lineRule="auto"/>
        <w:ind w:left="567" w:hanging="283"/>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естественные</w:t>
      </w:r>
      <w:r w:rsidRPr="00853FB6">
        <w:rPr>
          <w:rFonts w:ascii="Times New Roman" w:eastAsia="Times New Roman" w:hAnsi="Times New Roman" w:cs="Times New Roman"/>
          <w:spacing w:val="-3"/>
          <w:sz w:val="24"/>
          <w:szCs w:val="24"/>
        </w:rPr>
        <w:t xml:space="preserve"> </w:t>
      </w:r>
      <w:r w:rsidRPr="00853FB6">
        <w:rPr>
          <w:rFonts w:ascii="Times New Roman" w:eastAsia="Times New Roman" w:hAnsi="Times New Roman" w:cs="Times New Roman"/>
          <w:sz w:val="24"/>
          <w:szCs w:val="24"/>
        </w:rPr>
        <w:t>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искусственные;</w:t>
      </w:r>
    </w:p>
    <w:p w14:paraId="0D4ADC6A" w14:textId="77777777" w:rsidR="00D912C0" w:rsidRPr="00853FB6" w:rsidRDefault="00D912C0" w:rsidP="00FA4443">
      <w:pPr>
        <w:widowControl w:val="0"/>
        <w:numPr>
          <w:ilvl w:val="0"/>
          <w:numId w:val="156"/>
        </w:numPr>
        <w:autoSpaceDE w:val="0"/>
        <w:autoSpaceDN w:val="0"/>
        <w:spacing w:after="0" w:line="240" w:lineRule="auto"/>
        <w:ind w:left="567" w:hanging="283"/>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реальные</w:t>
      </w:r>
      <w:r w:rsidRPr="00853FB6">
        <w:rPr>
          <w:rFonts w:ascii="Times New Roman" w:eastAsia="Times New Roman" w:hAnsi="Times New Roman" w:cs="Times New Roman"/>
          <w:spacing w:val="-5"/>
          <w:sz w:val="24"/>
          <w:szCs w:val="24"/>
        </w:rPr>
        <w:t xml:space="preserve"> </w:t>
      </w:r>
      <w:r w:rsidRPr="00853FB6">
        <w:rPr>
          <w:rFonts w:ascii="Times New Roman" w:eastAsia="Times New Roman" w:hAnsi="Times New Roman" w:cs="Times New Roman"/>
          <w:sz w:val="24"/>
          <w:szCs w:val="24"/>
        </w:rPr>
        <w:t>и</w:t>
      </w:r>
      <w:r w:rsidRPr="00853FB6">
        <w:rPr>
          <w:rFonts w:ascii="Times New Roman" w:eastAsia="Times New Roman" w:hAnsi="Times New Roman" w:cs="Times New Roman"/>
          <w:spacing w:val="-3"/>
          <w:sz w:val="24"/>
          <w:szCs w:val="24"/>
        </w:rPr>
        <w:t xml:space="preserve"> </w:t>
      </w:r>
      <w:r w:rsidRPr="00853FB6">
        <w:rPr>
          <w:rFonts w:ascii="Times New Roman" w:eastAsia="Times New Roman" w:hAnsi="Times New Roman" w:cs="Times New Roman"/>
          <w:sz w:val="24"/>
          <w:szCs w:val="24"/>
        </w:rPr>
        <w:t>виртуальные.</w:t>
      </w:r>
    </w:p>
    <w:p w14:paraId="0BF68642" w14:textId="77777777" w:rsidR="00F00CC3" w:rsidRPr="00853FB6" w:rsidRDefault="00F00CC3" w:rsidP="00D912C0">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0B894ADA" w14:textId="77777777" w:rsidR="00F00CC3" w:rsidRPr="0068288E" w:rsidRDefault="00D912C0" w:rsidP="0068288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53FB6">
        <w:rPr>
          <w:rFonts w:ascii="Times New Roman" w:eastAsia="Times New Roman" w:hAnsi="Times New Roman" w:cs="Times New Roman"/>
          <w:sz w:val="24"/>
          <w:szCs w:val="24"/>
        </w:rPr>
        <w:t>Для</w:t>
      </w:r>
      <w:r w:rsidRPr="00853FB6">
        <w:rPr>
          <w:rFonts w:ascii="Times New Roman" w:eastAsia="Times New Roman" w:hAnsi="Times New Roman" w:cs="Times New Roman"/>
          <w:spacing w:val="-4"/>
          <w:sz w:val="24"/>
          <w:szCs w:val="24"/>
        </w:rPr>
        <w:t xml:space="preserve"> </w:t>
      </w:r>
      <w:r w:rsidRPr="00853FB6">
        <w:rPr>
          <w:rFonts w:ascii="Times New Roman" w:eastAsia="Times New Roman" w:hAnsi="Times New Roman" w:cs="Times New Roman"/>
          <w:sz w:val="24"/>
          <w:szCs w:val="24"/>
        </w:rPr>
        <w:t>развития</w:t>
      </w:r>
      <w:r w:rsidRPr="00853FB6">
        <w:rPr>
          <w:rFonts w:ascii="Times New Roman" w:eastAsia="Times New Roman" w:hAnsi="Times New Roman" w:cs="Times New Roman"/>
          <w:spacing w:val="-3"/>
          <w:sz w:val="24"/>
          <w:szCs w:val="24"/>
        </w:rPr>
        <w:t xml:space="preserve"> </w:t>
      </w:r>
      <w:r w:rsidRPr="00853FB6">
        <w:rPr>
          <w:rFonts w:ascii="Times New Roman" w:eastAsia="Times New Roman" w:hAnsi="Times New Roman" w:cs="Times New Roman"/>
          <w:sz w:val="24"/>
          <w:szCs w:val="24"/>
        </w:rPr>
        <w:t>каждого</w:t>
      </w:r>
      <w:r w:rsidRPr="00853FB6">
        <w:rPr>
          <w:rFonts w:ascii="Times New Roman" w:eastAsia="Times New Roman" w:hAnsi="Times New Roman" w:cs="Times New Roman"/>
          <w:spacing w:val="-2"/>
          <w:sz w:val="24"/>
          <w:szCs w:val="24"/>
        </w:rPr>
        <w:t xml:space="preserve"> </w:t>
      </w:r>
      <w:r w:rsidRPr="00853FB6">
        <w:rPr>
          <w:rFonts w:ascii="Times New Roman" w:eastAsia="Times New Roman" w:hAnsi="Times New Roman" w:cs="Times New Roman"/>
          <w:sz w:val="24"/>
          <w:szCs w:val="24"/>
        </w:rPr>
        <w:t>вида</w:t>
      </w:r>
      <w:r w:rsidRPr="00853FB6">
        <w:rPr>
          <w:rFonts w:ascii="Times New Roman" w:eastAsia="Times New Roman" w:hAnsi="Times New Roman" w:cs="Times New Roman"/>
          <w:spacing w:val="-4"/>
          <w:sz w:val="24"/>
          <w:szCs w:val="24"/>
        </w:rPr>
        <w:t xml:space="preserve"> </w:t>
      </w:r>
      <w:r w:rsidRPr="00853FB6">
        <w:rPr>
          <w:rFonts w:ascii="Times New Roman" w:eastAsia="Times New Roman" w:hAnsi="Times New Roman" w:cs="Times New Roman"/>
          <w:sz w:val="24"/>
          <w:szCs w:val="24"/>
        </w:rPr>
        <w:t>деятельности</w:t>
      </w:r>
      <w:r w:rsidRPr="00853FB6">
        <w:rPr>
          <w:rFonts w:ascii="Times New Roman" w:eastAsia="Times New Roman" w:hAnsi="Times New Roman" w:cs="Times New Roman"/>
          <w:spacing w:val="-1"/>
          <w:sz w:val="24"/>
          <w:szCs w:val="24"/>
        </w:rPr>
        <w:t xml:space="preserve"> </w:t>
      </w:r>
      <w:r w:rsidRPr="00853FB6">
        <w:rPr>
          <w:rFonts w:ascii="Times New Roman" w:eastAsia="Times New Roman" w:hAnsi="Times New Roman" w:cs="Times New Roman"/>
          <w:sz w:val="24"/>
          <w:szCs w:val="24"/>
        </w:rPr>
        <w:t>детей</w:t>
      </w:r>
      <w:r w:rsidRPr="00853FB6">
        <w:rPr>
          <w:rFonts w:ascii="Times New Roman" w:eastAsia="Times New Roman" w:hAnsi="Times New Roman" w:cs="Times New Roman"/>
          <w:spacing w:val="-5"/>
          <w:sz w:val="24"/>
          <w:szCs w:val="24"/>
        </w:rPr>
        <w:t xml:space="preserve"> </w:t>
      </w:r>
      <w:r w:rsidRPr="00853FB6">
        <w:rPr>
          <w:rFonts w:ascii="Times New Roman" w:eastAsia="Times New Roman" w:hAnsi="Times New Roman" w:cs="Times New Roman"/>
          <w:sz w:val="24"/>
          <w:szCs w:val="24"/>
        </w:rPr>
        <w:t>применяются</w:t>
      </w:r>
      <w:r w:rsidRPr="00853FB6">
        <w:rPr>
          <w:rFonts w:ascii="Times New Roman" w:eastAsia="Times New Roman" w:hAnsi="Times New Roman" w:cs="Times New Roman"/>
          <w:spacing w:val="-2"/>
          <w:sz w:val="24"/>
          <w:szCs w:val="24"/>
        </w:rPr>
        <w:t xml:space="preserve"> </w:t>
      </w:r>
      <w:r w:rsidRPr="00853FB6">
        <w:rPr>
          <w:rFonts w:ascii="Times New Roman" w:eastAsia="Times New Roman" w:hAnsi="Times New Roman" w:cs="Times New Roman"/>
          <w:sz w:val="24"/>
          <w:szCs w:val="24"/>
        </w:rPr>
        <w:t>следующие</w:t>
      </w:r>
      <w:r w:rsidRPr="00853FB6">
        <w:rPr>
          <w:rFonts w:ascii="Times New Roman" w:eastAsia="Times New Roman" w:hAnsi="Times New Roman" w:cs="Times New Roman"/>
          <w:spacing w:val="-4"/>
          <w:sz w:val="24"/>
          <w:szCs w:val="24"/>
        </w:rPr>
        <w:t xml:space="preserve"> </w:t>
      </w:r>
      <w:r w:rsidRPr="00853FB6">
        <w:rPr>
          <w:rFonts w:ascii="Times New Roman" w:eastAsia="Times New Roman" w:hAnsi="Times New Roman" w:cs="Times New Roman"/>
          <w:b/>
          <w:sz w:val="24"/>
          <w:szCs w:val="24"/>
        </w:rPr>
        <w:t>средства</w:t>
      </w:r>
      <w:r w:rsidR="00B152EA" w:rsidRPr="00853FB6">
        <w:rPr>
          <w:rFonts w:ascii="Times New Roman" w:eastAsia="Times New Roman" w:hAnsi="Times New Roman" w:cs="Times New Roman"/>
          <w:b/>
          <w:sz w:val="24"/>
          <w:szCs w:val="24"/>
        </w:rPr>
        <w:t>:</w:t>
      </w:r>
    </w:p>
    <w:tbl>
      <w:tblPr>
        <w:tblStyle w:val="af3"/>
        <w:tblW w:w="0" w:type="auto"/>
        <w:tblLook w:val="04A0" w:firstRow="1" w:lastRow="0" w:firstColumn="1" w:lastColumn="0" w:noHBand="0" w:noVBand="1"/>
      </w:tblPr>
      <w:tblGrid>
        <w:gridCol w:w="2943"/>
        <w:gridCol w:w="7052"/>
      </w:tblGrid>
      <w:tr w:rsidR="00F00CC3" w:rsidRPr="00F00CC3" w14:paraId="6C1440F7" w14:textId="77777777" w:rsidTr="00F00CC3">
        <w:tc>
          <w:tcPr>
            <w:tcW w:w="2943" w:type="dxa"/>
          </w:tcPr>
          <w:p w14:paraId="2D093B81" w14:textId="77777777" w:rsidR="00F00CC3" w:rsidRPr="00ED4118" w:rsidRDefault="00F00CC3" w:rsidP="00F00CC3">
            <w:pPr>
              <w:widowControl w:val="0"/>
              <w:autoSpaceDE w:val="0"/>
              <w:autoSpaceDN w:val="0"/>
              <w:spacing w:after="0" w:line="240" w:lineRule="auto"/>
              <w:rPr>
                <w:rFonts w:ascii="Times New Roman" w:eastAsia="Times New Roman" w:hAnsi="Times New Roman" w:cs="Times New Roman"/>
                <w:b/>
              </w:rPr>
            </w:pPr>
            <w:r w:rsidRPr="00ED4118">
              <w:rPr>
                <w:rFonts w:ascii="Times New Roman" w:eastAsia="Times New Roman" w:hAnsi="Times New Roman" w:cs="Times New Roman"/>
                <w:b/>
              </w:rPr>
              <w:t xml:space="preserve">       Вид деятельности</w:t>
            </w:r>
          </w:p>
          <w:p w14:paraId="563C8114" w14:textId="77777777" w:rsidR="003F6A27" w:rsidRPr="00ED4118" w:rsidRDefault="003F6A27" w:rsidP="00F00CC3">
            <w:pPr>
              <w:widowControl w:val="0"/>
              <w:autoSpaceDE w:val="0"/>
              <w:autoSpaceDN w:val="0"/>
              <w:spacing w:after="0" w:line="240" w:lineRule="auto"/>
              <w:rPr>
                <w:rFonts w:ascii="Times New Roman" w:eastAsia="Times New Roman" w:hAnsi="Times New Roman" w:cs="Times New Roman"/>
                <w:b/>
              </w:rPr>
            </w:pPr>
          </w:p>
        </w:tc>
        <w:tc>
          <w:tcPr>
            <w:tcW w:w="7052" w:type="dxa"/>
          </w:tcPr>
          <w:p w14:paraId="6A30C576" w14:textId="77777777" w:rsidR="00F00CC3" w:rsidRPr="00ED4118" w:rsidRDefault="00F00CC3" w:rsidP="00F00CC3">
            <w:pPr>
              <w:widowControl w:val="0"/>
              <w:autoSpaceDE w:val="0"/>
              <w:autoSpaceDN w:val="0"/>
              <w:spacing w:after="0" w:line="240" w:lineRule="auto"/>
              <w:rPr>
                <w:rFonts w:ascii="Times New Roman" w:eastAsia="Times New Roman" w:hAnsi="Times New Roman" w:cs="Times New Roman"/>
                <w:b/>
              </w:rPr>
            </w:pPr>
            <w:r w:rsidRPr="00ED4118">
              <w:rPr>
                <w:rFonts w:ascii="Times New Roman" w:eastAsia="Times New Roman" w:hAnsi="Times New Roman" w:cs="Times New Roman"/>
                <w:b/>
              </w:rPr>
              <w:t xml:space="preserve">                                                Средства</w:t>
            </w:r>
          </w:p>
        </w:tc>
      </w:tr>
      <w:tr w:rsidR="00F00CC3" w14:paraId="13100E21" w14:textId="77777777" w:rsidTr="00F00CC3">
        <w:tc>
          <w:tcPr>
            <w:tcW w:w="2943" w:type="dxa"/>
          </w:tcPr>
          <w:p w14:paraId="600D42A8" w14:textId="77777777" w:rsidR="00F00CC3" w:rsidRDefault="00F00CC3" w:rsidP="006A06B0">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Двигательная</w:t>
            </w:r>
          </w:p>
        </w:tc>
        <w:tc>
          <w:tcPr>
            <w:tcW w:w="7052" w:type="dxa"/>
          </w:tcPr>
          <w:p w14:paraId="77C31BD7" w14:textId="77777777" w:rsidR="00F00CC3" w:rsidRDefault="00F00CC3" w:rsidP="00D912C0">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w:t>
            </w:r>
            <w:r w:rsidRPr="00D912C0">
              <w:rPr>
                <w:rFonts w:ascii="Times New Roman" w:eastAsia="Times New Roman" w:hAnsi="Times New Roman" w:cs="Times New Roman"/>
              </w:rPr>
              <w:t>борудование</w:t>
            </w:r>
            <w:r w:rsidRPr="00D912C0">
              <w:rPr>
                <w:rFonts w:ascii="Times New Roman" w:eastAsia="Times New Roman" w:hAnsi="Times New Roman" w:cs="Times New Roman"/>
                <w:spacing w:val="6"/>
              </w:rPr>
              <w:t xml:space="preserve"> </w:t>
            </w:r>
            <w:r w:rsidRPr="00D912C0">
              <w:rPr>
                <w:rFonts w:ascii="Times New Roman" w:eastAsia="Times New Roman" w:hAnsi="Times New Roman" w:cs="Times New Roman"/>
              </w:rPr>
              <w:t>для</w:t>
            </w:r>
            <w:r w:rsidRPr="00D912C0">
              <w:rPr>
                <w:rFonts w:ascii="Times New Roman" w:eastAsia="Times New Roman" w:hAnsi="Times New Roman" w:cs="Times New Roman"/>
                <w:spacing w:val="5"/>
              </w:rPr>
              <w:t xml:space="preserve"> </w:t>
            </w:r>
            <w:r w:rsidRPr="00D912C0">
              <w:rPr>
                <w:rFonts w:ascii="Times New Roman" w:eastAsia="Times New Roman" w:hAnsi="Times New Roman" w:cs="Times New Roman"/>
              </w:rPr>
              <w:t>ходьбы,</w:t>
            </w:r>
            <w:r w:rsidRPr="00D912C0">
              <w:rPr>
                <w:rFonts w:ascii="Times New Roman" w:eastAsia="Times New Roman" w:hAnsi="Times New Roman" w:cs="Times New Roman"/>
                <w:spacing w:val="7"/>
              </w:rPr>
              <w:t xml:space="preserve"> </w:t>
            </w:r>
            <w:r w:rsidRPr="00D912C0">
              <w:rPr>
                <w:rFonts w:ascii="Times New Roman" w:eastAsia="Times New Roman" w:hAnsi="Times New Roman" w:cs="Times New Roman"/>
              </w:rPr>
              <w:t>бега,</w:t>
            </w:r>
            <w:r w:rsidRPr="00D912C0">
              <w:rPr>
                <w:rFonts w:ascii="Times New Roman" w:eastAsia="Times New Roman" w:hAnsi="Times New Roman" w:cs="Times New Roman"/>
                <w:spacing w:val="7"/>
              </w:rPr>
              <w:t xml:space="preserve"> </w:t>
            </w:r>
            <w:r w:rsidRPr="00D912C0">
              <w:rPr>
                <w:rFonts w:ascii="Times New Roman" w:eastAsia="Times New Roman" w:hAnsi="Times New Roman" w:cs="Times New Roman"/>
              </w:rPr>
              <w:t>ползания,</w:t>
            </w:r>
            <w:r w:rsidRPr="00D912C0">
              <w:rPr>
                <w:rFonts w:ascii="Times New Roman" w:eastAsia="Times New Roman" w:hAnsi="Times New Roman" w:cs="Times New Roman"/>
                <w:spacing w:val="7"/>
              </w:rPr>
              <w:t xml:space="preserve"> </w:t>
            </w:r>
            <w:r w:rsidRPr="00D912C0">
              <w:rPr>
                <w:rFonts w:ascii="Times New Roman" w:eastAsia="Times New Roman" w:hAnsi="Times New Roman" w:cs="Times New Roman"/>
              </w:rPr>
              <w:t>лазанья,</w:t>
            </w:r>
            <w:r w:rsidRPr="00D912C0">
              <w:rPr>
                <w:rFonts w:ascii="Times New Roman" w:eastAsia="Times New Roman" w:hAnsi="Times New Roman" w:cs="Times New Roman"/>
                <w:spacing w:val="4"/>
              </w:rPr>
              <w:t xml:space="preserve"> </w:t>
            </w:r>
            <w:r w:rsidRPr="00D912C0">
              <w:rPr>
                <w:rFonts w:ascii="Times New Roman" w:eastAsia="Times New Roman" w:hAnsi="Times New Roman" w:cs="Times New Roman"/>
              </w:rPr>
              <w:t>прыгания,</w:t>
            </w:r>
            <w:r w:rsidRPr="00D912C0">
              <w:rPr>
                <w:rFonts w:ascii="Times New Roman" w:eastAsia="Times New Roman" w:hAnsi="Times New Roman" w:cs="Times New Roman"/>
                <w:spacing w:val="4"/>
              </w:rPr>
              <w:t xml:space="preserve"> </w:t>
            </w:r>
            <w:r w:rsidRPr="00D912C0">
              <w:rPr>
                <w:rFonts w:ascii="Times New Roman" w:eastAsia="Times New Roman" w:hAnsi="Times New Roman" w:cs="Times New Roman"/>
              </w:rPr>
              <w:t>занятий</w:t>
            </w:r>
            <w:r w:rsidRPr="00D912C0">
              <w:rPr>
                <w:rFonts w:ascii="Times New Roman" w:eastAsia="Times New Roman" w:hAnsi="Times New Roman" w:cs="Times New Roman"/>
                <w:spacing w:val="6"/>
              </w:rPr>
              <w:t xml:space="preserve"> </w:t>
            </w:r>
            <w:r w:rsidRPr="00D912C0">
              <w:rPr>
                <w:rFonts w:ascii="Times New Roman" w:eastAsia="Times New Roman" w:hAnsi="Times New Roman" w:cs="Times New Roman"/>
              </w:rPr>
              <w:t>с</w:t>
            </w:r>
            <w:r>
              <w:rPr>
                <w:rFonts w:ascii="Times New Roman" w:eastAsia="Times New Roman" w:hAnsi="Times New Roman" w:cs="Times New Roman"/>
              </w:rPr>
              <w:t> </w:t>
            </w:r>
            <w:r>
              <w:rPr>
                <w:rFonts w:ascii="Times New Roman" w:eastAsia="Times New Roman" w:hAnsi="Times New Roman" w:cs="Times New Roman"/>
                <w:spacing w:val="-57"/>
              </w:rPr>
              <w:t>   </w:t>
            </w:r>
            <w:r w:rsidRPr="00D912C0">
              <w:rPr>
                <w:rFonts w:ascii="Times New Roman" w:eastAsia="Times New Roman" w:hAnsi="Times New Roman" w:cs="Times New Roman"/>
              </w:rPr>
              <w:t>мячом</w:t>
            </w:r>
            <w:r w:rsidRPr="00D912C0">
              <w:rPr>
                <w:rFonts w:ascii="Times New Roman" w:eastAsia="Times New Roman" w:hAnsi="Times New Roman" w:cs="Times New Roman"/>
                <w:spacing w:val="-2"/>
              </w:rPr>
              <w:t xml:space="preserve"> </w:t>
            </w:r>
            <w:r>
              <w:rPr>
                <w:rFonts w:ascii="Times New Roman" w:eastAsia="Times New Roman" w:hAnsi="Times New Roman" w:cs="Times New Roman"/>
              </w:rPr>
              <w:t>и др.</w:t>
            </w:r>
          </w:p>
        </w:tc>
      </w:tr>
      <w:tr w:rsidR="00F00CC3" w14:paraId="7E803E2D" w14:textId="77777777" w:rsidTr="00F00CC3">
        <w:tc>
          <w:tcPr>
            <w:tcW w:w="2943" w:type="dxa"/>
          </w:tcPr>
          <w:p w14:paraId="69FAC7C0" w14:textId="77777777" w:rsidR="00F00CC3" w:rsidRDefault="00F00CC3" w:rsidP="006A06B0">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Предметная</w:t>
            </w:r>
          </w:p>
        </w:tc>
        <w:tc>
          <w:tcPr>
            <w:tcW w:w="7052" w:type="dxa"/>
          </w:tcPr>
          <w:p w14:paraId="54CE00B1" w14:textId="77777777" w:rsidR="00F00CC3" w:rsidRDefault="00F00CC3" w:rsidP="00D912C0">
            <w:pPr>
              <w:widowControl w:val="0"/>
              <w:autoSpaceDE w:val="0"/>
              <w:autoSpaceDN w:val="0"/>
              <w:spacing w:after="0" w:line="240" w:lineRule="auto"/>
              <w:jc w:val="both"/>
              <w:rPr>
                <w:rFonts w:ascii="Times New Roman" w:eastAsia="Times New Roman" w:hAnsi="Times New Roman" w:cs="Times New Roman"/>
                <w:spacing w:val="-57"/>
              </w:rPr>
            </w:pPr>
            <w:r>
              <w:rPr>
                <w:rFonts w:ascii="Times New Roman" w:eastAsia="Times New Roman" w:hAnsi="Times New Roman" w:cs="Times New Roman"/>
              </w:rPr>
              <w:t>О</w:t>
            </w:r>
            <w:r w:rsidRPr="00D912C0">
              <w:rPr>
                <w:rFonts w:ascii="Times New Roman" w:eastAsia="Times New Roman" w:hAnsi="Times New Roman" w:cs="Times New Roman"/>
              </w:rPr>
              <w:t>бразные и дидактические и</w:t>
            </w:r>
            <w:r>
              <w:rPr>
                <w:rFonts w:ascii="Times New Roman" w:eastAsia="Times New Roman" w:hAnsi="Times New Roman" w:cs="Times New Roman"/>
              </w:rPr>
              <w:t>грушки, реальные предметы и др.</w:t>
            </w:r>
            <w:r w:rsidRPr="00D912C0">
              <w:rPr>
                <w:rFonts w:ascii="Times New Roman" w:eastAsia="Times New Roman" w:hAnsi="Times New Roman" w:cs="Times New Roman"/>
              </w:rPr>
              <w:t>;</w:t>
            </w:r>
            <w:r w:rsidRPr="00D912C0">
              <w:rPr>
                <w:rFonts w:ascii="Times New Roman" w:eastAsia="Times New Roman" w:hAnsi="Times New Roman" w:cs="Times New Roman"/>
                <w:spacing w:val="-57"/>
              </w:rPr>
              <w:t xml:space="preserve"> </w:t>
            </w:r>
            <w:r>
              <w:rPr>
                <w:rFonts w:ascii="Times New Roman" w:eastAsia="Times New Roman" w:hAnsi="Times New Roman" w:cs="Times New Roman"/>
                <w:spacing w:val="-57"/>
              </w:rPr>
              <w:t xml:space="preserve"> </w:t>
            </w:r>
          </w:p>
          <w:p w14:paraId="7DFD6E5F" w14:textId="77777777" w:rsidR="00F00CC3" w:rsidRDefault="00F00CC3" w:rsidP="00D912C0">
            <w:pPr>
              <w:widowControl w:val="0"/>
              <w:autoSpaceDE w:val="0"/>
              <w:autoSpaceDN w:val="0"/>
              <w:spacing w:after="0" w:line="240" w:lineRule="auto"/>
              <w:jc w:val="both"/>
              <w:rPr>
                <w:rFonts w:ascii="Times New Roman" w:eastAsia="Times New Roman" w:hAnsi="Times New Roman" w:cs="Times New Roman"/>
              </w:rPr>
            </w:pPr>
          </w:p>
        </w:tc>
      </w:tr>
      <w:tr w:rsidR="00F00CC3" w14:paraId="3A2C7873" w14:textId="77777777" w:rsidTr="00F00CC3">
        <w:tc>
          <w:tcPr>
            <w:tcW w:w="2943" w:type="dxa"/>
          </w:tcPr>
          <w:p w14:paraId="18DE345E" w14:textId="77777777" w:rsidR="00F00CC3" w:rsidRDefault="00F00CC3" w:rsidP="006A06B0">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Игровая</w:t>
            </w:r>
          </w:p>
        </w:tc>
        <w:tc>
          <w:tcPr>
            <w:tcW w:w="7052" w:type="dxa"/>
          </w:tcPr>
          <w:p w14:paraId="1F8BC2E8" w14:textId="77777777" w:rsidR="00F00CC3" w:rsidRDefault="00F00CC3" w:rsidP="00D912C0">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И</w:t>
            </w:r>
            <w:r w:rsidRPr="00D912C0">
              <w:rPr>
                <w:rFonts w:ascii="Times New Roman" w:eastAsia="Times New Roman" w:hAnsi="Times New Roman" w:cs="Times New Roman"/>
              </w:rPr>
              <w:t>гры,</w:t>
            </w:r>
            <w:r w:rsidRPr="00D912C0">
              <w:rPr>
                <w:rFonts w:ascii="Times New Roman" w:eastAsia="Times New Roman" w:hAnsi="Times New Roman" w:cs="Times New Roman"/>
                <w:spacing w:val="-1"/>
              </w:rPr>
              <w:t xml:space="preserve"> </w:t>
            </w:r>
            <w:r w:rsidRPr="00D912C0">
              <w:rPr>
                <w:rFonts w:ascii="Times New Roman" w:eastAsia="Times New Roman" w:hAnsi="Times New Roman" w:cs="Times New Roman"/>
              </w:rPr>
              <w:t>игрушки, игровое</w:t>
            </w:r>
            <w:r w:rsidRPr="00D912C0">
              <w:rPr>
                <w:rFonts w:ascii="Times New Roman" w:eastAsia="Times New Roman" w:hAnsi="Times New Roman" w:cs="Times New Roman"/>
                <w:spacing w:val="-3"/>
              </w:rPr>
              <w:t xml:space="preserve"> </w:t>
            </w:r>
            <w:r w:rsidRPr="00D912C0">
              <w:rPr>
                <w:rFonts w:ascii="Times New Roman" w:eastAsia="Times New Roman" w:hAnsi="Times New Roman" w:cs="Times New Roman"/>
              </w:rPr>
              <w:t>оборудование</w:t>
            </w:r>
            <w:r w:rsidRPr="00D912C0">
              <w:rPr>
                <w:rFonts w:ascii="Times New Roman" w:eastAsia="Times New Roman" w:hAnsi="Times New Roman" w:cs="Times New Roman"/>
                <w:spacing w:val="-1"/>
              </w:rPr>
              <w:t xml:space="preserve"> </w:t>
            </w:r>
            <w:r w:rsidRPr="00D912C0">
              <w:rPr>
                <w:rFonts w:ascii="Times New Roman" w:eastAsia="Times New Roman" w:hAnsi="Times New Roman" w:cs="Times New Roman"/>
              </w:rPr>
              <w:t>и</w:t>
            </w:r>
            <w:r w:rsidRPr="00D912C0">
              <w:rPr>
                <w:rFonts w:ascii="Times New Roman" w:eastAsia="Times New Roman" w:hAnsi="Times New Roman" w:cs="Times New Roman"/>
                <w:spacing w:val="-1"/>
              </w:rPr>
              <w:t xml:space="preserve"> </w:t>
            </w:r>
            <w:r>
              <w:rPr>
                <w:rFonts w:ascii="Times New Roman" w:eastAsia="Times New Roman" w:hAnsi="Times New Roman" w:cs="Times New Roman"/>
              </w:rPr>
              <w:t>др.</w:t>
            </w:r>
          </w:p>
          <w:p w14:paraId="4FC10011" w14:textId="77777777" w:rsidR="00682278" w:rsidRDefault="00682278" w:rsidP="00D912C0">
            <w:pPr>
              <w:widowControl w:val="0"/>
              <w:autoSpaceDE w:val="0"/>
              <w:autoSpaceDN w:val="0"/>
              <w:spacing w:after="0" w:line="240" w:lineRule="auto"/>
              <w:jc w:val="both"/>
              <w:rPr>
                <w:rFonts w:ascii="Times New Roman" w:eastAsia="Times New Roman" w:hAnsi="Times New Roman" w:cs="Times New Roman"/>
              </w:rPr>
            </w:pPr>
          </w:p>
        </w:tc>
      </w:tr>
      <w:tr w:rsidR="00F00CC3" w14:paraId="4063616F" w14:textId="77777777" w:rsidTr="00F00CC3">
        <w:tc>
          <w:tcPr>
            <w:tcW w:w="2943" w:type="dxa"/>
          </w:tcPr>
          <w:p w14:paraId="5715994F" w14:textId="77777777" w:rsidR="00F00CC3" w:rsidRDefault="00F00CC3" w:rsidP="006A06B0">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Коммуникативная</w:t>
            </w:r>
          </w:p>
          <w:p w14:paraId="72A75B1D" w14:textId="77777777" w:rsidR="00F00CC3" w:rsidRDefault="00F00CC3" w:rsidP="006A06B0">
            <w:pPr>
              <w:widowControl w:val="0"/>
              <w:autoSpaceDE w:val="0"/>
              <w:autoSpaceDN w:val="0"/>
              <w:spacing w:after="0" w:line="240" w:lineRule="auto"/>
              <w:jc w:val="center"/>
              <w:rPr>
                <w:rFonts w:ascii="Times New Roman" w:eastAsia="Times New Roman" w:hAnsi="Times New Roman" w:cs="Times New Roman"/>
              </w:rPr>
            </w:pPr>
          </w:p>
        </w:tc>
        <w:tc>
          <w:tcPr>
            <w:tcW w:w="7052" w:type="dxa"/>
          </w:tcPr>
          <w:p w14:paraId="195F6B90" w14:textId="77777777" w:rsidR="00F00CC3" w:rsidRPr="00D912C0" w:rsidRDefault="00F00CC3" w:rsidP="00F00CC3">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Д</w:t>
            </w:r>
            <w:r w:rsidRPr="00D912C0">
              <w:rPr>
                <w:rFonts w:ascii="Times New Roman" w:eastAsia="Times New Roman" w:hAnsi="Times New Roman" w:cs="Times New Roman"/>
              </w:rPr>
              <w:t>идактический материал, предметы, игрушки, видеофильмы и др</w:t>
            </w:r>
            <w:r>
              <w:rPr>
                <w:rFonts w:ascii="Times New Roman" w:eastAsia="Times New Roman" w:hAnsi="Times New Roman" w:cs="Times New Roman"/>
              </w:rPr>
              <w:t>.</w:t>
            </w:r>
          </w:p>
          <w:p w14:paraId="7CAE28E2" w14:textId="77777777" w:rsidR="00F00CC3" w:rsidRDefault="00F00CC3" w:rsidP="00D912C0">
            <w:pPr>
              <w:widowControl w:val="0"/>
              <w:autoSpaceDE w:val="0"/>
              <w:autoSpaceDN w:val="0"/>
              <w:spacing w:after="0" w:line="240" w:lineRule="auto"/>
              <w:jc w:val="both"/>
              <w:rPr>
                <w:rFonts w:ascii="Times New Roman" w:eastAsia="Times New Roman" w:hAnsi="Times New Roman" w:cs="Times New Roman"/>
              </w:rPr>
            </w:pPr>
          </w:p>
        </w:tc>
      </w:tr>
      <w:tr w:rsidR="00F00CC3" w14:paraId="482627CC" w14:textId="77777777" w:rsidTr="00F00CC3">
        <w:tc>
          <w:tcPr>
            <w:tcW w:w="2943" w:type="dxa"/>
          </w:tcPr>
          <w:p w14:paraId="3F9DB890" w14:textId="77777777" w:rsidR="00F00CC3" w:rsidRDefault="00F00CC3" w:rsidP="006A06B0">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Познавательно-исследовательская </w:t>
            </w:r>
            <w:r>
              <w:rPr>
                <w:rFonts w:ascii="Times New Roman" w:eastAsia="Times New Roman" w:hAnsi="Times New Roman" w:cs="Times New Roman"/>
              </w:rPr>
              <w:lastRenderedPageBreak/>
              <w:t>и экспериментирование</w:t>
            </w:r>
          </w:p>
        </w:tc>
        <w:tc>
          <w:tcPr>
            <w:tcW w:w="7052" w:type="dxa"/>
          </w:tcPr>
          <w:p w14:paraId="20BE52F7" w14:textId="77777777" w:rsidR="00F00CC3" w:rsidRDefault="00F00CC3" w:rsidP="00F00CC3">
            <w:pPr>
              <w:widowControl w:val="0"/>
              <w:autoSpaceDE w:val="0"/>
              <w:autoSpaceDN w:val="0"/>
              <w:spacing w:after="0" w:line="240" w:lineRule="auto"/>
              <w:jc w:val="both"/>
              <w:rPr>
                <w:rFonts w:ascii="Times New Roman" w:eastAsia="Times New Roman" w:hAnsi="Times New Roman" w:cs="Times New Roman"/>
                <w:spacing w:val="-57"/>
              </w:rPr>
            </w:pPr>
            <w:r>
              <w:rPr>
                <w:rFonts w:ascii="Times New Roman" w:eastAsia="Times New Roman" w:hAnsi="Times New Roman" w:cs="Times New Roman"/>
              </w:rPr>
              <w:lastRenderedPageBreak/>
              <w:t>Н</w:t>
            </w:r>
            <w:r w:rsidRPr="00D912C0">
              <w:rPr>
                <w:rFonts w:ascii="Times New Roman" w:eastAsia="Times New Roman" w:hAnsi="Times New Roman" w:cs="Times New Roman"/>
              </w:rPr>
              <w:t xml:space="preserve">атуральные предметы </w:t>
            </w:r>
            <w:r w:rsidRPr="00D912C0">
              <w:rPr>
                <w:rFonts w:ascii="Times New Roman" w:eastAsia="Times New Roman" w:hAnsi="Times New Roman" w:cs="Times New Roman"/>
                <w:spacing w:val="-2"/>
              </w:rPr>
              <w:t xml:space="preserve">и </w:t>
            </w:r>
            <w:r w:rsidRPr="00D912C0">
              <w:rPr>
                <w:rFonts w:ascii="Times New Roman" w:eastAsia="Times New Roman" w:hAnsi="Times New Roman" w:cs="Times New Roman"/>
              </w:rPr>
              <w:t>оборудование для</w:t>
            </w:r>
            <w:r w:rsidRPr="00D912C0">
              <w:rPr>
                <w:rFonts w:ascii="Times New Roman" w:eastAsia="Times New Roman" w:hAnsi="Times New Roman" w:cs="Times New Roman"/>
                <w:spacing w:val="2"/>
              </w:rPr>
              <w:t xml:space="preserve"> </w:t>
            </w:r>
            <w:r w:rsidRPr="00D912C0">
              <w:rPr>
                <w:rFonts w:ascii="Times New Roman" w:eastAsia="Times New Roman" w:hAnsi="Times New Roman" w:cs="Times New Roman"/>
              </w:rPr>
              <w:t>исследования</w:t>
            </w:r>
            <w:r w:rsidRPr="00D912C0">
              <w:rPr>
                <w:rFonts w:ascii="Times New Roman" w:eastAsia="Times New Roman" w:hAnsi="Times New Roman" w:cs="Times New Roman"/>
                <w:spacing w:val="2"/>
              </w:rPr>
              <w:t xml:space="preserve"> </w:t>
            </w:r>
            <w:r w:rsidRPr="00D912C0">
              <w:rPr>
                <w:rFonts w:ascii="Times New Roman" w:eastAsia="Times New Roman" w:hAnsi="Times New Roman" w:cs="Times New Roman"/>
              </w:rPr>
              <w:t>и</w:t>
            </w:r>
            <w:r w:rsidRPr="00D912C0">
              <w:rPr>
                <w:rFonts w:ascii="Times New Roman" w:eastAsia="Times New Roman" w:hAnsi="Times New Roman" w:cs="Times New Roman"/>
                <w:spacing w:val="2"/>
              </w:rPr>
              <w:t xml:space="preserve"> </w:t>
            </w:r>
            <w:r w:rsidRPr="00D912C0">
              <w:rPr>
                <w:rFonts w:ascii="Times New Roman" w:eastAsia="Times New Roman" w:hAnsi="Times New Roman" w:cs="Times New Roman"/>
              </w:rPr>
              <w:t>образно-символический</w:t>
            </w:r>
            <w:r w:rsidRPr="00D912C0">
              <w:rPr>
                <w:rFonts w:ascii="Times New Roman" w:eastAsia="Times New Roman" w:hAnsi="Times New Roman" w:cs="Times New Roman"/>
                <w:spacing w:val="2"/>
              </w:rPr>
              <w:t xml:space="preserve"> </w:t>
            </w:r>
            <w:r w:rsidRPr="00D912C0">
              <w:rPr>
                <w:rFonts w:ascii="Times New Roman" w:eastAsia="Times New Roman" w:hAnsi="Times New Roman" w:cs="Times New Roman"/>
              </w:rPr>
              <w:t>материал,</w:t>
            </w:r>
            <w:r w:rsidRPr="00D912C0">
              <w:rPr>
                <w:rFonts w:ascii="Times New Roman" w:eastAsia="Times New Roman" w:hAnsi="Times New Roman" w:cs="Times New Roman"/>
                <w:spacing w:val="2"/>
              </w:rPr>
              <w:t xml:space="preserve"> </w:t>
            </w:r>
            <w:r w:rsidRPr="00D912C0">
              <w:rPr>
                <w:rFonts w:ascii="Times New Roman" w:eastAsia="Times New Roman" w:hAnsi="Times New Roman" w:cs="Times New Roman"/>
              </w:rPr>
              <w:t>в</w:t>
            </w:r>
            <w:r w:rsidRPr="00D912C0">
              <w:rPr>
                <w:rFonts w:ascii="Times New Roman" w:eastAsia="Times New Roman" w:hAnsi="Times New Roman" w:cs="Times New Roman"/>
                <w:spacing w:val="1"/>
              </w:rPr>
              <w:t xml:space="preserve"> </w:t>
            </w:r>
            <w:r w:rsidRPr="00D912C0">
              <w:rPr>
                <w:rFonts w:ascii="Times New Roman" w:eastAsia="Times New Roman" w:hAnsi="Times New Roman" w:cs="Times New Roman"/>
              </w:rPr>
              <w:t>том</w:t>
            </w:r>
            <w:r w:rsidRPr="00D912C0">
              <w:rPr>
                <w:rFonts w:ascii="Times New Roman" w:eastAsia="Times New Roman" w:hAnsi="Times New Roman" w:cs="Times New Roman"/>
                <w:spacing w:val="1"/>
              </w:rPr>
              <w:t xml:space="preserve"> </w:t>
            </w:r>
            <w:r w:rsidRPr="00D912C0">
              <w:rPr>
                <w:rFonts w:ascii="Times New Roman" w:eastAsia="Times New Roman" w:hAnsi="Times New Roman" w:cs="Times New Roman"/>
              </w:rPr>
              <w:t>числе</w:t>
            </w:r>
            <w:r w:rsidRPr="00D912C0">
              <w:rPr>
                <w:rFonts w:ascii="Times New Roman" w:eastAsia="Times New Roman" w:hAnsi="Times New Roman" w:cs="Times New Roman"/>
                <w:spacing w:val="1"/>
              </w:rPr>
              <w:t xml:space="preserve"> </w:t>
            </w:r>
            <w:r w:rsidRPr="00D912C0">
              <w:rPr>
                <w:rFonts w:ascii="Times New Roman" w:eastAsia="Times New Roman" w:hAnsi="Times New Roman" w:cs="Times New Roman"/>
              </w:rPr>
              <w:t>макеты,</w:t>
            </w:r>
            <w:r w:rsidRPr="00D912C0">
              <w:rPr>
                <w:rFonts w:ascii="Times New Roman" w:eastAsia="Times New Roman" w:hAnsi="Times New Roman" w:cs="Times New Roman"/>
                <w:spacing w:val="1"/>
              </w:rPr>
              <w:t xml:space="preserve"> </w:t>
            </w:r>
            <w:r w:rsidRPr="00D912C0">
              <w:rPr>
                <w:rFonts w:ascii="Times New Roman" w:eastAsia="Times New Roman" w:hAnsi="Times New Roman" w:cs="Times New Roman"/>
              </w:rPr>
              <w:t>плакаты,</w:t>
            </w:r>
            <w:r w:rsidRPr="00D912C0">
              <w:rPr>
                <w:rFonts w:ascii="Times New Roman" w:eastAsia="Times New Roman" w:hAnsi="Times New Roman" w:cs="Times New Roman"/>
                <w:spacing w:val="-57"/>
              </w:rPr>
              <w:t xml:space="preserve"> </w:t>
            </w:r>
            <w:r>
              <w:rPr>
                <w:rFonts w:ascii="Times New Roman" w:eastAsia="Times New Roman" w:hAnsi="Times New Roman" w:cs="Times New Roman"/>
                <w:spacing w:val="-57"/>
              </w:rPr>
              <w:t xml:space="preserve">           </w:t>
            </w:r>
          </w:p>
          <w:p w14:paraId="4081A1BA" w14:textId="77777777" w:rsidR="00F00CC3" w:rsidRPr="00F00CC3" w:rsidRDefault="00F00CC3" w:rsidP="00F00CC3">
            <w:pPr>
              <w:widowControl w:val="0"/>
              <w:autoSpaceDE w:val="0"/>
              <w:autoSpaceDN w:val="0"/>
              <w:spacing w:after="0" w:line="240" w:lineRule="auto"/>
              <w:jc w:val="both"/>
              <w:rPr>
                <w:rFonts w:ascii="Times New Roman" w:eastAsia="Times New Roman" w:hAnsi="Times New Roman" w:cs="Times New Roman"/>
                <w:spacing w:val="-57"/>
              </w:rPr>
            </w:pPr>
            <w:r w:rsidRPr="00D912C0">
              <w:rPr>
                <w:rFonts w:ascii="Times New Roman" w:eastAsia="Times New Roman" w:hAnsi="Times New Roman" w:cs="Times New Roman"/>
              </w:rPr>
              <w:lastRenderedPageBreak/>
              <w:t>модели,</w:t>
            </w:r>
            <w:r w:rsidRPr="00D912C0">
              <w:rPr>
                <w:rFonts w:ascii="Times New Roman" w:eastAsia="Times New Roman" w:hAnsi="Times New Roman" w:cs="Times New Roman"/>
                <w:spacing w:val="-1"/>
              </w:rPr>
              <w:t xml:space="preserve"> </w:t>
            </w:r>
            <w:r w:rsidRPr="00D912C0">
              <w:rPr>
                <w:rFonts w:ascii="Times New Roman" w:eastAsia="Times New Roman" w:hAnsi="Times New Roman" w:cs="Times New Roman"/>
              </w:rPr>
              <w:t>схемы и др</w:t>
            </w:r>
            <w:r>
              <w:rPr>
                <w:rFonts w:ascii="Times New Roman" w:eastAsia="Times New Roman" w:hAnsi="Times New Roman" w:cs="Times New Roman"/>
              </w:rPr>
              <w:t xml:space="preserve">. </w:t>
            </w:r>
          </w:p>
        </w:tc>
      </w:tr>
      <w:tr w:rsidR="00F00CC3" w14:paraId="348CAC35" w14:textId="77777777" w:rsidTr="00F00CC3">
        <w:tc>
          <w:tcPr>
            <w:tcW w:w="2943" w:type="dxa"/>
          </w:tcPr>
          <w:p w14:paraId="7AD1A508" w14:textId="77777777" w:rsidR="00F00CC3" w:rsidRDefault="00CA6B1F" w:rsidP="006A06B0">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Чтение</w:t>
            </w:r>
            <w:r w:rsidRPr="00D912C0">
              <w:rPr>
                <w:rFonts w:ascii="Times New Roman" w:eastAsia="Times New Roman" w:hAnsi="Times New Roman" w:cs="Times New Roman"/>
                <w:spacing w:val="26"/>
              </w:rPr>
              <w:t xml:space="preserve"> </w:t>
            </w:r>
            <w:r w:rsidRPr="00D912C0">
              <w:rPr>
                <w:rFonts w:ascii="Times New Roman" w:eastAsia="Times New Roman" w:hAnsi="Times New Roman" w:cs="Times New Roman"/>
              </w:rPr>
              <w:t>художественной</w:t>
            </w:r>
            <w:r w:rsidRPr="00D912C0">
              <w:rPr>
                <w:rFonts w:ascii="Times New Roman" w:eastAsia="Times New Roman" w:hAnsi="Times New Roman" w:cs="Times New Roman"/>
                <w:spacing w:val="28"/>
              </w:rPr>
              <w:t xml:space="preserve"> </w:t>
            </w:r>
            <w:r w:rsidRPr="00D912C0">
              <w:rPr>
                <w:rFonts w:ascii="Times New Roman" w:eastAsia="Times New Roman" w:hAnsi="Times New Roman" w:cs="Times New Roman"/>
              </w:rPr>
              <w:t>литературы</w:t>
            </w:r>
          </w:p>
        </w:tc>
        <w:tc>
          <w:tcPr>
            <w:tcW w:w="7052" w:type="dxa"/>
          </w:tcPr>
          <w:p w14:paraId="57B521A3" w14:textId="77777777" w:rsidR="00587122" w:rsidRDefault="00CA6B1F" w:rsidP="00F00CC3">
            <w:pPr>
              <w:widowControl w:val="0"/>
              <w:autoSpaceDE w:val="0"/>
              <w:autoSpaceDN w:val="0"/>
              <w:spacing w:after="0" w:line="240" w:lineRule="auto"/>
              <w:jc w:val="both"/>
              <w:rPr>
                <w:rFonts w:ascii="Times New Roman" w:eastAsia="Times New Roman" w:hAnsi="Times New Roman" w:cs="Times New Roman"/>
                <w:spacing w:val="-57"/>
              </w:rPr>
            </w:pPr>
            <w:r>
              <w:rPr>
                <w:rFonts w:ascii="Times New Roman" w:eastAsia="Times New Roman" w:hAnsi="Times New Roman" w:cs="Times New Roman"/>
              </w:rPr>
              <w:t>К</w:t>
            </w:r>
            <w:r w:rsidRPr="00D912C0">
              <w:rPr>
                <w:rFonts w:ascii="Times New Roman" w:eastAsia="Times New Roman" w:hAnsi="Times New Roman" w:cs="Times New Roman"/>
              </w:rPr>
              <w:t>ниги</w:t>
            </w:r>
            <w:r w:rsidRPr="00D912C0">
              <w:rPr>
                <w:rFonts w:ascii="Times New Roman" w:eastAsia="Times New Roman" w:hAnsi="Times New Roman" w:cs="Times New Roman"/>
                <w:spacing w:val="28"/>
              </w:rPr>
              <w:t xml:space="preserve"> </w:t>
            </w:r>
            <w:r w:rsidRPr="00D912C0">
              <w:rPr>
                <w:rFonts w:ascii="Times New Roman" w:eastAsia="Times New Roman" w:hAnsi="Times New Roman" w:cs="Times New Roman"/>
              </w:rPr>
              <w:t>для</w:t>
            </w:r>
            <w:r w:rsidRPr="00D912C0">
              <w:rPr>
                <w:rFonts w:ascii="Times New Roman" w:eastAsia="Times New Roman" w:hAnsi="Times New Roman" w:cs="Times New Roman"/>
                <w:spacing w:val="28"/>
              </w:rPr>
              <w:t xml:space="preserve"> </w:t>
            </w:r>
            <w:r w:rsidRPr="00D912C0">
              <w:rPr>
                <w:rFonts w:ascii="Times New Roman" w:eastAsia="Times New Roman" w:hAnsi="Times New Roman" w:cs="Times New Roman"/>
              </w:rPr>
              <w:t>детского</w:t>
            </w:r>
            <w:r w:rsidRPr="00D912C0">
              <w:rPr>
                <w:rFonts w:ascii="Times New Roman" w:eastAsia="Times New Roman" w:hAnsi="Times New Roman" w:cs="Times New Roman"/>
                <w:spacing w:val="26"/>
              </w:rPr>
              <w:t xml:space="preserve"> </w:t>
            </w:r>
            <w:r w:rsidRPr="00D912C0">
              <w:rPr>
                <w:rFonts w:ascii="Times New Roman" w:eastAsia="Times New Roman" w:hAnsi="Times New Roman" w:cs="Times New Roman"/>
              </w:rPr>
              <w:t>чтения,</w:t>
            </w:r>
            <w:r w:rsidRPr="00D912C0">
              <w:rPr>
                <w:rFonts w:ascii="Times New Roman" w:eastAsia="Times New Roman" w:hAnsi="Times New Roman" w:cs="Times New Roman"/>
                <w:spacing w:val="27"/>
              </w:rPr>
              <w:t xml:space="preserve"> </w:t>
            </w:r>
            <w:r w:rsidRPr="00D912C0">
              <w:rPr>
                <w:rFonts w:ascii="Times New Roman" w:eastAsia="Times New Roman" w:hAnsi="Times New Roman" w:cs="Times New Roman"/>
              </w:rPr>
              <w:t>в</w:t>
            </w:r>
            <w:r w:rsidRPr="00D912C0">
              <w:rPr>
                <w:rFonts w:ascii="Times New Roman" w:eastAsia="Times New Roman" w:hAnsi="Times New Roman" w:cs="Times New Roman"/>
                <w:spacing w:val="29"/>
              </w:rPr>
              <w:t xml:space="preserve"> </w:t>
            </w:r>
            <w:r w:rsidRPr="00D912C0">
              <w:rPr>
                <w:rFonts w:ascii="Times New Roman" w:eastAsia="Times New Roman" w:hAnsi="Times New Roman" w:cs="Times New Roman"/>
              </w:rPr>
              <w:t>том</w:t>
            </w:r>
            <w:r w:rsidRPr="00D912C0">
              <w:rPr>
                <w:rFonts w:ascii="Times New Roman" w:eastAsia="Times New Roman" w:hAnsi="Times New Roman" w:cs="Times New Roman"/>
                <w:spacing w:val="26"/>
              </w:rPr>
              <w:t xml:space="preserve"> </w:t>
            </w:r>
            <w:r w:rsidRPr="00D912C0">
              <w:rPr>
                <w:rFonts w:ascii="Times New Roman" w:eastAsia="Times New Roman" w:hAnsi="Times New Roman" w:cs="Times New Roman"/>
              </w:rPr>
              <w:t>числе</w:t>
            </w:r>
            <w:r w:rsidRPr="00D912C0">
              <w:rPr>
                <w:rFonts w:ascii="Times New Roman" w:eastAsia="Times New Roman" w:hAnsi="Times New Roman" w:cs="Times New Roman"/>
                <w:spacing w:val="29"/>
              </w:rPr>
              <w:t xml:space="preserve"> </w:t>
            </w:r>
            <w:r w:rsidRPr="00D912C0">
              <w:rPr>
                <w:rFonts w:ascii="Times New Roman" w:eastAsia="Times New Roman" w:hAnsi="Times New Roman" w:cs="Times New Roman"/>
              </w:rPr>
              <w:t>аудиокниги,</w:t>
            </w:r>
            <w:r w:rsidRPr="00D912C0">
              <w:rPr>
                <w:rFonts w:ascii="Times New Roman" w:eastAsia="Times New Roman" w:hAnsi="Times New Roman" w:cs="Times New Roman"/>
                <w:spacing w:val="-57"/>
              </w:rPr>
              <w:t xml:space="preserve"> </w:t>
            </w:r>
            <w:r w:rsidR="00587122">
              <w:rPr>
                <w:rFonts w:ascii="Times New Roman" w:eastAsia="Times New Roman" w:hAnsi="Times New Roman" w:cs="Times New Roman"/>
                <w:spacing w:val="-57"/>
              </w:rPr>
              <w:t xml:space="preserve">  </w:t>
            </w:r>
          </w:p>
          <w:p w14:paraId="5AD83C43" w14:textId="77777777" w:rsidR="00F00CC3" w:rsidRDefault="00CA6B1F" w:rsidP="00F00CC3">
            <w:pPr>
              <w:widowControl w:val="0"/>
              <w:autoSpaceDE w:val="0"/>
              <w:autoSpaceDN w:val="0"/>
              <w:spacing w:after="0" w:line="240" w:lineRule="auto"/>
              <w:jc w:val="both"/>
              <w:rPr>
                <w:rFonts w:ascii="Times New Roman" w:eastAsia="Times New Roman" w:hAnsi="Times New Roman" w:cs="Times New Roman"/>
              </w:rPr>
            </w:pPr>
            <w:r w:rsidRPr="00D912C0">
              <w:rPr>
                <w:rFonts w:ascii="Times New Roman" w:eastAsia="Times New Roman" w:hAnsi="Times New Roman" w:cs="Times New Roman"/>
              </w:rPr>
              <w:t>иллюстративный</w:t>
            </w:r>
            <w:r w:rsidRPr="00D912C0">
              <w:rPr>
                <w:rFonts w:ascii="Times New Roman" w:eastAsia="Times New Roman" w:hAnsi="Times New Roman" w:cs="Times New Roman"/>
                <w:spacing w:val="-1"/>
              </w:rPr>
              <w:t xml:space="preserve"> </w:t>
            </w:r>
            <w:r w:rsidRPr="00D912C0">
              <w:rPr>
                <w:rFonts w:ascii="Times New Roman" w:eastAsia="Times New Roman" w:hAnsi="Times New Roman" w:cs="Times New Roman"/>
              </w:rPr>
              <w:t>материал</w:t>
            </w:r>
          </w:p>
        </w:tc>
      </w:tr>
      <w:tr w:rsidR="00587122" w14:paraId="75AE01C0" w14:textId="77777777" w:rsidTr="00F00CC3">
        <w:tc>
          <w:tcPr>
            <w:tcW w:w="2943" w:type="dxa"/>
          </w:tcPr>
          <w:p w14:paraId="13B74D3D" w14:textId="77777777" w:rsidR="00587122" w:rsidRDefault="00587122" w:rsidP="006A06B0">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Трудовая</w:t>
            </w:r>
          </w:p>
        </w:tc>
        <w:tc>
          <w:tcPr>
            <w:tcW w:w="7052" w:type="dxa"/>
          </w:tcPr>
          <w:p w14:paraId="7A1AEAC8" w14:textId="77777777" w:rsidR="00587122" w:rsidRDefault="00587122" w:rsidP="00F00CC3">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w:t>
            </w:r>
            <w:r w:rsidRPr="00D912C0">
              <w:rPr>
                <w:rFonts w:ascii="Times New Roman" w:eastAsia="Times New Roman" w:hAnsi="Times New Roman" w:cs="Times New Roman"/>
              </w:rPr>
              <w:t>борудование</w:t>
            </w:r>
            <w:r w:rsidRPr="00D912C0">
              <w:rPr>
                <w:rFonts w:ascii="Times New Roman" w:eastAsia="Times New Roman" w:hAnsi="Times New Roman" w:cs="Times New Roman"/>
                <w:spacing w:val="-3"/>
              </w:rPr>
              <w:t xml:space="preserve"> </w:t>
            </w:r>
            <w:r w:rsidRPr="00D912C0">
              <w:rPr>
                <w:rFonts w:ascii="Times New Roman" w:eastAsia="Times New Roman" w:hAnsi="Times New Roman" w:cs="Times New Roman"/>
              </w:rPr>
              <w:t>и</w:t>
            </w:r>
            <w:r w:rsidRPr="00D912C0">
              <w:rPr>
                <w:rFonts w:ascii="Times New Roman" w:eastAsia="Times New Roman" w:hAnsi="Times New Roman" w:cs="Times New Roman"/>
                <w:spacing w:val="-3"/>
              </w:rPr>
              <w:t xml:space="preserve"> </w:t>
            </w:r>
            <w:r w:rsidRPr="00D912C0">
              <w:rPr>
                <w:rFonts w:ascii="Times New Roman" w:eastAsia="Times New Roman" w:hAnsi="Times New Roman" w:cs="Times New Roman"/>
              </w:rPr>
              <w:t>инвентарь</w:t>
            </w:r>
            <w:r w:rsidRPr="00D912C0">
              <w:rPr>
                <w:rFonts w:ascii="Times New Roman" w:eastAsia="Times New Roman" w:hAnsi="Times New Roman" w:cs="Times New Roman"/>
                <w:spacing w:val="-2"/>
              </w:rPr>
              <w:t xml:space="preserve"> </w:t>
            </w:r>
            <w:r w:rsidRPr="00D912C0">
              <w:rPr>
                <w:rFonts w:ascii="Times New Roman" w:eastAsia="Times New Roman" w:hAnsi="Times New Roman" w:cs="Times New Roman"/>
              </w:rPr>
              <w:t>для</w:t>
            </w:r>
            <w:r w:rsidRPr="00D912C0">
              <w:rPr>
                <w:rFonts w:ascii="Times New Roman" w:eastAsia="Times New Roman" w:hAnsi="Times New Roman" w:cs="Times New Roman"/>
                <w:spacing w:val="-2"/>
              </w:rPr>
              <w:t xml:space="preserve"> </w:t>
            </w:r>
            <w:r w:rsidRPr="00D912C0">
              <w:rPr>
                <w:rFonts w:ascii="Times New Roman" w:eastAsia="Times New Roman" w:hAnsi="Times New Roman" w:cs="Times New Roman"/>
              </w:rPr>
              <w:t>всех</w:t>
            </w:r>
            <w:r w:rsidRPr="00D912C0">
              <w:rPr>
                <w:rFonts w:ascii="Times New Roman" w:eastAsia="Times New Roman" w:hAnsi="Times New Roman" w:cs="Times New Roman"/>
                <w:spacing w:val="-4"/>
              </w:rPr>
              <w:t xml:space="preserve"> </w:t>
            </w:r>
            <w:r w:rsidRPr="00D912C0">
              <w:rPr>
                <w:rFonts w:ascii="Times New Roman" w:eastAsia="Times New Roman" w:hAnsi="Times New Roman" w:cs="Times New Roman"/>
              </w:rPr>
              <w:t>видов</w:t>
            </w:r>
            <w:r w:rsidRPr="00D912C0">
              <w:rPr>
                <w:rFonts w:ascii="Times New Roman" w:eastAsia="Times New Roman" w:hAnsi="Times New Roman" w:cs="Times New Roman"/>
                <w:spacing w:val="-2"/>
              </w:rPr>
              <w:t xml:space="preserve"> </w:t>
            </w:r>
            <w:r w:rsidRPr="00D912C0">
              <w:rPr>
                <w:rFonts w:ascii="Times New Roman" w:eastAsia="Times New Roman" w:hAnsi="Times New Roman" w:cs="Times New Roman"/>
              </w:rPr>
              <w:t>труда</w:t>
            </w:r>
          </w:p>
        </w:tc>
      </w:tr>
      <w:tr w:rsidR="00587122" w14:paraId="3F991E50" w14:textId="77777777" w:rsidTr="00F00CC3">
        <w:tc>
          <w:tcPr>
            <w:tcW w:w="2943" w:type="dxa"/>
          </w:tcPr>
          <w:p w14:paraId="2F860FC6" w14:textId="77777777" w:rsidR="00587122" w:rsidRDefault="00587122" w:rsidP="006A06B0">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Продуктивная</w:t>
            </w:r>
          </w:p>
        </w:tc>
        <w:tc>
          <w:tcPr>
            <w:tcW w:w="7052" w:type="dxa"/>
          </w:tcPr>
          <w:p w14:paraId="4517DD7F" w14:textId="77777777" w:rsidR="00587122" w:rsidRDefault="00587122" w:rsidP="00587122">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w:t>
            </w:r>
            <w:r w:rsidRPr="00D912C0">
              <w:rPr>
                <w:rFonts w:ascii="Times New Roman" w:eastAsia="Times New Roman" w:hAnsi="Times New Roman" w:cs="Times New Roman"/>
              </w:rPr>
              <w:t>борудование</w:t>
            </w:r>
            <w:r w:rsidRPr="00D912C0">
              <w:rPr>
                <w:rFonts w:ascii="Times New Roman" w:eastAsia="Times New Roman" w:hAnsi="Times New Roman" w:cs="Times New Roman"/>
              </w:rPr>
              <w:tab/>
            </w:r>
            <w:r>
              <w:rPr>
                <w:rFonts w:ascii="Times New Roman" w:eastAsia="Times New Roman" w:hAnsi="Times New Roman" w:cs="Times New Roman"/>
              </w:rPr>
              <w:t xml:space="preserve">  и </w:t>
            </w:r>
            <w:r w:rsidRPr="00D912C0">
              <w:rPr>
                <w:rFonts w:ascii="Times New Roman" w:eastAsia="Times New Roman" w:hAnsi="Times New Roman" w:cs="Times New Roman"/>
              </w:rPr>
              <w:tab/>
              <w:t>материалы</w:t>
            </w:r>
            <w:r>
              <w:rPr>
                <w:rFonts w:ascii="Times New Roman" w:eastAsia="Times New Roman" w:hAnsi="Times New Roman" w:cs="Times New Roman"/>
              </w:rPr>
              <w:t xml:space="preserve"> </w:t>
            </w:r>
            <w:r w:rsidRPr="00D912C0">
              <w:rPr>
                <w:rFonts w:ascii="Times New Roman" w:eastAsia="Times New Roman" w:hAnsi="Times New Roman" w:cs="Times New Roman"/>
              </w:rPr>
              <w:tab/>
              <w:t>для</w:t>
            </w:r>
            <w:r>
              <w:rPr>
                <w:rFonts w:ascii="Times New Roman" w:eastAsia="Times New Roman" w:hAnsi="Times New Roman" w:cs="Times New Roman"/>
              </w:rPr>
              <w:t xml:space="preserve"> </w:t>
            </w:r>
            <w:r w:rsidRPr="00D912C0">
              <w:rPr>
                <w:rFonts w:ascii="Times New Roman" w:eastAsia="Times New Roman" w:hAnsi="Times New Roman" w:cs="Times New Roman"/>
              </w:rPr>
              <w:tab/>
              <w:t>лепки,</w:t>
            </w:r>
            <w:r w:rsidRPr="00D912C0">
              <w:rPr>
                <w:rFonts w:ascii="Times New Roman" w:eastAsia="Times New Roman" w:hAnsi="Times New Roman" w:cs="Times New Roman"/>
              </w:rPr>
              <w:tab/>
              <w:t>аппликации,</w:t>
            </w:r>
            <w:r>
              <w:rPr>
                <w:rFonts w:ascii="Times New Roman" w:eastAsia="Times New Roman" w:hAnsi="Times New Roman" w:cs="Times New Roman"/>
              </w:rPr>
              <w:t xml:space="preserve"> рисования и </w:t>
            </w:r>
            <w:r w:rsidRPr="00D912C0">
              <w:rPr>
                <w:rFonts w:ascii="Times New Roman" w:eastAsia="Times New Roman" w:hAnsi="Times New Roman" w:cs="Times New Roman"/>
              </w:rPr>
              <w:t>конструирования</w:t>
            </w:r>
          </w:p>
        </w:tc>
      </w:tr>
      <w:tr w:rsidR="00587122" w14:paraId="346B7037" w14:textId="77777777" w:rsidTr="00F00CC3">
        <w:tc>
          <w:tcPr>
            <w:tcW w:w="2943" w:type="dxa"/>
          </w:tcPr>
          <w:p w14:paraId="702CC058" w14:textId="77777777" w:rsidR="00587122" w:rsidRDefault="00587122" w:rsidP="006A06B0">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Музыкальная</w:t>
            </w:r>
          </w:p>
        </w:tc>
        <w:tc>
          <w:tcPr>
            <w:tcW w:w="7052" w:type="dxa"/>
          </w:tcPr>
          <w:p w14:paraId="7FDBF5A3" w14:textId="77777777" w:rsidR="00587122" w:rsidRDefault="00587122" w:rsidP="00587122">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Д</w:t>
            </w:r>
            <w:r w:rsidRPr="00D912C0">
              <w:rPr>
                <w:rFonts w:ascii="Times New Roman" w:eastAsia="Times New Roman" w:hAnsi="Times New Roman" w:cs="Times New Roman"/>
              </w:rPr>
              <w:t>етские</w:t>
            </w:r>
            <w:r w:rsidRPr="00D912C0">
              <w:rPr>
                <w:rFonts w:ascii="Times New Roman" w:eastAsia="Times New Roman" w:hAnsi="Times New Roman" w:cs="Times New Roman"/>
                <w:spacing w:val="-3"/>
              </w:rPr>
              <w:t xml:space="preserve"> </w:t>
            </w:r>
            <w:r w:rsidRPr="00D912C0">
              <w:rPr>
                <w:rFonts w:ascii="Times New Roman" w:eastAsia="Times New Roman" w:hAnsi="Times New Roman" w:cs="Times New Roman"/>
              </w:rPr>
              <w:t>музыкальные</w:t>
            </w:r>
            <w:r w:rsidRPr="00D912C0">
              <w:rPr>
                <w:rFonts w:ascii="Times New Roman" w:eastAsia="Times New Roman" w:hAnsi="Times New Roman" w:cs="Times New Roman"/>
                <w:spacing w:val="-4"/>
              </w:rPr>
              <w:t xml:space="preserve"> </w:t>
            </w:r>
            <w:r w:rsidRPr="00D912C0">
              <w:rPr>
                <w:rFonts w:ascii="Times New Roman" w:eastAsia="Times New Roman" w:hAnsi="Times New Roman" w:cs="Times New Roman"/>
              </w:rPr>
              <w:t>инструменты,</w:t>
            </w:r>
            <w:r w:rsidRPr="00D912C0">
              <w:rPr>
                <w:rFonts w:ascii="Times New Roman" w:eastAsia="Times New Roman" w:hAnsi="Times New Roman" w:cs="Times New Roman"/>
                <w:spacing w:val="-2"/>
              </w:rPr>
              <w:t xml:space="preserve"> </w:t>
            </w:r>
            <w:r w:rsidRPr="00D912C0">
              <w:rPr>
                <w:rFonts w:ascii="Times New Roman" w:eastAsia="Times New Roman" w:hAnsi="Times New Roman" w:cs="Times New Roman"/>
              </w:rPr>
              <w:t>дидактический</w:t>
            </w:r>
            <w:r w:rsidRPr="00D912C0">
              <w:rPr>
                <w:rFonts w:ascii="Times New Roman" w:eastAsia="Times New Roman" w:hAnsi="Times New Roman" w:cs="Times New Roman"/>
                <w:spacing w:val="-2"/>
              </w:rPr>
              <w:t xml:space="preserve"> </w:t>
            </w:r>
            <w:r w:rsidRPr="00D912C0">
              <w:rPr>
                <w:rFonts w:ascii="Times New Roman" w:eastAsia="Times New Roman" w:hAnsi="Times New Roman" w:cs="Times New Roman"/>
              </w:rPr>
              <w:t>материал</w:t>
            </w:r>
            <w:r w:rsidRPr="00D912C0">
              <w:rPr>
                <w:rFonts w:ascii="Times New Roman" w:eastAsia="Times New Roman" w:hAnsi="Times New Roman" w:cs="Times New Roman"/>
                <w:spacing w:val="-3"/>
              </w:rPr>
              <w:t xml:space="preserve"> </w:t>
            </w:r>
            <w:r w:rsidRPr="00D912C0">
              <w:rPr>
                <w:rFonts w:ascii="Times New Roman" w:eastAsia="Times New Roman" w:hAnsi="Times New Roman" w:cs="Times New Roman"/>
              </w:rPr>
              <w:t>и</w:t>
            </w:r>
            <w:r w:rsidRPr="00D912C0">
              <w:rPr>
                <w:rFonts w:ascii="Times New Roman" w:eastAsia="Times New Roman" w:hAnsi="Times New Roman" w:cs="Times New Roman"/>
                <w:spacing w:val="-2"/>
              </w:rPr>
              <w:t xml:space="preserve"> </w:t>
            </w:r>
            <w:r w:rsidRPr="00D912C0">
              <w:rPr>
                <w:rFonts w:ascii="Times New Roman" w:eastAsia="Times New Roman" w:hAnsi="Times New Roman" w:cs="Times New Roman"/>
              </w:rPr>
              <w:t>др</w:t>
            </w:r>
            <w:r>
              <w:rPr>
                <w:rFonts w:ascii="Times New Roman" w:eastAsia="Times New Roman" w:hAnsi="Times New Roman" w:cs="Times New Roman"/>
              </w:rPr>
              <w:t>.</w:t>
            </w:r>
          </w:p>
        </w:tc>
      </w:tr>
    </w:tbl>
    <w:p w14:paraId="18BCCD84" w14:textId="71CEA3DF" w:rsidR="00D912C0" w:rsidRPr="00ED4118" w:rsidRDefault="00D912C0" w:rsidP="00ED411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При выборе форм, методов, средств р</w:t>
      </w:r>
      <w:r w:rsidR="00587122" w:rsidRPr="00ED4118">
        <w:rPr>
          <w:rFonts w:ascii="Times New Roman" w:eastAsia="Times New Roman" w:hAnsi="Times New Roman" w:cs="Times New Roman"/>
          <w:sz w:val="24"/>
          <w:szCs w:val="24"/>
        </w:rPr>
        <w:t xml:space="preserve">еализации Программы </w:t>
      </w:r>
      <w:r w:rsidRPr="00ED4118">
        <w:rPr>
          <w:rFonts w:ascii="Times New Roman" w:eastAsia="Times New Roman" w:hAnsi="Times New Roman" w:cs="Times New Roman"/>
          <w:color w:val="171717"/>
          <w:sz w:val="24"/>
          <w:szCs w:val="24"/>
        </w:rPr>
        <w:t>важное</w:t>
      </w:r>
      <w:r w:rsidRPr="00ED4118">
        <w:rPr>
          <w:rFonts w:ascii="Times New Roman" w:eastAsia="Times New Roman" w:hAnsi="Times New Roman" w:cs="Times New Roman"/>
          <w:color w:val="171717"/>
          <w:spacing w:val="1"/>
          <w:sz w:val="24"/>
          <w:szCs w:val="24"/>
        </w:rPr>
        <w:t xml:space="preserve"> </w:t>
      </w:r>
      <w:r w:rsidRPr="00ED4118">
        <w:rPr>
          <w:rFonts w:ascii="Times New Roman" w:eastAsia="Times New Roman" w:hAnsi="Times New Roman" w:cs="Times New Roman"/>
          <w:sz w:val="24"/>
          <w:szCs w:val="24"/>
        </w:rPr>
        <w:t>значение</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имеет</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признание</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приоритетной</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субъективной</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позиции</w:t>
      </w:r>
      <w:r w:rsidRPr="00ED4118">
        <w:rPr>
          <w:rFonts w:ascii="Times New Roman" w:eastAsia="Times New Roman" w:hAnsi="Times New Roman" w:cs="Times New Roman"/>
          <w:spacing w:val="1"/>
          <w:sz w:val="24"/>
          <w:szCs w:val="24"/>
        </w:rPr>
        <w:t xml:space="preserve"> </w:t>
      </w:r>
      <w:r w:rsidR="00587122" w:rsidRPr="00ED4118">
        <w:rPr>
          <w:rFonts w:ascii="Times New Roman" w:eastAsia="Times New Roman" w:hAnsi="Times New Roman" w:cs="Times New Roman"/>
          <w:sz w:val="24"/>
          <w:szCs w:val="24"/>
        </w:rPr>
        <w:t>ребё</w:t>
      </w:r>
      <w:r w:rsidRPr="00ED4118">
        <w:rPr>
          <w:rFonts w:ascii="Times New Roman" w:eastAsia="Times New Roman" w:hAnsi="Times New Roman" w:cs="Times New Roman"/>
          <w:sz w:val="24"/>
          <w:szCs w:val="24"/>
        </w:rPr>
        <w:t>нка</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в</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образовательном</w:t>
      </w:r>
      <w:r w:rsidRPr="00ED4118">
        <w:rPr>
          <w:rFonts w:ascii="Times New Roman" w:eastAsia="Times New Roman" w:hAnsi="Times New Roman" w:cs="Times New Roman"/>
          <w:spacing w:val="-2"/>
          <w:sz w:val="24"/>
          <w:szCs w:val="24"/>
        </w:rPr>
        <w:t xml:space="preserve"> </w:t>
      </w:r>
      <w:r w:rsidRPr="00ED4118">
        <w:rPr>
          <w:rFonts w:ascii="Times New Roman" w:eastAsia="Times New Roman" w:hAnsi="Times New Roman" w:cs="Times New Roman"/>
          <w:sz w:val="24"/>
          <w:szCs w:val="24"/>
        </w:rPr>
        <w:t>процессе. Педагог учитывает</w:t>
      </w:r>
      <w:r w:rsidRPr="00ED4118">
        <w:rPr>
          <w:rFonts w:ascii="Times New Roman" w:eastAsia="Times New Roman" w:hAnsi="Times New Roman" w:cs="Times New Roman"/>
          <w:spacing w:val="-57"/>
          <w:sz w:val="24"/>
          <w:szCs w:val="24"/>
        </w:rPr>
        <w:t xml:space="preserve"> </w:t>
      </w:r>
      <w:r w:rsidRPr="00ED4118">
        <w:rPr>
          <w:rFonts w:ascii="Times New Roman" w:eastAsia="Times New Roman" w:hAnsi="Times New Roman" w:cs="Times New Roman"/>
          <w:sz w:val="24"/>
          <w:szCs w:val="24"/>
        </w:rPr>
        <w:t>субъектные</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проявления</w:t>
      </w:r>
      <w:r w:rsidRPr="00ED4118">
        <w:rPr>
          <w:rFonts w:ascii="Times New Roman" w:eastAsia="Times New Roman" w:hAnsi="Times New Roman" w:cs="Times New Roman"/>
          <w:spacing w:val="1"/>
          <w:sz w:val="24"/>
          <w:szCs w:val="24"/>
        </w:rPr>
        <w:t xml:space="preserve"> </w:t>
      </w:r>
      <w:r w:rsidR="00587122" w:rsidRPr="00ED4118">
        <w:rPr>
          <w:rFonts w:ascii="Times New Roman" w:eastAsia="Times New Roman" w:hAnsi="Times New Roman" w:cs="Times New Roman"/>
          <w:sz w:val="24"/>
          <w:szCs w:val="24"/>
        </w:rPr>
        <w:t>ребё</w:t>
      </w:r>
      <w:r w:rsidRPr="00ED4118">
        <w:rPr>
          <w:rFonts w:ascii="Times New Roman" w:eastAsia="Times New Roman" w:hAnsi="Times New Roman" w:cs="Times New Roman"/>
          <w:sz w:val="24"/>
          <w:szCs w:val="24"/>
        </w:rPr>
        <w:t>нка</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в</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деятельности: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интерес</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к</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миру</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культуре;</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избирательное</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отношение</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к</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социокультурным</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объектам</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разным</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видам</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деятельности;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инициативность</w:t>
      </w:r>
      <w:r w:rsidRPr="00ED4118">
        <w:rPr>
          <w:rFonts w:ascii="Times New Roman" w:eastAsia="Times New Roman" w:hAnsi="Times New Roman" w:cs="Times New Roman"/>
          <w:spacing w:val="60"/>
          <w:sz w:val="24"/>
          <w:szCs w:val="24"/>
        </w:rPr>
        <w:t xml:space="preserve"> </w:t>
      </w:r>
      <w:r w:rsidRPr="00ED4118">
        <w:rPr>
          <w:rFonts w:ascii="Times New Roman" w:eastAsia="Times New Roman" w:hAnsi="Times New Roman" w:cs="Times New Roman"/>
          <w:sz w:val="24"/>
          <w:szCs w:val="24"/>
        </w:rPr>
        <w:t>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желание заниматься той или иной деятельностью; самостоятельность в выборе и осуществлении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деятельности;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творчество</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в</w:t>
      </w:r>
      <w:r w:rsidR="00587122" w:rsidRPr="00ED4118">
        <w:rPr>
          <w:rFonts w:ascii="Times New Roman" w:eastAsia="Times New Roman" w:hAnsi="Times New Roman" w:cs="Times New Roman"/>
          <w:spacing w:val="1"/>
          <w:sz w:val="24"/>
          <w:szCs w:val="24"/>
        </w:rPr>
        <w:t> </w:t>
      </w:r>
      <w:r w:rsidRPr="00ED4118">
        <w:rPr>
          <w:rFonts w:ascii="Times New Roman" w:eastAsia="Times New Roman" w:hAnsi="Times New Roman" w:cs="Times New Roman"/>
          <w:sz w:val="24"/>
          <w:szCs w:val="24"/>
        </w:rPr>
        <w:t>интерпретации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объектов</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культуры</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создании</w:t>
      </w:r>
      <w:r w:rsidRPr="00ED4118">
        <w:rPr>
          <w:rFonts w:ascii="Times New Roman" w:eastAsia="Times New Roman" w:hAnsi="Times New Roman" w:cs="Times New Roman"/>
          <w:spacing w:val="61"/>
          <w:sz w:val="24"/>
          <w:szCs w:val="24"/>
        </w:rPr>
        <w:t xml:space="preserve"> </w:t>
      </w:r>
      <w:r w:rsidRPr="00ED4118">
        <w:rPr>
          <w:rFonts w:ascii="Times New Roman" w:eastAsia="Times New Roman" w:hAnsi="Times New Roman" w:cs="Times New Roman"/>
          <w:sz w:val="24"/>
          <w:szCs w:val="24"/>
        </w:rPr>
        <w:t>продуктов</w:t>
      </w:r>
      <w:r w:rsidRPr="00ED4118">
        <w:rPr>
          <w:rFonts w:ascii="Times New Roman" w:eastAsia="Times New Roman" w:hAnsi="Times New Roman" w:cs="Times New Roman"/>
          <w:spacing w:val="-57"/>
          <w:sz w:val="24"/>
          <w:szCs w:val="24"/>
        </w:rPr>
        <w:t xml:space="preserve"> </w:t>
      </w:r>
      <w:r w:rsidRPr="00ED4118">
        <w:rPr>
          <w:rFonts w:ascii="Times New Roman" w:eastAsia="Times New Roman" w:hAnsi="Times New Roman" w:cs="Times New Roman"/>
          <w:sz w:val="24"/>
          <w:szCs w:val="24"/>
        </w:rPr>
        <w:t xml:space="preserve">деятельности. Выбор педагогом форм, методов, средств </w:t>
      </w:r>
      <w:r w:rsidR="00587122" w:rsidRPr="00ED4118">
        <w:rPr>
          <w:rFonts w:ascii="Times New Roman" w:eastAsia="Times New Roman" w:hAnsi="Times New Roman" w:cs="Times New Roman"/>
          <w:sz w:val="24"/>
          <w:szCs w:val="24"/>
        </w:rPr>
        <w:t>реализации Программы</w:t>
      </w:r>
      <w:r w:rsidRPr="00ED4118">
        <w:rPr>
          <w:rFonts w:ascii="Times New Roman" w:eastAsia="Times New Roman" w:hAnsi="Times New Roman" w:cs="Times New Roman"/>
          <w:sz w:val="24"/>
          <w:szCs w:val="24"/>
        </w:rPr>
        <w:t>, адекватных</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образовательным</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потребностям</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w:t>
      </w:r>
      <w:r w:rsidR="00587122" w:rsidRPr="00ED4118">
        <w:rPr>
          <w:rFonts w:ascii="Times New Roman" w:eastAsia="Times New Roman" w:hAnsi="Times New Roman" w:cs="Times New Roman"/>
          <w:spacing w:val="1"/>
          <w:sz w:val="24"/>
          <w:szCs w:val="24"/>
        </w:rPr>
        <w:t> </w:t>
      </w:r>
      <w:r w:rsidRPr="00ED4118">
        <w:rPr>
          <w:rFonts w:ascii="Times New Roman" w:eastAsia="Times New Roman" w:hAnsi="Times New Roman" w:cs="Times New Roman"/>
          <w:sz w:val="24"/>
          <w:szCs w:val="24"/>
        </w:rPr>
        <w:t>предпочтениям</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детей,</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их</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соотношение</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интеграция</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при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решении</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задач</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воспитания</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и обучения</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обеспечивает их</w:t>
      </w:r>
      <w:r w:rsidRPr="00ED4118">
        <w:rPr>
          <w:rFonts w:ascii="Times New Roman" w:eastAsia="Times New Roman" w:hAnsi="Times New Roman" w:cs="Times New Roman"/>
          <w:spacing w:val="1"/>
          <w:sz w:val="24"/>
          <w:szCs w:val="24"/>
        </w:rPr>
        <w:t xml:space="preserve"> </w:t>
      </w:r>
      <w:r w:rsidRPr="00ED4118">
        <w:rPr>
          <w:rFonts w:ascii="Times New Roman" w:eastAsia="Times New Roman" w:hAnsi="Times New Roman" w:cs="Times New Roman"/>
          <w:sz w:val="24"/>
          <w:szCs w:val="24"/>
        </w:rPr>
        <w:t>вариативность.</w:t>
      </w:r>
    </w:p>
    <w:p w14:paraId="1E250B22" w14:textId="77777777" w:rsidR="00B152EA" w:rsidRPr="00ED4118" w:rsidRDefault="00B152EA" w:rsidP="00ED411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B724F">
        <w:rPr>
          <w:rFonts w:ascii="Times New Roman" w:eastAsia="Times New Roman" w:hAnsi="Times New Roman" w:cs="Times New Roman"/>
          <w:i/>
          <w:sz w:val="24"/>
          <w:szCs w:val="24"/>
        </w:rPr>
        <w:t>Образовательная деятельность в ДОО включает</w:t>
      </w:r>
      <w:r w:rsidRPr="00ED4118">
        <w:rPr>
          <w:rFonts w:ascii="Times New Roman" w:eastAsia="Times New Roman" w:hAnsi="Times New Roman" w:cs="Times New Roman"/>
          <w:sz w:val="24"/>
          <w:szCs w:val="24"/>
        </w:rPr>
        <w:t>:</w:t>
      </w:r>
    </w:p>
    <w:p w14:paraId="0E28EA73" w14:textId="77777777" w:rsidR="00B539E2" w:rsidRPr="00ED4118" w:rsidRDefault="00B152EA" w:rsidP="00FA4443">
      <w:pPr>
        <w:widowControl w:val="0"/>
        <w:numPr>
          <w:ilvl w:val="0"/>
          <w:numId w:val="157"/>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образовательную деятельность, осуществляемую в процессе организации разли</w:t>
      </w:r>
      <w:r w:rsidR="00B539E2" w:rsidRPr="00ED4118">
        <w:rPr>
          <w:rFonts w:ascii="Times New Roman" w:eastAsia="Times New Roman" w:hAnsi="Times New Roman" w:cs="Times New Roman"/>
          <w:sz w:val="24"/>
          <w:szCs w:val="24"/>
        </w:rPr>
        <w:t>чных видов детской деятельности;</w:t>
      </w:r>
    </w:p>
    <w:p w14:paraId="52B7021C" w14:textId="77777777" w:rsidR="00B539E2" w:rsidRPr="00ED4118" w:rsidRDefault="00B152EA" w:rsidP="00FA4443">
      <w:pPr>
        <w:widowControl w:val="0"/>
        <w:numPr>
          <w:ilvl w:val="0"/>
          <w:numId w:val="157"/>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образовательную деятельность, осуществляемую в ходе режимных процессов;</w:t>
      </w:r>
    </w:p>
    <w:p w14:paraId="51D8DF30" w14:textId="77777777" w:rsidR="00B539E2" w:rsidRPr="00ED4118" w:rsidRDefault="00B152EA" w:rsidP="00FA4443">
      <w:pPr>
        <w:widowControl w:val="0"/>
        <w:numPr>
          <w:ilvl w:val="0"/>
          <w:numId w:val="157"/>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самостоятельную деятельность детей;</w:t>
      </w:r>
    </w:p>
    <w:p w14:paraId="07F70750" w14:textId="77777777" w:rsidR="00B152EA" w:rsidRPr="00ED4118" w:rsidRDefault="00B152EA" w:rsidP="00FA4443">
      <w:pPr>
        <w:widowControl w:val="0"/>
        <w:numPr>
          <w:ilvl w:val="0"/>
          <w:numId w:val="157"/>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взаимодействие с семьями детей по реализ</w:t>
      </w:r>
      <w:r w:rsidR="00B539E2" w:rsidRPr="00ED4118">
        <w:rPr>
          <w:rFonts w:ascii="Times New Roman" w:eastAsia="Times New Roman" w:hAnsi="Times New Roman" w:cs="Times New Roman"/>
          <w:sz w:val="24"/>
          <w:szCs w:val="24"/>
        </w:rPr>
        <w:t>ации АОП Д</w:t>
      </w:r>
      <w:r w:rsidRPr="00ED4118">
        <w:rPr>
          <w:rFonts w:ascii="Times New Roman" w:eastAsia="Times New Roman" w:hAnsi="Times New Roman" w:cs="Times New Roman"/>
          <w:sz w:val="24"/>
          <w:szCs w:val="24"/>
        </w:rPr>
        <w:t>О.</w:t>
      </w:r>
    </w:p>
    <w:p w14:paraId="2AE0377E" w14:textId="77777777" w:rsidR="00B152EA" w:rsidRPr="00ED4118" w:rsidRDefault="00B152EA" w:rsidP="00ED411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B724F">
        <w:rPr>
          <w:rFonts w:ascii="Times New Roman" w:eastAsia="Times New Roman" w:hAnsi="Times New Roman" w:cs="Times New Roman"/>
          <w:i/>
          <w:sz w:val="24"/>
          <w:szCs w:val="24"/>
        </w:rPr>
        <w:t>Образовательная деятельность организуется</w:t>
      </w:r>
      <w:r w:rsidRPr="00ED4118">
        <w:rPr>
          <w:rFonts w:ascii="Times New Roman" w:eastAsia="Times New Roman" w:hAnsi="Times New Roman" w:cs="Times New Roman"/>
          <w:sz w:val="24"/>
          <w:szCs w:val="24"/>
        </w:rPr>
        <w:t xml:space="preserve"> как сов</w:t>
      </w:r>
      <w:r w:rsidR="00B539E2" w:rsidRPr="00ED4118">
        <w:rPr>
          <w:rFonts w:ascii="Times New Roman" w:eastAsia="Times New Roman" w:hAnsi="Times New Roman" w:cs="Times New Roman"/>
          <w:sz w:val="24"/>
          <w:szCs w:val="24"/>
        </w:rPr>
        <w:t>местная деятельность педагога и </w:t>
      </w:r>
      <w:r w:rsidRPr="00ED4118">
        <w:rPr>
          <w:rFonts w:ascii="Times New Roman" w:eastAsia="Times New Roman" w:hAnsi="Times New Roman" w:cs="Times New Roman"/>
          <w:sz w:val="24"/>
          <w:szCs w:val="24"/>
        </w:rPr>
        <w:t>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6BDB5C9" w14:textId="77777777" w:rsidR="004B3C44" w:rsidRPr="00ED4118" w:rsidRDefault="004B3C44" w:rsidP="00ED4118">
      <w:pPr>
        <w:widowControl w:val="0"/>
        <w:tabs>
          <w:tab w:val="left" w:pos="1028"/>
        </w:tabs>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1) </w:t>
      </w:r>
      <w:r w:rsidR="00B152EA" w:rsidRPr="00ED4118">
        <w:rPr>
          <w:rFonts w:ascii="Times New Roman" w:eastAsia="Times New Roman" w:hAnsi="Times New Roman" w:cs="Times New Roman"/>
          <w:sz w:val="24"/>
          <w:szCs w:val="24"/>
        </w:rPr>
        <w:t xml:space="preserve">совместная деятельность педагога с ребёнком, где, взаимодействуя с ребёнком, он выполняет функции педагога: </w:t>
      </w:r>
      <w:r w:rsidRPr="00ED4118">
        <w:rPr>
          <w:rFonts w:ascii="Times New Roman" w:eastAsia="Times New Roman" w:hAnsi="Times New Roman" w:cs="Times New Roman"/>
          <w:sz w:val="24"/>
          <w:szCs w:val="24"/>
        </w:rPr>
        <w:t>обучает ребёнка чему-то новому;</w:t>
      </w:r>
    </w:p>
    <w:p w14:paraId="66F3D821" w14:textId="77777777" w:rsidR="004B3C44" w:rsidRPr="00ED4118" w:rsidRDefault="004B3C44" w:rsidP="00ED4118">
      <w:pPr>
        <w:widowControl w:val="0"/>
        <w:tabs>
          <w:tab w:val="left" w:pos="1038"/>
        </w:tabs>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2) </w:t>
      </w:r>
      <w:r w:rsidR="00B152EA" w:rsidRPr="00ED4118">
        <w:rPr>
          <w:rFonts w:ascii="Times New Roman" w:eastAsia="Times New Roman" w:hAnsi="Times New Roman" w:cs="Times New Roman"/>
          <w:sz w:val="24"/>
          <w:szCs w:val="24"/>
        </w:rPr>
        <w:t>совместная деятельность ребёнка с педагогом, при которой ребёнок и педагог – равноправны</w:t>
      </w:r>
      <w:r w:rsidRPr="00ED4118">
        <w:rPr>
          <w:rFonts w:ascii="Times New Roman" w:eastAsia="Times New Roman" w:hAnsi="Times New Roman" w:cs="Times New Roman"/>
          <w:sz w:val="24"/>
          <w:szCs w:val="24"/>
        </w:rPr>
        <w:t>е партнеры;</w:t>
      </w:r>
    </w:p>
    <w:p w14:paraId="33B74A6C" w14:textId="77777777" w:rsidR="004B3C44" w:rsidRPr="00ED4118" w:rsidRDefault="004B3C44" w:rsidP="00ED4118">
      <w:pPr>
        <w:widowControl w:val="0"/>
        <w:tabs>
          <w:tab w:val="left" w:pos="1028"/>
        </w:tabs>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3) </w:t>
      </w:r>
      <w:r w:rsidR="00B152EA" w:rsidRPr="00ED4118">
        <w:rPr>
          <w:rFonts w:ascii="Times New Roman" w:eastAsia="Times New Roman" w:hAnsi="Times New Roman" w:cs="Times New Roman"/>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w:t>
      </w:r>
      <w:r w:rsidRPr="00ED4118">
        <w:rPr>
          <w:rFonts w:ascii="Times New Roman" w:eastAsia="Times New Roman" w:hAnsi="Times New Roman" w:cs="Times New Roman"/>
          <w:sz w:val="24"/>
          <w:szCs w:val="24"/>
        </w:rPr>
        <w:t>тную деятельность группы детей;</w:t>
      </w:r>
    </w:p>
    <w:p w14:paraId="19AEE24F" w14:textId="77777777" w:rsidR="004B3C44" w:rsidRPr="00ED4118" w:rsidRDefault="004B3C44" w:rsidP="00ED4118">
      <w:pPr>
        <w:widowControl w:val="0"/>
        <w:tabs>
          <w:tab w:val="left" w:pos="1028"/>
        </w:tabs>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4) </w:t>
      </w:r>
      <w:r w:rsidR="00B152EA" w:rsidRPr="00ED4118">
        <w:rPr>
          <w:rFonts w:ascii="Times New Roman" w:eastAsia="Times New Roman" w:hAnsi="Times New Roman" w:cs="Times New Roman"/>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652CB8B4" w14:textId="77777777" w:rsidR="00B152EA" w:rsidRPr="00ED4118" w:rsidRDefault="004B3C44" w:rsidP="00ED4118">
      <w:pPr>
        <w:widowControl w:val="0"/>
        <w:tabs>
          <w:tab w:val="left" w:pos="1028"/>
        </w:tabs>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5) </w:t>
      </w:r>
      <w:r w:rsidR="00B152EA" w:rsidRPr="00ED4118">
        <w:rPr>
          <w:rFonts w:ascii="Times New Roman" w:eastAsia="Times New Roman" w:hAnsi="Times New Roman" w:cs="Times New Roman"/>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7FB6C095" w14:textId="77777777" w:rsidR="00B152EA" w:rsidRPr="00ED4118" w:rsidRDefault="00B152EA" w:rsidP="00ED411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w:t>
      </w:r>
      <w:r w:rsidR="006B48C4" w:rsidRPr="00ED4118">
        <w:rPr>
          <w:rFonts w:ascii="Times New Roman" w:eastAsia="Times New Roman" w:hAnsi="Times New Roman" w:cs="Times New Roman"/>
          <w:sz w:val="24"/>
          <w:szCs w:val="24"/>
        </w:rPr>
        <w:t>ть и желание заниматься определё</w:t>
      </w:r>
      <w:r w:rsidRPr="00ED4118">
        <w:rPr>
          <w:rFonts w:ascii="Times New Roman" w:eastAsia="Times New Roman" w:hAnsi="Times New Roman" w:cs="Times New Roman"/>
          <w:sz w:val="24"/>
          <w:szCs w:val="24"/>
        </w:rPr>
        <w:t>нным видом деятельности). Эту инфо</w:t>
      </w:r>
      <w:r w:rsidR="006B48C4" w:rsidRPr="00ED4118">
        <w:rPr>
          <w:rFonts w:ascii="Times New Roman" w:eastAsia="Times New Roman" w:hAnsi="Times New Roman" w:cs="Times New Roman"/>
          <w:sz w:val="24"/>
          <w:szCs w:val="24"/>
        </w:rPr>
        <w:t>рмацию педагог может получить в </w:t>
      </w:r>
      <w:r w:rsidRPr="00ED4118">
        <w:rPr>
          <w:rFonts w:ascii="Times New Roman" w:eastAsia="Times New Roman" w:hAnsi="Times New Roman" w:cs="Times New Roman"/>
          <w:sz w:val="24"/>
          <w:szCs w:val="24"/>
        </w:rPr>
        <w:t xml:space="preserve">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w:t>
      </w:r>
      <w:r w:rsidRPr="00ED4118">
        <w:rPr>
          <w:rFonts w:ascii="Times New Roman" w:eastAsia="Times New Roman" w:hAnsi="Times New Roman" w:cs="Times New Roman"/>
          <w:sz w:val="24"/>
          <w:szCs w:val="24"/>
        </w:rPr>
        <w:lastRenderedPageBreak/>
        <w:t>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r w:rsidR="006B48C4" w:rsidRPr="00ED4118">
        <w:rPr>
          <w:rFonts w:ascii="Times New Roman" w:eastAsia="Times New Roman" w:hAnsi="Times New Roman" w:cs="Times New Roman"/>
          <w:sz w:val="24"/>
          <w:szCs w:val="24"/>
        </w:rPr>
        <w:t xml:space="preserve"> </w:t>
      </w:r>
      <w:r w:rsidRPr="00ED4118">
        <w:rPr>
          <w:rFonts w:ascii="Times New Roman" w:eastAsia="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21070340" w14:textId="77777777" w:rsidR="00B152EA" w:rsidRPr="00ED4118" w:rsidRDefault="00B152EA" w:rsidP="00ED411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2514701D" w14:textId="77777777" w:rsidR="00B152EA" w:rsidRPr="00ED4118" w:rsidRDefault="00B152EA" w:rsidP="00ED4118">
      <w:pPr>
        <w:widowControl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Простые формы построены на минимальном</w:t>
      </w:r>
      <w:r w:rsidR="00047759">
        <w:rPr>
          <w:rFonts w:ascii="Times New Roman" w:eastAsia="Times New Roman" w:hAnsi="Times New Roman" w:cs="Times New Roman"/>
          <w:sz w:val="24"/>
          <w:szCs w:val="24"/>
        </w:rPr>
        <w:t xml:space="preserve"> количестве методов и средств и </w:t>
      </w:r>
      <w:r w:rsidRPr="00ED4118">
        <w:rPr>
          <w:rFonts w:ascii="Times New Roman" w:eastAsia="Times New Roman" w:hAnsi="Times New Roman" w:cs="Times New Roman"/>
          <w:sz w:val="24"/>
          <w:szCs w:val="24"/>
        </w:rPr>
        <w:t>посвящены, как правило, одной теме. К простым формам относятся:</w:t>
      </w:r>
    </w:p>
    <w:p w14:paraId="1C1DD56A" w14:textId="77777777" w:rsidR="0053682E" w:rsidRPr="00ED4118" w:rsidRDefault="0053682E" w:rsidP="00FA4443">
      <w:pPr>
        <w:widowControl w:val="0"/>
        <w:numPr>
          <w:ilvl w:val="0"/>
          <w:numId w:val="163"/>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беседа;</w:t>
      </w:r>
    </w:p>
    <w:p w14:paraId="3F9104EC" w14:textId="77777777" w:rsidR="0053682E" w:rsidRPr="00ED4118" w:rsidRDefault="0053682E" w:rsidP="00FA4443">
      <w:pPr>
        <w:widowControl w:val="0"/>
        <w:numPr>
          <w:ilvl w:val="0"/>
          <w:numId w:val="163"/>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рассказ;</w:t>
      </w:r>
    </w:p>
    <w:p w14:paraId="39769B2A" w14:textId="77777777" w:rsidR="0053682E" w:rsidRPr="00ED4118" w:rsidRDefault="0053682E" w:rsidP="00FA4443">
      <w:pPr>
        <w:widowControl w:val="0"/>
        <w:numPr>
          <w:ilvl w:val="0"/>
          <w:numId w:val="163"/>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эксперимент;</w:t>
      </w:r>
    </w:p>
    <w:p w14:paraId="162B7466" w14:textId="77777777" w:rsidR="0053682E" w:rsidRPr="00ED4118" w:rsidRDefault="0053682E" w:rsidP="00FA4443">
      <w:pPr>
        <w:widowControl w:val="0"/>
        <w:numPr>
          <w:ilvl w:val="0"/>
          <w:numId w:val="163"/>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наблюдение;</w:t>
      </w:r>
    </w:p>
    <w:p w14:paraId="1C1D343D" w14:textId="77777777" w:rsidR="00B152EA" w:rsidRPr="00ED4118" w:rsidRDefault="00B152EA" w:rsidP="00FA4443">
      <w:pPr>
        <w:widowControl w:val="0"/>
        <w:numPr>
          <w:ilvl w:val="0"/>
          <w:numId w:val="163"/>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 xml:space="preserve">дидактическая </w:t>
      </w:r>
      <w:r w:rsidR="0053682E" w:rsidRPr="00ED4118">
        <w:rPr>
          <w:rFonts w:ascii="Times New Roman" w:eastAsia="Times New Roman" w:hAnsi="Times New Roman" w:cs="Times New Roman"/>
          <w:sz w:val="24"/>
          <w:szCs w:val="24"/>
        </w:rPr>
        <w:t xml:space="preserve">игра </w:t>
      </w:r>
      <w:r w:rsidRPr="00ED4118">
        <w:rPr>
          <w:rFonts w:ascii="Times New Roman" w:eastAsia="Times New Roman" w:hAnsi="Times New Roman" w:cs="Times New Roman"/>
          <w:sz w:val="24"/>
          <w:szCs w:val="24"/>
        </w:rPr>
        <w:t>(или любая другая игра, возникающая по инициативе педагога)</w:t>
      </w:r>
      <w:r w:rsidR="006B48C4" w:rsidRPr="00ED4118">
        <w:rPr>
          <w:rFonts w:ascii="Times New Roman" w:eastAsia="Times New Roman" w:hAnsi="Times New Roman" w:cs="Times New Roman"/>
          <w:sz w:val="24"/>
          <w:szCs w:val="24"/>
        </w:rPr>
        <w:t>.</w:t>
      </w:r>
    </w:p>
    <w:p w14:paraId="2769D111" w14:textId="77777777" w:rsidR="00B152EA" w:rsidRPr="00ED4118" w:rsidRDefault="006B48C4" w:rsidP="00ED4118">
      <w:pPr>
        <w:widowControl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 xml:space="preserve"> Составные формы</w:t>
      </w:r>
      <w:r w:rsidR="00B152EA" w:rsidRPr="00ED4118">
        <w:rPr>
          <w:rFonts w:ascii="Times New Roman" w:eastAsia="Times New Roman" w:hAnsi="Times New Roman" w:cs="Times New Roman"/>
          <w:sz w:val="24"/>
          <w:szCs w:val="24"/>
        </w:rPr>
        <w:t xml:space="preserve"> состоят из простых форм, представленных в разнообразных сочетаниях. К составным формам относятся:</w:t>
      </w:r>
    </w:p>
    <w:p w14:paraId="218648E7" w14:textId="77777777" w:rsidR="004B3C44" w:rsidRPr="00ED4118" w:rsidRDefault="004B3C44" w:rsidP="00FA4443">
      <w:pPr>
        <w:widowControl w:val="0"/>
        <w:numPr>
          <w:ilvl w:val="0"/>
          <w:numId w:val="164"/>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игровые ситуации;</w:t>
      </w:r>
    </w:p>
    <w:p w14:paraId="37A78396" w14:textId="77777777" w:rsidR="004B3C44" w:rsidRPr="00ED4118" w:rsidRDefault="004B3C44" w:rsidP="00FA4443">
      <w:pPr>
        <w:widowControl w:val="0"/>
        <w:numPr>
          <w:ilvl w:val="0"/>
          <w:numId w:val="164"/>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игры-путешествия;</w:t>
      </w:r>
    </w:p>
    <w:p w14:paraId="306FD7C7" w14:textId="77777777" w:rsidR="004B3C44" w:rsidRPr="00ED4118" w:rsidRDefault="004B3C44" w:rsidP="00FA4443">
      <w:pPr>
        <w:widowControl w:val="0"/>
        <w:numPr>
          <w:ilvl w:val="0"/>
          <w:numId w:val="164"/>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творческие мастерские;</w:t>
      </w:r>
    </w:p>
    <w:p w14:paraId="4DB5AF4E" w14:textId="77777777" w:rsidR="004B3C44" w:rsidRPr="00ED4118" w:rsidRDefault="004B3C44" w:rsidP="00FA4443">
      <w:pPr>
        <w:widowControl w:val="0"/>
        <w:numPr>
          <w:ilvl w:val="0"/>
          <w:numId w:val="164"/>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детские лаборатории;</w:t>
      </w:r>
    </w:p>
    <w:p w14:paraId="4E131E26" w14:textId="77777777" w:rsidR="004B3C44" w:rsidRPr="00ED4118" w:rsidRDefault="004B3C44" w:rsidP="00FA4443">
      <w:pPr>
        <w:widowControl w:val="0"/>
        <w:numPr>
          <w:ilvl w:val="0"/>
          <w:numId w:val="164"/>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творческие гостиные;</w:t>
      </w:r>
    </w:p>
    <w:p w14:paraId="4E787756" w14:textId="77777777" w:rsidR="004B3C44" w:rsidRPr="00ED4118" w:rsidRDefault="004B3C44" w:rsidP="00FA4443">
      <w:pPr>
        <w:widowControl w:val="0"/>
        <w:numPr>
          <w:ilvl w:val="0"/>
          <w:numId w:val="164"/>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творческие лаборатории;</w:t>
      </w:r>
    </w:p>
    <w:p w14:paraId="7E870EC8" w14:textId="77777777" w:rsidR="004B3C44" w:rsidRPr="00ED4118" w:rsidRDefault="004B3C44" w:rsidP="00FA4443">
      <w:pPr>
        <w:widowControl w:val="0"/>
        <w:numPr>
          <w:ilvl w:val="0"/>
          <w:numId w:val="164"/>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целевые прогулки;</w:t>
      </w:r>
    </w:p>
    <w:p w14:paraId="1E4F081E" w14:textId="77777777" w:rsidR="004B3C44" w:rsidRPr="00ED4118" w:rsidRDefault="004B3C44" w:rsidP="00FA4443">
      <w:pPr>
        <w:widowControl w:val="0"/>
        <w:numPr>
          <w:ilvl w:val="0"/>
          <w:numId w:val="164"/>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экскурсии;</w:t>
      </w:r>
    </w:p>
    <w:p w14:paraId="58F72B4F" w14:textId="77777777" w:rsidR="004B3C44" w:rsidRPr="00ED4118" w:rsidRDefault="004B3C44" w:rsidP="00FA4443">
      <w:pPr>
        <w:widowControl w:val="0"/>
        <w:numPr>
          <w:ilvl w:val="0"/>
          <w:numId w:val="164"/>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образовательный челлендж;</w:t>
      </w:r>
    </w:p>
    <w:p w14:paraId="1D454952" w14:textId="77777777" w:rsidR="00B152EA" w:rsidRPr="00ED4118" w:rsidRDefault="00B152EA" w:rsidP="00FA4443">
      <w:pPr>
        <w:widowControl w:val="0"/>
        <w:numPr>
          <w:ilvl w:val="0"/>
          <w:numId w:val="164"/>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интерактивные праздники.</w:t>
      </w:r>
    </w:p>
    <w:p w14:paraId="061A9D8B" w14:textId="77777777" w:rsidR="00B152EA" w:rsidRPr="00ED4118" w:rsidRDefault="00B152EA" w:rsidP="00ED4118">
      <w:pPr>
        <w:widowControl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Комплексные формы создаются как целенаправленна</w:t>
      </w:r>
      <w:r w:rsidR="006B48C4" w:rsidRPr="00ED4118">
        <w:rPr>
          <w:rFonts w:ascii="Times New Roman" w:eastAsia="Times New Roman" w:hAnsi="Times New Roman" w:cs="Times New Roman"/>
          <w:sz w:val="24"/>
          <w:szCs w:val="24"/>
        </w:rPr>
        <w:t>я подборка (комплекс) простых и </w:t>
      </w:r>
      <w:r w:rsidRPr="00ED4118">
        <w:rPr>
          <w:rFonts w:ascii="Times New Roman" w:eastAsia="Times New Roman" w:hAnsi="Times New Roman" w:cs="Times New Roman"/>
          <w:sz w:val="24"/>
          <w:szCs w:val="24"/>
        </w:rPr>
        <w:t>составных форм. К ко</w:t>
      </w:r>
      <w:r w:rsidR="006B48C4" w:rsidRPr="00ED4118">
        <w:rPr>
          <w:rFonts w:ascii="Times New Roman" w:eastAsia="Times New Roman" w:hAnsi="Times New Roman" w:cs="Times New Roman"/>
          <w:sz w:val="24"/>
          <w:szCs w:val="24"/>
        </w:rPr>
        <w:t>м</w:t>
      </w:r>
      <w:r w:rsidRPr="00ED4118">
        <w:rPr>
          <w:rFonts w:ascii="Times New Roman" w:eastAsia="Times New Roman" w:hAnsi="Times New Roman" w:cs="Times New Roman"/>
          <w:sz w:val="24"/>
          <w:szCs w:val="24"/>
        </w:rPr>
        <w:t>плексным формам относятся:</w:t>
      </w:r>
    </w:p>
    <w:p w14:paraId="461A8D4D" w14:textId="77777777" w:rsidR="004B3C44" w:rsidRPr="00ED4118" w:rsidRDefault="00B152EA" w:rsidP="00FA4443">
      <w:pPr>
        <w:widowControl w:val="0"/>
        <w:numPr>
          <w:ilvl w:val="0"/>
          <w:numId w:val="165"/>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дет</w:t>
      </w:r>
      <w:r w:rsidR="006B48C4" w:rsidRPr="00ED4118">
        <w:rPr>
          <w:rFonts w:ascii="Times New Roman" w:eastAsia="Times New Roman" w:hAnsi="Times New Roman" w:cs="Times New Roman"/>
          <w:sz w:val="24"/>
          <w:szCs w:val="24"/>
        </w:rPr>
        <w:t>ско-родительские и иные проекты;</w:t>
      </w:r>
    </w:p>
    <w:p w14:paraId="03AB9878" w14:textId="77777777" w:rsidR="004B3C44" w:rsidRPr="00ED4118" w:rsidRDefault="006B48C4" w:rsidP="00FA4443">
      <w:pPr>
        <w:widowControl w:val="0"/>
        <w:numPr>
          <w:ilvl w:val="0"/>
          <w:numId w:val="165"/>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тематические дни;</w:t>
      </w:r>
    </w:p>
    <w:p w14:paraId="6904F0BC" w14:textId="77777777" w:rsidR="004B3C44" w:rsidRPr="00ED4118" w:rsidRDefault="006B48C4" w:rsidP="00FA4443">
      <w:pPr>
        <w:widowControl w:val="0"/>
        <w:numPr>
          <w:ilvl w:val="0"/>
          <w:numId w:val="165"/>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тематические недели;</w:t>
      </w:r>
    </w:p>
    <w:p w14:paraId="7D943E86" w14:textId="77777777" w:rsidR="00B152EA" w:rsidRPr="00ED4118" w:rsidRDefault="00B152EA" w:rsidP="00FA4443">
      <w:pPr>
        <w:widowControl w:val="0"/>
        <w:numPr>
          <w:ilvl w:val="0"/>
          <w:numId w:val="165"/>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тематические или образовательные циклы.</w:t>
      </w:r>
    </w:p>
    <w:p w14:paraId="3B2F9FE7" w14:textId="77777777" w:rsidR="006B48C4" w:rsidRPr="00ED4118" w:rsidRDefault="00B152EA" w:rsidP="00ED4118">
      <w:pPr>
        <w:widowControl w:val="0"/>
        <w:tabs>
          <w:tab w:val="left" w:pos="1364"/>
        </w:tabs>
        <w:autoSpaceDE w:val="0"/>
        <w:autoSpaceDN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ED4118">
        <w:rPr>
          <w:rFonts w:ascii="Times New Roman" w:eastAsia="Times New Roman" w:hAnsi="Times New Roman" w:cs="Times New Roman"/>
          <w:sz w:val="24"/>
          <w:szCs w:val="24"/>
        </w:rPr>
        <w:t>эмоциогенную</w:t>
      </w:r>
      <w:proofErr w:type="spellEnd"/>
      <w:r w:rsidRPr="00ED4118">
        <w:rPr>
          <w:rFonts w:ascii="Times New Roman" w:eastAsia="Times New Roman" w:hAnsi="Times New Roman" w:cs="Times New Roman"/>
          <w:sz w:val="24"/>
          <w:szCs w:val="24"/>
        </w:rPr>
        <w:t>, развлекательную, диагностическую,</w:t>
      </w:r>
      <w:r w:rsidR="006B48C4" w:rsidRPr="00ED4118">
        <w:rPr>
          <w:rFonts w:ascii="Times New Roman" w:eastAsia="Times New Roman" w:hAnsi="Times New Roman" w:cs="Times New Roman"/>
          <w:sz w:val="24"/>
          <w:szCs w:val="24"/>
        </w:rPr>
        <w:t xml:space="preserve"> психотерапевтическую и другие. </w:t>
      </w:r>
      <w:r w:rsidRPr="00ED4118">
        <w:rPr>
          <w:rFonts w:ascii="Times New Roman" w:eastAsia="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w:t>
      </w:r>
      <w:r w:rsidR="006B48C4" w:rsidRPr="00ED4118">
        <w:rPr>
          <w:rFonts w:ascii="Times New Roman" w:eastAsia="Times New Roman" w:hAnsi="Times New Roman" w:cs="Times New Roman"/>
          <w:sz w:val="24"/>
          <w:szCs w:val="24"/>
        </w:rPr>
        <w:t>азвития личности; метод или приё</w:t>
      </w:r>
      <w:r w:rsidRPr="00ED4118">
        <w:rPr>
          <w:rFonts w:ascii="Times New Roman" w:eastAsia="Times New Roman" w:hAnsi="Times New Roman" w:cs="Times New Roman"/>
          <w:sz w:val="24"/>
          <w:szCs w:val="24"/>
        </w:rPr>
        <w:t xml:space="preserve">м обучения; средство саморазвития, самовоспитания, самообучения, саморегуляции. Отсутствие или недостаток игры </w:t>
      </w:r>
      <w:r w:rsidR="006B48C4" w:rsidRPr="00ED4118">
        <w:rPr>
          <w:rFonts w:ascii="Times New Roman" w:eastAsia="Times New Roman" w:hAnsi="Times New Roman" w:cs="Times New Roman"/>
          <w:sz w:val="24"/>
          <w:szCs w:val="24"/>
        </w:rPr>
        <w:t>в жизни ребёнка приводит к серьё</w:t>
      </w:r>
      <w:r w:rsidRPr="00ED4118">
        <w:rPr>
          <w:rFonts w:ascii="Times New Roman" w:eastAsia="Times New Roman" w:hAnsi="Times New Roman" w:cs="Times New Roman"/>
          <w:sz w:val="24"/>
          <w:szCs w:val="24"/>
        </w:rPr>
        <w:t xml:space="preserve">зным проблемам, прежде всего, </w:t>
      </w:r>
      <w:r w:rsidR="006B48C4" w:rsidRPr="00ED4118">
        <w:rPr>
          <w:rFonts w:ascii="Times New Roman" w:eastAsia="Times New Roman" w:hAnsi="Times New Roman" w:cs="Times New Roman"/>
          <w:sz w:val="24"/>
          <w:szCs w:val="24"/>
        </w:rPr>
        <w:t xml:space="preserve">в социальном развитии детей. </w:t>
      </w:r>
      <w:r w:rsidRPr="00ED4118">
        <w:rPr>
          <w:rFonts w:ascii="Times New Roman" w:eastAsia="Times New Roman" w:hAnsi="Times New Roman" w:cs="Times New Roman"/>
          <w:sz w:val="24"/>
          <w:szCs w:val="24"/>
        </w:rPr>
        <w:t>Учитывая потенциал игры для разностороннего развития ребёнка и становления его личности, педагог максимально использует в</w:t>
      </w:r>
      <w:r w:rsidR="006B48C4" w:rsidRPr="00ED4118">
        <w:rPr>
          <w:rFonts w:ascii="Times New Roman" w:eastAsia="Times New Roman" w:hAnsi="Times New Roman" w:cs="Times New Roman"/>
          <w:sz w:val="24"/>
          <w:szCs w:val="24"/>
        </w:rPr>
        <w:t>се варианты её применения в ДО.</w:t>
      </w:r>
    </w:p>
    <w:p w14:paraId="2D163943" w14:textId="77777777" w:rsidR="00B152EA" w:rsidRPr="00ED4118" w:rsidRDefault="00B152EA" w:rsidP="00ED4118">
      <w:pPr>
        <w:widowControl w:val="0"/>
        <w:tabs>
          <w:tab w:val="left" w:pos="1364"/>
        </w:tabs>
        <w:autoSpaceDE w:val="0"/>
        <w:autoSpaceDN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w:t>
      </w:r>
      <w:r w:rsidR="006B48C4" w:rsidRPr="00ED4118">
        <w:rPr>
          <w:rFonts w:ascii="Times New Roman" w:eastAsia="Times New Roman" w:hAnsi="Times New Roman" w:cs="Times New Roman"/>
          <w:sz w:val="24"/>
          <w:szCs w:val="24"/>
        </w:rPr>
        <w:t xml:space="preserve">енний отрезок времени состоит </w:t>
      </w:r>
      <w:r w:rsidR="006B48C4" w:rsidRPr="00ED4118">
        <w:rPr>
          <w:rFonts w:ascii="Times New Roman" w:eastAsia="Times New Roman" w:hAnsi="Times New Roman" w:cs="Times New Roman"/>
          <w:sz w:val="24"/>
          <w:szCs w:val="24"/>
        </w:rPr>
        <w:lastRenderedPageBreak/>
        <w:t>в </w:t>
      </w:r>
      <w:r w:rsidRPr="00ED4118">
        <w:rPr>
          <w:rFonts w:ascii="Times New Roman" w:eastAsia="Times New Roman" w:hAnsi="Times New Roman" w:cs="Times New Roman"/>
          <w:sz w:val="24"/>
          <w:szCs w:val="24"/>
        </w:rPr>
        <w:t>том, чтобы включить детей в общий ритм жизни ДОО, создать у них бодрое, жи</w:t>
      </w:r>
      <w:r w:rsidR="006B48C4" w:rsidRPr="00ED4118">
        <w:rPr>
          <w:rFonts w:ascii="Times New Roman" w:eastAsia="Times New Roman" w:hAnsi="Times New Roman" w:cs="Times New Roman"/>
          <w:sz w:val="24"/>
          <w:szCs w:val="24"/>
        </w:rPr>
        <w:t xml:space="preserve">знерадостное настроение. </w:t>
      </w:r>
      <w:r w:rsidRPr="00ED4118">
        <w:rPr>
          <w:rFonts w:ascii="Times New Roman" w:eastAsia="Times New Roman" w:hAnsi="Times New Roman" w:cs="Times New Roman"/>
          <w:sz w:val="24"/>
          <w:szCs w:val="24"/>
        </w:rPr>
        <w:t>Образовательная деятельность, осуществляемая в утренний отрезок времени, может включать:</w:t>
      </w:r>
    </w:p>
    <w:p w14:paraId="489F78BC" w14:textId="77777777" w:rsidR="006B48C4" w:rsidRPr="00ED4118" w:rsidRDefault="00B152EA" w:rsidP="00FA4443">
      <w:pPr>
        <w:widowControl w:val="0"/>
        <w:numPr>
          <w:ilvl w:val="0"/>
          <w:numId w:val="158"/>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игровые ситуации, индивидуальные игры и игры небольшими подгр</w:t>
      </w:r>
      <w:r w:rsidR="006B48C4" w:rsidRPr="00ED4118">
        <w:rPr>
          <w:rFonts w:ascii="Times New Roman" w:eastAsia="Times New Roman" w:hAnsi="Times New Roman" w:cs="Times New Roman"/>
          <w:sz w:val="24"/>
          <w:szCs w:val="24"/>
        </w:rPr>
        <w:t>уппами (сюжетно-ролевые, режиссё</w:t>
      </w:r>
      <w:r w:rsidRPr="00ED4118">
        <w:rPr>
          <w:rFonts w:ascii="Times New Roman" w:eastAsia="Times New Roman" w:hAnsi="Times New Roman" w:cs="Times New Roman"/>
          <w:sz w:val="24"/>
          <w:szCs w:val="24"/>
        </w:rPr>
        <w:t>рские, дидактические, подвижные, музыкальные и др</w:t>
      </w:r>
      <w:r w:rsidR="006B48C4" w:rsidRPr="00ED4118">
        <w:rPr>
          <w:rFonts w:ascii="Times New Roman" w:eastAsia="Times New Roman" w:hAnsi="Times New Roman" w:cs="Times New Roman"/>
          <w:sz w:val="24"/>
          <w:szCs w:val="24"/>
        </w:rPr>
        <w:t>.</w:t>
      </w:r>
      <w:r w:rsidRPr="00ED4118">
        <w:rPr>
          <w:rFonts w:ascii="Times New Roman" w:eastAsia="Times New Roman" w:hAnsi="Times New Roman" w:cs="Times New Roman"/>
          <w:sz w:val="24"/>
          <w:szCs w:val="24"/>
        </w:rPr>
        <w:t>);</w:t>
      </w:r>
    </w:p>
    <w:p w14:paraId="28E7A362" w14:textId="77777777" w:rsidR="006B48C4" w:rsidRPr="00ED4118" w:rsidRDefault="00B152EA" w:rsidP="00FA4443">
      <w:pPr>
        <w:widowControl w:val="0"/>
        <w:numPr>
          <w:ilvl w:val="0"/>
          <w:numId w:val="158"/>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беседы с детьми по их интересам, развивающее общение п</w:t>
      </w:r>
      <w:r w:rsidR="006B48C4" w:rsidRPr="00ED4118">
        <w:rPr>
          <w:rFonts w:ascii="Times New Roman" w:eastAsia="Times New Roman" w:hAnsi="Times New Roman" w:cs="Times New Roman"/>
          <w:sz w:val="24"/>
          <w:szCs w:val="24"/>
        </w:rPr>
        <w:t>едагога с детьми (в том числе в </w:t>
      </w:r>
      <w:r w:rsidRPr="00ED4118">
        <w:rPr>
          <w:rFonts w:ascii="Times New Roman" w:eastAsia="Times New Roman" w:hAnsi="Times New Roman" w:cs="Times New Roman"/>
          <w:sz w:val="24"/>
          <w:szCs w:val="24"/>
        </w:rPr>
        <w:t>форме утреннего и вечернего круга), рассматривание картин, иллюстраций;</w:t>
      </w:r>
    </w:p>
    <w:p w14:paraId="5973AD55" w14:textId="77777777" w:rsidR="006B48C4" w:rsidRPr="00ED4118" w:rsidRDefault="00B152EA" w:rsidP="00FA4443">
      <w:pPr>
        <w:widowControl w:val="0"/>
        <w:numPr>
          <w:ilvl w:val="0"/>
          <w:numId w:val="158"/>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практические, проблемные ситуации, упражнения (по освоению культурно</w:t>
      </w:r>
      <w:r w:rsidR="006B48C4" w:rsidRPr="00ED4118">
        <w:rPr>
          <w:rFonts w:ascii="Times New Roman" w:eastAsia="Times New Roman" w:hAnsi="Times New Roman" w:cs="Times New Roman"/>
          <w:sz w:val="24"/>
          <w:szCs w:val="24"/>
        </w:rPr>
        <w:t>-</w:t>
      </w:r>
      <w:r w:rsidRPr="00ED4118">
        <w:rPr>
          <w:rFonts w:ascii="Times New Roman" w:eastAsia="Times New Roman" w:hAnsi="Times New Roman" w:cs="Times New Roman"/>
          <w:sz w:val="24"/>
          <w:szCs w:val="24"/>
        </w:rPr>
        <w:softHyphen/>
        <w:t xml:space="preserve">гигиенических навыков и культуры здоровья, </w:t>
      </w:r>
      <w:r w:rsidR="006B48C4" w:rsidRPr="00ED4118">
        <w:rPr>
          <w:rFonts w:ascii="Times New Roman" w:eastAsia="Times New Roman" w:hAnsi="Times New Roman" w:cs="Times New Roman"/>
          <w:sz w:val="24"/>
          <w:szCs w:val="24"/>
        </w:rPr>
        <w:t>правил и норм поведения и др.</w:t>
      </w:r>
      <w:r w:rsidRPr="00ED4118">
        <w:rPr>
          <w:rFonts w:ascii="Times New Roman" w:eastAsia="Times New Roman" w:hAnsi="Times New Roman" w:cs="Times New Roman"/>
          <w:sz w:val="24"/>
          <w:szCs w:val="24"/>
        </w:rPr>
        <w:t>);</w:t>
      </w:r>
    </w:p>
    <w:p w14:paraId="45CD81B3" w14:textId="77777777" w:rsidR="006B48C4" w:rsidRPr="00ED4118" w:rsidRDefault="00B152EA" w:rsidP="00FA4443">
      <w:pPr>
        <w:widowControl w:val="0"/>
        <w:numPr>
          <w:ilvl w:val="0"/>
          <w:numId w:val="158"/>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наблюдения за объектами и явлениями природы, трудом взрослых;</w:t>
      </w:r>
    </w:p>
    <w:p w14:paraId="77F59879" w14:textId="77777777" w:rsidR="006B48C4" w:rsidRPr="00ED4118" w:rsidRDefault="00B152EA" w:rsidP="00FA4443">
      <w:pPr>
        <w:widowControl w:val="0"/>
        <w:numPr>
          <w:ilvl w:val="0"/>
          <w:numId w:val="158"/>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трудовые поручения и де</w:t>
      </w:r>
      <w:r w:rsidR="006B48C4" w:rsidRPr="00ED4118">
        <w:rPr>
          <w:rFonts w:ascii="Times New Roman" w:eastAsia="Times New Roman" w:hAnsi="Times New Roman" w:cs="Times New Roman"/>
          <w:sz w:val="24"/>
          <w:szCs w:val="24"/>
        </w:rPr>
        <w:t>журства (сервировка стола к приё</w:t>
      </w:r>
      <w:r w:rsidRPr="00ED4118">
        <w:rPr>
          <w:rFonts w:ascii="Times New Roman" w:eastAsia="Times New Roman" w:hAnsi="Times New Roman" w:cs="Times New Roman"/>
          <w:sz w:val="24"/>
          <w:szCs w:val="24"/>
        </w:rPr>
        <w:t>му пищи, уход з</w:t>
      </w:r>
      <w:r w:rsidR="006B48C4" w:rsidRPr="00ED4118">
        <w:rPr>
          <w:rFonts w:ascii="Times New Roman" w:eastAsia="Times New Roman" w:hAnsi="Times New Roman" w:cs="Times New Roman"/>
          <w:sz w:val="24"/>
          <w:szCs w:val="24"/>
        </w:rPr>
        <w:t>а комнатными растениями и др.</w:t>
      </w:r>
      <w:r w:rsidRPr="00ED4118">
        <w:rPr>
          <w:rFonts w:ascii="Times New Roman" w:eastAsia="Times New Roman" w:hAnsi="Times New Roman" w:cs="Times New Roman"/>
          <w:sz w:val="24"/>
          <w:szCs w:val="24"/>
        </w:rPr>
        <w:t>);</w:t>
      </w:r>
    </w:p>
    <w:p w14:paraId="23E7621B" w14:textId="77777777" w:rsidR="00C01625" w:rsidRPr="00ED4118" w:rsidRDefault="00B152EA" w:rsidP="00FA4443">
      <w:pPr>
        <w:widowControl w:val="0"/>
        <w:numPr>
          <w:ilvl w:val="0"/>
          <w:numId w:val="158"/>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 xml:space="preserve">индивидуальную работу с детьми в соответствии с задачами </w:t>
      </w:r>
      <w:r w:rsidR="006B48C4" w:rsidRPr="00ED4118">
        <w:rPr>
          <w:rFonts w:ascii="Times New Roman" w:eastAsia="Times New Roman" w:hAnsi="Times New Roman" w:cs="Times New Roman"/>
          <w:sz w:val="24"/>
          <w:szCs w:val="24"/>
        </w:rPr>
        <w:t>логопедической работы и </w:t>
      </w:r>
      <w:r w:rsidRPr="00ED4118">
        <w:rPr>
          <w:rFonts w:ascii="Times New Roman" w:eastAsia="Times New Roman" w:hAnsi="Times New Roman" w:cs="Times New Roman"/>
          <w:sz w:val="24"/>
          <w:szCs w:val="24"/>
        </w:rPr>
        <w:t>разных образовательных областей;</w:t>
      </w:r>
    </w:p>
    <w:p w14:paraId="7EAB5AEE" w14:textId="77777777" w:rsidR="00C01625" w:rsidRPr="00ED4118" w:rsidRDefault="00B152EA" w:rsidP="00FA4443">
      <w:pPr>
        <w:widowControl w:val="0"/>
        <w:numPr>
          <w:ilvl w:val="0"/>
          <w:numId w:val="158"/>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продуктивную деятельность детей по интересам детей (рисование,</w:t>
      </w:r>
      <w:r w:rsidR="00C01625" w:rsidRPr="00ED4118">
        <w:rPr>
          <w:rFonts w:ascii="Times New Roman" w:eastAsia="Times New Roman" w:hAnsi="Times New Roman" w:cs="Times New Roman"/>
          <w:sz w:val="24"/>
          <w:szCs w:val="24"/>
        </w:rPr>
        <w:t xml:space="preserve"> конструирование, лепка и др.</w:t>
      </w:r>
      <w:r w:rsidRPr="00ED4118">
        <w:rPr>
          <w:rFonts w:ascii="Times New Roman" w:eastAsia="Times New Roman" w:hAnsi="Times New Roman" w:cs="Times New Roman"/>
          <w:sz w:val="24"/>
          <w:szCs w:val="24"/>
        </w:rPr>
        <w:t>);</w:t>
      </w:r>
    </w:p>
    <w:p w14:paraId="0ECC5459" w14:textId="77777777" w:rsidR="00C01625" w:rsidRPr="00ED4118" w:rsidRDefault="00B152EA" w:rsidP="00FA4443">
      <w:pPr>
        <w:widowControl w:val="0"/>
        <w:numPr>
          <w:ilvl w:val="0"/>
          <w:numId w:val="158"/>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оздоровительные и закаливающие процедуры, здоровьесберегающие мероприятия, двигательную деятельность (под</w:t>
      </w:r>
      <w:r w:rsidR="00C01625" w:rsidRPr="00ED4118">
        <w:rPr>
          <w:rFonts w:ascii="Times New Roman" w:eastAsia="Times New Roman" w:hAnsi="Times New Roman" w:cs="Times New Roman"/>
          <w:sz w:val="24"/>
          <w:szCs w:val="24"/>
        </w:rPr>
        <w:t>вижные игры, гимнастика и др.</w:t>
      </w:r>
      <w:r w:rsidRPr="00ED4118">
        <w:rPr>
          <w:rFonts w:ascii="Times New Roman" w:eastAsia="Times New Roman" w:hAnsi="Times New Roman" w:cs="Times New Roman"/>
          <w:sz w:val="24"/>
          <w:szCs w:val="24"/>
        </w:rPr>
        <w:t>).</w:t>
      </w:r>
    </w:p>
    <w:p w14:paraId="4FCCA5C9" w14:textId="77777777" w:rsidR="00F00213" w:rsidRPr="00ED4118" w:rsidRDefault="00B152EA" w:rsidP="00ED4118">
      <w:pPr>
        <w:widowControl w:val="0"/>
        <w:autoSpaceDE w:val="0"/>
        <w:autoSpaceDN w:val="0"/>
        <w:spacing w:after="0" w:line="240" w:lineRule="auto"/>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 xml:space="preserve">Согласно </w:t>
      </w:r>
      <w:r w:rsidRPr="00C967DA">
        <w:rPr>
          <w:rFonts w:ascii="Times New Roman" w:eastAsia="Times New Roman" w:hAnsi="Times New Roman" w:cs="Times New Roman"/>
          <w:sz w:val="24"/>
          <w:szCs w:val="24"/>
        </w:rPr>
        <w:t xml:space="preserve">требованиям СанПиН 1.2.3685-21 в </w:t>
      </w:r>
      <w:r w:rsidRPr="00ED4118">
        <w:rPr>
          <w:rFonts w:ascii="Times New Roman" w:eastAsia="Times New Roman" w:hAnsi="Times New Roman" w:cs="Times New Roman"/>
          <w:sz w:val="24"/>
          <w:szCs w:val="24"/>
        </w:rPr>
        <w:t>режиме дня предусмотрено время для проведения занятий.</w:t>
      </w:r>
    </w:p>
    <w:p w14:paraId="7900E67C" w14:textId="77777777" w:rsidR="00B152EA" w:rsidRPr="00C967DA" w:rsidRDefault="00B152EA" w:rsidP="00ED411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i/>
          <w:sz w:val="24"/>
          <w:szCs w:val="24"/>
        </w:rPr>
        <w:t>Занятие</w:t>
      </w:r>
      <w:r w:rsidRPr="00ED4118">
        <w:rPr>
          <w:rFonts w:ascii="Times New Roman" w:eastAsia="Times New Roman" w:hAnsi="Times New Roman" w:cs="Times New Roman"/>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w:t>
      </w:r>
      <w:r w:rsidR="00F00213" w:rsidRPr="00ED4118">
        <w:rPr>
          <w:rFonts w:ascii="Times New Roman" w:eastAsia="Times New Roman" w:hAnsi="Times New Roman" w:cs="Times New Roman"/>
          <w:sz w:val="24"/>
          <w:szCs w:val="24"/>
        </w:rPr>
        <w:t>льзованием разнообразных форм и </w:t>
      </w:r>
      <w:r w:rsidRPr="00ED4118">
        <w:rPr>
          <w:rFonts w:ascii="Times New Roman" w:eastAsia="Times New Roman" w:hAnsi="Times New Roman" w:cs="Times New Roman"/>
          <w:sz w:val="24"/>
          <w:szCs w:val="24"/>
        </w:rPr>
        <w:t>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w:t>
      </w:r>
      <w:r w:rsidR="00F00213" w:rsidRPr="00ED4118">
        <w:rPr>
          <w:rFonts w:ascii="Times New Roman" w:eastAsia="Times New Roman" w:hAnsi="Times New Roman" w:cs="Times New Roman"/>
          <w:sz w:val="24"/>
          <w:szCs w:val="24"/>
        </w:rPr>
        <w:t>тов и так далее. В рамках отведё</w:t>
      </w:r>
      <w:r w:rsidRPr="00ED4118">
        <w:rPr>
          <w:rFonts w:ascii="Times New Roman" w:eastAsia="Times New Roman" w:hAnsi="Times New Roman" w:cs="Times New Roman"/>
          <w:sz w:val="24"/>
          <w:szCs w:val="24"/>
        </w:rPr>
        <w:t>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w:t>
      </w:r>
      <w:r w:rsidR="00F00213" w:rsidRPr="00ED4118">
        <w:rPr>
          <w:rFonts w:ascii="Times New Roman" w:eastAsia="Times New Roman" w:hAnsi="Times New Roman" w:cs="Times New Roman"/>
          <w:sz w:val="24"/>
          <w:szCs w:val="24"/>
        </w:rPr>
        <w:t xml:space="preserve">я, сопереживания. </w:t>
      </w:r>
      <w:r w:rsidRPr="00ED4118">
        <w:rPr>
          <w:rFonts w:ascii="Times New Roman" w:eastAsia="Times New Roman" w:hAnsi="Times New Roman" w:cs="Times New Roman"/>
          <w:sz w:val="24"/>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r w:rsidRPr="00C967DA">
        <w:rPr>
          <w:rFonts w:ascii="Times New Roman" w:eastAsia="Times New Roman" w:hAnsi="Times New Roman" w:cs="Times New Roman"/>
          <w:sz w:val="24"/>
          <w:szCs w:val="24"/>
        </w:rPr>
        <w:t>СанПиН 1.2.3685-21.</w:t>
      </w:r>
    </w:p>
    <w:p w14:paraId="3297146A" w14:textId="77777777" w:rsidR="00B152EA" w:rsidRPr="00ED4118" w:rsidRDefault="00B152EA" w:rsidP="00ED4118">
      <w:pPr>
        <w:widowControl w:val="0"/>
        <w:tabs>
          <w:tab w:val="left" w:pos="1418"/>
        </w:tabs>
        <w:autoSpaceDE w:val="0"/>
        <w:autoSpaceDN w:val="0"/>
        <w:spacing w:after="0" w:line="240" w:lineRule="auto"/>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68F6F99A" w14:textId="77777777" w:rsidR="00B152EA" w:rsidRPr="00ED4118" w:rsidRDefault="00B152EA" w:rsidP="00ED411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Образовательная деятельность, осуществляемая во время прогулки, включает:</w:t>
      </w:r>
    </w:p>
    <w:p w14:paraId="65D273A4" w14:textId="77777777" w:rsidR="00F00213" w:rsidRPr="00ED4118" w:rsidRDefault="00B152EA" w:rsidP="00FA4443">
      <w:pPr>
        <w:widowControl w:val="0"/>
        <w:numPr>
          <w:ilvl w:val="0"/>
          <w:numId w:val="159"/>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55AB4D98" w14:textId="77777777" w:rsidR="00F00213" w:rsidRPr="00ED4118" w:rsidRDefault="00B152EA" w:rsidP="00FA4443">
      <w:pPr>
        <w:widowControl w:val="0"/>
        <w:numPr>
          <w:ilvl w:val="0"/>
          <w:numId w:val="159"/>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27CC9317" w14:textId="77777777" w:rsidR="00F00213" w:rsidRPr="00ED4118" w:rsidRDefault="00B152EA" w:rsidP="00FA4443">
      <w:pPr>
        <w:widowControl w:val="0"/>
        <w:numPr>
          <w:ilvl w:val="0"/>
          <w:numId w:val="159"/>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экспериментирование с объектами неживой природы;</w:t>
      </w:r>
    </w:p>
    <w:p w14:paraId="6E33AF25" w14:textId="77777777" w:rsidR="00F00213" w:rsidRPr="00ED4118" w:rsidRDefault="00B152EA" w:rsidP="00FA4443">
      <w:pPr>
        <w:widowControl w:val="0"/>
        <w:numPr>
          <w:ilvl w:val="0"/>
          <w:numId w:val="159"/>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сюжетно-ролевые и конструктивные игры (с песком, со снегом, с природным материалом);</w:t>
      </w:r>
    </w:p>
    <w:p w14:paraId="4FD31DD2" w14:textId="77777777" w:rsidR="00F00213" w:rsidRPr="00ED4118" w:rsidRDefault="00B152EA" w:rsidP="00FA4443">
      <w:pPr>
        <w:widowControl w:val="0"/>
        <w:numPr>
          <w:ilvl w:val="0"/>
          <w:numId w:val="159"/>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элементарную трудовую деятельность детей на участке ДОО;</w:t>
      </w:r>
    </w:p>
    <w:p w14:paraId="712BD308" w14:textId="77777777" w:rsidR="00F00213" w:rsidRPr="00ED4118" w:rsidRDefault="00B152EA" w:rsidP="00FA4443">
      <w:pPr>
        <w:widowControl w:val="0"/>
        <w:numPr>
          <w:ilvl w:val="0"/>
          <w:numId w:val="159"/>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свободное общение педагога с детьми, индивидуальную работу;</w:t>
      </w:r>
    </w:p>
    <w:p w14:paraId="394BE0A1" w14:textId="77777777" w:rsidR="00B152EA" w:rsidRPr="00ED4118" w:rsidRDefault="00B152EA" w:rsidP="00FA4443">
      <w:pPr>
        <w:widowControl w:val="0"/>
        <w:numPr>
          <w:ilvl w:val="0"/>
          <w:numId w:val="159"/>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проведение спортивных праздников (при необходимости).</w:t>
      </w:r>
    </w:p>
    <w:p w14:paraId="2EF54ABE" w14:textId="77777777" w:rsidR="00B152EA" w:rsidRPr="00ED4118" w:rsidRDefault="00B152EA" w:rsidP="00ED411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 xml:space="preserve">Образовательная деятельность, осуществляемая во вторую половину дня, </w:t>
      </w:r>
      <w:r w:rsidR="00F00213" w:rsidRPr="00ED4118">
        <w:rPr>
          <w:rFonts w:ascii="Times New Roman" w:eastAsia="Times New Roman" w:hAnsi="Times New Roman" w:cs="Times New Roman"/>
          <w:sz w:val="24"/>
          <w:szCs w:val="24"/>
        </w:rPr>
        <w:t xml:space="preserve">включает индивидуальный занятия воспитателя с детьми по заданию учителя-логопеда, также </w:t>
      </w:r>
      <w:r w:rsidRPr="00ED4118">
        <w:rPr>
          <w:rFonts w:ascii="Times New Roman" w:eastAsia="Times New Roman" w:hAnsi="Times New Roman" w:cs="Times New Roman"/>
          <w:sz w:val="24"/>
          <w:szCs w:val="24"/>
        </w:rPr>
        <w:t xml:space="preserve">может </w:t>
      </w:r>
      <w:r w:rsidRPr="00ED4118">
        <w:rPr>
          <w:rFonts w:ascii="Times New Roman" w:eastAsia="Times New Roman" w:hAnsi="Times New Roman" w:cs="Times New Roman"/>
          <w:sz w:val="24"/>
          <w:szCs w:val="24"/>
        </w:rPr>
        <w:lastRenderedPageBreak/>
        <w:t>включать:</w:t>
      </w:r>
    </w:p>
    <w:p w14:paraId="13413517" w14:textId="77777777" w:rsidR="00F00213" w:rsidRPr="00ED4118" w:rsidRDefault="00B152EA" w:rsidP="00FA4443">
      <w:pPr>
        <w:widowControl w:val="0"/>
        <w:numPr>
          <w:ilvl w:val="0"/>
          <w:numId w:val="160"/>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w:t>
      </w:r>
      <w:r w:rsidR="00F00213" w:rsidRPr="00ED4118">
        <w:rPr>
          <w:rFonts w:ascii="Times New Roman" w:eastAsia="Times New Roman" w:hAnsi="Times New Roman" w:cs="Times New Roman"/>
          <w:sz w:val="24"/>
          <w:szCs w:val="24"/>
        </w:rPr>
        <w:t>грушек, поделок</w:t>
      </w:r>
      <w:r w:rsidRPr="00ED4118">
        <w:rPr>
          <w:rFonts w:ascii="Times New Roman" w:eastAsia="Times New Roman" w:hAnsi="Times New Roman" w:cs="Times New Roman"/>
          <w:sz w:val="24"/>
          <w:szCs w:val="24"/>
        </w:rPr>
        <w:t>);</w:t>
      </w:r>
    </w:p>
    <w:p w14:paraId="479E7392" w14:textId="77777777" w:rsidR="00F00213" w:rsidRPr="00ED4118" w:rsidRDefault="00B152EA" w:rsidP="00FA4443">
      <w:pPr>
        <w:widowControl w:val="0"/>
        <w:numPr>
          <w:ilvl w:val="0"/>
          <w:numId w:val="160"/>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w:t>
      </w:r>
      <w:r w:rsidR="00F00213" w:rsidRPr="00ED4118">
        <w:rPr>
          <w:rFonts w:ascii="Times New Roman" w:eastAsia="Times New Roman" w:hAnsi="Times New Roman" w:cs="Times New Roman"/>
          <w:sz w:val="24"/>
          <w:szCs w:val="24"/>
        </w:rPr>
        <w:t>ерты; спортивные, музыкальные и литературные досуги и др.</w:t>
      </w:r>
      <w:r w:rsidRPr="00ED4118">
        <w:rPr>
          <w:rFonts w:ascii="Times New Roman" w:eastAsia="Times New Roman" w:hAnsi="Times New Roman" w:cs="Times New Roman"/>
          <w:sz w:val="24"/>
          <w:szCs w:val="24"/>
        </w:rPr>
        <w:t>);</w:t>
      </w:r>
    </w:p>
    <w:p w14:paraId="24C47511" w14:textId="77777777" w:rsidR="00F00213" w:rsidRPr="00ED4118" w:rsidRDefault="00B152EA" w:rsidP="00FA4443">
      <w:pPr>
        <w:widowControl w:val="0"/>
        <w:numPr>
          <w:ilvl w:val="0"/>
          <w:numId w:val="160"/>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игровые ситуации, индивидуальные игры и игры небольшими подгр</w:t>
      </w:r>
      <w:r w:rsidR="00F00213" w:rsidRPr="00ED4118">
        <w:rPr>
          <w:rFonts w:ascii="Times New Roman" w:eastAsia="Times New Roman" w:hAnsi="Times New Roman" w:cs="Times New Roman"/>
          <w:sz w:val="24"/>
          <w:szCs w:val="24"/>
        </w:rPr>
        <w:t>уппами (сюжетно-ролевые, режиссё</w:t>
      </w:r>
      <w:r w:rsidRPr="00ED4118">
        <w:rPr>
          <w:rFonts w:ascii="Times New Roman" w:eastAsia="Times New Roman" w:hAnsi="Times New Roman" w:cs="Times New Roman"/>
          <w:sz w:val="24"/>
          <w:szCs w:val="24"/>
        </w:rPr>
        <w:t>рские, дидактические, подвижны</w:t>
      </w:r>
      <w:r w:rsidR="00F00213" w:rsidRPr="00ED4118">
        <w:rPr>
          <w:rFonts w:ascii="Times New Roman" w:eastAsia="Times New Roman" w:hAnsi="Times New Roman" w:cs="Times New Roman"/>
          <w:sz w:val="24"/>
          <w:szCs w:val="24"/>
        </w:rPr>
        <w:t>е, музыкальные и др.</w:t>
      </w:r>
      <w:r w:rsidRPr="00ED4118">
        <w:rPr>
          <w:rFonts w:ascii="Times New Roman" w:eastAsia="Times New Roman" w:hAnsi="Times New Roman" w:cs="Times New Roman"/>
          <w:sz w:val="24"/>
          <w:szCs w:val="24"/>
        </w:rPr>
        <w:t>);</w:t>
      </w:r>
    </w:p>
    <w:p w14:paraId="1FCBDC87" w14:textId="77777777" w:rsidR="00F00213" w:rsidRPr="00ED4118" w:rsidRDefault="00B152EA" w:rsidP="00FA4443">
      <w:pPr>
        <w:widowControl w:val="0"/>
        <w:numPr>
          <w:ilvl w:val="0"/>
          <w:numId w:val="160"/>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опыты и эксперименты, практико-ориентированные прое</w:t>
      </w:r>
      <w:r w:rsidR="00F00213" w:rsidRPr="00ED4118">
        <w:rPr>
          <w:rFonts w:ascii="Times New Roman" w:eastAsia="Times New Roman" w:hAnsi="Times New Roman" w:cs="Times New Roman"/>
          <w:sz w:val="24"/>
          <w:szCs w:val="24"/>
        </w:rPr>
        <w:t>кты, коллекционирование и др.</w:t>
      </w:r>
      <w:r w:rsidRPr="00ED4118">
        <w:rPr>
          <w:rFonts w:ascii="Times New Roman" w:eastAsia="Times New Roman" w:hAnsi="Times New Roman" w:cs="Times New Roman"/>
          <w:sz w:val="24"/>
          <w:szCs w:val="24"/>
        </w:rPr>
        <w:t>;</w:t>
      </w:r>
    </w:p>
    <w:p w14:paraId="6AD7E83A" w14:textId="77777777" w:rsidR="00F00213" w:rsidRPr="00ED4118" w:rsidRDefault="00B152EA" w:rsidP="00FA4443">
      <w:pPr>
        <w:widowControl w:val="0"/>
        <w:numPr>
          <w:ilvl w:val="0"/>
          <w:numId w:val="160"/>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77F4FA52" w14:textId="77777777" w:rsidR="00F00213" w:rsidRPr="00ED4118" w:rsidRDefault="00B152EA" w:rsidP="00FA4443">
      <w:pPr>
        <w:widowControl w:val="0"/>
        <w:numPr>
          <w:ilvl w:val="0"/>
          <w:numId w:val="160"/>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w:t>
      </w:r>
    </w:p>
    <w:p w14:paraId="0C34025F" w14:textId="77777777" w:rsidR="00F00213" w:rsidRPr="00ED4118" w:rsidRDefault="00B152EA" w:rsidP="00FA4443">
      <w:pPr>
        <w:widowControl w:val="0"/>
        <w:numPr>
          <w:ilvl w:val="0"/>
          <w:numId w:val="160"/>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 xml:space="preserve">организация и (или) посещение выставок детского творчества, изобразительного искусства, мастерских; просмотр репродукций картин классиков и </w:t>
      </w:r>
      <w:r w:rsidR="00F00213" w:rsidRPr="00ED4118">
        <w:rPr>
          <w:rFonts w:ascii="Times New Roman" w:eastAsia="Times New Roman" w:hAnsi="Times New Roman" w:cs="Times New Roman"/>
          <w:sz w:val="24"/>
          <w:szCs w:val="24"/>
        </w:rPr>
        <w:t>современных художников и др.</w:t>
      </w:r>
      <w:r w:rsidRPr="00ED4118">
        <w:rPr>
          <w:rFonts w:ascii="Times New Roman" w:eastAsia="Times New Roman" w:hAnsi="Times New Roman" w:cs="Times New Roman"/>
          <w:sz w:val="24"/>
          <w:szCs w:val="24"/>
        </w:rPr>
        <w:t>;</w:t>
      </w:r>
    </w:p>
    <w:p w14:paraId="424B9D40" w14:textId="77777777" w:rsidR="00F00213" w:rsidRPr="00ED4118" w:rsidRDefault="00B152EA" w:rsidP="00FA4443">
      <w:pPr>
        <w:widowControl w:val="0"/>
        <w:numPr>
          <w:ilvl w:val="0"/>
          <w:numId w:val="160"/>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индивидуальную работу по всем видам деятельности и образовательным областям;</w:t>
      </w:r>
    </w:p>
    <w:p w14:paraId="69DC7691" w14:textId="77777777" w:rsidR="00B152EA" w:rsidRPr="00ED4118" w:rsidRDefault="00B152EA" w:rsidP="00FA4443">
      <w:pPr>
        <w:widowControl w:val="0"/>
        <w:numPr>
          <w:ilvl w:val="0"/>
          <w:numId w:val="160"/>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работу с родителями (законными представителями).</w:t>
      </w:r>
    </w:p>
    <w:p w14:paraId="49BD7C1B" w14:textId="77777777" w:rsidR="00B152EA" w:rsidRPr="00ED4118" w:rsidRDefault="00B152EA" w:rsidP="00ED4118">
      <w:pPr>
        <w:widowControl w:val="0"/>
        <w:tabs>
          <w:tab w:val="left" w:pos="1498"/>
        </w:tabs>
        <w:autoSpaceDE w:val="0"/>
        <w:autoSpaceDN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Для организации самостоятельной деятельности детей в группе создаются различные центры активности.</w:t>
      </w:r>
    </w:p>
    <w:p w14:paraId="054EF313" w14:textId="77777777" w:rsidR="00B152EA" w:rsidRPr="00ED4118" w:rsidRDefault="00B152EA" w:rsidP="00ED4118">
      <w:pPr>
        <w:widowControl w:val="0"/>
        <w:tabs>
          <w:tab w:val="left" w:pos="1498"/>
        </w:tabs>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 xml:space="preserve">Самостоятельная деятельность </w:t>
      </w:r>
      <w:r w:rsidR="00970D73" w:rsidRPr="00ED4118">
        <w:rPr>
          <w:rFonts w:ascii="Times New Roman" w:eastAsia="Times New Roman" w:hAnsi="Times New Roman" w:cs="Times New Roman"/>
          <w:sz w:val="24"/>
          <w:szCs w:val="24"/>
        </w:rPr>
        <w:t xml:space="preserve">детей </w:t>
      </w:r>
      <w:r w:rsidRPr="00ED4118">
        <w:rPr>
          <w:rFonts w:ascii="Times New Roman" w:eastAsia="Times New Roman" w:hAnsi="Times New Roman" w:cs="Times New Roman"/>
          <w:sz w:val="24"/>
          <w:szCs w:val="24"/>
        </w:rPr>
        <w:t>в центрах детской активности предполагает</w:t>
      </w:r>
      <w:r w:rsidR="00970D73" w:rsidRPr="00ED4118">
        <w:rPr>
          <w:rFonts w:ascii="Times New Roman" w:eastAsia="Times New Roman" w:hAnsi="Times New Roman" w:cs="Times New Roman"/>
          <w:sz w:val="24"/>
          <w:szCs w:val="24"/>
        </w:rPr>
        <w:t xml:space="preserve"> самостоятельный выбор </w:t>
      </w:r>
      <w:r w:rsidRPr="00ED4118">
        <w:rPr>
          <w:rFonts w:ascii="Times New Roman" w:eastAsia="Times New Roman" w:hAnsi="Times New Roman" w:cs="Times New Roman"/>
          <w:sz w:val="24"/>
          <w:szCs w:val="24"/>
        </w:rPr>
        <w:t>её содержания, времени, партне</w:t>
      </w:r>
      <w:r w:rsidR="00970D73" w:rsidRPr="00ED4118">
        <w:rPr>
          <w:rFonts w:ascii="Times New Roman" w:eastAsia="Times New Roman" w:hAnsi="Times New Roman" w:cs="Times New Roman"/>
          <w:sz w:val="24"/>
          <w:szCs w:val="24"/>
        </w:rPr>
        <w:t>ров. Педагог может направлять и </w:t>
      </w:r>
      <w:r w:rsidRPr="00ED4118">
        <w:rPr>
          <w:rFonts w:ascii="Times New Roman" w:eastAsia="Times New Roman" w:hAnsi="Times New Roman" w:cs="Times New Roman"/>
          <w:sz w:val="24"/>
          <w:szCs w:val="24"/>
        </w:rPr>
        <w:t>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w:t>
      </w:r>
      <w:r w:rsidR="00970D73" w:rsidRPr="00ED4118">
        <w:rPr>
          <w:rFonts w:ascii="Times New Roman" w:eastAsia="Times New Roman" w:hAnsi="Times New Roman" w:cs="Times New Roman"/>
          <w:sz w:val="24"/>
          <w:szCs w:val="24"/>
        </w:rPr>
        <w:t>метно-развивающую среду и др.</w:t>
      </w:r>
      <w:r w:rsidRPr="00ED4118">
        <w:rPr>
          <w:rFonts w:ascii="Times New Roman" w:eastAsia="Times New Roman" w:hAnsi="Times New Roman" w:cs="Times New Roman"/>
          <w:sz w:val="24"/>
          <w:szCs w:val="24"/>
        </w:rPr>
        <w:t>).</w:t>
      </w:r>
    </w:p>
    <w:p w14:paraId="40CFDC85" w14:textId="77777777" w:rsidR="00B152EA" w:rsidRPr="00ED4118" w:rsidRDefault="00B152EA" w:rsidP="00ED4118">
      <w:pPr>
        <w:spacing w:after="0" w:line="240" w:lineRule="auto"/>
        <w:jc w:val="both"/>
        <w:rPr>
          <w:rFonts w:ascii="Times New Roman" w:eastAsia="Times New Roman" w:hAnsi="Times New Roman" w:cs="Times New Roman"/>
          <w:sz w:val="24"/>
          <w:szCs w:val="24"/>
          <w:lang w:eastAsia="ru-RU"/>
        </w:rPr>
      </w:pPr>
    </w:p>
    <w:p w14:paraId="014BB223" w14:textId="77777777" w:rsidR="00B2647F" w:rsidRPr="00ED4118" w:rsidRDefault="00682278" w:rsidP="00ED4118">
      <w:pPr>
        <w:spacing w:after="0" w:line="240" w:lineRule="auto"/>
        <w:ind w:left="113"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w:t>
      </w:r>
      <w:r w:rsidR="0053682E" w:rsidRPr="00ED4118">
        <w:rPr>
          <w:rFonts w:ascii="Times New Roman" w:eastAsia="Times New Roman" w:hAnsi="Times New Roman" w:cs="Times New Roman"/>
          <w:b/>
          <w:bCs/>
          <w:sz w:val="24"/>
          <w:szCs w:val="24"/>
          <w:lang w:eastAsia="ru-RU"/>
        </w:rPr>
        <w:t>.2. </w:t>
      </w:r>
      <w:r w:rsidR="00EE58BC" w:rsidRPr="00ED4118">
        <w:rPr>
          <w:rFonts w:ascii="Times New Roman" w:eastAsia="Times New Roman" w:hAnsi="Times New Roman" w:cs="Times New Roman"/>
          <w:b/>
          <w:bCs/>
          <w:sz w:val="24"/>
          <w:szCs w:val="24"/>
          <w:lang w:eastAsia="ru-RU"/>
        </w:rPr>
        <w:t>Образовательная деятельность в разных видах культурных практик,</w:t>
      </w:r>
    </w:p>
    <w:p w14:paraId="4FFD97B2" w14:textId="77777777" w:rsidR="00B2647F" w:rsidRPr="00ED4118" w:rsidRDefault="00EE58BC" w:rsidP="0068288E">
      <w:pPr>
        <w:spacing w:after="0" w:line="240" w:lineRule="auto"/>
        <w:ind w:left="113" w:firstLine="709"/>
        <w:jc w:val="center"/>
        <w:rPr>
          <w:rFonts w:ascii="Times New Roman" w:eastAsia="Times New Roman" w:hAnsi="Times New Roman" w:cs="Times New Roman"/>
          <w:b/>
          <w:bCs/>
          <w:sz w:val="24"/>
          <w:szCs w:val="24"/>
          <w:lang w:eastAsia="ru-RU"/>
        </w:rPr>
      </w:pPr>
      <w:r w:rsidRPr="00ED4118">
        <w:rPr>
          <w:rFonts w:ascii="Times New Roman" w:eastAsia="Times New Roman" w:hAnsi="Times New Roman" w:cs="Times New Roman"/>
          <w:b/>
          <w:bCs/>
          <w:sz w:val="24"/>
          <w:szCs w:val="24"/>
          <w:lang w:eastAsia="ru-RU"/>
        </w:rPr>
        <w:t>спосо</w:t>
      </w:r>
      <w:r w:rsidR="0068288E">
        <w:rPr>
          <w:rFonts w:ascii="Times New Roman" w:eastAsia="Times New Roman" w:hAnsi="Times New Roman" w:cs="Times New Roman"/>
          <w:b/>
          <w:bCs/>
          <w:sz w:val="24"/>
          <w:szCs w:val="24"/>
          <w:lang w:eastAsia="ru-RU"/>
        </w:rPr>
        <w:t>бы поддержки детской инициативы</w:t>
      </w:r>
    </w:p>
    <w:p w14:paraId="4EB15D3C" w14:textId="77777777" w:rsidR="001129A4" w:rsidRPr="00ED4118" w:rsidRDefault="001129A4" w:rsidP="00ED4118">
      <w:pPr>
        <w:widowControl w:val="0"/>
        <w:tabs>
          <w:tab w:val="left" w:pos="1494"/>
        </w:tabs>
        <w:autoSpaceDE w:val="0"/>
        <w:autoSpaceDN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w:t>
      </w:r>
      <w:r w:rsidR="00D32FD3" w:rsidRPr="00ED4118">
        <w:rPr>
          <w:rFonts w:ascii="Times New Roman" w:eastAsia="Times New Roman" w:hAnsi="Times New Roman" w:cs="Times New Roman"/>
          <w:sz w:val="24"/>
          <w:szCs w:val="24"/>
        </w:rPr>
        <w:t>ости и творчества, активности и </w:t>
      </w:r>
      <w:r w:rsidRPr="00ED4118">
        <w:rPr>
          <w:rFonts w:ascii="Times New Roman" w:eastAsia="Times New Roman" w:hAnsi="Times New Roman" w:cs="Times New Roman"/>
          <w:sz w:val="24"/>
          <w:szCs w:val="24"/>
        </w:rPr>
        <w:t xml:space="preserve">инициативности в разных видах деятельности, обеспечивают их продуктивность. </w:t>
      </w:r>
    </w:p>
    <w:p w14:paraId="05529660" w14:textId="77777777" w:rsidR="00EE58BC" w:rsidRPr="00ED4118" w:rsidRDefault="00EE58BC" w:rsidP="00ED4118">
      <w:pPr>
        <w:spacing w:after="0" w:line="240" w:lineRule="auto"/>
        <w:ind w:firstLine="709"/>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bCs/>
          <w:i/>
          <w:sz w:val="24"/>
          <w:szCs w:val="24"/>
          <w:lang w:eastAsia="ru-RU"/>
        </w:rPr>
        <w:t>Культурные практики</w:t>
      </w:r>
      <w:r w:rsidRPr="00ED4118">
        <w:rPr>
          <w:rFonts w:ascii="Times New Roman" w:eastAsia="Times New Roman" w:hAnsi="Times New Roman" w:cs="Times New Roman"/>
          <w:sz w:val="24"/>
          <w:szCs w:val="24"/>
          <w:lang w:eastAsia="ru-RU"/>
        </w:rPr>
        <w:t xml:space="preserve"> понимают в качестве поиска и освоения новых способов и форм деятельности, и поведения для организации собственных действий, и опыта. В ДОО основными культурными практиками, осваиваемыми дошкольниками, являются:</w:t>
      </w:r>
    </w:p>
    <w:p w14:paraId="4C5F909B" w14:textId="77777777" w:rsidR="00210317" w:rsidRPr="00ED4118" w:rsidRDefault="00EE58BC" w:rsidP="00FA4443">
      <w:pPr>
        <w:numPr>
          <w:ilvl w:val="0"/>
          <w:numId w:val="150"/>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игра, продуктивная деятельность</w:t>
      </w:r>
      <w:r w:rsidR="00591752" w:rsidRPr="00ED4118">
        <w:rPr>
          <w:rFonts w:ascii="Times New Roman" w:eastAsia="Times New Roman" w:hAnsi="Times New Roman" w:cs="Times New Roman"/>
          <w:sz w:val="24"/>
          <w:szCs w:val="24"/>
          <w:lang w:eastAsia="ru-RU"/>
        </w:rPr>
        <w:t>;</w:t>
      </w:r>
    </w:p>
    <w:p w14:paraId="093B58D6" w14:textId="77777777" w:rsidR="00210317" w:rsidRPr="00ED4118" w:rsidRDefault="00EE58BC" w:rsidP="00FA4443">
      <w:pPr>
        <w:numPr>
          <w:ilvl w:val="0"/>
          <w:numId w:val="150"/>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познавательно-исследовательская деятельность;</w:t>
      </w:r>
    </w:p>
    <w:p w14:paraId="44CBCB01" w14:textId="77777777" w:rsidR="00210317" w:rsidRPr="00ED4118" w:rsidRDefault="00EE58BC" w:rsidP="00FA4443">
      <w:pPr>
        <w:numPr>
          <w:ilvl w:val="0"/>
          <w:numId w:val="150"/>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развитие речи и чтение;</w:t>
      </w:r>
    </w:p>
    <w:p w14:paraId="5937C738" w14:textId="77777777" w:rsidR="00210317" w:rsidRPr="00ED4118" w:rsidRDefault="00EE58BC" w:rsidP="00FA4443">
      <w:pPr>
        <w:numPr>
          <w:ilvl w:val="0"/>
          <w:numId w:val="150"/>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практическая деятельность;</w:t>
      </w:r>
    </w:p>
    <w:p w14:paraId="4BE291B9" w14:textId="77777777" w:rsidR="00210317" w:rsidRPr="00ED4118" w:rsidRDefault="00EE58BC" w:rsidP="00FA4443">
      <w:pPr>
        <w:numPr>
          <w:ilvl w:val="0"/>
          <w:numId w:val="150"/>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результативные физические упражнения;</w:t>
      </w:r>
    </w:p>
    <w:p w14:paraId="4DFD5301" w14:textId="77777777" w:rsidR="00210317" w:rsidRPr="00ED4118" w:rsidRDefault="00EE58BC" w:rsidP="00FA4443">
      <w:pPr>
        <w:numPr>
          <w:ilvl w:val="0"/>
          <w:numId w:val="150"/>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 xml:space="preserve">развитие речи на занятиях с </w:t>
      </w:r>
      <w:r w:rsidR="00591752" w:rsidRPr="00ED4118">
        <w:rPr>
          <w:rFonts w:ascii="Times New Roman" w:eastAsia="Times New Roman" w:hAnsi="Times New Roman" w:cs="Times New Roman"/>
          <w:sz w:val="24"/>
          <w:szCs w:val="24"/>
          <w:lang w:eastAsia="ru-RU"/>
        </w:rPr>
        <w:t>учителем-</w:t>
      </w:r>
      <w:r w:rsidRPr="00ED4118">
        <w:rPr>
          <w:rFonts w:ascii="Times New Roman" w:eastAsia="Times New Roman" w:hAnsi="Times New Roman" w:cs="Times New Roman"/>
          <w:sz w:val="24"/>
          <w:szCs w:val="24"/>
          <w:lang w:eastAsia="ru-RU"/>
        </w:rPr>
        <w:t>логопедом, в процессе театрализации, в освоении содержательных областей;</w:t>
      </w:r>
    </w:p>
    <w:p w14:paraId="0A661D51" w14:textId="77777777" w:rsidR="00210317" w:rsidRPr="00ED4118" w:rsidRDefault="00EE58BC" w:rsidP="00FA4443">
      <w:pPr>
        <w:numPr>
          <w:ilvl w:val="0"/>
          <w:numId w:val="150"/>
        </w:numPr>
        <w:spacing w:after="0" w:line="240" w:lineRule="auto"/>
        <w:ind w:left="567" w:hanging="283"/>
        <w:jc w:val="both"/>
        <w:rPr>
          <w:rFonts w:ascii="Times New Roman" w:eastAsia="Times New Roman" w:hAnsi="Times New Roman" w:cs="Times New Roman"/>
          <w:sz w:val="24"/>
          <w:szCs w:val="24"/>
          <w:lang w:eastAsia="ru-RU"/>
        </w:rPr>
      </w:pPr>
      <w:proofErr w:type="spellStart"/>
      <w:r w:rsidRPr="00ED4118">
        <w:rPr>
          <w:rFonts w:ascii="Times New Roman" w:eastAsia="Times New Roman" w:hAnsi="Times New Roman" w:cs="Times New Roman"/>
          <w:sz w:val="24"/>
          <w:szCs w:val="24"/>
          <w:lang w:eastAsia="ru-RU"/>
        </w:rPr>
        <w:t>музицирование</w:t>
      </w:r>
      <w:proofErr w:type="spellEnd"/>
      <w:r w:rsidRPr="00ED4118">
        <w:rPr>
          <w:rFonts w:ascii="Times New Roman" w:eastAsia="Times New Roman" w:hAnsi="Times New Roman" w:cs="Times New Roman"/>
          <w:sz w:val="24"/>
          <w:szCs w:val="24"/>
          <w:lang w:eastAsia="ru-RU"/>
        </w:rPr>
        <w:t xml:space="preserve">: </w:t>
      </w:r>
      <w:proofErr w:type="spellStart"/>
      <w:r w:rsidRPr="00ED4118">
        <w:rPr>
          <w:rFonts w:ascii="Times New Roman" w:eastAsia="Times New Roman" w:hAnsi="Times New Roman" w:cs="Times New Roman"/>
          <w:sz w:val="24"/>
          <w:szCs w:val="24"/>
          <w:lang w:eastAsia="ru-RU"/>
        </w:rPr>
        <w:t>логоритмика</w:t>
      </w:r>
      <w:proofErr w:type="spellEnd"/>
      <w:r w:rsidRPr="00ED4118">
        <w:rPr>
          <w:rFonts w:ascii="Times New Roman" w:eastAsia="Times New Roman" w:hAnsi="Times New Roman" w:cs="Times New Roman"/>
          <w:sz w:val="24"/>
          <w:szCs w:val="24"/>
          <w:lang w:eastAsia="ru-RU"/>
        </w:rPr>
        <w:t>, пение, танец, театрально-музыкальные инсценировки;</w:t>
      </w:r>
    </w:p>
    <w:p w14:paraId="0A7F58A3" w14:textId="77777777" w:rsidR="00210317" w:rsidRPr="00ED4118" w:rsidRDefault="00591752" w:rsidP="00FA4443">
      <w:pPr>
        <w:numPr>
          <w:ilvl w:val="0"/>
          <w:numId w:val="150"/>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проектная деятельность;</w:t>
      </w:r>
    </w:p>
    <w:p w14:paraId="52781F22" w14:textId="77777777" w:rsidR="00EE58BC" w:rsidRPr="00ED4118" w:rsidRDefault="00EE58BC" w:rsidP="00FA4443">
      <w:pPr>
        <w:numPr>
          <w:ilvl w:val="0"/>
          <w:numId w:val="150"/>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совместные творческая и досуговая деятельность семьи и ДОО (праздники, спектакли, экскурсии, прогулки).</w:t>
      </w:r>
    </w:p>
    <w:p w14:paraId="654F44D9" w14:textId="77777777" w:rsidR="00EE58BC" w:rsidRPr="00ED4118" w:rsidRDefault="00EE58BC" w:rsidP="00ED4118">
      <w:pPr>
        <w:spacing w:after="0" w:line="240" w:lineRule="auto"/>
        <w:ind w:firstLine="709"/>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Программа опирается на рекомендации по культурным практикам (культурно-досуговой дея</w:t>
      </w:r>
      <w:r w:rsidR="00913632" w:rsidRPr="00ED4118">
        <w:rPr>
          <w:rFonts w:ascii="Times New Roman" w:eastAsia="Times New Roman" w:hAnsi="Times New Roman" w:cs="Times New Roman"/>
          <w:sz w:val="24"/>
          <w:szCs w:val="24"/>
          <w:lang w:eastAsia="ru-RU"/>
        </w:rPr>
        <w:t xml:space="preserve">тельности) </w:t>
      </w:r>
      <w:r w:rsidRPr="00ED4118">
        <w:rPr>
          <w:rFonts w:ascii="Times New Roman" w:eastAsia="Times New Roman" w:hAnsi="Times New Roman" w:cs="Times New Roman"/>
          <w:sz w:val="24"/>
          <w:szCs w:val="24"/>
          <w:lang w:eastAsia="ru-RU"/>
        </w:rPr>
        <w:t>и включает организацию отдыха, развлечений, с</w:t>
      </w:r>
      <w:r w:rsidR="00913632" w:rsidRPr="00ED4118">
        <w:rPr>
          <w:rFonts w:ascii="Times New Roman" w:eastAsia="Times New Roman" w:hAnsi="Times New Roman" w:cs="Times New Roman"/>
          <w:sz w:val="24"/>
          <w:szCs w:val="24"/>
          <w:lang w:eastAsia="ru-RU"/>
        </w:rPr>
        <w:t xml:space="preserve">амостоятельной </w:t>
      </w:r>
      <w:r w:rsidR="00913632" w:rsidRPr="00ED4118">
        <w:rPr>
          <w:rFonts w:ascii="Times New Roman" w:eastAsia="Times New Roman" w:hAnsi="Times New Roman" w:cs="Times New Roman"/>
          <w:sz w:val="24"/>
          <w:szCs w:val="24"/>
          <w:lang w:eastAsia="ru-RU"/>
        </w:rPr>
        <w:lastRenderedPageBreak/>
        <w:t>художественной и </w:t>
      </w:r>
      <w:r w:rsidRPr="00ED4118">
        <w:rPr>
          <w:rFonts w:ascii="Times New Roman" w:eastAsia="Times New Roman" w:hAnsi="Times New Roman" w:cs="Times New Roman"/>
          <w:sz w:val="24"/>
          <w:szCs w:val="24"/>
          <w:lang w:eastAsia="ru-RU"/>
        </w:rPr>
        <w:t>познавательной деятельности детей.</w:t>
      </w:r>
      <w:r w:rsidR="001129A4" w:rsidRPr="00ED4118">
        <w:rPr>
          <w:rFonts w:ascii="Times New Roman" w:eastAsia="Times New Roman" w:hAnsi="Times New Roman" w:cs="Times New Roman"/>
          <w:sz w:val="24"/>
          <w:szCs w:val="24"/>
        </w:rPr>
        <w:t xml:space="preserve"> Организация культурных практик предполагает подгрупповой способ объединения детей.</w:t>
      </w:r>
    </w:p>
    <w:p w14:paraId="2D112F72" w14:textId="77777777" w:rsidR="00D32FD3" w:rsidRPr="00ED4118" w:rsidRDefault="00EE58BC" w:rsidP="00ED4118">
      <w:pPr>
        <w:spacing w:after="0" w:line="240" w:lineRule="auto"/>
        <w:ind w:firstLine="709"/>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Дети всех уровней речевых нарушений привлекаются к участию в спектаклях, утренниках, театрализованных играх в соответствии с индивидуал</w:t>
      </w:r>
      <w:r w:rsidR="00913632" w:rsidRPr="00ED4118">
        <w:rPr>
          <w:rFonts w:ascii="Times New Roman" w:eastAsia="Times New Roman" w:hAnsi="Times New Roman" w:cs="Times New Roman"/>
          <w:sz w:val="24"/>
          <w:szCs w:val="24"/>
          <w:lang w:eastAsia="ru-RU"/>
        </w:rPr>
        <w:t>ьными речевыми возможностями по </w:t>
      </w:r>
      <w:r w:rsidRPr="00ED4118">
        <w:rPr>
          <w:rFonts w:ascii="Times New Roman" w:eastAsia="Times New Roman" w:hAnsi="Times New Roman" w:cs="Times New Roman"/>
          <w:sz w:val="24"/>
          <w:szCs w:val="24"/>
          <w:lang w:eastAsia="ru-RU"/>
        </w:rPr>
        <w:t xml:space="preserve">рекомендации </w:t>
      </w:r>
      <w:r w:rsidR="00913632" w:rsidRPr="00ED4118">
        <w:rPr>
          <w:rFonts w:ascii="Times New Roman" w:eastAsia="Times New Roman" w:hAnsi="Times New Roman" w:cs="Times New Roman"/>
          <w:sz w:val="24"/>
          <w:szCs w:val="24"/>
          <w:lang w:eastAsia="ru-RU"/>
        </w:rPr>
        <w:t>учителя-</w:t>
      </w:r>
      <w:r w:rsidR="00ED4118">
        <w:rPr>
          <w:rFonts w:ascii="Times New Roman" w:eastAsia="Times New Roman" w:hAnsi="Times New Roman" w:cs="Times New Roman"/>
          <w:sz w:val="24"/>
          <w:szCs w:val="24"/>
          <w:lang w:eastAsia="ru-RU"/>
        </w:rPr>
        <w:t>логопеда.</w:t>
      </w:r>
    </w:p>
    <w:p w14:paraId="0755F080" w14:textId="77777777" w:rsidR="00EE58BC" w:rsidRPr="00ED4118" w:rsidRDefault="00D11866" w:rsidP="00ED4118">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Старшие</w:t>
      </w:r>
      <w:r w:rsidR="00EE58BC" w:rsidRPr="00ED411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дошкольники</w:t>
      </w:r>
      <w:r w:rsidR="00CA46F4">
        <w:rPr>
          <w:rFonts w:ascii="Times New Roman" w:eastAsia="Times New Roman" w:hAnsi="Times New Roman" w:cs="Times New Roman"/>
          <w:b/>
          <w:bCs/>
          <w:sz w:val="24"/>
          <w:szCs w:val="24"/>
          <w:lang w:eastAsia="ru-RU"/>
        </w:rPr>
        <w:t xml:space="preserve"> (5-6 лет)</w:t>
      </w:r>
    </w:p>
    <w:p w14:paraId="06F807F0" w14:textId="77777777" w:rsidR="00EE58BC" w:rsidRPr="00ED4118" w:rsidRDefault="00EE58BC" w:rsidP="00ED4118">
      <w:pPr>
        <w:spacing w:after="0" w:line="240" w:lineRule="auto"/>
        <w:ind w:firstLine="709"/>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У старших дошкольников формируется умение самостоятельно организовывать свой отдых дома и в детском саду, заниматься творчеством (лепка, рисование и т. д.), слушать музыку или записи литературных произведений, проводить простые эксперименты</w:t>
      </w:r>
      <w:r w:rsidR="00DF2C21" w:rsidRPr="00ED4118">
        <w:rPr>
          <w:rFonts w:ascii="Times New Roman" w:eastAsia="Times New Roman" w:hAnsi="Times New Roman" w:cs="Times New Roman"/>
          <w:sz w:val="24"/>
          <w:szCs w:val="24"/>
          <w:lang w:eastAsia="ru-RU"/>
        </w:rPr>
        <w:t>, участвовать в работе студий и </w:t>
      </w:r>
      <w:r w:rsidRPr="00ED4118">
        <w:rPr>
          <w:rFonts w:ascii="Times New Roman" w:eastAsia="Times New Roman" w:hAnsi="Times New Roman" w:cs="Times New Roman"/>
          <w:sz w:val="24"/>
          <w:szCs w:val="24"/>
          <w:lang w:eastAsia="ru-RU"/>
        </w:rPr>
        <w:t xml:space="preserve">кружков. Рекомендуется посещать с родителями выставки, музеи, киноцентры и театры, экскурсии. Дети активно привлекаются к участию в праздничных утренниках, украшении группы и детского сада к праздникам. Формируется умение, и мотивация поздравлять окружающих с праздниками, делать своими руками подарки, </w:t>
      </w:r>
      <w:r w:rsidR="00DF2C21" w:rsidRPr="00ED4118">
        <w:rPr>
          <w:rFonts w:ascii="Times New Roman" w:eastAsia="Times New Roman" w:hAnsi="Times New Roman" w:cs="Times New Roman"/>
          <w:sz w:val="24"/>
          <w:szCs w:val="24"/>
          <w:lang w:eastAsia="ru-RU"/>
        </w:rPr>
        <w:t>преподносить сюрпризы (М</w:t>
      </w:r>
      <w:r w:rsidRPr="00ED4118">
        <w:rPr>
          <w:rFonts w:ascii="Times New Roman" w:eastAsia="Times New Roman" w:hAnsi="Times New Roman" w:cs="Times New Roman"/>
          <w:sz w:val="24"/>
          <w:szCs w:val="24"/>
          <w:lang w:eastAsia="ru-RU"/>
        </w:rPr>
        <w:t>амин праздник</w:t>
      </w:r>
      <w:r w:rsidR="00DF2C21" w:rsidRPr="00ED4118">
        <w:rPr>
          <w:rFonts w:ascii="Times New Roman" w:eastAsia="Times New Roman" w:hAnsi="Times New Roman" w:cs="Times New Roman"/>
          <w:sz w:val="24"/>
          <w:szCs w:val="24"/>
          <w:lang w:eastAsia="ru-RU"/>
        </w:rPr>
        <w:t>, День защитника Отечества и т.д</w:t>
      </w:r>
      <w:proofErr w:type="gramStart"/>
      <w:r w:rsidR="00DF2C21" w:rsidRPr="00ED4118">
        <w:rPr>
          <w:rFonts w:ascii="Times New Roman" w:eastAsia="Times New Roman" w:hAnsi="Times New Roman" w:cs="Times New Roman"/>
          <w:sz w:val="24"/>
          <w:szCs w:val="24"/>
          <w:lang w:eastAsia="ru-RU"/>
        </w:rPr>
        <w:t>.</w:t>
      </w:r>
      <w:r w:rsidRPr="00ED4118">
        <w:rPr>
          <w:rFonts w:ascii="Times New Roman" w:eastAsia="Times New Roman" w:hAnsi="Times New Roman" w:cs="Times New Roman"/>
          <w:sz w:val="24"/>
          <w:szCs w:val="24"/>
          <w:lang w:eastAsia="ru-RU"/>
        </w:rPr>
        <w:t xml:space="preserve">.). </w:t>
      </w:r>
      <w:proofErr w:type="gramEnd"/>
    </w:p>
    <w:p w14:paraId="745546D2" w14:textId="77777777" w:rsidR="00EE58BC" w:rsidRPr="00ED4118" w:rsidRDefault="00D11866" w:rsidP="00ED4118">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Старшие дошкольники</w:t>
      </w:r>
      <w:r w:rsidR="00CA46F4">
        <w:rPr>
          <w:rFonts w:ascii="Times New Roman" w:eastAsia="Times New Roman" w:hAnsi="Times New Roman" w:cs="Times New Roman"/>
          <w:b/>
          <w:bCs/>
          <w:sz w:val="24"/>
          <w:szCs w:val="24"/>
          <w:lang w:eastAsia="ru-RU"/>
        </w:rPr>
        <w:t xml:space="preserve"> (6-7 лет)</w:t>
      </w:r>
    </w:p>
    <w:p w14:paraId="068ACED1" w14:textId="77777777" w:rsidR="00EE58BC" w:rsidRPr="00ED4118" w:rsidRDefault="00EE58BC" w:rsidP="00ED4118">
      <w:pPr>
        <w:spacing w:after="0" w:line="240" w:lineRule="auto"/>
        <w:ind w:firstLine="709"/>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 xml:space="preserve">Дошкольники подготовительной </w:t>
      </w:r>
      <w:r w:rsidR="00DF2C21" w:rsidRPr="00ED4118">
        <w:rPr>
          <w:rFonts w:ascii="Times New Roman" w:eastAsia="Times New Roman" w:hAnsi="Times New Roman" w:cs="Times New Roman"/>
          <w:sz w:val="24"/>
          <w:szCs w:val="24"/>
          <w:lang w:eastAsia="ru-RU"/>
        </w:rPr>
        <w:t xml:space="preserve">к школе </w:t>
      </w:r>
      <w:r w:rsidR="00CA46F4">
        <w:rPr>
          <w:rFonts w:ascii="Times New Roman" w:eastAsia="Times New Roman" w:hAnsi="Times New Roman" w:cs="Times New Roman"/>
          <w:sz w:val="24"/>
          <w:szCs w:val="24"/>
          <w:lang w:eastAsia="ru-RU"/>
        </w:rPr>
        <w:t>группы</w:t>
      </w:r>
      <w:r w:rsidRPr="00ED4118">
        <w:rPr>
          <w:rFonts w:ascii="Times New Roman" w:eastAsia="Times New Roman" w:hAnsi="Times New Roman" w:cs="Times New Roman"/>
          <w:sz w:val="24"/>
          <w:szCs w:val="24"/>
          <w:lang w:eastAsia="ru-RU"/>
        </w:rPr>
        <w:t xml:space="preserve"> приучаются </w:t>
      </w:r>
      <w:r w:rsidR="00DF2C21" w:rsidRPr="00ED4118">
        <w:rPr>
          <w:rFonts w:ascii="Times New Roman" w:eastAsia="Times New Roman" w:hAnsi="Times New Roman" w:cs="Times New Roman"/>
          <w:sz w:val="24"/>
          <w:szCs w:val="24"/>
          <w:lang w:eastAsia="ru-RU"/>
        </w:rPr>
        <w:t>осмысливать полученные знания и </w:t>
      </w:r>
      <w:r w:rsidRPr="00ED4118">
        <w:rPr>
          <w:rFonts w:ascii="Times New Roman" w:eastAsia="Times New Roman" w:hAnsi="Times New Roman" w:cs="Times New Roman"/>
          <w:sz w:val="24"/>
          <w:szCs w:val="24"/>
          <w:lang w:eastAsia="ru-RU"/>
        </w:rPr>
        <w:t>использовать их в самостоятельной творческой деятельности. Рекомендовано расши</w:t>
      </w:r>
      <w:r w:rsidR="00DF2C21" w:rsidRPr="00ED4118">
        <w:rPr>
          <w:rFonts w:ascii="Times New Roman" w:eastAsia="Times New Roman" w:hAnsi="Times New Roman" w:cs="Times New Roman"/>
          <w:sz w:val="24"/>
          <w:szCs w:val="24"/>
          <w:lang w:eastAsia="ru-RU"/>
        </w:rPr>
        <w:t>рять знания об </w:t>
      </w:r>
      <w:r w:rsidRPr="00ED4118">
        <w:rPr>
          <w:rFonts w:ascii="Times New Roman" w:eastAsia="Times New Roman" w:hAnsi="Times New Roman" w:cs="Times New Roman"/>
          <w:sz w:val="24"/>
          <w:szCs w:val="24"/>
          <w:lang w:eastAsia="ru-RU"/>
        </w:rPr>
        <w:t>искусстве, приучать их к посещению с родителями выставок, музеев, театров. У детей седьмого года жизни формируются представления о государственных праздниках, они привлекаются к их подготовке и участию в тематических постановках и утренниках.</w:t>
      </w:r>
    </w:p>
    <w:p w14:paraId="162CEA64" w14:textId="77777777" w:rsidR="00EE58BC" w:rsidRPr="00ED4118" w:rsidRDefault="00EE58BC" w:rsidP="00ED4118">
      <w:pPr>
        <w:spacing w:after="0" w:line="240" w:lineRule="auto"/>
        <w:ind w:left="113" w:firstLine="709"/>
        <w:jc w:val="both"/>
        <w:rPr>
          <w:rFonts w:ascii="Times New Roman" w:eastAsia="Times New Roman" w:hAnsi="Times New Roman" w:cs="Times New Roman"/>
          <w:sz w:val="24"/>
          <w:szCs w:val="24"/>
          <w:lang w:eastAsia="ru-RU"/>
        </w:rPr>
      </w:pPr>
    </w:p>
    <w:p w14:paraId="5428B639" w14:textId="77777777" w:rsidR="00DF2C21" w:rsidRPr="00ED4118" w:rsidRDefault="00EE16CB" w:rsidP="0068288E">
      <w:pPr>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w:t>
      </w:r>
      <w:r w:rsidR="0053682E" w:rsidRPr="00ED4118">
        <w:rPr>
          <w:rFonts w:ascii="Times New Roman" w:eastAsia="Times New Roman" w:hAnsi="Times New Roman" w:cs="Times New Roman"/>
          <w:b/>
          <w:bCs/>
          <w:sz w:val="24"/>
          <w:szCs w:val="24"/>
          <w:lang w:eastAsia="ru-RU"/>
        </w:rPr>
        <w:t xml:space="preserve">.3. </w:t>
      </w:r>
      <w:r w:rsidR="00DF2C21" w:rsidRPr="00ED4118">
        <w:rPr>
          <w:rFonts w:ascii="Times New Roman" w:eastAsia="Times New Roman" w:hAnsi="Times New Roman" w:cs="Times New Roman"/>
          <w:b/>
          <w:bCs/>
          <w:sz w:val="24"/>
          <w:szCs w:val="24"/>
          <w:lang w:eastAsia="ru-RU"/>
        </w:rPr>
        <w:t>Поддержка детской инициативы</w:t>
      </w:r>
    </w:p>
    <w:p w14:paraId="38E395E1" w14:textId="77777777" w:rsidR="00EE58BC" w:rsidRPr="00ED4118" w:rsidRDefault="00EE58BC" w:rsidP="00ED4118">
      <w:pPr>
        <w:spacing w:after="0" w:line="240" w:lineRule="auto"/>
        <w:ind w:firstLine="709"/>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Детская инициатива проявляется в свободной самостоятельной</w:t>
      </w:r>
      <w:r w:rsidR="00DF2C21" w:rsidRPr="00ED4118">
        <w:rPr>
          <w:rFonts w:ascii="Times New Roman" w:eastAsia="Times New Roman" w:hAnsi="Times New Roman" w:cs="Times New Roman"/>
          <w:sz w:val="24"/>
          <w:szCs w:val="24"/>
          <w:lang w:eastAsia="ru-RU"/>
        </w:rPr>
        <w:t xml:space="preserve"> деятельности детей по выбору и </w:t>
      </w:r>
      <w:r w:rsidRPr="00ED4118">
        <w:rPr>
          <w:rFonts w:ascii="Times New Roman" w:eastAsia="Times New Roman" w:hAnsi="Times New Roman" w:cs="Times New Roman"/>
          <w:sz w:val="24"/>
          <w:szCs w:val="24"/>
          <w:lang w:eastAsia="ru-RU"/>
        </w:rPr>
        <w:t>интер</w:t>
      </w:r>
      <w:r w:rsidR="00DF2C21" w:rsidRPr="00ED4118">
        <w:rPr>
          <w:rFonts w:ascii="Times New Roman" w:eastAsia="Times New Roman" w:hAnsi="Times New Roman" w:cs="Times New Roman"/>
          <w:sz w:val="24"/>
          <w:szCs w:val="24"/>
          <w:lang w:eastAsia="ru-RU"/>
        </w:rPr>
        <w:t>есам. Все виды деятельности ребё</w:t>
      </w:r>
      <w:r w:rsidRPr="00ED4118">
        <w:rPr>
          <w:rFonts w:ascii="Times New Roman" w:eastAsia="Times New Roman" w:hAnsi="Times New Roman" w:cs="Times New Roman"/>
          <w:sz w:val="24"/>
          <w:szCs w:val="24"/>
          <w:lang w:eastAsia="ru-RU"/>
        </w:rPr>
        <w:t>нка в детском саду осуществляются в форме самостоятельной инициативной деятельности:</w:t>
      </w:r>
    </w:p>
    <w:p w14:paraId="0DF9A52B" w14:textId="77777777" w:rsidR="005D6D33" w:rsidRPr="00ED4118" w:rsidRDefault="00EE58BC" w:rsidP="00FA4443">
      <w:pPr>
        <w:numPr>
          <w:ilvl w:val="0"/>
          <w:numId w:val="149"/>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самостоятельные сюжетно-ролевые, развивающие и логические игры;</w:t>
      </w:r>
    </w:p>
    <w:p w14:paraId="3D422096" w14:textId="77777777" w:rsidR="005D6D33" w:rsidRPr="00ED4118" w:rsidRDefault="00EE58BC" w:rsidP="00FA4443">
      <w:pPr>
        <w:numPr>
          <w:ilvl w:val="0"/>
          <w:numId w:val="149"/>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музыкальные игры и импровизации;</w:t>
      </w:r>
    </w:p>
    <w:p w14:paraId="2CE8FCA6" w14:textId="77777777" w:rsidR="005D6D33" w:rsidRPr="00ED4118" w:rsidRDefault="00EE58BC" w:rsidP="00FA4443">
      <w:pPr>
        <w:numPr>
          <w:ilvl w:val="0"/>
          <w:numId w:val="149"/>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речевые игры, игры с буквами, звуками и слогами;</w:t>
      </w:r>
    </w:p>
    <w:p w14:paraId="01314433" w14:textId="77777777" w:rsidR="005D6D33" w:rsidRPr="00ED4118" w:rsidRDefault="00EE58BC" w:rsidP="00FA4443">
      <w:pPr>
        <w:numPr>
          <w:ilvl w:val="0"/>
          <w:numId w:val="149"/>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самостоятельная деятельность в книжном уголке;</w:t>
      </w:r>
    </w:p>
    <w:p w14:paraId="5A120E79" w14:textId="77777777" w:rsidR="005D6D33" w:rsidRPr="00ED4118" w:rsidRDefault="00EE58BC" w:rsidP="00FA4443">
      <w:pPr>
        <w:numPr>
          <w:ilvl w:val="0"/>
          <w:numId w:val="149"/>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самостоятельная изобразительная и конструктивная деятельность;</w:t>
      </w:r>
    </w:p>
    <w:p w14:paraId="01C22FC6" w14:textId="77777777" w:rsidR="00EE58BC" w:rsidRPr="00ED4118" w:rsidRDefault="00EE58BC" w:rsidP="00FA4443">
      <w:pPr>
        <w:numPr>
          <w:ilvl w:val="0"/>
          <w:numId w:val="149"/>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самостоятельные опыты, эксперименты и др.</w:t>
      </w:r>
    </w:p>
    <w:p w14:paraId="11AF6885" w14:textId="77777777" w:rsidR="00597516" w:rsidRPr="00ED4118" w:rsidRDefault="00597516" w:rsidP="00ED4118">
      <w:pPr>
        <w:widowControl w:val="0"/>
        <w:autoSpaceDE w:val="0"/>
        <w:autoSpaceDN w:val="0"/>
        <w:spacing w:after="0" w:line="240" w:lineRule="auto"/>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11496288" w14:textId="77777777" w:rsidR="00597516" w:rsidRPr="00ED4118" w:rsidRDefault="00597516" w:rsidP="00ED4118">
      <w:pPr>
        <w:spacing w:after="0" w:line="240" w:lineRule="auto"/>
        <w:ind w:firstLine="709"/>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Взрослые участники образовательного процесса применяют следующие способы поддержки детской инициативы:</w:t>
      </w:r>
    </w:p>
    <w:p w14:paraId="4755A5F7" w14:textId="77777777" w:rsidR="00597516" w:rsidRPr="00ED4118" w:rsidRDefault="00597516" w:rsidP="00FA4443">
      <w:pPr>
        <w:numPr>
          <w:ilvl w:val="0"/>
          <w:numId w:val="154"/>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создают при планировании и организации образовательных ситуаций условия для активизации познавательной активности детей;</w:t>
      </w:r>
    </w:p>
    <w:p w14:paraId="3BCCD52A" w14:textId="77777777" w:rsidR="00597516" w:rsidRPr="00ED4118" w:rsidRDefault="00597516" w:rsidP="00FA4443">
      <w:pPr>
        <w:numPr>
          <w:ilvl w:val="0"/>
          <w:numId w:val="154"/>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создают ситуации и условия для самостоятельной творческой деятельности (рисования, конструирования и т. д.);</w:t>
      </w:r>
    </w:p>
    <w:p w14:paraId="3C1A7D55" w14:textId="77777777" w:rsidR="00597516" w:rsidRPr="00ED4118" w:rsidRDefault="00597516" w:rsidP="00FA4443">
      <w:pPr>
        <w:numPr>
          <w:ilvl w:val="0"/>
          <w:numId w:val="154"/>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обучают приёмам самостоятельной работы (планирование, детское проектирование) и самостоятельному применению знаний и умений;</w:t>
      </w:r>
    </w:p>
    <w:p w14:paraId="5F46EDE2" w14:textId="77777777" w:rsidR="00597516" w:rsidRPr="00ED4118" w:rsidRDefault="00597516" w:rsidP="00FA4443">
      <w:pPr>
        <w:numPr>
          <w:ilvl w:val="0"/>
          <w:numId w:val="154"/>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обеспечивают позитивные поощряющие самостоятельность оценки, поддерживают мотивацию к самостоятельности и инициативе;</w:t>
      </w:r>
    </w:p>
    <w:p w14:paraId="3F20E64C" w14:textId="77777777" w:rsidR="00597516" w:rsidRPr="00ED4118" w:rsidRDefault="00597516" w:rsidP="00FA4443">
      <w:pPr>
        <w:numPr>
          <w:ilvl w:val="0"/>
          <w:numId w:val="154"/>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управляют развитием предметно-развивающей среды, стимулирующей развитие инициативы детей;</w:t>
      </w:r>
    </w:p>
    <w:p w14:paraId="6C2FBA5D" w14:textId="77777777" w:rsidR="00597516" w:rsidRPr="00ED4118" w:rsidRDefault="00597516" w:rsidP="00FA4443">
      <w:pPr>
        <w:numPr>
          <w:ilvl w:val="0"/>
          <w:numId w:val="154"/>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разъясняют педагогические приёмы и методы по поддержке инициативы семьям воспитанников.</w:t>
      </w:r>
    </w:p>
    <w:p w14:paraId="7E0D69EF" w14:textId="77777777" w:rsidR="00597516" w:rsidRPr="00ED4118" w:rsidRDefault="00597516" w:rsidP="00ED4118">
      <w:pPr>
        <w:widowControl w:val="0"/>
        <w:tabs>
          <w:tab w:val="left" w:pos="1276"/>
        </w:tabs>
        <w:autoSpaceDE w:val="0"/>
        <w:autoSpaceDN w:val="0"/>
        <w:spacing w:after="0" w:line="240" w:lineRule="auto"/>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Для поддержки детской инициативы педагог должен учитывать следующие условия:</w:t>
      </w:r>
    </w:p>
    <w:p w14:paraId="63A5E23E" w14:textId="77777777" w:rsidR="008F5921" w:rsidRPr="00ED4118" w:rsidRDefault="00597516" w:rsidP="00FA4443">
      <w:pPr>
        <w:widowControl w:val="0"/>
        <w:numPr>
          <w:ilvl w:val="0"/>
          <w:numId w:val="161"/>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 xml:space="preserve">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w:t>
      </w:r>
      <w:r w:rsidRPr="00ED4118">
        <w:rPr>
          <w:rFonts w:ascii="Times New Roman" w:eastAsia="Times New Roman" w:hAnsi="Times New Roman" w:cs="Times New Roman"/>
          <w:sz w:val="24"/>
          <w:szCs w:val="24"/>
        </w:rPr>
        <w:lastRenderedPageBreak/>
        <w:t>в соответствии со своими интересами, задавать познавательные вопросы;</w:t>
      </w:r>
    </w:p>
    <w:p w14:paraId="6DE55E6E" w14:textId="77777777" w:rsidR="008F5921" w:rsidRPr="00ED4118" w:rsidRDefault="00597516" w:rsidP="00FA4443">
      <w:pPr>
        <w:widowControl w:val="0"/>
        <w:numPr>
          <w:ilvl w:val="0"/>
          <w:numId w:val="161"/>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1364901C" w14:textId="77777777" w:rsidR="008F5921" w:rsidRPr="00ED4118" w:rsidRDefault="00597516" w:rsidP="00FA4443">
      <w:pPr>
        <w:widowControl w:val="0"/>
        <w:numPr>
          <w:ilvl w:val="0"/>
          <w:numId w:val="161"/>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13F93640" w14:textId="77777777" w:rsidR="008F5921" w:rsidRPr="00ED4118" w:rsidRDefault="00597516" w:rsidP="00FA4443">
      <w:pPr>
        <w:widowControl w:val="0"/>
        <w:numPr>
          <w:ilvl w:val="0"/>
          <w:numId w:val="161"/>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поощрять проявление детской инициативы в течение всего дня пребывания ребёнка в ДОО, используя приёмы поддержки, одобрения, похвалы;</w:t>
      </w:r>
    </w:p>
    <w:p w14:paraId="5AA2F1F1" w14:textId="77777777" w:rsidR="008F5921" w:rsidRPr="00ED4118" w:rsidRDefault="00597516" w:rsidP="00FA4443">
      <w:pPr>
        <w:widowControl w:val="0"/>
        <w:numPr>
          <w:ilvl w:val="0"/>
          <w:numId w:val="161"/>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38288956" w14:textId="77777777" w:rsidR="008F5921" w:rsidRPr="00ED4118" w:rsidRDefault="00597516" w:rsidP="00FA4443">
      <w:pPr>
        <w:widowControl w:val="0"/>
        <w:numPr>
          <w:ilvl w:val="0"/>
          <w:numId w:val="161"/>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приёмы можно использовать, чтобы проверить качество своего результата;</w:t>
      </w:r>
    </w:p>
    <w:p w14:paraId="06297978" w14:textId="77777777" w:rsidR="008F5921" w:rsidRPr="00ED4118" w:rsidRDefault="00597516" w:rsidP="00FA4443">
      <w:pPr>
        <w:widowControl w:val="0"/>
        <w:numPr>
          <w:ilvl w:val="0"/>
          <w:numId w:val="161"/>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приёмы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0025A02D" w14:textId="77777777" w:rsidR="00597516" w:rsidRPr="00ED4118" w:rsidRDefault="00597516" w:rsidP="00FA4443">
      <w:pPr>
        <w:widowControl w:val="0"/>
        <w:numPr>
          <w:ilvl w:val="0"/>
          <w:numId w:val="161"/>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3E7E9EF0" w14:textId="77777777" w:rsidR="00597516" w:rsidRPr="00ED4118" w:rsidRDefault="00D11866" w:rsidP="00ED4118">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четырё</w:t>
      </w:r>
      <w:r w:rsidR="00597516" w:rsidRPr="00ED4118">
        <w:rPr>
          <w:rFonts w:ascii="Times New Roman" w:eastAsia="Times New Roman" w:hAnsi="Times New Roman" w:cs="Times New Roman"/>
          <w:sz w:val="24"/>
          <w:szCs w:val="24"/>
        </w:rPr>
        <w:t>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w:t>
      </w:r>
      <w:r w:rsidR="006F38EC" w:rsidRPr="00ED4118">
        <w:rPr>
          <w:rFonts w:ascii="Times New Roman" w:eastAsia="Times New Roman" w:hAnsi="Times New Roman" w:cs="Times New Roman"/>
          <w:sz w:val="24"/>
          <w:szCs w:val="24"/>
        </w:rPr>
        <w:t>ятельно применить освоенные приё</w:t>
      </w:r>
      <w:r w:rsidR="00597516" w:rsidRPr="00ED4118">
        <w:rPr>
          <w:rFonts w:ascii="Times New Roman" w:eastAsia="Times New Roman" w:hAnsi="Times New Roman" w:cs="Times New Roman"/>
          <w:sz w:val="24"/>
          <w:szCs w:val="24"/>
        </w:rPr>
        <w:t>мы. Всегда необходимо доброжелательно</w:t>
      </w:r>
      <w:r w:rsidR="006F38EC" w:rsidRPr="00ED4118">
        <w:rPr>
          <w:rFonts w:ascii="Times New Roman" w:eastAsia="Times New Roman" w:hAnsi="Times New Roman" w:cs="Times New Roman"/>
          <w:sz w:val="24"/>
          <w:szCs w:val="24"/>
        </w:rPr>
        <w:t xml:space="preserve"> и заинтересованно относиться к </w:t>
      </w:r>
      <w:r w:rsidR="00597516" w:rsidRPr="00ED4118">
        <w:rPr>
          <w:rFonts w:ascii="Times New Roman" w:eastAsia="Times New Roman" w:hAnsi="Times New Roman" w:cs="Times New Roman"/>
          <w:sz w:val="24"/>
          <w:szCs w:val="24"/>
        </w:rPr>
        <w:t>детским вопросам и проб</w:t>
      </w:r>
      <w:r w:rsidR="006F38EC" w:rsidRPr="00ED4118">
        <w:rPr>
          <w:rFonts w:ascii="Times New Roman" w:eastAsia="Times New Roman" w:hAnsi="Times New Roman" w:cs="Times New Roman"/>
          <w:sz w:val="24"/>
          <w:szCs w:val="24"/>
        </w:rPr>
        <w:t>лемам, быть готовым стать партнё</w:t>
      </w:r>
      <w:r w:rsidR="00597516" w:rsidRPr="00ED4118">
        <w:rPr>
          <w:rFonts w:ascii="Times New Roman" w:eastAsia="Times New Roman" w:hAnsi="Times New Roman" w:cs="Times New Roman"/>
          <w:sz w:val="24"/>
          <w:szCs w:val="24"/>
        </w:rPr>
        <w:t>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w:t>
      </w:r>
      <w:r w:rsidR="006F38EC" w:rsidRPr="00ED4118">
        <w:rPr>
          <w:rFonts w:ascii="Times New Roman" w:eastAsia="Times New Roman" w:hAnsi="Times New Roman" w:cs="Times New Roman"/>
          <w:sz w:val="24"/>
          <w:szCs w:val="24"/>
        </w:rPr>
        <w:t>ет развитию самостоятельности и </w:t>
      </w:r>
      <w:r w:rsidR="00597516" w:rsidRPr="00ED4118">
        <w:rPr>
          <w:rFonts w:ascii="Times New Roman" w:eastAsia="Times New Roman" w:hAnsi="Times New Roman" w:cs="Times New Roman"/>
          <w:sz w:val="24"/>
          <w:szCs w:val="24"/>
        </w:rPr>
        <w:t>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w:t>
      </w:r>
      <w:r w:rsidR="006F38EC" w:rsidRPr="00ED4118">
        <w:rPr>
          <w:rFonts w:ascii="Times New Roman" w:eastAsia="Times New Roman" w:hAnsi="Times New Roman" w:cs="Times New Roman"/>
          <w:sz w:val="24"/>
          <w:szCs w:val="24"/>
        </w:rPr>
        <w:t>, бережного отношения к вещам и </w:t>
      </w:r>
      <w:r w:rsidR="00597516" w:rsidRPr="00ED4118">
        <w:rPr>
          <w:rFonts w:ascii="Times New Roman" w:eastAsia="Times New Roman" w:hAnsi="Times New Roman" w:cs="Times New Roman"/>
          <w:sz w:val="24"/>
          <w:szCs w:val="24"/>
        </w:rPr>
        <w:t>игрушкам.</w:t>
      </w:r>
      <w:r w:rsidR="006F38EC" w:rsidRPr="00ED4118">
        <w:rPr>
          <w:rFonts w:ascii="Times New Roman" w:eastAsia="Times New Roman" w:hAnsi="Times New Roman" w:cs="Times New Roman"/>
          <w:sz w:val="24"/>
          <w:szCs w:val="24"/>
        </w:rPr>
        <w:t xml:space="preserve"> </w:t>
      </w:r>
      <w:r w:rsidR="00597516" w:rsidRPr="00ED4118">
        <w:rPr>
          <w:rFonts w:ascii="Times New Roman" w:eastAsia="Times New Roman" w:hAnsi="Times New Roman" w:cs="Times New Roman"/>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1AA426B2" w14:textId="77777777" w:rsidR="009926BC" w:rsidRPr="00ED4118" w:rsidRDefault="00597516" w:rsidP="00ED4118">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Дети пяти-семи лет имеют яркую потребность в</w:t>
      </w:r>
      <w:r w:rsidR="006F38EC" w:rsidRPr="00ED4118">
        <w:rPr>
          <w:rFonts w:ascii="Times New Roman" w:eastAsia="Times New Roman" w:hAnsi="Times New Roman" w:cs="Times New Roman"/>
          <w:sz w:val="24"/>
          <w:szCs w:val="24"/>
        </w:rPr>
        <w:t xml:space="preserve"> самоутверждении и признании </w:t>
      </w:r>
      <w:r w:rsidR="006F38EC" w:rsidRPr="00ED4118">
        <w:rPr>
          <w:rFonts w:ascii="Times New Roman" w:eastAsia="Times New Roman" w:hAnsi="Times New Roman" w:cs="Times New Roman"/>
          <w:sz w:val="24"/>
          <w:szCs w:val="24"/>
        </w:rPr>
        <w:lastRenderedPageBreak/>
        <w:t>со </w:t>
      </w:r>
      <w:r w:rsidRPr="00ED4118">
        <w:rPr>
          <w:rFonts w:ascii="Times New Roman" w:eastAsia="Times New Roman" w:hAnsi="Times New Roman" w:cs="Times New Roman"/>
          <w:sz w:val="24"/>
          <w:szCs w:val="24"/>
        </w:rPr>
        <w:t xml:space="preserve">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w:t>
      </w:r>
      <w:r w:rsidR="009926BC" w:rsidRPr="00ED4118">
        <w:rPr>
          <w:rFonts w:ascii="Times New Roman" w:eastAsia="Times New Roman" w:hAnsi="Times New Roman" w:cs="Times New Roman"/>
          <w:sz w:val="24"/>
          <w:szCs w:val="24"/>
        </w:rPr>
        <w:t>регулярно поощряет стремление к </w:t>
      </w:r>
      <w:r w:rsidRPr="00ED4118">
        <w:rPr>
          <w:rFonts w:ascii="Times New Roman" w:eastAsia="Times New Roman" w:hAnsi="Times New Roman" w:cs="Times New Roman"/>
          <w:sz w:val="24"/>
          <w:szCs w:val="24"/>
        </w:rPr>
        <w:t>самостоятельности, ст</w:t>
      </w:r>
      <w:r w:rsidR="009926BC" w:rsidRPr="00ED4118">
        <w:rPr>
          <w:rFonts w:ascii="Times New Roman" w:eastAsia="Times New Roman" w:hAnsi="Times New Roman" w:cs="Times New Roman"/>
          <w:sz w:val="24"/>
          <w:szCs w:val="24"/>
        </w:rPr>
        <w:t>арается определять для детей всё</w:t>
      </w:r>
      <w:r w:rsidRPr="00ED4118">
        <w:rPr>
          <w:rFonts w:ascii="Times New Roman" w:eastAsia="Times New Roman" w:hAnsi="Times New Roman" w:cs="Times New Roman"/>
          <w:sz w:val="24"/>
          <w:szCs w:val="24"/>
        </w:rPr>
        <w:t xml:space="preserve">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266D43CC" w14:textId="77777777" w:rsidR="009926BC" w:rsidRPr="00ED4118" w:rsidRDefault="00597516" w:rsidP="00ED4118">
      <w:pPr>
        <w:widowControl w:val="0"/>
        <w:tabs>
          <w:tab w:val="left" w:pos="1276"/>
        </w:tabs>
        <w:autoSpaceDE w:val="0"/>
        <w:autoSpaceDN w:val="0"/>
        <w:spacing w:after="0" w:line="240" w:lineRule="auto"/>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 xml:space="preserve">Для поддержки детской инициативы педагогу рекомендуется </w:t>
      </w:r>
      <w:r w:rsidR="009926BC" w:rsidRPr="00ED4118">
        <w:rPr>
          <w:rFonts w:ascii="Times New Roman" w:eastAsia="Times New Roman" w:hAnsi="Times New Roman" w:cs="Times New Roman"/>
          <w:sz w:val="24"/>
          <w:szCs w:val="24"/>
        </w:rPr>
        <w:t>использовать ряд способов и приёмов:</w:t>
      </w:r>
    </w:p>
    <w:p w14:paraId="48CEA760" w14:textId="77777777" w:rsidR="009926BC" w:rsidRPr="00ED4118" w:rsidRDefault="009926BC" w:rsidP="00FA4443">
      <w:pPr>
        <w:widowControl w:val="0"/>
        <w:numPr>
          <w:ilvl w:val="0"/>
          <w:numId w:val="162"/>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н</w:t>
      </w:r>
      <w:r w:rsidR="00597516" w:rsidRPr="00ED4118">
        <w:rPr>
          <w:rFonts w:ascii="Times New Roman" w:eastAsia="Times New Roman" w:hAnsi="Times New Roman" w:cs="Times New Roman"/>
          <w:sz w:val="24"/>
          <w:szCs w:val="24"/>
        </w:rPr>
        <w:t>е</w:t>
      </w:r>
      <w:r w:rsidR="00597516" w:rsidRPr="00ED4118">
        <w:rPr>
          <w:rFonts w:ascii="Times New Roman" w:eastAsia="Times New Roman" w:hAnsi="Times New Roman" w:cs="Times New Roman"/>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w:t>
      </w:r>
      <w:r w:rsidRPr="00ED4118">
        <w:rPr>
          <w:rFonts w:ascii="Times New Roman" w:eastAsia="Times New Roman" w:hAnsi="Times New Roman" w:cs="Times New Roman"/>
          <w:sz w:val="24"/>
          <w:szCs w:val="24"/>
        </w:rPr>
        <w:t>меющийся у ребёнка прошлый опыт;</w:t>
      </w:r>
    </w:p>
    <w:p w14:paraId="3AF7E58B" w14:textId="77777777" w:rsidR="009926BC" w:rsidRPr="00ED4118" w:rsidRDefault="009926BC" w:rsidP="00FA4443">
      <w:pPr>
        <w:widowControl w:val="0"/>
        <w:numPr>
          <w:ilvl w:val="0"/>
          <w:numId w:val="162"/>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 xml:space="preserve">у </w:t>
      </w:r>
      <w:r w:rsidR="00597516" w:rsidRPr="00ED4118">
        <w:rPr>
          <w:rFonts w:ascii="Times New Roman" w:eastAsia="Times New Roman" w:hAnsi="Times New Roman" w:cs="Times New Roman"/>
          <w:sz w:val="24"/>
          <w:szCs w:val="24"/>
        </w:rPr>
        <w:t>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w:t>
      </w:r>
      <w:r w:rsidRPr="00ED4118">
        <w:rPr>
          <w:rFonts w:ascii="Times New Roman" w:eastAsia="Times New Roman" w:hAnsi="Times New Roman" w:cs="Times New Roman"/>
          <w:sz w:val="24"/>
          <w:szCs w:val="24"/>
        </w:rPr>
        <w:t>ятельных, инициативных действий;</w:t>
      </w:r>
    </w:p>
    <w:p w14:paraId="532DCCE7" w14:textId="77777777" w:rsidR="009926BC" w:rsidRPr="00ED4118" w:rsidRDefault="009926BC" w:rsidP="00FA4443">
      <w:pPr>
        <w:widowControl w:val="0"/>
        <w:numPr>
          <w:ilvl w:val="0"/>
          <w:numId w:val="162"/>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о</w:t>
      </w:r>
      <w:r w:rsidR="00597516" w:rsidRPr="00ED4118">
        <w:rPr>
          <w:rFonts w:ascii="Times New Roman" w:eastAsia="Times New Roman" w:hAnsi="Times New Roman" w:cs="Times New Roman"/>
          <w:sz w:val="24"/>
          <w:szCs w:val="24"/>
        </w:rPr>
        <w:t>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w:t>
      </w:r>
      <w:r w:rsidRPr="00ED4118">
        <w:rPr>
          <w:rFonts w:ascii="Times New Roman" w:eastAsia="Times New Roman" w:hAnsi="Times New Roman" w:cs="Times New Roman"/>
          <w:sz w:val="24"/>
          <w:szCs w:val="24"/>
        </w:rPr>
        <w:t>ода жизни очень чувствительны к </w:t>
      </w:r>
      <w:r w:rsidR="00597516" w:rsidRPr="00ED4118">
        <w:rPr>
          <w:rFonts w:ascii="Times New Roman" w:eastAsia="Times New Roman" w:hAnsi="Times New Roman" w:cs="Times New Roman"/>
          <w:sz w:val="24"/>
          <w:szCs w:val="24"/>
        </w:rPr>
        <w:t>мнению взрослых. Необходимо поддерживать у них ощущение своего взросления, вс</w:t>
      </w:r>
      <w:r w:rsidRPr="00ED4118">
        <w:rPr>
          <w:rFonts w:ascii="Times New Roman" w:eastAsia="Times New Roman" w:hAnsi="Times New Roman" w:cs="Times New Roman"/>
          <w:sz w:val="24"/>
          <w:szCs w:val="24"/>
        </w:rPr>
        <w:t>елять уверенность в своих силах;</w:t>
      </w:r>
    </w:p>
    <w:p w14:paraId="1F1A97BB" w14:textId="77777777" w:rsidR="009926BC" w:rsidRPr="00ED4118" w:rsidRDefault="009926BC" w:rsidP="00FA4443">
      <w:pPr>
        <w:widowControl w:val="0"/>
        <w:numPr>
          <w:ilvl w:val="0"/>
          <w:numId w:val="162"/>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w:t>
      </w:r>
      <w:r w:rsidR="00597516" w:rsidRPr="00ED4118">
        <w:rPr>
          <w:rFonts w:ascii="Times New Roman" w:eastAsia="Times New Roman" w:hAnsi="Times New Roman" w:cs="Times New Roman"/>
          <w:sz w:val="24"/>
          <w:szCs w:val="24"/>
        </w:rPr>
        <w:t>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w:t>
      </w:r>
      <w:r w:rsidRPr="00ED4118">
        <w:rPr>
          <w:rFonts w:ascii="Times New Roman" w:eastAsia="Times New Roman" w:hAnsi="Times New Roman" w:cs="Times New Roman"/>
          <w:sz w:val="24"/>
          <w:szCs w:val="24"/>
        </w:rPr>
        <w:t>ые модели, пооперационные карты;</w:t>
      </w:r>
    </w:p>
    <w:p w14:paraId="5A3BA44B" w14:textId="77777777" w:rsidR="009926BC" w:rsidRPr="00ED4118" w:rsidRDefault="009926BC" w:rsidP="00FA4443">
      <w:pPr>
        <w:widowControl w:val="0"/>
        <w:numPr>
          <w:ilvl w:val="0"/>
          <w:numId w:val="162"/>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с</w:t>
      </w:r>
      <w:r w:rsidR="00597516" w:rsidRPr="00ED4118">
        <w:rPr>
          <w:rFonts w:ascii="Times New Roman" w:eastAsia="Times New Roman" w:hAnsi="Times New Roman" w:cs="Times New Roman"/>
          <w:sz w:val="24"/>
          <w:szCs w:val="24"/>
        </w:rPr>
        <w:t>оздание творческих ситуаций в игровой, музыкальной,</w:t>
      </w:r>
      <w:r w:rsidRPr="00ED4118">
        <w:rPr>
          <w:rFonts w:ascii="Times New Roman" w:eastAsia="Times New Roman" w:hAnsi="Times New Roman" w:cs="Times New Roman"/>
          <w:sz w:val="24"/>
          <w:szCs w:val="24"/>
        </w:rPr>
        <w:t xml:space="preserve"> изобразительной деятельности и </w:t>
      </w:r>
      <w:r w:rsidR="00597516" w:rsidRPr="00ED4118">
        <w:rPr>
          <w:rFonts w:ascii="Times New Roman" w:eastAsia="Times New Roman" w:hAnsi="Times New Roman" w:cs="Times New Roman"/>
          <w:sz w:val="24"/>
          <w:szCs w:val="24"/>
        </w:rPr>
        <w:t>театрализации, в ручном труде также способствует развитию самостоятельно</w:t>
      </w:r>
      <w:r w:rsidRPr="00ED4118">
        <w:rPr>
          <w:rFonts w:ascii="Times New Roman" w:eastAsia="Times New Roman" w:hAnsi="Times New Roman" w:cs="Times New Roman"/>
          <w:sz w:val="24"/>
          <w:szCs w:val="24"/>
        </w:rPr>
        <w:t>сти у </w:t>
      </w:r>
      <w:r w:rsidR="00597516" w:rsidRPr="00ED4118">
        <w:rPr>
          <w:rFonts w:ascii="Times New Roman" w:eastAsia="Times New Roman" w:hAnsi="Times New Roman" w:cs="Times New Roman"/>
          <w:sz w:val="24"/>
          <w:szCs w:val="24"/>
        </w:rPr>
        <w:t>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w:t>
      </w:r>
      <w:r w:rsidRPr="00ED4118">
        <w:rPr>
          <w:rFonts w:ascii="Times New Roman" w:eastAsia="Times New Roman" w:hAnsi="Times New Roman" w:cs="Times New Roman"/>
          <w:sz w:val="24"/>
          <w:szCs w:val="24"/>
        </w:rPr>
        <w:t xml:space="preserve"> способы и формы его воплощения;</w:t>
      </w:r>
    </w:p>
    <w:p w14:paraId="3D1AB666" w14:textId="77777777" w:rsidR="00597516" w:rsidRPr="00ED4118" w:rsidRDefault="009926BC" w:rsidP="00FA4443">
      <w:pPr>
        <w:widowControl w:val="0"/>
        <w:numPr>
          <w:ilvl w:val="0"/>
          <w:numId w:val="162"/>
        </w:numPr>
        <w:autoSpaceDE w:val="0"/>
        <w:autoSpaceDN w:val="0"/>
        <w:spacing w:after="0" w:line="240" w:lineRule="auto"/>
        <w:ind w:left="567" w:hanging="283"/>
        <w:jc w:val="both"/>
        <w:rPr>
          <w:rFonts w:ascii="Times New Roman" w:eastAsia="Times New Roman" w:hAnsi="Times New Roman" w:cs="Times New Roman"/>
          <w:sz w:val="24"/>
          <w:szCs w:val="24"/>
        </w:rPr>
      </w:pPr>
      <w:r w:rsidRPr="00ED4118">
        <w:rPr>
          <w:rFonts w:ascii="Times New Roman" w:eastAsia="Times New Roman" w:hAnsi="Times New Roman" w:cs="Times New Roman"/>
          <w:sz w:val="24"/>
          <w:szCs w:val="24"/>
        </w:rPr>
        <w:t>п</w:t>
      </w:r>
      <w:r w:rsidR="00597516" w:rsidRPr="00ED4118">
        <w:rPr>
          <w:rFonts w:ascii="Times New Roman" w:eastAsia="Times New Roman" w:hAnsi="Times New Roman" w:cs="Times New Roman"/>
          <w:sz w:val="24"/>
          <w:szCs w:val="24"/>
        </w:rPr>
        <w:t>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w:t>
      </w:r>
      <w:r w:rsidRPr="00ED4118">
        <w:rPr>
          <w:rFonts w:ascii="Times New Roman" w:eastAsia="Times New Roman" w:hAnsi="Times New Roman" w:cs="Times New Roman"/>
          <w:sz w:val="24"/>
          <w:szCs w:val="24"/>
        </w:rPr>
        <w:t>ти. Это могут быть новые игры и </w:t>
      </w:r>
      <w:r w:rsidR="00597516" w:rsidRPr="00ED4118">
        <w:rPr>
          <w:rFonts w:ascii="Times New Roman" w:eastAsia="Times New Roman" w:hAnsi="Times New Roman" w:cs="Times New Roman"/>
          <w:sz w:val="24"/>
          <w:szCs w:val="24"/>
        </w:rPr>
        <w:t>материалы, детали незнакомых устройс</w:t>
      </w:r>
      <w:r w:rsidRPr="00ED4118">
        <w:rPr>
          <w:rFonts w:ascii="Times New Roman" w:eastAsia="Times New Roman" w:hAnsi="Times New Roman" w:cs="Times New Roman"/>
          <w:sz w:val="24"/>
          <w:szCs w:val="24"/>
        </w:rPr>
        <w:t xml:space="preserve">тв, </w:t>
      </w:r>
      <w:r w:rsidR="00597516" w:rsidRPr="00ED4118">
        <w:rPr>
          <w:rFonts w:ascii="Times New Roman" w:eastAsia="Times New Roman" w:hAnsi="Times New Roman" w:cs="Times New Roman"/>
          <w:sz w:val="24"/>
          <w:szCs w:val="24"/>
        </w:rPr>
        <w:t>зашифрованные записи, посылки, письма-схемы, новые таинственные книги и про</w:t>
      </w:r>
      <w:r w:rsidRPr="00ED4118">
        <w:rPr>
          <w:rFonts w:ascii="Times New Roman" w:eastAsia="Times New Roman" w:hAnsi="Times New Roman" w:cs="Times New Roman"/>
          <w:sz w:val="24"/>
          <w:szCs w:val="24"/>
        </w:rPr>
        <w:t>чее. Разгадывая загадки, заключё</w:t>
      </w:r>
      <w:r w:rsidR="00597516" w:rsidRPr="00ED4118">
        <w:rPr>
          <w:rFonts w:ascii="Times New Roman" w:eastAsia="Times New Roman" w:hAnsi="Times New Roman" w:cs="Times New Roman"/>
          <w:sz w:val="24"/>
          <w:szCs w:val="24"/>
        </w:rPr>
        <w:t>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4D44923" w14:textId="77777777" w:rsidR="00356B09" w:rsidRPr="00ED4118" w:rsidRDefault="00356B09" w:rsidP="00ED4118">
      <w:pPr>
        <w:spacing w:after="0" w:line="240" w:lineRule="auto"/>
        <w:ind w:firstLine="709"/>
        <w:jc w:val="both"/>
        <w:rPr>
          <w:rFonts w:ascii="Times New Roman" w:eastAsia="Times New Roman" w:hAnsi="Times New Roman" w:cs="Times New Roman"/>
          <w:sz w:val="24"/>
          <w:szCs w:val="24"/>
          <w:lang w:eastAsia="ru-RU"/>
        </w:rPr>
      </w:pPr>
    </w:p>
    <w:p w14:paraId="1F0694A4" w14:textId="77777777" w:rsidR="008114E4" w:rsidRPr="00ED4118" w:rsidRDefault="00EE16CB" w:rsidP="00ED411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r w:rsidR="008114E4" w:rsidRPr="00ED4118">
        <w:rPr>
          <w:rFonts w:ascii="Times New Roman" w:eastAsia="Times New Roman" w:hAnsi="Times New Roman" w:cs="Times New Roman"/>
          <w:b/>
          <w:sz w:val="24"/>
          <w:szCs w:val="24"/>
          <w:lang w:eastAsia="ru-RU"/>
        </w:rPr>
        <w:t>. Взаимодействие педагогического коллектива</w:t>
      </w:r>
    </w:p>
    <w:p w14:paraId="5A8111A5" w14:textId="77777777" w:rsidR="00FD3571" w:rsidRPr="00ED4118" w:rsidRDefault="008114E4" w:rsidP="0068288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D4118">
        <w:rPr>
          <w:rFonts w:ascii="Times New Roman" w:eastAsia="Times New Roman" w:hAnsi="Times New Roman" w:cs="Times New Roman"/>
          <w:b/>
          <w:sz w:val="24"/>
          <w:szCs w:val="24"/>
          <w:lang w:eastAsia="ru-RU"/>
        </w:rPr>
        <w:t>с родителями (законны</w:t>
      </w:r>
      <w:r w:rsidR="0068288E">
        <w:rPr>
          <w:rFonts w:ascii="Times New Roman" w:eastAsia="Times New Roman" w:hAnsi="Times New Roman" w:cs="Times New Roman"/>
          <w:b/>
          <w:sz w:val="24"/>
          <w:szCs w:val="24"/>
          <w:lang w:eastAsia="ru-RU"/>
        </w:rPr>
        <w:t>ми представителями) обучающихся</w:t>
      </w:r>
    </w:p>
    <w:p w14:paraId="248EDE61" w14:textId="77777777" w:rsidR="008114E4" w:rsidRPr="00ED4118" w:rsidRDefault="00FD3571" w:rsidP="006828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D4118">
        <w:rPr>
          <w:rFonts w:ascii="Times New Roman" w:eastAsia="Times New Roman" w:hAnsi="Times New Roman" w:cs="Times New Roman"/>
          <w:i/>
          <w:sz w:val="24"/>
          <w:szCs w:val="24"/>
          <w:lang w:eastAsia="ru-RU"/>
        </w:rPr>
        <w:lastRenderedPageBreak/>
        <w:t xml:space="preserve">Взаимодействие педагогического коллектива с родителями (законными представителями) обучающихся определено в соответствии с ФГОС ДО и ФАОП ДО (Глава </w:t>
      </w:r>
      <w:r w:rsidRPr="00ED4118">
        <w:rPr>
          <w:rFonts w:ascii="Times New Roman" w:eastAsia="Times New Roman" w:hAnsi="Times New Roman" w:cs="Times New Roman"/>
          <w:i/>
          <w:sz w:val="24"/>
          <w:szCs w:val="24"/>
          <w:lang w:val="en-US" w:eastAsia="ru-RU"/>
        </w:rPr>
        <w:t>II</w:t>
      </w:r>
      <w:r w:rsidRPr="00ED4118">
        <w:rPr>
          <w:rFonts w:ascii="Times New Roman" w:eastAsia="Times New Roman" w:hAnsi="Times New Roman" w:cs="Times New Roman"/>
          <w:i/>
          <w:sz w:val="24"/>
          <w:szCs w:val="24"/>
          <w:lang w:eastAsia="ru-RU"/>
        </w:rPr>
        <w:t>, п.39; п. 39.3)</w:t>
      </w:r>
      <w:r w:rsidRPr="00ED4118">
        <w:rPr>
          <w:rFonts w:ascii="Times New Roman" w:hAnsi="Times New Roman" w:cs="Times New Roman"/>
          <w:i/>
          <w:sz w:val="24"/>
          <w:szCs w:val="24"/>
        </w:rPr>
        <w:t>:</w:t>
      </w:r>
    </w:p>
    <w:p w14:paraId="17F5F73F" w14:textId="77777777" w:rsidR="00356B09" w:rsidRPr="00ED4118" w:rsidRDefault="008114E4" w:rsidP="00EA01E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Все усилия педагогических работников по подготовке к школе и успеш</w:t>
      </w:r>
      <w:r w:rsidR="00327A30">
        <w:rPr>
          <w:rFonts w:ascii="Times New Roman" w:eastAsia="Times New Roman" w:hAnsi="Times New Roman" w:cs="Times New Roman"/>
          <w:sz w:val="24"/>
          <w:szCs w:val="24"/>
          <w:lang w:eastAsia="ru-RU"/>
        </w:rPr>
        <w:t>ной интеграции обучающихся с ТНР</w:t>
      </w:r>
      <w:r w:rsidRPr="00ED4118">
        <w:rPr>
          <w:rFonts w:ascii="Times New Roman" w:eastAsia="Times New Roman" w:hAnsi="Times New Roman" w:cs="Times New Roman"/>
          <w:sz w:val="24"/>
          <w:szCs w:val="24"/>
          <w:lang w:eastAsia="ru-RU"/>
        </w:rPr>
        <w:t xml:space="preserve">, будут недостаточно успешными без постоянного контакта с родителям (законным представителям). Семья должна принимать </w:t>
      </w:r>
      <w:r w:rsidR="00465C39" w:rsidRPr="00ED4118">
        <w:rPr>
          <w:rFonts w:ascii="Times New Roman" w:eastAsia="Times New Roman" w:hAnsi="Times New Roman" w:cs="Times New Roman"/>
          <w:sz w:val="24"/>
          <w:szCs w:val="24"/>
          <w:lang w:eastAsia="ru-RU"/>
        </w:rPr>
        <w:t>активное участие в развитии ребё</w:t>
      </w:r>
      <w:r w:rsidRPr="00ED4118">
        <w:rPr>
          <w:rFonts w:ascii="Times New Roman" w:eastAsia="Times New Roman" w:hAnsi="Times New Roman" w:cs="Times New Roman"/>
          <w:sz w:val="24"/>
          <w:szCs w:val="24"/>
          <w:lang w:eastAsia="ru-RU"/>
        </w:rPr>
        <w:t>нка, чтобы обеспе</w:t>
      </w:r>
      <w:r w:rsidR="00465C39" w:rsidRPr="00ED4118">
        <w:rPr>
          <w:rFonts w:ascii="Times New Roman" w:eastAsia="Times New Roman" w:hAnsi="Times New Roman" w:cs="Times New Roman"/>
          <w:sz w:val="24"/>
          <w:szCs w:val="24"/>
          <w:lang w:eastAsia="ru-RU"/>
        </w:rPr>
        <w:t>чить непрерывность коррекционно-</w:t>
      </w:r>
      <w:r w:rsidRPr="00ED4118">
        <w:rPr>
          <w:rFonts w:ascii="Times New Roman" w:eastAsia="Times New Roman" w:hAnsi="Times New Roman" w:cs="Times New Roman"/>
          <w:sz w:val="24"/>
          <w:szCs w:val="24"/>
          <w:lang w:eastAsia="ru-RU"/>
        </w:rPr>
        <w:t>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w:t>
      </w:r>
      <w:r w:rsidR="00465C39" w:rsidRPr="00ED4118">
        <w:rPr>
          <w:rFonts w:ascii="Times New Roman" w:eastAsia="Times New Roman" w:hAnsi="Times New Roman" w:cs="Times New Roman"/>
          <w:sz w:val="24"/>
          <w:szCs w:val="24"/>
          <w:lang w:eastAsia="ru-RU"/>
        </w:rPr>
        <w:t>огают</w:t>
      </w:r>
      <w:r w:rsidRPr="00ED4118">
        <w:rPr>
          <w:rFonts w:ascii="Times New Roman" w:eastAsia="Times New Roman" w:hAnsi="Times New Roman" w:cs="Times New Roman"/>
          <w:sz w:val="24"/>
          <w:szCs w:val="24"/>
          <w:lang w:eastAsia="ru-RU"/>
        </w:rPr>
        <w:t xml:space="preserve"> изготавливать пособия для работы в Организации и дома. Домашние задания, пре</w:t>
      </w:r>
      <w:r w:rsidR="00327A30">
        <w:rPr>
          <w:rFonts w:ascii="Times New Roman" w:eastAsia="Times New Roman" w:hAnsi="Times New Roman" w:cs="Times New Roman"/>
          <w:sz w:val="24"/>
          <w:szCs w:val="24"/>
          <w:lang w:eastAsia="ru-RU"/>
        </w:rPr>
        <w:t xml:space="preserve">длагаемые учителем-логопедом, </w:t>
      </w:r>
      <w:r w:rsidR="00465C39" w:rsidRPr="00ED4118">
        <w:rPr>
          <w:rFonts w:ascii="Times New Roman" w:eastAsia="Times New Roman" w:hAnsi="Times New Roman" w:cs="Times New Roman"/>
          <w:sz w:val="24"/>
          <w:szCs w:val="24"/>
          <w:lang w:eastAsia="ru-RU"/>
        </w:rPr>
        <w:t>для выполнения, должны быть чё</w:t>
      </w:r>
      <w:r w:rsidRPr="00ED4118">
        <w:rPr>
          <w:rFonts w:ascii="Times New Roman" w:eastAsia="Times New Roman" w:hAnsi="Times New Roman" w:cs="Times New Roman"/>
          <w:sz w:val="24"/>
          <w:szCs w:val="24"/>
          <w:lang w:eastAsia="ru-RU"/>
        </w:rPr>
        <w:t xml:space="preserve">тко разъяснены. Это обеспечит необходимую эффективность коррекционной работы, ускорит процесс восстановления нарушенных функций у </w:t>
      </w:r>
      <w:r w:rsidR="00327A30">
        <w:rPr>
          <w:rFonts w:ascii="Times New Roman" w:eastAsia="Times New Roman" w:hAnsi="Times New Roman" w:cs="Times New Roman"/>
          <w:sz w:val="24"/>
          <w:szCs w:val="24"/>
          <w:lang w:eastAsia="ru-RU"/>
        </w:rPr>
        <w:t>детей</w:t>
      </w:r>
      <w:r w:rsidRPr="00ED4118">
        <w:rPr>
          <w:rFonts w:ascii="Times New Roman" w:eastAsia="Times New Roman" w:hAnsi="Times New Roman" w:cs="Times New Roman"/>
          <w:sz w:val="24"/>
          <w:szCs w:val="24"/>
          <w:lang w:eastAsia="ru-RU"/>
        </w:rPr>
        <w:t>.</w:t>
      </w:r>
    </w:p>
    <w:p w14:paraId="521AF4B7" w14:textId="77777777" w:rsidR="0068288E" w:rsidRDefault="0068288E" w:rsidP="00ED411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bookmarkStart w:id="107" w:name="sub_1249"/>
    </w:p>
    <w:p w14:paraId="6F2AFF99" w14:textId="77777777" w:rsidR="00FD3571" w:rsidRPr="00ED4118" w:rsidRDefault="00327A30" w:rsidP="00ED411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r w:rsidR="00FD3571" w:rsidRPr="00ED4118">
        <w:rPr>
          <w:rFonts w:ascii="Times New Roman" w:eastAsia="Times New Roman" w:hAnsi="Times New Roman" w:cs="Times New Roman"/>
          <w:b/>
          <w:sz w:val="24"/>
          <w:szCs w:val="24"/>
          <w:lang w:eastAsia="ru-RU"/>
        </w:rPr>
        <w:t>.1.  Особенности взаимодействия педагогического коллектива</w:t>
      </w:r>
    </w:p>
    <w:p w14:paraId="5F9C78BB" w14:textId="77777777" w:rsidR="00FD3571" w:rsidRPr="00ED4118" w:rsidRDefault="0068288E" w:rsidP="0068288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 семьями дошкольников с ТНР</w:t>
      </w:r>
    </w:p>
    <w:p w14:paraId="10D08A5C" w14:textId="77777777" w:rsidR="00FD3571" w:rsidRPr="00ED4118" w:rsidRDefault="00FD3571" w:rsidP="00ED411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8" w:name="sub_3870"/>
      <w:bookmarkEnd w:id="107"/>
      <w:r w:rsidRPr="00ED4118">
        <w:rPr>
          <w:rFonts w:ascii="Times New Roman" w:eastAsia="Times New Roman" w:hAnsi="Times New Roman" w:cs="Times New Roman"/>
          <w:sz w:val="24"/>
          <w:szCs w:val="24"/>
          <w:lang w:eastAsia="ru-RU"/>
        </w:rPr>
        <w:t>1. Формирование базового доверия к миру, к людям, к себе — ключевая задача периода развития ребёнка в период дошкольного возраста.</w:t>
      </w:r>
    </w:p>
    <w:p w14:paraId="2B589888" w14:textId="77777777" w:rsidR="00FD3571" w:rsidRPr="00ED4118" w:rsidRDefault="00FD3571" w:rsidP="00ED411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9" w:name="sub_3871"/>
      <w:bookmarkEnd w:id="108"/>
      <w:r w:rsidRPr="00ED4118">
        <w:rPr>
          <w:rFonts w:ascii="Times New Roman" w:eastAsia="Times New Roman" w:hAnsi="Times New Roman" w:cs="Times New Roman"/>
          <w:sz w:val="24"/>
          <w:szCs w:val="24"/>
          <w:lang w:eastAsia="ru-RU"/>
        </w:rPr>
        <w:t>2. С возрастом число близких людей увеличивается. В этих отношениях ребёнок находит безопасность и признание, они вдохновляют его исследовать мир и быть открытым для нового. Значение установления и поддержки позитивных надёжных отношений в контексте реализации Программы сохраняет своё значение на всех возрастных ступенях.</w:t>
      </w:r>
    </w:p>
    <w:p w14:paraId="00E05A39" w14:textId="77777777" w:rsidR="00FD3571" w:rsidRPr="00ED4118" w:rsidRDefault="00FD3571" w:rsidP="00ED411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0" w:name="sub_3872"/>
      <w:bookmarkEnd w:id="109"/>
      <w:r w:rsidRPr="00ED4118">
        <w:rPr>
          <w:rFonts w:ascii="Times New Roman" w:eastAsia="Times New Roman" w:hAnsi="Times New Roman" w:cs="Times New Roman"/>
          <w:sz w:val="24"/>
          <w:szCs w:val="24"/>
          <w:lang w:eastAsia="ru-RU"/>
        </w:rPr>
        <w:t>3. Процесс становления полноценной личности ребёнка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14:paraId="39F1F4C1" w14:textId="77777777" w:rsidR="00FD3571" w:rsidRPr="00ED4118" w:rsidRDefault="00FD3571" w:rsidP="00ED411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1" w:name="sub_3873"/>
      <w:bookmarkEnd w:id="110"/>
      <w:r w:rsidRPr="00ED4118">
        <w:rPr>
          <w:rFonts w:ascii="Times New Roman" w:eastAsia="Times New Roman" w:hAnsi="Times New Roman" w:cs="Times New Roman"/>
          <w:sz w:val="24"/>
          <w:szCs w:val="24"/>
          <w:lang w:eastAsia="ru-RU"/>
        </w:rPr>
        <w:t>4. Взаимодействие педагогических работников Организации с родителям (законным представителям) направлено на повышение педагогической культуры родителей (законных представителей). За</w:t>
      </w:r>
      <w:r w:rsidR="00DB67D0" w:rsidRPr="00ED4118">
        <w:rPr>
          <w:rFonts w:ascii="Times New Roman" w:eastAsia="Times New Roman" w:hAnsi="Times New Roman" w:cs="Times New Roman"/>
          <w:sz w:val="24"/>
          <w:szCs w:val="24"/>
          <w:lang w:eastAsia="ru-RU"/>
        </w:rPr>
        <w:t>дача педагогических работников —</w:t>
      </w:r>
      <w:r w:rsidRPr="00ED4118">
        <w:rPr>
          <w:rFonts w:ascii="Times New Roman" w:eastAsia="Times New Roman" w:hAnsi="Times New Roman" w:cs="Times New Roman"/>
          <w:sz w:val="24"/>
          <w:szCs w:val="24"/>
          <w:lang w:eastAsia="ru-RU"/>
        </w:rPr>
        <w:t xml:space="preserve"> активизировать роль родителей (законных представител</w:t>
      </w:r>
      <w:r w:rsidR="00DB67D0" w:rsidRPr="00ED4118">
        <w:rPr>
          <w:rFonts w:ascii="Times New Roman" w:eastAsia="Times New Roman" w:hAnsi="Times New Roman" w:cs="Times New Roman"/>
          <w:sz w:val="24"/>
          <w:szCs w:val="24"/>
          <w:lang w:eastAsia="ru-RU"/>
        </w:rPr>
        <w:t>ей) в воспитании и обучении ребё</w:t>
      </w:r>
      <w:r w:rsidRPr="00ED4118">
        <w:rPr>
          <w:rFonts w:ascii="Times New Roman" w:eastAsia="Times New Roman" w:hAnsi="Times New Roman" w:cs="Times New Roman"/>
          <w:sz w:val="24"/>
          <w:szCs w:val="24"/>
          <w:lang w:eastAsia="ru-RU"/>
        </w:rPr>
        <w:t>нка, выработать единое и а</w:t>
      </w:r>
      <w:r w:rsidR="00DB67D0" w:rsidRPr="00ED4118">
        <w:rPr>
          <w:rFonts w:ascii="Times New Roman" w:eastAsia="Times New Roman" w:hAnsi="Times New Roman" w:cs="Times New Roman"/>
          <w:sz w:val="24"/>
          <w:szCs w:val="24"/>
          <w:lang w:eastAsia="ru-RU"/>
        </w:rPr>
        <w:t>декватное понимание проблем ребё</w:t>
      </w:r>
      <w:r w:rsidRPr="00ED4118">
        <w:rPr>
          <w:rFonts w:ascii="Times New Roman" w:eastAsia="Times New Roman" w:hAnsi="Times New Roman" w:cs="Times New Roman"/>
          <w:sz w:val="24"/>
          <w:szCs w:val="24"/>
          <w:lang w:eastAsia="ru-RU"/>
        </w:rPr>
        <w:t>нка.</w:t>
      </w:r>
    </w:p>
    <w:p w14:paraId="124764DD" w14:textId="77777777" w:rsidR="00FD3571" w:rsidRPr="00ED4118" w:rsidRDefault="00FD3571" w:rsidP="00ED411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2" w:name="sub_3874"/>
      <w:bookmarkEnd w:id="111"/>
      <w:r w:rsidRPr="00ED4118">
        <w:rPr>
          <w:rFonts w:ascii="Times New Roman" w:eastAsia="Times New Roman" w:hAnsi="Times New Roman" w:cs="Times New Roman"/>
          <w:sz w:val="24"/>
          <w:szCs w:val="24"/>
          <w:lang w:eastAsia="ru-RU"/>
        </w:rPr>
        <w:t>5. 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w:t>
      </w:r>
      <w:r w:rsidR="00DB67D0" w:rsidRPr="00ED4118">
        <w:rPr>
          <w:rFonts w:ascii="Times New Roman" w:eastAsia="Times New Roman" w:hAnsi="Times New Roman" w:cs="Times New Roman"/>
          <w:sz w:val="24"/>
          <w:szCs w:val="24"/>
          <w:lang w:eastAsia="ru-RU"/>
        </w:rPr>
        <w:t>огической культуры является ребёнок —</w:t>
      </w:r>
      <w:r w:rsidRPr="00ED4118">
        <w:rPr>
          <w:rFonts w:ascii="Times New Roman" w:eastAsia="Times New Roman" w:hAnsi="Times New Roman" w:cs="Times New Roman"/>
          <w:sz w:val="24"/>
          <w:szCs w:val="24"/>
          <w:lang w:eastAsia="ru-RU"/>
        </w:rPr>
        <w:t xml:space="preserve"> его развитие, образование, воспитание, социальная защита и поддержка его достоинства и прав человека.</w:t>
      </w:r>
    </w:p>
    <w:p w14:paraId="57F51B92" w14:textId="77777777" w:rsidR="00FD3571" w:rsidRPr="00ED4118" w:rsidRDefault="00FD3571" w:rsidP="00ED411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3" w:name="sub_3875"/>
      <w:bookmarkEnd w:id="112"/>
      <w:r w:rsidRPr="00ED4118">
        <w:rPr>
          <w:rFonts w:ascii="Times New Roman" w:eastAsia="Times New Roman" w:hAnsi="Times New Roman" w:cs="Times New Roman"/>
          <w:sz w:val="24"/>
          <w:szCs w:val="24"/>
          <w:lang w:eastAsia="ru-RU"/>
        </w:rPr>
        <w:t>6. Основной целью работы с родителями (законными представителями) является об</w:t>
      </w:r>
      <w:r w:rsidR="00DB67D0" w:rsidRPr="00ED4118">
        <w:rPr>
          <w:rFonts w:ascii="Times New Roman" w:eastAsia="Times New Roman" w:hAnsi="Times New Roman" w:cs="Times New Roman"/>
          <w:sz w:val="24"/>
          <w:szCs w:val="24"/>
          <w:lang w:eastAsia="ru-RU"/>
        </w:rPr>
        <w:t>еспечение взаимодействия с семьё</w:t>
      </w:r>
      <w:r w:rsidRPr="00ED4118">
        <w:rPr>
          <w:rFonts w:ascii="Times New Roman" w:eastAsia="Times New Roman" w:hAnsi="Times New Roman" w:cs="Times New Roman"/>
          <w:sz w:val="24"/>
          <w:szCs w:val="24"/>
          <w:lang w:eastAsia="ru-RU"/>
        </w:rPr>
        <w:t>й, вовлечение родителей (законных представителей) в образовательный процесс для формирования у них компетентной педаго</w:t>
      </w:r>
      <w:r w:rsidR="00DB67D0" w:rsidRPr="00ED4118">
        <w:rPr>
          <w:rFonts w:ascii="Times New Roman" w:eastAsia="Times New Roman" w:hAnsi="Times New Roman" w:cs="Times New Roman"/>
          <w:sz w:val="24"/>
          <w:szCs w:val="24"/>
          <w:lang w:eastAsia="ru-RU"/>
        </w:rPr>
        <w:t>гической позиции по отношению к собственному ребё</w:t>
      </w:r>
      <w:r w:rsidRPr="00ED4118">
        <w:rPr>
          <w:rFonts w:ascii="Times New Roman" w:eastAsia="Times New Roman" w:hAnsi="Times New Roman" w:cs="Times New Roman"/>
          <w:sz w:val="24"/>
          <w:szCs w:val="24"/>
          <w:lang w:eastAsia="ru-RU"/>
        </w:rPr>
        <w:t>нку.</w:t>
      </w:r>
    </w:p>
    <w:p w14:paraId="712F8D19" w14:textId="77777777" w:rsidR="00FD3571" w:rsidRPr="00ED4118" w:rsidRDefault="00FD3571" w:rsidP="00ED411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4" w:name="sub_3876"/>
      <w:bookmarkEnd w:id="113"/>
      <w:r w:rsidRPr="00ED4118">
        <w:rPr>
          <w:rFonts w:ascii="Times New Roman" w:eastAsia="Times New Roman" w:hAnsi="Times New Roman" w:cs="Times New Roman"/>
          <w:sz w:val="24"/>
          <w:szCs w:val="24"/>
          <w:lang w:eastAsia="ru-RU"/>
        </w:rPr>
        <w:t>7. Реализация цели обеспечивает решение следующих задач:</w:t>
      </w:r>
    </w:p>
    <w:bookmarkEnd w:id="114"/>
    <w:p w14:paraId="4844E8D9" w14:textId="77777777" w:rsidR="00DB67D0" w:rsidRPr="00ED4118" w:rsidRDefault="00FD3571" w:rsidP="00FA4443">
      <w:pPr>
        <w:widowControl w:val="0"/>
        <w:numPr>
          <w:ilvl w:val="0"/>
          <w:numId w:val="16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 xml:space="preserve">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w:t>
      </w:r>
      <w:r w:rsidR="00DB67D0" w:rsidRPr="00ED4118">
        <w:rPr>
          <w:rFonts w:ascii="Times New Roman" w:eastAsia="Times New Roman" w:hAnsi="Times New Roman" w:cs="Times New Roman"/>
          <w:sz w:val="24"/>
          <w:szCs w:val="24"/>
          <w:lang w:eastAsia="ru-RU"/>
        </w:rPr>
        <w:t>права в вопросах воспитания ребё</w:t>
      </w:r>
      <w:r w:rsidRPr="00ED4118">
        <w:rPr>
          <w:rFonts w:ascii="Times New Roman" w:eastAsia="Times New Roman" w:hAnsi="Times New Roman" w:cs="Times New Roman"/>
          <w:sz w:val="24"/>
          <w:szCs w:val="24"/>
          <w:lang w:eastAsia="ru-RU"/>
        </w:rPr>
        <w:t>нка;</w:t>
      </w:r>
    </w:p>
    <w:p w14:paraId="16A5B4E9" w14:textId="77777777" w:rsidR="00DB67D0" w:rsidRPr="00ED4118" w:rsidRDefault="00FD3571" w:rsidP="00FA4443">
      <w:pPr>
        <w:widowControl w:val="0"/>
        <w:numPr>
          <w:ilvl w:val="0"/>
          <w:numId w:val="16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вовлечение родителей (законных представителей) в воспитательно-образовательный процесс;</w:t>
      </w:r>
    </w:p>
    <w:p w14:paraId="6E1A0D95" w14:textId="77777777" w:rsidR="00DB67D0" w:rsidRPr="00ED4118" w:rsidRDefault="00FD3571" w:rsidP="00FA4443">
      <w:pPr>
        <w:widowControl w:val="0"/>
        <w:numPr>
          <w:ilvl w:val="0"/>
          <w:numId w:val="16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 xml:space="preserve">внедрение эффективных технологий сотрудничества </w:t>
      </w:r>
      <w:r w:rsidR="0068288E">
        <w:rPr>
          <w:rFonts w:ascii="Times New Roman" w:eastAsia="Times New Roman" w:hAnsi="Times New Roman" w:cs="Times New Roman"/>
          <w:sz w:val="24"/>
          <w:szCs w:val="24"/>
          <w:lang w:eastAsia="ru-RU"/>
        </w:rPr>
        <w:t>с родителями</w:t>
      </w:r>
      <w:r w:rsidRPr="00ED4118">
        <w:rPr>
          <w:rFonts w:ascii="Times New Roman" w:eastAsia="Times New Roman" w:hAnsi="Times New Roman" w:cs="Times New Roman"/>
          <w:sz w:val="24"/>
          <w:szCs w:val="24"/>
          <w:lang w:eastAsia="ru-RU"/>
        </w:rPr>
        <w:t xml:space="preserve"> (законным представителям), активизация и</w:t>
      </w:r>
      <w:r w:rsidR="00DB67D0" w:rsidRPr="00ED4118">
        <w:rPr>
          <w:rFonts w:ascii="Times New Roman" w:eastAsia="Times New Roman" w:hAnsi="Times New Roman" w:cs="Times New Roman"/>
          <w:sz w:val="24"/>
          <w:szCs w:val="24"/>
          <w:lang w:eastAsia="ru-RU"/>
        </w:rPr>
        <w:t>х участия в жизни детского сада;</w:t>
      </w:r>
    </w:p>
    <w:p w14:paraId="7887FD25" w14:textId="77777777" w:rsidR="00DB67D0" w:rsidRPr="00ED4118" w:rsidRDefault="00FD3571" w:rsidP="00FA4443">
      <w:pPr>
        <w:widowControl w:val="0"/>
        <w:numPr>
          <w:ilvl w:val="0"/>
          <w:numId w:val="16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 xml:space="preserve">создание активной информационно-развивающей среды, </w:t>
      </w:r>
      <w:r w:rsidR="00DB67D0" w:rsidRPr="00ED4118">
        <w:rPr>
          <w:rFonts w:ascii="Times New Roman" w:eastAsia="Times New Roman" w:hAnsi="Times New Roman" w:cs="Times New Roman"/>
          <w:sz w:val="24"/>
          <w:szCs w:val="24"/>
          <w:lang w:eastAsia="ru-RU"/>
        </w:rPr>
        <w:t>обеспечивающей единые подходы к </w:t>
      </w:r>
      <w:r w:rsidRPr="00ED4118">
        <w:rPr>
          <w:rFonts w:ascii="Times New Roman" w:eastAsia="Times New Roman" w:hAnsi="Times New Roman" w:cs="Times New Roman"/>
          <w:sz w:val="24"/>
          <w:szCs w:val="24"/>
          <w:lang w:eastAsia="ru-RU"/>
        </w:rPr>
        <w:t>развитию личности в семье и детском коллективе;</w:t>
      </w:r>
    </w:p>
    <w:p w14:paraId="14076390" w14:textId="77777777" w:rsidR="00FD3571" w:rsidRPr="00ED4118" w:rsidRDefault="00FD3571" w:rsidP="00FA4443">
      <w:pPr>
        <w:widowControl w:val="0"/>
        <w:numPr>
          <w:ilvl w:val="0"/>
          <w:numId w:val="16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повышение родительской компетентности в вопросах воспитания и обучения обучающихся.</w:t>
      </w:r>
    </w:p>
    <w:p w14:paraId="7A834D2C" w14:textId="77777777" w:rsidR="00FD3571" w:rsidRPr="00ED4118" w:rsidRDefault="00FD3571" w:rsidP="00ED411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5" w:name="sub_3877"/>
      <w:r w:rsidRPr="00ED4118">
        <w:rPr>
          <w:rFonts w:ascii="Times New Roman" w:eastAsia="Times New Roman" w:hAnsi="Times New Roman" w:cs="Times New Roman"/>
          <w:sz w:val="24"/>
          <w:szCs w:val="24"/>
          <w:lang w:eastAsia="ru-RU"/>
        </w:rPr>
        <w:t xml:space="preserve">8. Работа, обеспечивающая взаимодействие семьи и дошкольной организации, </w:t>
      </w:r>
      <w:r w:rsidRPr="00ED4118">
        <w:rPr>
          <w:rFonts w:ascii="Times New Roman" w:eastAsia="Times New Roman" w:hAnsi="Times New Roman" w:cs="Times New Roman"/>
          <w:sz w:val="24"/>
          <w:szCs w:val="24"/>
          <w:lang w:eastAsia="ru-RU"/>
        </w:rPr>
        <w:lastRenderedPageBreak/>
        <w:t>включает следующие направления:</w:t>
      </w:r>
    </w:p>
    <w:bookmarkEnd w:id="115"/>
    <w:p w14:paraId="1A34843A" w14:textId="77777777" w:rsidR="00FD3571" w:rsidRDefault="00FD3571" w:rsidP="006F2699">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0"/>
        <w:gridCol w:w="4771"/>
        <w:gridCol w:w="3115"/>
      </w:tblGrid>
      <w:tr w:rsidR="002B2798" w:rsidRPr="002B2798" w14:paraId="7595FC45" w14:textId="77777777" w:rsidTr="008F5C73">
        <w:tc>
          <w:tcPr>
            <w:tcW w:w="1920" w:type="dxa"/>
            <w:tcBorders>
              <w:top w:val="single" w:sz="4" w:space="0" w:color="auto"/>
              <w:left w:val="single" w:sz="4" w:space="0" w:color="auto"/>
              <w:bottom w:val="single" w:sz="4" w:space="0" w:color="auto"/>
              <w:right w:val="single" w:sz="4" w:space="0" w:color="auto"/>
            </w:tcBorders>
          </w:tcPr>
          <w:p w14:paraId="6BC166A1" w14:textId="77777777" w:rsidR="002B2798" w:rsidRPr="002B2798" w:rsidRDefault="002B2798" w:rsidP="002B2798">
            <w:pPr>
              <w:spacing w:after="0" w:line="240" w:lineRule="auto"/>
              <w:jc w:val="center"/>
              <w:rPr>
                <w:rFonts w:ascii="Times New Roman" w:eastAsia="Times New Roman" w:hAnsi="Times New Roman" w:cs="Times New Roman"/>
                <w:b/>
              </w:rPr>
            </w:pPr>
            <w:r w:rsidRPr="002B2798">
              <w:rPr>
                <w:rFonts w:ascii="Times New Roman" w:eastAsia="Times New Roman" w:hAnsi="Times New Roman" w:cs="Times New Roman"/>
                <w:b/>
              </w:rPr>
              <w:t>Направления работы с семьёй</w:t>
            </w:r>
          </w:p>
        </w:tc>
        <w:tc>
          <w:tcPr>
            <w:tcW w:w="4771" w:type="dxa"/>
            <w:tcBorders>
              <w:top w:val="single" w:sz="4" w:space="0" w:color="auto"/>
              <w:left w:val="single" w:sz="4" w:space="0" w:color="auto"/>
              <w:bottom w:val="single" w:sz="4" w:space="0" w:color="auto"/>
              <w:right w:val="single" w:sz="4" w:space="0" w:color="auto"/>
            </w:tcBorders>
          </w:tcPr>
          <w:p w14:paraId="758B2C37" w14:textId="77777777" w:rsidR="002B2798" w:rsidRPr="002B2798" w:rsidRDefault="002B2798" w:rsidP="002B2798">
            <w:pPr>
              <w:spacing w:after="0" w:line="240" w:lineRule="auto"/>
              <w:jc w:val="center"/>
              <w:rPr>
                <w:rFonts w:ascii="Times New Roman" w:eastAsia="Times New Roman" w:hAnsi="Times New Roman" w:cs="Times New Roman"/>
                <w:b/>
              </w:rPr>
            </w:pPr>
            <w:r w:rsidRPr="002B2798">
              <w:rPr>
                <w:rFonts w:ascii="Times New Roman" w:eastAsia="Times New Roman" w:hAnsi="Times New Roman" w:cs="Times New Roman"/>
                <w:b/>
              </w:rPr>
              <w:t>Содержание</w:t>
            </w:r>
          </w:p>
        </w:tc>
        <w:tc>
          <w:tcPr>
            <w:tcW w:w="3115" w:type="dxa"/>
            <w:tcBorders>
              <w:top w:val="single" w:sz="4" w:space="0" w:color="auto"/>
              <w:left w:val="single" w:sz="4" w:space="0" w:color="auto"/>
              <w:bottom w:val="single" w:sz="4" w:space="0" w:color="auto"/>
              <w:right w:val="single" w:sz="4" w:space="0" w:color="auto"/>
            </w:tcBorders>
          </w:tcPr>
          <w:p w14:paraId="772C3263" w14:textId="77777777" w:rsidR="002B2798" w:rsidRPr="002B2798" w:rsidRDefault="002B2798" w:rsidP="002B2798">
            <w:pPr>
              <w:spacing w:after="0" w:line="240" w:lineRule="auto"/>
              <w:jc w:val="center"/>
              <w:rPr>
                <w:rFonts w:ascii="Times New Roman" w:eastAsia="Times New Roman" w:hAnsi="Times New Roman" w:cs="Times New Roman"/>
                <w:b/>
              </w:rPr>
            </w:pPr>
            <w:r w:rsidRPr="002B2798">
              <w:rPr>
                <w:rFonts w:ascii="Times New Roman" w:eastAsia="Times New Roman" w:hAnsi="Times New Roman" w:cs="Times New Roman"/>
                <w:b/>
              </w:rPr>
              <w:t>Формы взаимодействия</w:t>
            </w:r>
          </w:p>
        </w:tc>
      </w:tr>
      <w:tr w:rsidR="002B2798" w:rsidRPr="002B2798" w14:paraId="4CAFF966" w14:textId="77777777" w:rsidTr="008F5C73">
        <w:tc>
          <w:tcPr>
            <w:tcW w:w="1920" w:type="dxa"/>
            <w:tcBorders>
              <w:top w:val="single" w:sz="4" w:space="0" w:color="auto"/>
              <w:left w:val="single" w:sz="4" w:space="0" w:color="auto"/>
              <w:bottom w:val="single" w:sz="4" w:space="0" w:color="auto"/>
              <w:right w:val="single" w:sz="4" w:space="0" w:color="auto"/>
            </w:tcBorders>
          </w:tcPr>
          <w:p w14:paraId="15FBCA19" w14:textId="77777777" w:rsidR="002B2798" w:rsidRDefault="000718FB" w:rsidP="000718F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А</w:t>
            </w:r>
            <w:r w:rsidR="002B2798" w:rsidRPr="002B2798">
              <w:rPr>
                <w:rFonts w:ascii="Times New Roman" w:eastAsia="Times New Roman" w:hAnsi="Times New Roman" w:cs="Times New Roman"/>
              </w:rPr>
              <w:t>налитическое</w:t>
            </w:r>
          </w:p>
          <w:p w14:paraId="7784CB43" w14:textId="77777777" w:rsidR="002274E5" w:rsidRPr="002B2798" w:rsidRDefault="002274E5" w:rsidP="002B27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направление</w:t>
            </w:r>
          </w:p>
        </w:tc>
        <w:tc>
          <w:tcPr>
            <w:tcW w:w="4771" w:type="dxa"/>
            <w:tcBorders>
              <w:top w:val="single" w:sz="4" w:space="0" w:color="auto"/>
              <w:left w:val="single" w:sz="4" w:space="0" w:color="auto"/>
              <w:bottom w:val="single" w:sz="4" w:space="0" w:color="auto"/>
              <w:right w:val="single" w:sz="4" w:space="0" w:color="auto"/>
            </w:tcBorders>
          </w:tcPr>
          <w:p w14:paraId="3C76D3A8" w14:textId="77777777" w:rsidR="002B2798" w:rsidRPr="002B2798" w:rsidRDefault="002B2798" w:rsidP="001936AB">
            <w:pPr>
              <w:widowControl w:val="0"/>
              <w:autoSpaceDE w:val="0"/>
              <w:autoSpaceDN w:val="0"/>
              <w:adjustRightInd w:val="0"/>
              <w:spacing w:after="0" w:line="240" w:lineRule="auto"/>
              <w:jc w:val="both"/>
              <w:rPr>
                <w:rFonts w:ascii="Times New Roman" w:eastAsia="Times New Roman" w:hAnsi="Times New Roman" w:cs="Times New Roman"/>
              </w:rPr>
            </w:pPr>
            <w:r w:rsidRPr="002B2798">
              <w:rPr>
                <w:rFonts w:ascii="Times New Roman" w:eastAsia="Times New Roman" w:hAnsi="Times New Roman" w:cs="Times New Roman"/>
              </w:rPr>
              <w:t>Изучение семьи, выяснение образовательных возможностей родителей</w:t>
            </w:r>
            <w:r>
              <w:rPr>
                <w:rFonts w:ascii="Times New Roman" w:eastAsia="Times New Roman" w:hAnsi="Times New Roman" w:cs="Times New Roman"/>
              </w:rPr>
              <w:t xml:space="preserve"> / законных представителей</w:t>
            </w:r>
            <w:r w:rsidRPr="002B2798">
              <w:rPr>
                <w:rFonts w:ascii="Times New Roman" w:eastAsia="Times New Roman" w:hAnsi="Times New Roman" w:cs="Times New Roman"/>
              </w:rPr>
              <w:t>, их требований к уровню образовательной услуги, степени их заинтересованности во взаимодействии с п</w:t>
            </w:r>
            <w:r w:rsidR="001936AB">
              <w:rPr>
                <w:rFonts w:ascii="Times New Roman" w:eastAsia="Times New Roman" w:hAnsi="Times New Roman" w:cs="Times New Roman"/>
              </w:rPr>
              <w:t xml:space="preserve">едагогами и специалистами. </w:t>
            </w:r>
            <w:r w:rsidR="001936AB" w:rsidRPr="007E11E0">
              <w:rPr>
                <w:rFonts w:ascii="Times New Roman" w:eastAsia="Times New Roman" w:hAnsi="Times New Roman" w:cs="Times New Roman"/>
                <w:lang w:eastAsia="ru-RU"/>
              </w:rPr>
              <w:t>Диагностика социальной ситуации дошкольни</w:t>
            </w:r>
            <w:r w:rsidR="001936AB" w:rsidRPr="0083640B">
              <w:rPr>
                <w:rFonts w:ascii="Times New Roman" w:eastAsia="Times New Roman" w:hAnsi="Times New Roman" w:cs="Times New Roman"/>
                <w:lang w:eastAsia="ru-RU"/>
              </w:rPr>
              <w:t>ка, стилей общения взрослых и </w:t>
            </w:r>
            <w:r w:rsidR="001936AB" w:rsidRPr="007E11E0">
              <w:rPr>
                <w:rFonts w:ascii="Times New Roman" w:eastAsia="Times New Roman" w:hAnsi="Times New Roman" w:cs="Times New Roman"/>
                <w:lang w:eastAsia="ru-RU"/>
              </w:rPr>
              <w:t>детей в семье и т.д., установка дов</w:t>
            </w:r>
            <w:r w:rsidR="001936AB">
              <w:rPr>
                <w:rFonts w:ascii="Times New Roman" w:eastAsia="Times New Roman" w:hAnsi="Times New Roman" w:cs="Times New Roman"/>
                <w:lang w:eastAsia="ru-RU"/>
              </w:rPr>
              <w:t>ерительных отношений с </w:t>
            </w:r>
            <w:r w:rsidR="001936AB" w:rsidRPr="007E11E0">
              <w:rPr>
                <w:rFonts w:ascii="Times New Roman" w:eastAsia="Times New Roman" w:hAnsi="Times New Roman" w:cs="Times New Roman"/>
                <w:lang w:eastAsia="ru-RU"/>
              </w:rPr>
              <w:t>родителями</w:t>
            </w:r>
            <w:r w:rsidR="001936AB">
              <w:rPr>
                <w:rFonts w:ascii="Times New Roman" w:eastAsia="Times New Roman" w:hAnsi="Times New Roman" w:cs="Times New Roman"/>
                <w:lang w:eastAsia="ru-RU"/>
              </w:rPr>
              <w:t xml:space="preserve"> / законными представителями </w:t>
            </w:r>
            <w:r w:rsidR="001936AB" w:rsidRPr="0083640B">
              <w:rPr>
                <w:rFonts w:ascii="Times New Roman" w:eastAsia="Times New Roman" w:hAnsi="Times New Roman" w:cs="Times New Roman"/>
                <w:lang w:eastAsia="ru-RU"/>
              </w:rPr>
              <w:t xml:space="preserve"> детей</w:t>
            </w:r>
            <w:r w:rsidR="001936AB">
              <w:rPr>
                <w:rFonts w:ascii="Times New Roman" w:eastAsia="Times New Roman" w:hAnsi="Times New Roman" w:cs="Times New Roman"/>
              </w:rPr>
              <w:t>.</w:t>
            </w:r>
          </w:p>
        </w:tc>
        <w:tc>
          <w:tcPr>
            <w:tcW w:w="3115" w:type="dxa"/>
            <w:tcBorders>
              <w:top w:val="single" w:sz="4" w:space="0" w:color="auto"/>
              <w:left w:val="single" w:sz="4" w:space="0" w:color="auto"/>
              <w:bottom w:val="single" w:sz="4" w:space="0" w:color="auto"/>
              <w:right w:val="single" w:sz="4" w:space="0" w:color="auto"/>
            </w:tcBorders>
          </w:tcPr>
          <w:p w14:paraId="35A2B9DC" w14:textId="77777777" w:rsidR="002B2798" w:rsidRPr="002B2798" w:rsidRDefault="002B2798" w:rsidP="009E7731">
            <w:pPr>
              <w:numPr>
                <w:ilvl w:val="0"/>
                <w:numId w:val="29"/>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анкетирование;</w:t>
            </w:r>
          </w:p>
          <w:p w14:paraId="3EC100FE" w14:textId="77777777" w:rsidR="002B2798" w:rsidRPr="002B2798" w:rsidRDefault="002B2798" w:rsidP="009E7731">
            <w:pPr>
              <w:numPr>
                <w:ilvl w:val="0"/>
                <w:numId w:val="29"/>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опрос;</w:t>
            </w:r>
          </w:p>
          <w:p w14:paraId="0D4FE279" w14:textId="77777777" w:rsidR="002B2798" w:rsidRPr="002B2798" w:rsidRDefault="002B2798" w:rsidP="009E7731">
            <w:pPr>
              <w:numPr>
                <w:ilvl w:val="0"/>
                <w:numId w:val="29"/>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тестирование</w:t>
            </w:r>
          </w:p>
        </w:tc>
      </w:tr>
      <w:tr w:rsidR="002B2798" w:rsidRPr="002B2798" w14:paraId="4D77FB74" w14:textId="77777777" w:rsidTr="008F5C73">
        <w:tc>
          <w:tcPr>
            <w:tcW w:w="1920" w:type="dxa"/>
            <w:tcBorders>
              <w:top w:val="single" w:sz="4" w:space="0" w:color="auto"/>
              <w:left w:val="single" w:sz="4" w:space="0" w:color="auto"/>
              <w:bottom w:val="single" w:sz="4" w:space="0" w:color="auto"/>
              <w:right w:val="single" w:sz="4" w:space="0" w:color="auto"/>
            </w:tcBorders>
          </w:tcPr>
          <w:p w14:paraId="15FF95CC" w14:textId="77777777" w:rsidR="002B2798" w:rsidRDefault="00BB746F" w:rsidP="00BB74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Коммуникативно-деятельностное</w:t>
            </w:r>
          </w:p>
          <w:p w14:paraId="0922817D" w14:textId="77777777" w:rsidR="002274E5" w:rsidRPr="002B2798" w:rsidRDefault="002274E5" w:rsidP="002B27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направление</w:t>
            </w:r>
          </w:p>
        </w:tc>
        <w:tc>
          <w:tcPr>
            <w:tcW w:w="4771" w:type="dxa"/>
            <w:tcBorders>
              <w:top w:val="single" w:sz="4" w:space="0" w:color="auto"/>
              <w:left w:val="single" w:sz="4" w:space="0" w:color="auto"/>
              <w:bottom w:val="single" w:sz="4" w:space="0" w:color="auto"/>
              <w:right w:val="single" w:sz="4" w:space="0" w:color="auto"/>
            </w:tcBorders>
          </w:tcPr>
          <w:p w14:paraId="0BCE4BBD" w14:textId="77777777" w:rsidR="008B6C89" w:rsidRPr="008B6C89" w:rsidRDefault="008B6C89" w:rsidP="008B6C89">
            <w:pPr>
              <w:widowControl w:val="0"/>
              <w:tabs>
                <w:tab w:val="left" w:pos="1042"/>
              </w:tabs>
              <w:autoSpaceDE w:val="0"/>
              <w:autoSpaceDN w:val="0"/>
              <w:spacing w:after="0" w:line="240" w:lineRule="auto"/>
              <w:ind w:right="20"/>
              <w:jc w:val="both"/>
              <w:rPr>
                <w:rFonts w:ascii="Times New Roman" w:eastAsia="Times New Roman" w:hAnsi="Times New Roman" w:cs="Times New Roman"/>
              </w:rPr>
            </w:pPr>
            <w:r w:rsidRPr="008B6C89">
              <w:rPr>
                <w:rFonts w:ascii="Times New Roman" w:eastAsia="Times New Roman" w:hAnsi="Times New Roman" w:cs="Times New Roman"/>
              </w:rPr>
              <w:t xml:space="preserve">Просвещение родителей / законных представителей) по вопросам особенностей развития старших дошкольников с ТНР; выбора эффективных методов обучения и воспитания детей с ТНР.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АОП </w:t>
            </w:r>
            <w:proofErr w:type="gramStart"/>
            <w:r w:rsidRPr="008B6C89">
              <w:rPr>
                <w:rFonts w:ascii="Times New Roman" w:eastAsia="Times New Roman" w:hAnsi="Times New Roman" w:cs="Times New Roman"/>
              </w:rPr>
              <w:t>ДО</w:t>
            </w:r>
            <w:proofErr w:type="gramEnd"/>
            <w:r w:rsidRPr="008B6C89">
              <w:rPr>
                <w:rFonts w:ascii="Times New Roman" w:eastAsia="Times New Roman" w:hAnsi="Times New Roman" w:cs="Times New Roman"/>
              </w:rPr>
              <w:t xml:space="preserve">; </w:t>
            </w:r>
            <w:proofErr w:type="gramStart"/>
            <w:r w:rsidRPr="008B6C89">
              <w:rPr>
                <w:rFonts w:ascii="Times New Roman" w:eastAsia="Times New Roman" w:hAnsi="Times New Roman" w:cs="Times New Roman"/>
              </w:rPr>
              <w:t>условиях</w:t>
            </w:r>
            <w:proofErr w:type="gramEnd"/>
            <w:r w:rsidRPr="008B6C89">
              <w:rPr>
                <w:rFonts w:ascii="Times New Roman" w:eastAsia="Times New Roman" w:hAnsi="Times New Roman" w:cs="Times New Roman"/>
              </w:rPr>
              <w:t xml:space="preserve"> пребывания ребёнка в группе компенсирующей / комбинированной направленности; содержании и методах </w:t>
            </w:r>
            <w:r w:rsidR="00775D21">
              <w:rPr>
                <w:rFonts w:ascii="Times New Roman" w:eastAsia="Times New Roman" w:hAnsi="Times New Roman" w:cs="Times New Roman"/>
              </w:rPr>
              <w:t>образовательной работы с </w:t>
            </w:r>
            <w:r w:rsidRPr="008B6C89">
              <w:rPr>
                <w:rFonts w:ascii="Times New Roman" w:eastAsia="Times New Roman" w:hAnsi="Times New Roman" w:cs="Times New Roman"/>
              </w:rPr>
              <w:t>детьми.</w:t>
            </w:r>
          </w:p>
          <w:p w14:paraId="043C5566" w14:textId="77777777" w:rsidR="002B2798" w:rsidRPr="002B2798" w:rsidRDefault="002B2798" w:rsidP="002B2798">
            <w:pPr>
              <w:spacing w:after="0" w:line="240" w:lineRule="auto"/>
              <w:jc w:val="both"/>
              <w:rPr>
                <w:rFonts w:ascii="Times New Roman" w:eastAsia="Times New Roman" w:hAnsi="Times New Roman" w:cs="Times New Roman"/>
              </w:rPr>
            </w:pPr>
            <w:r w:rsidRPr="002B2798">
              <w:rPr>
                <w:rFonts w:ascii="Times New Roman" w:eastAsia="Times New Roman" w:hAnsi="Times New Roman" w:cs="Times New Roman"/>
              </w:rPr>
              <w:t xml:space="preserve">Повышение педагогической культуры </w:t>
            </w:r>
            <w:r w:rsidRPr="008B6C89">
              <w:rPr>
                <w:rFonts w:ascii="Times New Roman" w:eastAsia="Times New Roman" w:hAnsi="Times New Roman" w:cs="Times New Roman"/>
              </w:rPr>
              <w:t>у </w:t>
            </w:r>
            <w:r w:rsidRPr="002B2798">
              <w:rPr>
                <w:rFonts w:ascii="Times New Roman" w:eastAsia="Times New Roman" w:hAnsi="Times New Roman" w:cs="Times New Roman"/>
              </w:rPr>
              <w:t>родителей</w:t>
            </w:r>
            <w:r w:rsidRPr="008B6C89">
              <w:rPr>
                <w:rFonts w:ascii="Times New Roman" w:eastAsia="Times New Roman" w:hAnsi="Times New Roman" w:cs="Times New Roman"/>
              </w:rPr>
              <w:t xml:space="preserve"> / законных представителей</w:t>
            </w:r>
            <w:r w:rsidRPr="002B2798">
              <w:rPr>
                <w:rFonts w:ascii="Times New Roman" w:eastAsia="Times New Roman" w:hAnsi="Times New Roman" w:cs="Times New Roman"/>
              </w:rPr>
              <w:t>, обучение их разнообразным формам общения и педагогической поддержки ребёнка, организации предметно-развивающей среды, стимулирующей речевое развитие дошкольника</w:t>
            </w:r>
            <w:r w:rsidRPr="008B6C89">
              <w:rPr>
                <w:rFonts w:ascii="Times New Roman" w:eastAsia="Times New Roman" w:hAnsi="Times New Roman" w:cs="Times New Roman"/>
              </w:rPr>
              <w:t xml:space="preserve"> с ТНР</w:t>
            </w:r>
          </w:p>
        </w:tc>
        <w:tc>
          <w:tcPr>
            <w:tcW w:w="3115" w:type="dxa"/>
            <w:tcBorders>
              <w:top w:val="single" w:sz="4" w:space="0" w:color="auto"/>
              <w:left w:val="single" w:sz="4" w:space="0" w:color="auto"/>
              <w:bottom w:val="single" w:sz="4" w:space="0" w:color="auto"/>
              <w:right w:val="single" w:sz="4" w:space="0" w:color="auto"/>
            </w:tcBorders>
          </w:tcPr>
          <w:p w14:paraId="19A4E553" w14:textId="77777777" w:rsidR="002B2798" w:rsidRPr="002B2798" w:rsidRDefault="002B2798" w:rsidP="009E7731">
            <w:pPr>
              <w:numPr>
                <w:ilvl w:val="0"/>
                <w:numId w:val="30"/>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родительские гостиные;</w:t>
            </w:r>
          </w:p>
          <w:p w14:paraId="65FE6EA0" w14:textId="77777777" w:rsidR="002B2798" w:rsidRPr="002B2798" w:rsidRDefault="002B2798" w:rsidP="009E7731">
            <w:pPr>
              <w:numPr>
                <w:ilvl w:val="0"/>
                <w:numId w:val="30"/>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участие в проектной   деятельности;</w:t>
            </w:r>
          </w:p>
          <w:p w14:paraId="6CE6E948" w14:textId="77777777" w:rsidR="002B2798" w:rsidRPr="002B2798" w:rsidRDefault="002B2798" w:rsidP="009E7731">
            <w:pPr>
              <w:numPr>
                <w:ilvl w:val="0"/>
                <w:numId w:val="30"/>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родительские собрания;</w:t>
            </w:r>
          </w:p>
          <w:p w14:paraId="71906457" w14:textId="77777777" w:rsidR="002B2798" w:rsidRPr="002B2798" w:rsidRDefault="002B2798" w:rsidP="009E7731">
            <w:pPr>
              <w:numPr>
                <w:ilvl w:val="0"/>
                <w:numId w:val="30"/>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 xml:space="preserve">консультации, беседы; </w:t>
            </w:r>
          </w:p>
          <w:p w14:paraId="4B66611B" w14:textId="77777777" w:rsidR="002B2798" w:rsidRPr="002B2798" w:rsidRDefault="002B2798" w:rsidP="009E7731">
            <w:pPr>
              <w:numPr>
                <w:ilvl w:val="0"/>
                <w:numId w:val="30"/>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семинары, мастер-классы;</w:t>
            </w:r>
          </w:p>
          <w:p w14:paraId="31A81A42" w14:textId="77777777" w:rsidR="002B2798" w:rsidRPr="002B2798" w:rsidRDefault="002B2798" w:rsidP="009E7731">
            <w:pPr>
              <w:numPr>
                <w:ilvl w:val="0"/>
                <w:numId w:val="30"/>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 xml:space="preserve"> экскурсии;</w:t>
            </w:r>
          </w:p>
          <w:p w14:paraId="19041A77" w14:textId="77777777" w:rsidR="002B2798" w:rsidRPr="002B2798" w:rsidRDefault="002B2798" w:rsidP="009E7731">
            <w:pPr>
              <w:numPr>
                <w:ilvl w:val="0"/>
                <w:numId w:val="30"/>
              </w:numPr>
              <w:spacing w:after="0" w:line="240" w:lineRule="auto"/>
              <w:ind w:left="175" w:hanging="168"/>
              <w:jc w:val="both"/>
              <w:rPr>
                <w:rFonts w:ascii="Times New Roman" w:eastAsia="Times New Roman" w:hAnsi="Times New Roman" w:cs="Times New Roman"/>
              </w:rPr>
            </w:pPr>
            <w:r w:rsidRPr="002B2798">
              <w:rPr>
                <w:rFonts w:ascii="Times New Roman" w:eastAsia="Times New Roman" w:hAnsi="Times New Roman" w:cs="Times New Roman"/>
              </w:rPr>
              <w:t>ин</w:t>
            </w:r>
            <w:r>
              <w:rPr>
                <w:rFonts w:ascii="Times New Roman" w:eastAsia="Times New Roman" w:hAnsi="Times New Roman" w:cs="Times New Roman"/>
              </w:rPr>
              <w:t>дивидуальная тетрадь ребёнка по </w:t>
            </w:r>
            <w:r w:rsidRPr="002B2798">
              <w:rPr>
                <w:rFonts w:ascii="Times New Roman" w:eastAsia="Times New Roman" w:hAnsi="Times New Roman" w:cs="Times New Roman"/>
              </w:rPr>
              <w:t>коррекции звукопроизношения</w:t>
            </w:r>
          </w:p>
        </w:tc>
      </w:tr>
      <w:tr w:rsidR="002B2798" w:rsidRPr="002B2798" w14:paraId="4FBEA6F6" w14:textId="77777777" w:rsidTr="008F5C73">
        <w:tc>
          <w:tcPr>
            <w:tcW w:w="1920" w:type="dxa"/>
            <w:tcBorders>
              <w:top w:val="single" w:sz="4" w:space="0" w:color="auto"/>
              <w:left w:val="single" w:sz="4" w:space="0" w:color="auto"/>
              <w:bottom w:val="single" w:sz="4" w:space="0" w:color="auto"/>
              <w:right w:val="single" w:sz="4" w:space="0" w:color="auto"/>
            </w:tcBorders>
          </w:tcPr>
          <w:p w14:paraId="0EF68223" w14:textId="77777777" w:rsidR="002B2798" w:rsidRDefault="007F7B5B" w:rsidP="002B27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w:t>
            </w:r>
            <w:r w:rsidR="002B2798" w:rsidRPr="002B2798">
              <w:rPr>
                <w:rFonts w:ascii="Times New Roman" w:eastAsia="Times New Roman" w:hAnsi="Times New Roman" w:cs="Times New Roman"/>
              </w:rPr>
              <w:t>нформационное</w:t>
            </w:r>
          </w:p>
          <w:p w14:paraId="21EB28E5" w14:textId="77777777" w:rsidR="002274E5" w:rsidRPr="002B2798" w:rsidRDefault="002274E5" w:rsidP="002B27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направление</w:t>
            </w:r>
          </w:p>
        </w:tc>
        <w:tc>
          <w:tcPr>
            <w:tcW w:w="4771" w:type="dxa"/>
            <w:tcBorders>
              <w:top w:val="single" w:sz="4" w:space="0" w:color="auto"/>
              <w:left w:val="single" w:sz="4" w:space="0" w:color="auto"/>
              <w:bottom w:val="single" w:sz="4" w:space="0" w:color="auto"/>
              <w:right w:val="single" w:sz="4" w:space="0" w:color="auto"/>
            </w:tcBorders>
          </w:tcPr>
          <w:p w14:paraId="558CAB29" w14:textId="77777777" w:rsidR="007F7B5B" w:rsidRDefault="002B2798" w:rsidP="007F7B5B">
            <w:pPr>
              <w:spacing w:after="0" w:line="240" w:lineRule="auto"/>
              <w:jc w:val="both"/>
              <w:rPr>
                <w:rFonts w:ascii="Times New Roman" w:eastAsia="Times New Roman" w:hAnsi="Times New Roman" w:cs="Times New Roman"/>
              </w:rPr>
            </w:pPr>
            <w:r w:rsidRPr="002B2798">
              <w:rPr>
                <w:rFonts w:ascii="Times New Roman" w:eastAsia="Times New Roman" w:hAnsi="Times New Roman" w:cs="Times New Roman"/>
              </w:rPr>
              <w:t>Пропаганда и попул</w:t>
            </w:r>
            <w:r w:rsidR="007F7B5B">
              <w:rPr>
                <w:rFonts w:ascii="Times New Roman" w:eastAsia="Times New Roman" w:hAnsi="Times New Roman" w:cs="Times New Roman"/>
              </w:rPr>
              <w:t>яризация опыта, деятельности Организации</w:t>
            </w:r>
            <w:r w:rsidRPr="002B2798">
              <w:rPr>
                <w:rFonts w:ascii="Times New Roman" w:eastAsia="Times New Roman" w:hAnsi="Times New Roman" w:cs="Times New Roman"/>
              </w:rPr>
              <w:t xml:space="preserve">, </w:t>
            </w:r>
            <w:r w:rsidR="007F7B5B">
              <w:rPr>
                <w:rFonts w:ascii="Times New Roman" w:eastAsia="Times New Roman" w:hAnsi="Times New Roman" w:cs="Times New Roman"/>
              </w:rPr>
              <w:t xml:space="preserve">создание открытого информационного пространства. </w:t>
            </w:r>
          </w:p>
          <w:p w14:paraId="108F3929" w14:textId="77777777" w:rsidR="002B2798" w:rsidRPr="002B2798" w:rsidRDefault="007F7B5B" w:rsidP="007F7B5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w:t>
            </w:r>
            <w:r w:rsidR="002B2798" w:rsidRPr="002B2798">
              <w:rPr>
                <w:rFonts w:ascii="Times New Roman" w:eastAsia="Times New Roman" w:hAnsi="Times New Roman" w:cs="Times New Roman"/>
              </w:rPr>
              <w:t>рганизация анкетирования с целью оценки и дальнейшего развития имиджа ДО</w:t>
            </w:r>
            <w:r w:rsidR="002B2798">
              <w:rPr>
                <w:rFonts w:ascii="Times New Roman" w:eastAsia="Times New Roman" w:hAnsi="Times New Roman" w:cs="Times New Roman"/>
              </w:rPr>
              <w:t>О в </w:t>
            </w:r>
            <w:r w:rsidR="002B2798" w:rsidRPr="002B2798">
              <w:rPr>
                <w:rFonts w:ascii="Times New Roman" w:eastAsia="Times New Roman" w:hAnsi="Times New Roman" w:cs="Times New Roman"/>
              </w:rPr>
              <w:t>социокультурной среде</w:t>
            </w:r>
          </w:p>
        </w:tc>
        <w:tc>
          <w:tcPr>
            <w:tcW w:w="3115" w:type="dxa"/>
            <w:tcBorders>
              <w:top w:val="single" w:sz="4" w:space="0" w:color="auto"/>
              <w:left w:val="single" w:sz="4" w:space="0" w:color="auto"/>
              <w:bottom w:val="single" w:sz="4" w:space="0" w:color="auto"/>
              <w:right w:val="single" w:sz="4" w:space="0" w:color="auto"/>
            </w:tcBorders>
          </w:tcPr>
          <w:p w14:paraId="619097A2" w14:textId="77777777" w:rsidR="002B2798" w:rsidRPr="002B2798" w:rsidRDefault="002B2798" w:rsidP="009E7731">
            <w:pPr>
              <w:numPr>
                <w:ilvl w:val="0"/>
                <w:numId w:val="31"/>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родительские клубы;</w:t>
            </w:r>
          </w:p>
          <w:p w14:paraId="03161578" w14:textId="77777777" w:rsidR="002B2798" w:rsidRPr="002B2798" w:rsidRDefault="002B2798" w:rsidP="009E7731">
            <w:pPr>
              <w:numPr>
                <w:ilvl w:val="0"/>
                <w:numId w:val="31"/>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мини</w:t>
            </w:r>
            <w:r w:rsidR="00430ABD">
              <w:rPr>
                <w:rFonts w:ascii="Times New Roman" w:eastAsia="Times New Roman" w:hAnsi="Times New Roman" w:cs="Times New Roman"/>
              </w:rPr>
              <w:t xml:space="preserve"> </w:t>
            </w:r>
            <w:r w:rsidRPr="002B2798">
              <w:rPr>
                <w:rFonts w:ascii="Times New Roman" w:eastAsia="Times New Roman" w:hAnsi="Times New Roman" w:cs="Times New Roman"/>
              </w:rPr>
              <w:t>библиотека;</w:t>
            </w:r>
          </w:p>
          <w:p w14:paraId="01425A7D" w14:textId="77777777" w:rsidR="002B2798" w:rsidRPr="008F5C73" w:rsidRDefault="002B2798" w:rsidP="008F5C73">
            <w:pPr>
              <w:numPr>
                <w:ilvl w:val="0"/>
                <w:numId w:val="31"/>
              </w:numPr>
              <w:spacing w:after="0" w:line="240" w:lineRule="auto"/>
              <w:ind w:left="175" w:hanging="142"/>
              <w:jc w:val="both"/>
              <w:rPr>
                <w:rFonts w:ascii="Times New Roman" w:eastAsia="Times New Roman" w:hAnsi="Times New Roman" w:cs="Times New Roman"/>
              </w:rPr>
            </w:pPr>
            <w:r>
              <w:rPr>
                <w:rFonts w:ascii="Times New Roman" w:eastAsia="Times New Roman" w:hAnsi="Times New Roman" w:cs="Times New Roman"/>
              </w:rPr>
              <w:t xml:space="preserve">информационные стенды: </w:t>
            </w:r>
            <w:r w:rsidRPr="002B2798">
              <w:rPr>
                <w:rFonts w:ascii="Times New Roman" w:eastAsia="Times New Roman" w:hAnsi="Times New Roman" w:cs="Times New Roman"/>
              </w:rPr>
              <w:t>логопедический уголок, папк</w:t>
            </w:r>
            <w:r w:rsidR="008F5C73">
              <w:rPr>
                <w:rFonts w:ascii="Times New Roman" w:eastAsia="Times New Roman" w:hAnsi="Times New Roman" w:cs="Times New Roman"/>
              </w:rPr>
              <w:t xml:space="preserve">и-передвижки, буклеты, листовки, </w:t>
            </w:r>
            <w:r w:rsidRPr="008F5C73">
              <w:rPr>
                <w:rFonts w:ascii="Times New Roman" w:eastAsia="Times New Roman" w:hAnsi="Times New Roman" w:cs="Times New Roman"/>
              </w:rPr>
              <w:t>стенгазеты;</w:t>
            </w:r>
          </w:p>
          <w:p w14:paraId="6996223C" w14:textId="77777777" w:rsidR="007F7B5B" w:rsidRPr="008F5C73" w:rsidRDefault="002B2798" w:rsidP="008F5C73">
            <w:pPr>
              <w:numPr>
                <w:ilvl w:val="0"/>
                <w:numId w:val="31"/>
              </w:numPr>
              <w:spacing w:after="0" w:line="240" w:lineRule="auto"/>
              <w:ind w:left="290" w:hanging="283"/>
              <w:jc w:val="both"/>
              <w:rPr>
                <w:rFonts w:ascii="Times New Roman" w:eastAsia="Times New Roman" w:hAnsi="Times New Roman" w:cs="Times New Roman"/>
              </w:rPr>
            </w:pPr>
            <w:r>
              <w:rPr>
                <w:rFonts w:ascii="Times New Roman" w:eastAsia="Times New Roman" w:hAnsi="Times New Roman" w:cs="Times New Roman"/>
              </w:rPr>
              <w:t>группы в социальных сетях</w:t>
            </w:r>
            <w:r w:rsidR="008F5C73">
              <w:rPr>
                <w:rFonts w:ascii="Times New Roman" w:eastAsia="Times New Roman" w:hAnsi="Times New Roman" w:cs="Times New Roman"/>
              </w:rPr>
              <w:t xml:space="preserve">, </w:t>
            </w:r>
            <w:r w:rsidR="007F7B5B" w:rsidRPr="008F5C73">
              <w:rPr>
                <w:rFonts w:ascii="Times New Roman" w:eastAsia="Times New Roman" w:hAnsi="Times New Roman" w:cs="Times New Roman"/>
              </w:rPr>
              <w:t>сайт Организации;</w:t>
            </w:r>
          </w:p>
          <w:p w14:paraId="3FAC4ACE" w14:textId="77777777" w:rsidR="007F7B5B" w:rsidRPr="002B2798" w:rsidRDefault="007F7B5B" w:rsidP="009E7731">
            <w:pPr>
              <w:numPr>
                <w:ilvl w:val="0"/>
                <w:numId w:val="31"/>
              </w:numPr>
              <w:spacing w:after="0" w:line="240" w:lineRule="auto"/>
              <w:ind w:left="290" w:hanging="283"/>
              <w:jc w:val="both"/>
              <w:rPr>
                <w:rFonts w:ascii="Times New Roman" w:eastAsia="Times New Roman" w:hAnsi="Times New Roman" w:cs="Times New Roman"/>
              </w:rPr>
            </w:pPr>
            <w:r>
              <w:rPr>
                <w:rFonts w:ascii="Times New Roman" w:eastAsia="Times New Roman" w:hAnsi="Times New Roman" w:cs="Times New Roman"/>
              </w:rPr>
              <w:t>форумы</w:t>
            </w:r>
          </w:p>
        </w:tc>
      </w:tr>
      <w:tr w:rsidR="002B2798" w:rsidRPr="002B2798" w14:paraId="7A853680" w14:textId="77777777" w:rsidTr="008F5C73">
        <w:tc>
          <w:tcPr>
            <w:tcW w:w="1920" w:type="dxa"/>
            <w:tcBorders>
              <w:top w:val="single" w:sz="4" w:space="0" w:color="auto"/>
              <w:left w:val="single" w:sz="4" w:space="0" w:color="auto"/>
              <w:bottom w:val="single" w:sz="4" w:space="0" w:color="auto"/>
              <w:right w:val="single" w:sz="4" w:space="0" w:color="auto"/>
            </w:tcBorders>
          </w:tcPr>
          <w:p w14:paraId="60181B4F" w14:textId="77777777" w:rsidR="002B2798" w:rsidRDefault="002B2798" w:rsidP="002B2798">
            <w:pPr>
              <w:spacing w:after="0" w:line="240" w:lineRule="auto"/>
              <w:jc w:val="center"/>
              <w:rPr>
                <w:rFonts w:ascii="Times New Roman" w:eastAsia="Times New Roman" w:hAnsi="Times New Roman" w:cs="Times New Roman"/>
              </w:rPr>
            </w:pPr>
            <w:r w:rsidRPr="002B2798">
              <w:rPr>
                <w:rFonts w:ascii="Times New Roman" w:eastAsia="Times New Roman" w:hAnsi="Times New Roman" w:cs="Times New Roman"/>
              </w:rPr>
              <w:t>Досуговое</w:t>
            </w:r>
          </w:p>
          <w:p w14:paraId="17DC8DC7" w14:textId="77777777" w:rsidR="002274E5" w:rsidRPr="002B2798" w:rsidRDefault="002274E5" w:rsidP="002B27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направление</w:t>
            </w:r>
          </w:p>
        </w:tc>
        <w:tc>
          <w:tcPr>
            <w:tcW w:w="4771" w:type="dxa"/>
            <w:tcBorders>
              <w:top w:val="single" w:sz="4" w:space="0" w:color="auto"/>
              <w:left w:val="single" w:sz="4" w:space="0" w:color="auto"/>
              <w:bottom w:val="single" w:sz="4" w:space="0" w:color="auto"/>
              <w:right w:val="single" w:sz="4" w:space="0" w:color="auto"/>
            </w:tcBorders>
          </w:tcPr>
          <w:p w14:paraId="0337CA3D" w14:textId="77777777" w:rsidR="002B2798" w:rsidRPr="002B2798" w:rsidRDefault="002B2798" w:rsidP="002B2798">
            <w:pPr>
              <w:spacing w:after="0" w:line="240" w:lineRule="auto"/>
              <w:jc w:val="both"/>
              <w:rPr>
                <w:rFonts w:ascii="Times New Roman" w:eastAsia="Times New Roman" w:hAnsi="Times New Roman" w:cs="Times New Roman"/>
              </w:rPr>
            </w:pPr>
            <w:r w:rsidRPr="002B2798">
              <w:rPr>
                <w:rFonts w:ascii="Times New Roman" w:eastAsia="Times New Roman" w:hAnsi="Times New Roman" w:cs="Times New Roman"/>
              </w:rPr>
              <w:t>Вовлечение родителей</w:t>
            </w:r>
            <w:r>
              <w:rPr>
                <w:rFonts w:ascii="Times New Roman" w:eastAsia="Times New Roman" w:hAnsi="Times New Roman" w:cs="Times New Roman"/>
              </w:rPr>
              <w:t xml:space="preserve"> / законных представителей</w:t>
            </w:r>
            <w:r w:rsidRPr="002B2798">
              <w:rPr>
                <w:rFonts w:ascii="Times New Roman" w:eastAsia="Times New Roman" w:hAnsi="Times New Roman" w:cs="Times New Roman"/>
              </w:rPr>
              <w:t xml:space="preserve"> в воспитательно</w:t>
            </w:r>
            <w:r>
              <w:rPr>
                <w:rFonts w:ascii="Times New Roman" w:eastAsia="Times New Roman" w:hAnsi="Times New Roman" w:cs="Times New Roman"/>
              </w:rPr>
              <w:t>-образовательный процесс</w:t>
            </w:r>
            <w:r w:rsidRPr="002B2798">
              <w:rPr>
                <w:rFonts w:ascii="Times New Roman" w:eastAsia="Times New Roman" w:hAnsi="Times New Roman" w:cs="Times New Roman"/>
              </w:rPr>
              <w:t xml:space="preserve"> в форме подготовки различных мероприятий и</w:t>
            </w:r>
            <w:r>
              <w:rPr>
                <w:rFonts w:ascii="Times New Roman" w:eastAsia="Times New Roman" w:hAnsi="Times New Roman" w:cs="Times New Roman"/>
              </w:rPr>
              <w:t> </w:t>
            </w:r>
            <w:r w:rsidRPr="002B2798">
              <w:rPr>
                <w:rFonts w:ascii="Times New Roman" w:eastAsia="Times New Roman" w:hAnsi="Times New Roman" w:cs="Times New Roman"/>
              </w:rPr>
              <w:t xml:space="preserve">участия в них; </w:t>
            </w:r>
            <w:r>
              <w:rPr>
                <w:rFonts w:ascii="Times New Roman" w:eastAsia="Times New Roman" w:hAnsi="Times New Roman" w:cs="Times New Roman"/>
              </w:rPr>
              <w:t xml:space="preserve"> </w:t>
            </w:r>
            <w:r w:rsidRPr="002B2798">
              <w:rPr>
                <w:rFonts w:ascii="Times New Roman" w:eastAsia="Times New Roman" w:hAnsi="Times New Roman" w:cs="Times New Roman"/>
              </w:rPr>
              <w:t>организация активной развивающей среды, обеспечивающей единые подходы к развитию личности в семье и детском коллективе</w:t>
            </w:r>
          </w:p>
        </w:tc>
        <w:tc>
          <w:tcPr>
            <w:tcW w:w="3115" w:type="dxa"/>
            <w:tcBorders>
              <w:top w:val="single" w:sz="4" w:space="0" w:color="auto"/>
              <w:left w:val="single" w:sz="4" w:space="0" w:color="auto"/>
              <w:bottom w:val="single" w:sz="4" w:space="0" w:color="auto"/>
              <w:right w:val="single" w:sz="4" w:space="0" w:color="auto"/>
            </w:tcBorders>
          </w:tcPr>
          <w:p w14:paraId="0E562974" w14:textId="77777777" w:rsidR="002B2798" w:rsidRPr="002B2798" w:rsidRDefault="002B2798" w:rsidP="009E7731">
            <w:pPr>
              <w:numPr>
                <w:ilvl w:val="0"/>
                <w:numId w:val="32"/>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праздники;</w:t>
            </w:r>
          </w:p>
          <w:p w14:paraId="1A810FD3" w14:textId="77777777" w:rsidR="002B2798" w:rsidRPr="002B2798" w:rsidRDefault="002B2798" w:rsidP="009E7731">
            <w:pPr>
              <w:numPr>
                <w:ilvl w:val="0"/>
                <w:numId w:val="32"/>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совместные досуги;</w:t>
            </w:r>
          </w:p>
          <w:p w14:paraId="6448E379" w14:textId="77777777" w:rsidR="002B2798" w:rsidRPr="002B2798" w:rsidRDefault="002B2798" w:rsidP="009E7731">
            <w:pPr>
              <w:numPr>
                <w:ilvl w:val="0"/>
                <w:numId w:val="32"/>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акции;</w:t>
            </w:r>
          </w:p>
          <w:p w14:paraId="5B4B8048" w14:textId="77777777" w:rsidR="002B2798" w:rsidRPr="002B2798" w:rsidRDefault="002B2798" w:rsidP="009E7731">
            <w:pPr>
              <w:numPr>
                <w:ilvl w:val="0"/>
                <w:numId w:val="32"/>
              </w:numPr>
              <w:spacing w:after="0" w:line="240" w:lineRule="auto"/>
              <w:ind w:left="290" w:hanging="283"/>
              <w:jc w:val="both"/>
              <w:rPr>
                <w:rFonts w:ascii="Times New Roman" w:eastAsia="Times New Roman" w:hAnsi="Times New Roman" w:cs="Times New Roman"/>
              </w:rPr>
            </w:pPr>
            <w:r w:rsidRPr="002B2798">
              <w:rPr>
                <w:rFonts w:ascii="Times New Roman" w:eastAsia="Times New Roman" w:hAnsi="Times New Roman" w:cs="Times New Roman"/>
              </w:rPr>
              <w:t>участие родителей в конкурсах, выставках</w:t>
            </w:r>
          </w:p>
        </w:tc>
      </w:tr>
    </w:tbl>
    <w:p w14:paraId="6388BF5D" w14:textId="77777777" w:rsidR="007E11E0" w:rsidRDefault="007E11E0" w:rsidP="00744FBA">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lang w:eastAsia="ru-RU"/>
        </w:rPr>
      </w:pPr>
      <w:bookmarkStart w:id="116" w:name="sub_3878"/>
    </w:p>
    <w:p w14:paraId="10223E29" w14:textId="77777777" w:rsidR="0083640B" w:rsidRPr="0068288E" w:rsidRDefault="00C95044" w:rsidP="0068288E">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2.4</w:t>
      </w:r>
      <w:r w:rsidR="00E647A5" w:rsidRPr="00ED4118">
        <w:rPr>
          <w:rFonts w:ascii="Times New Roman CYR" w:eastAsia="Times New Roman" w:hAnsi="Times New Roman CYR" w:cs="Times New Roman CYR"/>
          <w:b/>
          <w:sz w:val="24"/>
          <w:szCs w:val="24"/>
          <w:lang w:eastAsia="ru-RU"/>
        </w:rPr>
        <w:t xml:space="preserve">.2.  Содержание </w:t>
      </w:r>
      <w:r w:rsidR="0083640B" w:rsidRPr="00ED4118">
        <w:rPr>
          <w:rFonts w:ascii="Times New Roman CYR" w:eastAsia="Times New Roman" w:hAnsi="Times New Roman CYR" w:cs="Times New Roman CYR"/>
          <w:b/>
          <w:sz w:val="24"/>
          <w:szCs w:val="24"/>
          <w:lang w:eastAsia="ru-RU"/>
        </w:rPr>
        <w:t>работы с семьёй в каждой и</w:t>
      </w:r>
      <w:r w:rsidR="0068288E">
        <w:rPr>
          <w:rFonts w:ascii="Times New Roman CYR" w:eastAsia="Times New Roman" w:hAnsi="Times New Roman CYR" w:cs="Times New Roman CYR"/>
          <w:b/>
          <w:sz w:val="24"/>
          <w:szCs w:val="24"/>
          <w:lang w:eastAsia="ru-RU"/>
        </w:rPr>
        <w:t>з пяти образовательных областей</w:t>
      </w:r>
    </w:p>
    <w:tbl>
      <w:tblPr>
        <w:tblStyle w:val="af3"/>
        <w:tblW w:w="10065" w:type="dxa"/>
        <w:tblInd w:w="108" w:type="dxa"/>
        <w:tblLook w:val="04A0" w:firstRow="1" w:lastRow="0" w:firstColumn="1" w:lastColumn="0" w:noHBand="0" w:noVBand="1"/>
      </w:tblPr>
      <w:tblGrid>
        <w:gridCol w:w="1958"/>
        <w:gridCol w:w="8107"/>
      </w:tblGrid>
      <w:tr w:rsidR="00B404CE" w:rsidRPr="00ED4118" w14:paraId="25566A2D" w14:textId="77777777" w:rsidTr="008F5C73">
        <w:tc>
          <w:tcPr>
            <w:tcW w:w="1588" w:type="dxa"/>
          </w:tcPr>
          <w:p w14:paraId="0CB7698A" w14:textId="77777777" w:rsidR="00430ABD" w:rsidRPr="00ED4118" w:rsidRDefault="00B404CE" w:rsidP="00CB752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ED4118">
              <w:rPr>
                <w:rFonts w:ascii="Times New Roman" w:eastAsia="Times New Roman" w:hAnsi="Times New Roman" w:cs="Times New Roman"/>
                <w:b/>
                <w:lang w:eastAsia="ru-RU"/>
              </w:rPr>
              <w:lastRenderedPageBreak/>
              <w:t>Образовательная область</w:t>
            </w:r>
          </w:p>
        </w:tc>
        <w:tc>
          <w:tcPr>
            <w:tcW w:w="8477" w:type="dxa"/>
          </w:tcPr>
          <w:p w14:paraId="735880E9" w14:textId="77777777" w:rsidR="00B404CE" w:rsidRPr="00ED4118" w:rsidRDefault="00B404CE" w:rsidP="00B404CE">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ED4118">
              <w:rPr>
                <w:rFonts w:ascii="Times New Roman" w:eastAsia="Times New Roman" w:hAnsi="Times New Roman" w:cs="Times New Roman"/>
                <w:b/>
                <w:lang w:eastAsia="ru-RU"/>
              </w:rPr>
              <w:t xml:space="preserve">Содержание </w:t>
            </w:r>
          </w:p>
        </w:tc>
      </w:tr>
      <w:tr w:rsidR="00405C08" w:rsidRPr="00ED4118" w14:paraId="0BA3DA61" w14:textId="77777777" w:rsidTr="008F5C73">
        <w:tc>
          <w:tcPr>
            <w:tcW w:w="1588" w:type="dxa"/>
          </w:tcPr>
          <w:p w14:paraId="7F33F9D0" w14:textId="77777777" w:rsidR="00405C08" w:rsidRPr="00ED4118" w:rsidRDefault="00405C08" w:rsidP="006547F8">
            <w:pPr>
              <w:spacing w:after="0" w:line="240" w:lineRule="auto"/>
              <w:ind w:firstLine="397"/>
              <w:jc w:val="center"/>
              <w:rPr>
                <w:rFonts w:ascii="Times New Roman" w:hAnsi="Times New Roman" w:cs="Times New Roman"/>
              </w:rPr>
            </w:pPr>
            <w:r w:rsidRPr="00ED4118">
              <w:rPr>
                <w:rFonts w:ascii="Times New Roman" w:hAnsi="Times New Roman" w:cs="Times New Roman"/>
              </w:rPr>
              <w:t>Социально-коммуникативное развитие</w:t>
            </w:r>
          </w:p>
        </w:tc>
        <w:tc>
          <w:tcPr>
            <w:tcW w:w="8477" w:type="dxa"/>
          </w:tcPr>
          <w:p w14:paraId="0803ACFB" w14:textId="77777777" w:rsidR="005111E2" w:rsidRPr="00ED4118" w:rsidRDefault="00405C08" w:rsidP="005111E2">
            <w:pPr>
              <w:spacing w:after="0" w:line="240" w:lineRule="auto"/>
              <w:ind w:firstLine="397"/>
              <w:jc w:val="both"/>
              <w:rPr>
                <w:rFonts w:ascii="Times New Roman" w:eastAsia="Times New Roman" w:hAnsi="Times New Roman" w:cs="Times New Roman"/>
                <w:lang w:eastAsia="ru-RU"/>
              </w:rPr>
            </w:pPr>
            <w:r w:rsidRPr="00ED4118">
              <w:rPr>
                <w:rFonts w:ascii="Times New Roman" w:hAnsi="Times New Roman" w:cs="Times New Roman"/>
              </w:rPr>
              <w:t>Информ</w:t>
            </w:r>
            <w:r w:rsidR="005111E2" w:rsidRPr="00ED4118">
              <w:rPr>
                <w:rFonts w:ascii="Times New Roman" w:hAnsi="Times New Roman" w:cs="Times New Roman"/>
              </w:rPr>
              <w:t>ирование родителей</w:t>
            </w:r>
            <w:r w:rsidR="00895669" w:rsidRPr="00ED4118">
              <w:rPr>
                <w:rFonts w:ascii="Times New Roman" w:hAnsi="Times New Roman" w:cs="Times New Roman"/>
              </w:rPr>
              <w:t xml:space="preserve"> / законных представителей о </w:t>
            </w:r>
            <w:r w:rsidR="005111E2" w:rsidRPr="00ED4118">
              <w:rPr>
                <w:rFonts w:ascii="Times New Roman" w:hAnsi="Times New Roman" w:cs="Times New Roman"/>
              </w:rPr>
              <w:t>возможностях</w:t>
            </w:r>
            <w:r w:rsidRPr="00ED4118">
              <w:rPr>
                <w:rFonts w:ascii="Times New Roman" w:hAnsi="Times New Roman" w:cs="Times New Roman"/>
              </w:rPr>
              <w:t xml:space="preserve"> развития коммуникативной сферы ребё</w:t>
            </w:r>
            <w:r w:rsidR="00895669" w:rsidRPr="00ED4118">
              <w:rPr>
                <w:rFonts w:ascii="Times New Roman" w:hAnsi="Times New Roman" w:cs="Times New Roman"/>
              </w:rPr>
              <w:t>нка в семье и </w:t>
            </w:r>
            <w:r w:rsidRPr="00ED4118">
              <w:rPr>
                <w:rFonts w:ascii="Times New Roman" w:hAnsi="Times New Roman" w:cs="Times New Roman"/>
              </w:rPr>
              <w:t>детском саду.</w:t>
            </w:r>
            <w:r w:rsidR="005111E2" w:rsidRPr="00ED4118">
              <w:rPr>
                <w:rFonts w:ascii="Times New Roman" w:eastAsia="Times New Roman" w:hAnsi="Times New Roman" w:cs="Times New Roman"/>
                <w:lang w:eastAsia="ru-RU"/>
              </w:rPr>
              <w:t xml:space="preserve"> </w:t>
            </w:r>
          </w:p>
          <w:p w14:paraId="100FDBF3" w14:textId="77777777" w:rsidR="005111E2" w:rsidRPr="00ED4118" w:rsidRDefault="00895669" w:rsidP="005111E2">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 xml:space="preserve">Совместная с родителями / законными представителями </w:t>
            </w:r>
            <w:r w:rsidR="005111E2" w:rsidRPr="00ED4118">
              <w:rPr>
                <w:rFonts w:ascii="Times New Roman" w:eastAsia="Times New Roman" w:hAnsi="Times New Roman" w:cs="Times New Roman"/>
                <w:lang w:eastAsia="ru-RU"/>
              </w:rPr>
              <w:t xml:space="preserve"> педагогическая деятельность по р</w:t>
            </w:r>
            <w:r w:rsidR="00C95B51" w:rsidRPr="00ED4118">
              <w:rPr>
                <w:rFonts w:ascii="Times New Roman" w:eastAsia="Times New Roman" w:hAnsi="Times New Roman" w:cs="Times New Roman"/>
                <w:lang w:eastAsia="ru-RU"/>
              </w:rPr>
              <w:t>азвитию у ребёнка потребности к </w:t>
            </w:r>
            <w:r w:rsidRPr="00ED4118">
              <w:rPr>
                <w:rFonts w:ascii="Times New Roman" w:eastAsia="Times New Roman" w:hAnsi="Times New Roman" w:cs="Times New Roman"/>
                <w:lang w:eastAsia="ru-RU"/>
              </w:rPr>
              <w:t>общению с</w:t>
            </w:r>
            <w:r w:rsidR="005111E2" w:rsidRPr="00ED4118">
              <w:rPr>
                <w:rFonts w:ascii="Times New Roman" w:eastAsia="Times New Roman" w:hAnsi="Times New Roman" w:cs="Times New Roman"/>
                <w:lang w:eastAsia="ru-RU"/>
              </w:rPr>
              <w:t xml:space="preserve"> взрослыми и сверстниками.</w:t>
            </w:r>
          </w:p>
          <w:p w14:paraId="4B75A6AF" w14:textId="77777777" w:rsidR="00405C08" w:rsidRPr="00ED4118" w:rsidRDefault="00405C08" w:rsidP="00405C08">
            <w:pPr>
              <w:spacing w:after="0" w:line="240" w:lineRule="auto"/>
              <w:ind w:firstLine="397"/>
              <w:jc w:val="both"/>
              <w:rPr>
                <w:rFonts w:ascii="Times New Roman" w:hAnsi="Times New Roman" w:cs="Times New Roman"/>
              </w:rPr>
            </w:pPr>
            <w:r w:rsidRPr="00ED4118">
              <w:rPr>
                <w:rFonts w:ascii="Times New Roman" w:hAnsi="Times New Roman" w:cs="Times New Roman"/>
              </w:rPr>
              <w:t>Методическая помощь в вопросах:</w:t>
            </w:r>
          </w:p>
          <w:p w14:paraId="7B886442" w14:textId="77777777" w:rsidR="00405C08" w:rsidRPr="00ED4118" w:rsidRDefault="00895669" w:rsidP="00FA4443">
            <w:pPr>
              <w:numPr>
                <w:ilvl w:val="0"/>
                <w:numId w:val="167"/>
              </w:numPr>
              <w:spacing w:after="0" w:line="240" w:lineRule="auto"/>
              <w:ind w:left="147" w:firstLine="0"/>
              <w:jc w:val="both"/>
              <w:rPr>
                <w:rFonts w:ascii="Times New Roman" w:hAnsi="Times New Roman" w:cs="Times New Roman"/>
              </w:rPr>
            </w:pPr>
            <w:r w:rsidRPr="00ED4118">
              <w:rPr>
                <w:rFonts w:ascii="Times New Roman" w:hAnsi="Times New Roman" w:cs="Times New Roman"/>
              </w:rPr>
              <w:t xml:space="preserve">построения </w:t>
            </w:r>
            <w:r w:rsidR="00405C08" w:rsidRPr="00ED4118">
              <w:rPr>
                <w:rFonts w:ascii="Times New Roman" w:hAnsi="Times New Roman" w:cs="Times New Roman"/>
              </w:rPr>
              <w:t xml:space="preserve">правильного общения с ребёнком; </w:t>
            </w:r>
          </w:p>
          <w:p w14:paraId="3A7B2C44" w14:textId="77777777" w:rsidR="00405C08" w:rsidRPr="00ED4118" w:rsidRDefault="00405C08" w:rsidP="00FA4443">
            <w:pPr>
              <w:numPr>
                <w:ilvl w:val="0"/>
                <w:numId w:val="167"/>
              </w:numPr>
              <w:spacing w:after="0" w:line="240" w:lineRule="auto"/>
              <w:ind w:left="147" w:firstLine="0"/>
              <w:jc w:val="both"/>
              <w:rPr>
                <w:rFonts w:ascii="Times New Roman" w:hAnsi="Times New Roman" w:cs="Times New Roman"/>
              </w:rPr>
            </w:pPr>
            <w:r w:rsidRPr="00ED4118">
              <w:rPr>
                <w:rFonts w:ascii="Times New Roman" w:hAnsi="Times New Roman" w:cs="Times New Roman"/>
              </w:rPr>
              <w:t xml:space="preserve">построения образовательных и воспитательных ситуаций; </w:t>
            </w:r>
          </w:p>
          <w:p w14:paraId="225E02F3" w14:textId="77777777" w:rsidR="00405C08" w:rsidRPr="00ED4118" w:rsidRDefault="00405C08" w:rsidP="00FA4443">
            <w:pPr>
              <w:numPr>
                <w:ilvl w:val="0"/>
                <w:numId w:val="167"/>
              </w:numPr>
              <w:spacing w:after="0" w:line="240" w:lineRule="auto"/>
              <w:ind w:left="147" w:firstLine="0"/>
              <w:jc w:val="both"/>
              <w:rPr>
                <w:rFonts w:ascii="Times New Roman" w:hAnsi="Times New Roman" w:cs="Times New Roman"/>
              </w:rPr>
            </w:pPr>
            <w:r w:rsidRPr="00ED4118">
              <w:rPr>
                <w:rFonts w:ascii="Times New Roman" w:hAnsi="Times New Roman" w:cs="Times New Roman"/>
              </w:rPr>
              <w:t>развития партнёрского, равноправного диалога с ребёнком, открывающего возможность для познания окружающего мира</w:t>
            </w:r>
          </w:p>
        </w:tc>
      </w:tr>
      <w:tr w:rsidR="00405C08" w:rsidRPr="00ED4118" w14:paraId="253B2F80" w14:textId="77777777" w:rsidTr="008F5C73">
        <w:tc>
          <w:tcPr>
            <w:tcW w:w="1588" w:type="dxa"/>
          </w:tcPr>
          <w:p w14:paraId="27FD7443" w14:textId="77777777" w:rsidR="00405C08" w:rsidRPr="00ED4118" w:rsidRDefault="005111E2" w:rsidP="006547F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Познавательное развитие</w:t>
            </w:r>
          </w:p>
        </w:tc>
        <w:tc>
          <w:tcPr>
            <w:tcW w:w="8477" w:type="dxa"/>
          </w:tcPr>
          <w:p w14:paraId="4161EA95" w14:textId="77777777" w:rsidR="005111E2" w:rsidRPr="00ED4118" w:rsidRDefault="00895669" w:rsidP="005111E2">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 xml:space="preserve">Совместная с родителями / законными представителями </w:t>
            </w:r>
            <w:r w:rsidR="005111E2" w:rsidRPr="00ED4118">
              <w:rPr>
                <w:rFonts w:ascii="Times New Roman" w:eastAsia="Times New Roman" w:hAnsi="Times New Roman" w:cs="Times New Roman"/>
                <w:lang w:eastAsia="ru-RU"/>
              </w:rPr>
              <w:t xml:space="preserve"> педагогическая деятельность по развитию у ребёнка потребн</w:t>
            </w:r>
            <w:r w:rsidR="00413717" w:rsidRPr="00ED4118">
              <w:rPr>
                <w:rFonts w:ascii="Times New Roman" w:eastAsia="Times New Roman" w:hAnsi="Times New Roman" w:cs="Times New Roman"/>
                <w:lang w:eastAsia="ru-RU"/>
              </w:rPr>
              <w:t>ости к </w:t>
            </w:r>
            <w:r w:rsidRPr="00ED4118">
              <w:rPr>
                <w:rFonts w:ascii="Times New Roman" w:eastAsia="Times New Roman" w:hAnsi="Times New Roman" w:cs="Times New Roman"/>
                <w:lang w:eastAsia="ru-RU"/>
              </w:rPr>
              <w:t>познанию;</w:t>
            </w:r>
            <w:r w:rsidR="005111E2" w:rsidRPr="00ED4118">
              <w:rPr>
                <w:rFonts w:ascii="Times New Roman" w:eastAsia="Times New Roman" w:hAnsi="Times New Roman" w:cs="Times New Roman"/>
                <w:lang w:eastAsia="ru-RU"/>
              </w:rPr>
              <w:t xml:space="preserve"> по развитию детской инициативы; по организации совместной </w:t>
            </w:r>
            <w:r w:rsidRPr="00ED4118">
              <w:rPr>
                <w:rFonts w:ascii="Times New Roman" w:eastAsia="Times New Roman" w:hAnsi="Times New Roman" w:cs="Times New Roman"/>
                <w:lang w:eastAsia="ru-RU"/>
              </w:rPr>
              <w:t>познавательной деятельности с ребё</w:t>
            </w:r>
            <w:r w:rsidR="005111E2" w:rsidRPr="00ED4118">
              <w:rPr>
                <w:rFonts w:ascii="Times New Roman" w:eastAsia="Times New Roman" w:hAnsi="Times New Roman" w:cs="Times New Roman"/>
                <w:lang w:eastAsia="ru-RU"/>
              </w:rPr>
              <w:t>нком.</w:t>
            </w:r>
          </w:p>
          <w:p w14:paraId="64713177" w14:textId="77777777" w:rsidR="005111E2" w:rsidRPr="00ED4118" w:rsidRDefault="00895669" w:rsidP="005111E2">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Участие родителей / законных представителей  в прогулках и </w:t>
            </w:r>
            <w:r w:rsidR="005111E2" w:rsidRPr="00ED4118">
              <w:rPr>
                <w:rFonts w:ascii="Times New Roman" w:eastAsia="Times New Roman" w:hAnsi="Times New Roman" w:cs="Times New Roman"/>
                <w:lang w:eastAsia="ru-RU"/>
              </w:rPr>
              <w:t>экскурсиях по образовательным темам.</w:t>
            </w:r>
          </w:p>
          <w:p w14:paraId="65838C2D" w14:textId="77777777" w:rsidR="00895669" w:rsidRPr="00ED4118" w:rsidRDefault="005111E2" w:rsidP="00895669">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 xml:space="preserve">Методическая поддержка по развитию </w:t>
            </w:r>
            <w:r w:rsidR="00895669" w:rsidRPr="00ED4118">
              <w:rPr>
                <w:rFonts w:ascii="Times New Roman" w:eastAsia="Times New Roman" w:hAnsi="Times New Roman" w:cs="Times New Roman"/>
                <w:lang w:eastAsia="ru-RU"/>
              </w:rPr>
              <w:t xml:space="preserve">у детей </w:t>
            </w:r>
            <w:r w:rsidRPr="00ED4118">
              <w:rPr>
                <w:rFonts w:ascii="Times New Roman" w:eastAsia="Times New Roman" w:hAnsi="Times New Roman" w:cs="Times New Roman"/>
                <w:lang w:eastAsia="ru-RU"/>
              </w:rPr>
              <w:t>познавательных способностей в домашних ситуациях.</w:t>
            </w:r>
          </w:p>
          <w:p w14:paraId="02A59469" w14:textId="77777777" w:rsidR="00405C08" w:rsidRPr="00ED4118" w:rsidRDefault="005111E2" w:rsidP="00895669">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С</w:t>
            </w:r>
            <w:r w:rsidR="00895669" w:rsidRPr="00ED4118">
              <w:rPr>
                <w:rFonts w:ascii="Times New Roman" w:eastAsia="Times New Roman" w:hAnsi="Times New Roman" w:cs="Times New Roman"/>
                <w:lang w:eastAsia="ru-RU"/>
              </w:rPr>
              <w:t xml:space="preserve">овместное с родителями / законными </w:t>
            </w:r>
            <w:r w:rsidR="00413717" w:rsidRPr="00ED4118">
              <w:rPr>
                <w:rFonts w:ascii="Times New Roman" w:eastAsia="Times New Roman" w:hAnsi="Times New Roman" w:cs="Times New Roman"/>
                <w:lang w:eastAsia="ru-RU"/>
              </w:rPr>
              <w:t xml:space="preserve">представителями </w:t>
            </w:r>
            <w:r w:rsidRPr="00ED4118">
              <w:rPr>
                <w:rFonts w:ascii="Times New Roman" w:eastAsia="Times New Roman" w:hAnsi="Times New Roman" w:cs="Times New Roman"/>
                <w:lang w:eastAsia="ru-RU"/>
              </w:rPr>
              <w:t xml:space="preserve"> участие </w:t>
            </w:r>
            <w:r w:rsidR="00413717" w:rsidRPr="00ED4118">
              <w:rPr>
                <w:rFonts w:ascii="Times New Roman" w:eastAsia="Times New Roman" w:hAnsi="Times New Roman" w:cs="Times New Roman"/>
                <w:lang w:eastAsia="ru-RU"/>
              </w:rPr>
              <w:t xml:space="preserve">детей </w:t>
            </w:r>
            <w:r w:rsidRPr="00ED4118">
              <w:rPr>
                <w:rFonts w:ascii="Times New Roman" w:eastAsia="Times New Roman" w:hAnsi="Times New Roman" w:cs="Times New Roman"/>
                <w:lang w:eastAsia="ru-RU"/>
              </w:rPr>
              <w:t>в исследовательской, проектно</w:t>
            </w:r>
            <w:r w:rsidR="00413717" w:rsidRPr="00ED4118">
              <w:rPr>
                <w:rFonts w:ascii="Times New Roman" w:eastAsia="Times New Roman" w:hAnsi="Times New Roman" w:cs="Times New Roman"/>
                <w:lang w:eastAsia="ru-RU"/>
              </w:rPr>
              <w:t>й и продуктивной деятельности в </w:t>
            </w:r>
            <w:r w:rsidRPr="00ED4118">
              <w:rPr>
                <w:rFonts w:ascii="Times New Roman" w:eastAsia="Times New Roman" w:hAnsi="Times New Roman" w:cs="Times New Roman"/>
                <w:lang w:eastAsia="ru-RU"/>
              </w:rPr>
              <w:t>детском саду и дома</w:t>
            </w:r>
            <w:r w:rsidR="00413717" w:rsidRPr="00ED4118">
              <w:rPr>
                <w:rFonts w:ascii="Times New Roman" w:eastAsia="Times New Roman" w:hAnsi="Times New Roman" w:cs="Times New Roman"/>
                <w:lang w:eastAsia="ru-RU"/>
              </w:rPr>
              <w:t>.</w:t>
            </w:r>
          </w:p>
        </w:tc>
      </w:tr>
      <w:tr w:rsidR="00405C08" w:rsidRPr="00ED4118" w14:paraId="2AB1519A" w14:textId="77777777" w:rsidTr="008F5C73">
        <w:tc>
          <w:tcPr>
            <w:tcW w:w="1588" w:type="dxa"/>
          </w:tcPr>
          <w:p w14:paraId="6A9A138C" w14:textId="77777777" w:rsidR="00405C08" w:rsidRPr="00ED4118" w:rsidRDefault="00413717" w:rsidP="0041371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Речевое развитие</w:t>
            </w:r>
          </w:p>
        </w:tc>
        <w:tc>
          <w:tcPr>
            <w:tcW w:w="8477" w:type="dxa"/>
          </w:tcPr>
          <w:p w14:paraId="33ECCEBB" w14:textId="77777777" w:rsidR="002E7BB2" w:rsidRPr="00ED4118" w:rsidRDefault="002E7BB2" w:rsidP="002E7BB2">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 xml:space="preserve">Совместная с родителями / законными представителями  педагогическая </w:t>
            </w:r>
            <w:r w:rsidR="00F01C89" w:rsidRPr="00ED4118">
              <w:rPr>
                <w:rFonts w:ascii="Times New Roman" w:eastAsia="Times New Roman" w:hAnsi="Times New Roman" w:cs="Times New Roman"/>
                <w:lang w:eastAsia="ru-RU"/>
              </w:rPr>
              <w:t xml:space="preserve">деятельность по пропаганде </w:t>
            </w:r>
            <w:r w:rsidRPr="00ED4118">
              <w:rPr>
                <w:rFonts w:ascii="Times New Roman" w:eastAsia="Times New Roman" w:hAnsi="Times New Roman" w:cs="Times New Roman"/>
                <w:lang w:eastAsia="ru-RU"/>
              </w:rPr>
              <w:t>домашнего чтения как ведущего способа развития пассивного и активного словаря у ребёнка, развитие словесного творчества</w:t>
            </w:r>
            <w:r w:rsidR="00F01C89" w:rsidRPr="00ED4118">
              <w:rPr>
                <w:rFonts w:ascii="Times New Roman" w:eastAsia="Times New Roman" w:hAnsi="Times New Roman" w:cs="Times New Roman"/>
                <w:lang w:eastAsia="ru-RU"/>
              </w:rPr>
              <w:t xml:space="preserve"> у детей</w:t>
            </w:r>
            <w:r w:rsidRPr="00ED4118">
              <w:rPr>
                <w:rFonts w:ascii="Times New Roman" w:eastAsia="Times New Roman" w:hAnsi="Times New Roman" w:cs="Times New Roman"/>
                <w:lang w:eastAsia="ru-RU"/>
              </w:rPr>
              <w:t>.</w:t>
            </w:r>
          </w:p>
          <w:p w14:paraId="1EC3B2DA" w14:textId="77777777" w:rsidR="002E7BB2" w:rsidRPr="00ED4118" w:rsidRDefault="002E7BB2" w:rsidP="002E7BB2">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 xml:space="preserve">Совместная с родителями / законными представителями   педагогическая деятельность (и её методическая поддержка) по речевому развитию </w:t>
            </w:r>
            <w:r w:rsidR="00F01C89" w:rsidRPr="00ED4118">
              <w:rPr>
                <w:rFonts w:ascii="Times New Roman" w:eastAsia="Times New Roman" w:hAnsi="Times New Roman" w:cs="Times New Roman"/>
                <w:lang w:eastAsia="ru-RU"/>
              </w:rPr>
              <w:t xml:space="preserve">у детей </w:t>
            </w:r>
            <w:r w:rsidRPr="00ED4118">
              <w:rPr>
                <w:rFonts w:ascii="Times New Roman" w:eastAsia="Times New Roman" w:hAnsi="Times New Roman" w:cs="Times New Roman"/>
                <w:lang w:eastAsia="ru-RU"/>
              </w:rPr>
              <w:t>в ходе игры, слушания, ознакомления с художественной литературой, при организации семейных театров, рисовании, в ходе других видов детской деятельности.</w:t>
            </w:r>
          </w:p>
          <w:p w14:paraId="54B123A5" w14:textId="77777777" w:rsidR="00405C08" w:rsidRPr="00ED4118" w:rsidRDefault="002E7BB2" w:rsidP="002E7BB2">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Совместные конкурсы, литературные гостиные и викторины и т.д.</w:t>
            </w:r>
          </w:p>
        </w:tc>
      </w:tr>
      <w:tr w:rsidR="00405C08" w:rsidRPr="00ED4118" w14:paraId="6EB2D8A5" w14:textId="77777777" w:rsidTr="008F5C73">
        <w:tc>
          <w:tcPr>
            <w:tcW w:w="1588" w:type="dxa"/>
          </w:tcPr>
          <w:p w14:paraId="6F94408F" w14:textId="77777777" w:rsidR="00405C08" w:rsidRPr="00ED4118" w:rsidRDefault="00413717" w:rsidP="0041371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Художественно-эстетическое развитие</w:t>
            </w:r>
          </w:p>
        </w:tc>
        <w:tc>
          <w:tcPr>
            <w:tcW w:w="8477" w:type="dxa"/>
          </w:tcPr>
          <w:p w14:paraId="257D8FF5" w14:textId="77777777" w:rsidR="00862BC8" w:rsidRPr="00ED4118" w:rsidRDefault="00862BC8" w:rsidP="00862BC8">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Совместная с родителями</w:t>
            </w:r>
            <w:r w:rsidR="00B80BDE" w:rsidRPr="00ED4118">
              <w:rPr>
                <w:rFonts w:ascii="Times New Roman" w:eastAsia="Times New Roman" w:hAnsi="Times New Roman" w:cs="Times New Roman"/>
                <w:lang w:eastAsia="ru-RU"/>
              </w:rPr>
              <w:t xml:space="preserve"> </w:t>
            </w:r>
            <w:r w:rsidRPr="00ED4118">
              <w:rPr>
                <w:rFonts w:ascii="Times New Roman" w:eastAsia="Times New Roman" w:hAnsi="Times New Roman" w:cs="Times New Roman"/>
                <w:lang w:eastAsia="ru-RU"/>
              </w:rPr>
              <w:t>/ законными представителями    педагогическая деятельность (и её методическая поддержка) по развитию творческих способностей у детей; развитию у детей интереса к эстетической стороне окружающей действительности.</w:t>
            </w:r>
          </w:p>
          <w:p w14:paraId="5D0873F5" w14:textId="77777777" w:rsidR="00862BC8" w:rsidRPr="00ED4118" w:rsidRDefault="00862BC8" w:rsidP="00862BC8">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Выставки семейного художественного творчества «для семьи», с целью выделения творческих достижений взрослых и детей.</w:t>
            </w:r>
          </w:p>
          <w:p w14:paraId="2855628F" w14:textId="77777777" w:rsidR="00405C08" w:rsidRPr="00ED4118" w:rsidRDefault="00862BC8" w:rsidP="00862BC8">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Совместные формы музыкальной, театрально-художественной деятельности с детьми, семейные праздники, развлечения.</w:t>
            </w:r>
          </w:p>
        </w:tc>
      </w:tr>
      <w:tr w:rsidR="00405C08" w:rsidRPr="00ED4118" w14:paraId="7757726C" w14:textId="77777777" w:rsidTr="008F5C73">
        <w:tc>
          <w:tcPr>
            <w:tcW w:w="1588" w:type="dxa"/>
          </w:tcPr>
          <w:p w14:paraId="5E2E23D5" w14:textId="77777777" w:rsidR="00405C08" w:rsidRPr="00ED4118" w:rsidRDefault="00413717" w:rsidP="0041371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Физическое развитие</w:t>
            </w:r>
          </w:p>
        </w:tc>
        <w:tc>
          <w:tcPr>
            <w:tcW w:w="8477" w:type="dxa"/>
          </w:tcPr>
          <w:p w14:paraId="2B217FD1" w14:textId="77777777" w:rsidR="00B80BDE" w:rsidRPr="00ED4118" w:rsidRDefault="00B80BDE" w:rsidP="00B80BDE">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Методическая поддержка родителей / законных представителей    в вопросах физического развития детей на разных возрастных этапах.</w:t>
            </w:r>
            <w:r w:rsidR="0048355F" w:rsidRPr="00ED4118">
              <w:rPr>
                <w:rFonts w:ascii="Times New Roman" w:eastAsia="Times New Roman" w:hAnsi="Times New Roman" w:cs="Times New Roman"/>
                <w:lang w:eastAsia="ru-RU"/>
              </w:rPr>
              <w:t xml:space="preserve"> Информирование родителей / законных представителей    о возможностях детского сада и семьи в решении данной задачи.</w:t>
            </w:r>
          </w:p>
          <w:p w14:paraId="3F313BCF" w14:textId="77777777" w:rsidR="00B80BDE" w:rsidRPr="00ED4118" w:rsidRDefault="00B80BDE" w:rsidP="00B80BDE">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Совместная с родителями / законными представителями    педагогическая деятельность по развитию у детей  положительного отношения к физкультуре и спорту; по формированию привычки ежедневной утренней гимнастики; стимулирование двигательной активности ребёнка в детском саду и дома.</w:t>
            </w:r>
          </w:p>
          <w:p w14:paraId="5ED04798" w14:textId="77777777" w:rsidR="00405C08" w:rsidRPr="00ED4118" w:rsidRDefault="00B80BDE" w:rsidP="0048355F">
            <w:pPr>
              <w:spacing w:after="0" w:line="240" w:lineRule="auto"/>
              <w:ind w:firstLine="397"/>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 xml:space="preserve">Ознакомление родителей / законных представителей    с системой профилактики </w:t>
            </w:r>
            <w:r w:rsidR="0048355F" w:rsidRPr="00ED4118">
              <w:rPr>
                <w:rFonts w:ascii="Times New Roman" w:eastAsia="Times New Roman" w:hAnsi="Times New Roman" w:cs="Times New Roman"/>
                <w:lang w:eastAsia="ru-RU"/>
              </w:rPr>
              <w:t xml:space="preserve">простудных </w:t>
            </w:r>
            <w:r w:rsidRPr="00ED4118">
              <w:rPr>
                <w:rFonts w:ascii="Times New Roman" w:eastAsia="Times New Roman" w:hAnsi="Times New Roman" w:cs="Times New Roman"/>
                <w:lang w:eastAsia="ru-RU"/>
              </w:rPr>
              <w:t>заболев</w:t>
            </w:r>
            <w:r w:rsidR="0048355F" w:rsidRPr="00ED4118">
              <w:rPr>
                <w:rFonts w:ascii="Times New Roman" w:eastAsia="Times New Roman" w:hAnsi="Times New Roman" w:cs="Times New Roman"/>
                <w:lang w:eastAsia="ru-RU"/>
              </w:rPr>
              <w:t>аний, медицинского наблюдения и </w:t>
            </w:r>
            <w:r w:rsidRPr="00ED4118">
              <w:rPr>
                <w:rFonts w:ascii="Times New Roman" w:eastAsia="Times New Roman" w:hAnsi="Times New Roman" w:cs="Times New Roman"/>
                <w:lang w:eastAsia="ru-RU"/>
              </w:rPr>
              <w:t>контроля, закаливания дошкольников и т.</w:t>
            </w:r>
            <w:r w:rsidR="0048355F" w:rsidRPr="00ED4118">
              <w:rPr>
                <w:rFonts w:ascii="Times New Roman" w:eastAsia="Times New Roman" w:hAnsi="Times New Roman" w:cs="Times New Roman"/>
                <w:lang w:eastAsia="ru-RU"/>
              </w:rPr>
              <w:t xml:space="preserve">д. </w:t>
            </w:r>
          </w:p>
        </w:tc>
      </w:tr>
    </w:tbl>
    <w:p w14:paraId="70CDA220" w14:textId="77777777" w:rsidR="000B724F" w:rsidRDefault="000B724F" w:rsidP="006547F8">
      <w:pPr>
        <w:spacing w:after="0" w:line="240" w:lineRule="auto"/>
        <w:ind w:firstLine="709"/>
        <w:jc w:val="both"/>
        <w:rPr>
          <w:rFonts w:ascii="Times New Roman" w:eastAsia="Times New Roman" w:hAnsi="Times New Roman" w:cs="Times New Roman"/>
          <w:sz w:val="24"/>
          <w:szCs w:val="24"/>
          <w:lang w:eastAsia="ru-RU"/>
        </w:rPr>
      </w:pPr>
    </w:p>
    <w:p w14:paraId="1BD1A06F" w14:textId="77777777" w:rsidR="006547F8" w:rsidRPr="006547F8" w:rsidRDefault="006547F8" w:rsidP="006547F8">
      <w:pPr>
        <w:spacing w:after="0" w:line="240" w:lineRule="auto"/>
        <w:ind w:firstLine="709"/>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Учитель-л</w:t>
      </w:r>
      <w:r w:rsidRPr="006547F8">
        <w:rPr>
          <w:rFonts w:ascii="Times New Roman" w:eastAsia="Times New Roman" w:hAnsi="Times New Roman" w:cs="Times New Roman"/>
          <w:sz w:val="24"/>
          <w:szCs w:val="24"/>
          <w:lang w:eastAsia="ru-RU"/>
        </w:rPr>
        <w:t>огопед привлекает родителей</w:t>
      </w:r>
      <w:r w:rsidRPr="00ED4118">
        <w:rPr>
          <w:rFonts w:ascii="Times New Roman" w:eastAsia="Times New Roman" w:hAnsi="Times New Roman" w:cs="Times New Roman"/>
          <w:sz w:val="24"/>
          <w:szCs w:val="24"/>
          <w:lang w:eastAsia="ru-RU"/>
        </w:rPr>
        <w:t xml:space="preserve"> / законных представителей</w:t>
      </w:r>
      <w:r w:rsidRPr="006547F8">
        <w:rPr>
          <w:rFonts w:ascii="Times New Roman" w:eastAsia="Times New Roman" w:hAnsi="Times New Roman" w:cs="Times New Roman"/>
          <w:sz w:val="24"/>
          <w:szCs w:val="24"/>
          <w:lang w:eastAsia="ru-RU"/>
        </w:rPr>
        <w:t xml:space="preserve"> к </w:t>
      </w:r>
      <w:r w:rsidR="000B724F">
        <w:rPr>
          <w:rFonts w:ascii="Times New Roman" w:eastAsia="Times New Roman" w:hAnsi="Times New Roman" w:cs="Times New Roman"/>
          <w:sz w:val="24"/>
          <w:szCs w:val="24"/>
          <w:lang w:eastAsia="ru-RU"/>
        </w:rPr>
        <w:t>участию в </w:t>
      </w:r>
      <w:r w:rsidRPr="00ED4118">
        <w:rPr>
          <w:rFonts w:ascii="Times New Roman" w:eastAsia="Times New Roman" w:hAnsi="Times New Roman" w:cs="Times New Roman"/>
          <w:sz w:val="24"/>
          <w:szCs w:val="24"/>
          <w:lang w:eastAsia="ru-RU"/>
        </w:rPr>
        <w:t>коррекционно-развивающей работ</w:t>
      </w:r>
      <w:r w:rsidR="00233DD6" w:rsidRPr="00ED4118">
        <w:rPr>
          <w:rFonts w:ascii="Times New Roman" w:eastAsia="Times New Roman" w:hAnsi="Times New Roman" w:cs="Times New Roman"/>
          <w:sz w:val="24"/>
          <w:szCs w:val="24"/>
          <w:lang w:eastAsia="ru-RU"/>
        </w:rPr>
        <w:t>е</w:t>
      </w:r>
      <w:r w:rsidRPr="006547F8">
        <w:rPr>
          <w:rFonts w:ascii="Times New Roman" w:eastAsia="Times New Roman" w:hAnsi="Times New Roman" w:cs="Times New Roman"/>
          <w:sz w:val="24"/>
          <w:szCs w:val="24"/>
          <w:lang w:eastAsia="ru-RU"/>
        </w:rPr>
        <w:t xml:space="preserve">. После проведения логопедического обследования </w:t>
      </w:r>
      <w:r w:rsidRPr="00ED4118">
        <w:rPr>
          <w:rFonts w:ascii="Times New Roman" w:eastAsia="Times New Roman" w:hAnsi="Times New Roman" w:cs="Times New Roman"/>
          <w:sz w:val="24"/>
          <w:szCs w:val="24"/>
          <w:lang w:eastAsia="ru-RU"/>
        </w:rPr>
        <w:t>учитель-</w:t>
      </w:r>
      <w:r w:rsidRPr="006547F8">
        <w:rPr>
          <w:rFonts w:ascii="Times New Roman" w:eastAsia="Times New Roman" w:hAnsi="Times New Roman" w:cs="Times New Roman"/>
          <w:sz w:val="24"/>
          <w:szCs w:val="24"/>
          <w:lang w:eastAsia="ru-RU"/>
        </w:rPr>
        <w:t xml:space="preserve">логопед </w:t>
      </w:r>
      <w:r w:rsidRPr="00ED4118">
        <w:rPr>
          <w:rFonts w:ascii="Times New Roman" w:eastAsia="Times New Roman" w:hAnsi="Times New Roman" w:cs="Times New Roman"/>
          <w:sz w:val="24"/>
          <w:szCs w:val="24"/>
          <w:lang w:eastAsia="ru-RU"/>
        </w:rPr>
        <w:t xml:space="preserve">посредством индивидуальных консультаций </w:t>
      </w:r>
      <w:r w:rsidRPr="006547F8">
        <w:rPr>
          <w:rFonts w:ascii="Times New Roman" w:eastAsia="Times New Roman" w:hAnsi="Times New Roman" w:cs="Times New Roman"/>
          <w:sz w:val="24"/>
          <w:szCs w:val="24"/>
          <w:lang w:eastAsia="ru-RU"/>
        </w:rPr>
        <w:t>предоставляет родителям</w:t>
      </w:r>
      <w:r w:rsidR="0068288E">
        <w:rPr>
          <w:rFonts w:ascii="Times New Roman" w:eastAsia="Times New Roman" w:hAnsi="Times New Roman" w:cs="Times New Roman"/>
          <w:sz w:val="24"/>
          <w:szCs w:val="24"/>
          <w:lang w:eastAsia="ru-RU"/>
        </w:rPr>
        <w:t xml:space="preserve"> / </w:t>
      </w:r>
      <w:r w:rsidR="0068288E">
        <w:rPr>
          <w:rFonts w:ascii="Times New Roman" w:eastAsia="Times New Roman" w:hAnsi="Times New Roman" w:cs="Times New Roman"/>
          <w:sz w:val="24"/>
          <w:szCs w:val="24"/>
          <w:lang w:eastAsia="ru-RU"/>
        </w:rPr>
        <w:lastRenderedPageBreak/>
        <w:t>законным представителям</w:t>
      </w:r>
      <w:r w:rsidRPr="00ED4118">
        <w:rPr>
          <w:rFonts w:ascii="Times New Roman" w:eastAsia="Times New Roman" w:hAnsi="Times New Roman" w:cs="Times New Roman"/>
          <w:sz w:val="24"/>
          <w:szCs w:val="24"/>
          <w:lang w:eastAsia="ru-RU"/>
        </w:rPr>
        <w:t xml:space="preserve"> информацию о выявленных у ребёнка </w:t>
      </w:r>
      <w:r w:rsidRPr="006547F8">
        <w:rPr>
          <w:rFonts w:ascii="Times New Roman" w:eastAsia="Times New Roman" w:hAnsi="Times New Roman" w:cs="Times New Roman"/>
          <w:sz w:val="24"/>
          <w:szCs w:val="24"/>
          <w:lang w:eastAsia="ru-RU"/>
        </w:rPr>
        <w:t>речев</w:t>
      </w:r>
      <w:r w:rsidRPr="00ED4118">
        <w:rPr>
          <w:rFonts w:ascii="Times New Roman" w:eastAsia="Times New Roman" w:hAnsi="Times New Roman" w:cs="Times New Roman"/>
          <w:sz w:val="24"/>
          <w:szCs w:val="24"/>
          <w:lang w:eastAsia="ru-RU"/>
        </w:rPr>
        <w:t>ых нарушениях, рассказывает о необходимости обращения к </w:t>
      </w:r>
      <w:r w:rsidRPr="006547F8">
        <w:rPr>
          <w:rFonts w:ascii="Times New Roman" w:eastAsia="Times New Roman" w:hAnsi="Times New Roman" w:cs="Times New Roman"/>
          <w:sz w:val="24"/>
          <w:szCs w:val="24"/>
          <w:lang w:eastAsia="ru-RU"/>
        </w:rPr>
        <w:t>специалист</w:t>
      </w:r>
      <w:r w:rsidRPr="00ED4118">
        <w:rPr>
          <w:rFonts w:ascii="Times New Roman" w:eastAsia="Times New Roman" w:hAnsi="Times New Roman" w:cs="Times New Roman"/>
          <w:sz w:val="24"/>
          <w:szCs w:val="24"/>
          <w:lang w:eastAsia="ru-RU"/>
        </w:rPr>
        <w:t>ам-медикам для обследования ребё</w:t>
      </w:r>
      <w:r w:rsidRPr="006547F8">
        <w:rPr>
          <w:rFonts w:ascii="Times New Roman" w:eastAsia="Times New Roman" w:hAnsi="Times New Roman" w:cs="Times New Roman"/>
          <w:sz w:val="24"/>
          <w:szCs w:val="24"/>
          <w:lang w:eastAsia="ru-RU"/>
        </w:rPr>
        <w:t xml:space="preserve">нка и возможного лечения, информирует о плане индивидуальной коррекционно-развивающей работы, разъясняя необходимость совместной, согласованной работы педагогов детского сада и родителей. </w:t>
      </w:r>
      <w:r w:rsidRPr="00ED4118">
        <w:rPr>
          <w:rFonts w:ascii="Times New Roman" w:eastAsia="Times New Roman" w:hAnsi="Times New Roman" w:cs="Times New Roman"/>
          <w:sz w:val="24"/>
          <w:szCs w:val="24"/>
          <w:lang w:eastAsia="ru-RU"/>
        </w:rPr>
        <w:t xml:space="preserve">В течение учебного года </w:t>
      </w:r>
      <w:r w:rsidRPr="006547F8">
        <w:rPr>
          <w:rFonts w:ascii="Times New Roman" w:eastAsia="Times New Roman" w:hAnsi="Times New Roman" w:cs="Times New Roman"/>
          <w:sz w:val="24"/>
          <w:szCs w:val="24"/>
          <w:lang w:eastAsia="ru-RU"/>
        </w:rPr>
        <w:t>родители</w:t>
      </w:r>
      <w:r w:rsidRPr="00ED4118">
        <w:rPr>
          <w:rFonts w:ascii="Times New Roman" w:eastAsia="Times New Roman" w:hAnsi="Times New Roman" w:cs="Times New Roman"/>
          <w:sz w:val="24"/>
          <w:szCs w:val="24"/>
          <w:lang w:eastAsia="ru-RU"/>
        </w:rPr>
        <w:t xml:space="preserve"> </w:t>
      </w:r>
      <w:r w:rsidRPr="006547F8">
        <w:rPr>
          <w:rFonts w:ascii="Times New Roman" w:eastAsia="Times New Roman" w:hAnsi="Times New Roman" w:cs="Times New Roman"/>
          <w:sz w:val="24"/>
          <w:szCs w:val="24"/>
          <w:lang w:eastAsia="ru-RU"/>
        </w:rPr>
        <w:t xml:space="preserve">получают </w:t>
      </w:r>
      <w:r w:rsidRPr="00ED4118">
        <w:rPr>
          <w:rFonts w:ascii="Times New Roman" w:eastAsia="Times New Roman" w:hAnsi="Times New Roman" w:cs="Times New Roman"/>
          <w:sz w:val="24"/>
          <w:szCs w:val="24"/>
          <w:lang w:eastAsia="ru-RU"/>
        </w:rPr>
        <w:t>р</w:t>
      </w:r>
      <w:r w:rsidRPr="006547F8">
        <w:rPr>
          <w:rFonts w:ascii="Times New Roman" w:eastAsia="Times New Roman" w:hAnsi="Times New Roman" w:cs="Times New Roman"/>
          <w:sz w:val="24"/>
          <w:szCs w:val="24"/>
          <w:lang w:eastAsia="ru-RU"/>
        </w:rPr>
        <w:t xml:space="preserve">екомендации </w:t>
      </w:r>
      <w:r w:rsidRPr="00ED4118">
        <w:rPr>
          <w:rFonts w:ascii="Times New Roman" w:eastAsia="Times New Roman" w:hAnsi="Times New Roman" w:cs="Times New Roman"/>
          <w:sz w:val="24"/>
          <w:szCs w:val="24"/>
          <w:lang w:eastAsia="ru-RU"/>
        </w:rPr>
        <w:t>на приё</w:t>
      </w:r>
      <w:r w:rsidRPr="006547F8">
        <w:rPr>
          <w:rFonts w:ascii="Times New Roman" w:eastAsia="Times New Roman" w:hAnsi="Times New Roman" w:cs="Times New Roman"/>
          <w:sz w:val="24"/>
          <w:szCs w:val="24"/>
          <w:lang w:eastAsia="ru-RU"/>
        </w:rPr>
        <w:t xml:space="preserve">мах </w:t>
      </w:r>
      <w:r w:rsidRPr="00ED4118">
        <w:rPr>
          <w:rFonts w:ascii="Times New Roman" w:eastAsia="Times New Roman" w:hAnsi="Times New Roman" w:cs="Times New Roman"/>
          <w:sz w:val="24"/>
          <w:szCs w:val="24"/>
          <w:lang w:eastAsia="ru-RU"/>
        </w:rPr>
        <w:t>у логопеда</w:t>
      </w:r>
      <w:r w:rsidRPr="006547F8">
        <w:rPr>
          <w:rFonts w:ascii="Times New Roman" w:eastAsia="Times New Roman" w:hAnsi="Times New Roman" w:cs="Times New Roman"/>
          <w:sz w:val="24"/>
          <w:szCs w:val="24"/>
          <w:lang w:eastAsia="ru-RU"/>
        </w:rPr>
        <w:t xml:space="preserve"> </w:t>
      </w:r>
      <w:r w:rsidRPr="00ED4118">
        <w:rPr>
          <w:rFonts w:ascii="Times New Roman" w:eastAsia="Times New Roman" w:hAnsi="Times New Roman" w:cs="Times New Roman"/>
          <w:sz w:val="24"/>
          <w:szCs w:val="24"/>
          <w:lang w:eastAsia="ru-RU"/>
        </w:rPr>
        <w:t>(</w:t>
      </w:r>
      <w:r w:rsidRPr="006547F8">
        <w:rPr>
          <w:rFonts w:ascii="Times New Roman" w:eastAsia="Times New Roman" w:hAnsi="Times New Roman" w:cs="Times New Roman"/>
          <w:sz w:val="24"/>
          <w:szCs w:val="24"/>
          <w:lang w:eastAsia="ru-RU"/>
        </w:rPr>
        <w:t>устно</w:t>
      </w:r>
      <w:r w:rsidRPr="00ED4118">
        <w:rPr>
          <w:rFonts w:ascii="Times New Roman" w:eastAsia="Times New Roman" w:hAnsi="Times New Roman" w:cs="Times New Roman"/>
          <w:sz w:val="24"/>
          <w:szCs w:val="24"/>
          <w:lang w:eastAsia="ru-RU"/>
        </w:rPr>
        <w:t>)</w:t>
      </w:r>
      <w:r w:rsidRPr="006547F8">
        <w:rPr>
          <w:rFonts w:ascii="Times New Roman" w:eastAsia="Times New Roman" w:hAnsi="Times New Roman" w:cs="Times New Roman"/>
          <w:sz w:val="24"/>
          <w:szCs w:val="24"/>
          <w:lang w:eastAsia="ru-RU"/>
        </w:rPr>
        <w:t>; в пи</w:t>
      </w:r>
      <w:r w:rsidRPr="00ED4118">
        <w:rPr>
          <w:rFonts w:ascii="Times New Roman" w:eastAsia="Times New Roman" w:hAnsi="Times New Roman" w:cs="Times New Roman"/>
          <w:sz w:val="24"/>
          <w:szCs w:val="24"/>
          <w:lang w:eastAsia="ru-RU"/>
        </w:rPr>
        <w:t>сьменной форме — в тетрадях ребё</w:t>
      </w:r>
      <w:r w:rsidRPr="006547F8">
        <w:rPr>
          <w:rFonts w:ascii="Times New Roman" w:eastAsia="Times New Roman" w:hAnsi="Times New Roman" w:cs="Times New Roman"/>
          <w:sz w:val="24"/>
          <w:szCs w:val="24"/>
          <w:lang w:eastAsia="ru-RU"/>
        </w:rPr>
        <w:t>нка.</w:t>
      </w:r>
    </w:p>
    <w:p w14:paraId="54049113" w14:textId="77777777" w:rsidR="006547F8" w:rsidRPr="006547F8" w:rsidRDefault="006547F8" w:rsidP="006547F8">
      <w:pPr>
        <w:spacing w:after="0" w:line="240" w:lineRule="auto"/>
        <w:ind w:firstLine="709"/>
        <w:jc w:val="both"/>
        <w:rPr>
          <w:rFonts w:ascii="Times New Roman" w:eastAsia="Times New Roman" w:hAnsi="Times New Roman" w:cs="Times New Roman"/>
          <w:sz w:val="24"/>
          <w:szCs w:val="24"/>
          <w:lang w:eastAsia="ru-RU"/>
        </w:rPr>
      </w:pPr>
      <w:r w:rsidRPr="000B724F">
        <w:rPr>
          <w:rFonts w:ascii="Times New Roman" w:eastAsia="Times New Roman" w:hAnsi="Times New Roman" w:cs="Times New Roman"/>
          <w:i/>
          <w:sz w:val="24"/>
          <w:szCs w:val="24"/>
          <w:lang w:eastAsia="ru-RU"/>
        </w:rPr>
        <w:t>Участие родителей /законных представителей предусматривает</w:t>
      </w:r>
      <w:r w:rsidRPr="006547F8">
        <w:rPr>
          <w:rFonts w:ascii="Times New Roman" w:eastAsia="Times New Roman" w:hAnsi="Times New Roman" w:cs="Times New Roman"/>
          <w:sz w:val="24"/>
          <w:szCs w:val="24"/>
          <w:lang w:eastAsia="ru-RU"/>
        </w:rPr>
        <w:t>:</w:t>
      </w:r>
    </w:p>
    <w:p w14:paraId="4E3E5C12" w14:textId="77777777" w:rsidR="006547F8" w:rsidRPr="00ED4118" w:rsidRDefault="006547F8" w:rsidP="00FA4443">
      <w:pPr>
        <w:numPr>
          <w:ilvl w:val="0"/>
          <w:numId w:val="168"/>
        </w:numPr>
        <w:spacing w:after="0" w:line="240" w:lineRule="auto"/>
        <w:ind w:left="567" w:hanging="283"/>
        <w:jc w:val="both"/>
        <w:rPr>
          <w:rFonts w:ascii="Times New Roman" w:eastAsia="Times New Roman" w:hAnsi="Times New Roman" w:cs="Times New Roman"/>
          <w:sz w:val="24"/>
          <w:szCs w:val="24"/>
          <w:lang w:eastAsia="ru-RU"/>
        </w:rPr>
      </w:pPr>
      <w:r w:rsidRPr="006547F8">
        <w:rPr>
          <w:rFonts w:ascii="Times New Roman" w:eastAsia="Times New Roman" w:hAnsi="Times New Roman" w:cs="Times New Roman"/>
          <w:sz w:val="24"/>
          <w:szCs w:val="24"/>
          <w:lang w:eastAsia="ru-RU"/>
        </w:rPr>
        <w:t>орг</w:t>
      </w:r>
      <w:r w:rsidRPr="00ED4118">
        <w:rPr>
          <w:rFonts w:ascii="Times New Roman" w:eastAsia="Times New Roman" w:hAnsi="Times New Roman" w:cs="Times New Roman"/>
          <w:sz w:val="24"/>
          <w:szCs w:val="24"/>
          <w:lang w:eastAsia="ru-RU"/>
        </w:rPr>
        <w:t>анизацию домашних занятий с ребё</w:t>
      </w:r>
      <w:r w:rsidRPr="006547F8">
        <w:rPr>
          <w:rFonts w:ascii="Times New Roman" w:eastAsia="Times New Roman" w:hAnsi="Times New Roman" w:cs="Times New Roman"/>
          <w:sz w:val="24"/>
          <w:szCs w:val="24"/>
          <w:lang w:eastAsia="ru-RU"/>
        </w:rPr>
        <w:t>нком на основе методических рекомендаций учителя-логопеда;</w:t>
      </w:r>
    </w:p>
    <w:p w14:paraId="495EF408" w14:textId="77777777" w:rsidR="006547F8" w:rsidRPr="00ED4118" w:rsidRDefault="006547F8" w:rsidP="00FA4443">
      <w:pPr>
        <w:numPr>
          <w:ilvl w:val="0"/>
          <w:numId w:val="168"/>
        </w:numPr>
        <w:spacing w:after="0" w:line="240" w:lineRule="auto"/>
        <w:ind w:left="567" w:hanging="283"/>
        <w:jc w:val="both"/>
        <w:rPr>
          <w:rFonts w:ascii="Times New Roman" w:eastAsia="Times New Roman" w:hAnsi="Times New Roman" w:cs="Times New Roman"/>
          <w:sz w:val="24"/>
          <w:szCs w:val="24"/>
          <w:lang w:eastAsia="ru-RU"/>
        </w:rPr>
      </w:pPr>
      <w:r w:rsidRPr="00ED4118">
        <w:rPr>
          <w:rFonts w:ascii="Times New Roman" w:eastAsia="Times New Roman" w:hAnsi="Times New Roman" w:cs="Times New Roman"/>
          <w:sz w:val="24"/>
          <w:szCs w:val="24"/>
          <w:lang w:eastAsia="ru-RU"/>
        </w:rPr>
        <w:t>проведение специальных упражнений с ребё</w:t>
      </w:r>
      <w:r w:rsidRPr="006547F8">
        <w:rPr>
          <w:rFonts w:ascii="Times New Roman" w:eastAsia="Times New Roman" w:hAnsi="Times New Roman" w:cs="Times New Roman"/>
          <w:sz w:val="24"/>
          <w:szCs w:val="24"/>
          <w:lang w:eastAsia="ru-RU"/>
        </w:rPr>
        <w:t>нком н</w:t>
      </w:r>
      <w:r w:rsidRPr="00ED4118">
        <w:rPr>
          <w:rFonts w:ascii="Times New Roman" w:eastAsia="Times New Roman" w:hAnsi="Times New Roman" w:cs="Times New Roman"/>
          <w:sz w:val="24"/>
          <w:szCs w:val="24"/>
          <w:lang w:eastAsia="ru-RU"/>
        </w:rPr>
        <w:t>а развитие артикуляционных уклад</w:t>
      </w:r>
      <w:r w:rsidRPr="006547F8">
        <w:rPr>
          <w:rFonts w:ascii="Times New Roman" w:eastAsia="Times New Roman" w:hAnsi="Times New Roman" w:cs="Times New Roman"/>
          <w:sz w:val="24"/>
          <w:szCs w:val="24"/>
          <w:lang w:eastAsia="ru-RU"/>
        </w:rPr>
        <w:t>ов;</w:t>
      </w:r>
    </w:p>
    <w:p w14:paraId="5AC4BA69" w14:textId="77777777" w:rsidR="006547F8" w:rsidRPr="00ED4118" w:rsidRDefault="006547F8" w:rsidP="00FA4443">
      <w:pPr>
        <w:numPr>
          <w:ilvl w:val="0"/>
          <w:numId w:val="168"/>
        </w:numPr>
        <w:spacing w:after="0" w:line="240" w:lineRule="auto"/>
        <w:ind w:left="567" w:hanging="283"/>
        <w:jc w:val="both"/>
        <w:rPr>
          <w:rFonts w:ascii="Times New Roman" w:eastAsia="Times New Roman" w:hAnsi="Times New Roman" w:cs="Times New Roman"/>
          <w:sz w:val="24"/>
          <w:szCs w:val="24"/>
          <w:lang w:eastAsia="ru-RU"/>
        </w:rPr>
      </w:pPr>
      <w:r w:rsidRPr="006547F8">
        <w:rPr>
          <w:rFonts w:ascii="Times New Roman" w:eastAsia="Times New Roman" w:hAnsi="Times New Roman" w:cs="Times New Roman"/>
          <w:sz w:val="24"/>
          <w:szCs w:val="24"/>
          <w:lang w:eastAsia="ru-RU"/>
        </w:rPr>
        <w:t xml:space="preserve">систематическое закрепление материала по автоматизации поставленных звуков </w:t>
      </w:r>
      <w:r w:rsidRPr="00ED4118">
        <w:rPr>
          <w:rFonts w:ascii="Times New Roman" w:eastAsia="Times New Roman" w:hAnsi="Times New Roman" w:cs="Times New Roman"/>
          <w:sz w:val="24"/>
          <w:szCs w:val="24"/>
          <w:lang w:eastAsia="ru-RU"/>
        </w:rPr>
        <w:t>у детей, и </w:t>
      </w:r>
      <w:r w:rsidRPr="006547F8">
        <w:rPr>
          <w:rFonts w:ascii="Times New Roman" w:eastAsia="Times New Roman" w:hAnsi="Times New Roman" w:cs="Times New Roman"/>
          <w:sz w:val="24"/>
          <w:szCs w:val="24"/>
          <w:lang w:eastAsia="ru-RU"/>
        </w:rPr>
        <w:t xml:space="preserve">введению их в </w:t>
      </w:r>
      <w:r w:rsidRPr="00ED4118">
        <w:rPr>
          <w:rFonts w:ascii="Times New Roman" w:eastAsia="Times New Roman" w:hAnsi="Times New Roman" w:cs="Times New Roman"/>
          <w:sz w:val="24"/>
          <w:szCs w:val="24"/>
          <w:lang w:eastAsia="ru-RU"/>
        </w:rPr>
        <w:t xml:space="preserve">связную, самостоятельную </w:t>
      </w:r>
      <w:r w:rsidRPr="006547F8">
        <w:rPr>
          <w:rFonts w:ascii="Times New Roman" w:eastAsia="Times New Roman" w:hAnsi="Times New Roman" w:cs="Times New Roman"/>
          <w:sz w:val="24"/>
          <w:szCs w:val="24"/>
          <w:lang w:eastAsia="ru-RU"/>
        </w:rPr>
        <w:t>речь;</w:t>
      </w:r>
    </w:p>
    <w:p w14:paraId="48303060" w14:textId="77777777" w:rsidR="006547F8" w:rsidRPr="006547F8" w:rsidRDefault="006547F8" w:rsidP="00FA4443">
      <w:pPr>
        <w:numPr>
          <w:ilvl w:val="0"/>
          <w:numId w:val="168"/>
        </w:numPr>
        <w:spacing w:after="0" w:line="240" w:lineRule="auto"/>
        <w:ind w:left="567" w:hanging="283"/>
        <w:jc w:val="both"/>
        <w:rPr>
          <w:rFonts w:ascii="Times New Roman" w:eastAsia="Times New Roman" w:hAnsi="Times New Roman" w:cs="Times New Roman"/>
          <w:sz w:val="24"/>
          <w:szCs w:val="24"/>
          <w:lang w:eastAsia="ru-RU"/>
        </w:rPr>
      </w:pPr>
      <w:r w:rsidRPr="006547F8">
        <w:rPr>
          <w:rFonts w:ascii="Times New Roman" w:eastAsia="Times New Roman" w:hAnsi="Times New Roman" w:cs="Times New Roman"/>
          <w:sz w:val="24"/>
          <w:szCs w:val="24"/>
          <w:lang w:eastAsia="ru-RU"/>
        </w:rPr>
        <w:t>создание положительного эмоционального настроя на логопедические</w:t>
      </w:r>
      <w:r w:rsidRPr="00ED4118">
        <w:rPr>
          <w:rFonts w:ascii="Times New Roman" w:eastAsia="Times New Roman" w:hAnsi="Times New Roman" w:cs="Times New Roman"/>
          <w:sz w:val="24"/>
          <w:szCs w:val="24"/>
          <w:lang w:eastAsia="ru-RU"/>
        </w:rPr>
        <w:t xml:space="preserve"> занятия, поощрение успехов ребё</w:t>
      </w:r>
      <w:r w:rsidRPr="006547F8">
        <w:rPr>
          <w:rFonts w:ascii="Times New Roman" w:eastAsia="Times New Roman" w:hAnsi="Times New Roman" w:cs="Times New Roman"/>
          <w:sz w:val="24"/>
          <w:szCs w:val="24"/>
          <w:lang w:eastAsia="ru-RU"/>
        </w:rPr>
        <w:t>нка, формирование мотивации к самостоятельным занятиям, желания научиться говорить правильно.</w:t>
      </w:r>
    </w:p>
    <w:p w14:paraId="7BBCB1BB" w14:textId="77777777" w:rsidR="006547F8" w:rsidRPr="006547F8" w:rsidRDefault="006547F8" w:rsidP="006547F8">
      <w:pPr>
        <w:spacing w:after="0" w:line="240" w:lineRule="auto"/>
        <w:ind w:left="113" w:firstLine="709"/>
        <w:jc w:val="both"/>
        <w:rPr>
          <w:rFonts w:ascii="Times New Roman" w:eastAsia="Times New Roman" w:hAnsi="Times New Roman" w:cs="Times New Roman"/>
          <w:lang w:eastAsia="ru-RU"/>
        </w:rPr>
      </w:pPr>
    </w:p>
    <w:p w14:paraId="10FB517E" w14:textId="77777777" w:rsidR="00E647A5" w:rsidRPr="0068288E" w:rsidRDefault="00C95044" w:rsidP="0068288E">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2.4</w:t>
      </w:r>
      <w:r w:rsidR="00E647A5" w:rsidRPr="00ED4118">
        <w:rPr>
          <w:rFonts w:ascii="Times New Roman CYR" w:eastAsia="Times New Roman" w:hAnsi="Times New Roman CYR" w:cs="Times New Roman CYR"/>
          <w:b/>
          <w:sz w:val="24"/>
          <w:szCs w:val="24"/>
          <w:lang w:eastAsia="ru-RU"/>
        </w:rPr>
        <w:t>.3.  П</w:t>
      </w:r>
      <w:r w:rsidR="0005354A" w:rsidRPr="00ED4118">
        <w:rPr>
          <w:rFonts w:ascii="Times New Roman CYR" w:eastAsia="Times New Roman" w:hAnsi="Times New Roman CYR" w:cs="Times New Roman CYR"/>
          <w:b/>
          <w:sz w:val="24"/>
          <w:szCs w:val="24"/>
          <w:lang w:eastAsia="ru-RU"/>
        </w:rPr>
        <w:t>ланируемые</w:t>
      </w:r>
      <w:r w:rsidR="00E647A5" w:rsidRPr="00ED4118">
        <w:rPr>
          <w:rFonts w:ascii="Times New Roman CYR" w:eastAsia="Times New Roman" w:hAnsi="Times New Roman CYR" w:cs="Times New Roman CYR"/>
          <w:b/>
          <w:sz w:val="24"/>
          <w:szCs w:val="24"/>
          <w:lang w:eastAsia="ru-RU"/>
        </w:rPr>
        <w:t xml:space="preserve"> результат</w:t>
      </w:r>
      <w:r w:rsidR="0005354A" w:rsidRPr="00ED4118">
        <w:rPr>
          <w:rFonts w:ascii="Times New Roman CYR" w:eastAsia="Times New Roman" w:hAnsi="Times New Roman CYR" w:cs="Times New Roman CYR"/>
          <w:b/>
          <w:sz w:val="24"/>
          <w:szCs w:val="24"/>
          <w:lang w:eastAsia="ru-RU"/>
        </w:rPr>
        <w:t>ы</w:t>
      </w:r>
      <w:r w:rsidR="00E647A5" w:rsidRPr="00ED4118">
        <w:rPr>
          <w:rFonts w:ascii="Times New Roman CYR" w:eastAsia="Times New Roman" w:hAnsi="Times New Roman CYR" w:cs="Times New Roman CYR"/>
          <w:b/>
          <w:sz w:val="24"/>
          <w:szCs w:val="24"/>
          <w:lang w:eastAsia="ru-RU"/>
        </w:rPr>
        <w:t xml:space="preserve"> работы с родител</w:t>
      </w:r>
      <w:r w:rsidR="0068288E">
        <w:rPr>
          <w:rFonts w:ascii="Times New Roman CYR" w:eastAsia="Times New Roman" w:hAnsi="Times New Roman CYR" w:cs="Times New Roman CYR"/>
          <w:b/>
          <w:sz w:val="24"/>
          <w:szCs w:val="24"/>
          <w:lang w:eastAsia="ru-RU"/>
        </w:rPr>
        <w:t>ями / законными представителями</w:t>
      </w:r>
    </w:p>
    <w:tbl>
      <w:tblPr>
        <w:tblStyle w:val="af3"/>
        <w:tblW w:w="9781" w:type="dxa"/>
        <w:tblInd w:w="108" w:type="dxa"/>
        <w:tblLayout w:type="fixed"/>
        <w:tblLook w:val="04A0" w:firstRow="1" w:lastRow="0" w:firstColumn="1" w:lastColumn="0" w:noHBand="0" w:noVBand="1"/>
      </w:tblPr>
      <w:tblGrid>
        <w:gridCol w:w="1021"/>
        <w:gridCol w:w="8760"/>
      </w:tblGrid>
      <w:tr w:rsidR="00827D27" w:rsidRPr="00ED4118" w14:paraId="5399B8B6" w14:textId="77777777" w:rsidTr="00C22E18">
        <w:tc>
          <w:tcPr>
            <w:tcW w:w="1021" w:type="dxa"/>
          </w:tcPr>
          <w:p w14:paraId="1471FA4F" w14:textId="77777777" w:rsidR="00827D27" w:rsidRPr="00ED4118" w:rsidRDefault="00827D27" w:rsidP="00E65807">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ED4118">
              <w:rPr>
                <w:rFonts w:ascii="Times New Roman" w:eastAsia="Times New Roman" w:hAnsi="Times New Roman" w:cs="Times New Roman"/>
                <w:b/>
                <w:lang w:eastAsia="ru-RU"/>
              </w:rPr>
              <w:t>Направления работы с семьёй</w:t>
            </w:r>
          </w:p>
        </w:tc>
        <w:tc>
          <w:tcPr>
            <w:tcW w:w="8760" w:type="dxa"/>
          </w:tcPr>
          <w:p w14:paraId="739C70A1" w14:textId="77777777" w:rsidR="00827D27" w:rsidRPr="00ED4118" w:rsidRDefault="00827D27" w:rsidP="00E65807">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ED4118">
              <w:rPr>
                <w:rFonts w:ascii="Times New Roman" w:eastAsia="Times New Roman" w:hAnsi="Times New Roman" w:cs="Times New Roman"/>
                <w:b/>
                <w:lang w:eastAsia="ru-RU"/>
              </w:rPr>
              <w:t>Планируемый результат</w:t>
            </w:r>
          </w:p>
        </w:tc>
      </w:tr>
      <w:tr w:rsidR="00827D27" w:rsidRPr="00ED4118" w14:paraId="04BE0054" w14:textId="77777777" w:rsidTr="00C22E18">
        <w:tc>
          <w:tcPr>
            <w:tcW w:w="1021" w:type="dxa"/>
          </w:tcPr>
          <w:p w14:paraId="4B50116E" w14:textId="77777777" w:rsidR="007F7B5B" w:rsidRPr="00ED4118" w:rsidRDefault="007F7B5B" w:rsidP="007F7B5B">
            <w:pPr>
              <w:spacing w:after="0" w:line="240" w:lineRule="auto"/>
              <w:jc w:val="center"/>
              <w:rPr>
                <w:rFonts w:ascii="Times New Roman" w:eastAsia="Times New Roman" w:hAnsi="Times New Roman" w:cs="Times New Roman"/>
              </w:rPr>
            </w:pPr>
            <w:r w:rsidRPr="00ED4118">
              <w:rPr>
                <w:rFonts w:ascii="Times New Roman" w:eastAsia="Times New Roman" w:hAnsi="Times New Roman" w:cs="Times New Roman"/>
              </w:rPr>
              <w:t>А</w:t>
            </w:r>
            <w:r w:rsidRPr="002B2798">
              <w:rPr>
                <w:rFonts w:ascii="Times New Roman" w:eastAsia="Times New Roman" w:hAnsi="Times New Roman" w:cs="Times New Roman"/>
              </w:rPr>
              <w:t>налитическое</w:t>
            </w:r>
          </w:p>
          <w:p w14:paraId="59B997B4" w14:textId="77777777" w:rsidR="00827D27" w:rsidRPr="00ED4118" w:rsidRDefault="007F7B5B" w:rsidP="007F7B5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D4118">
              <w:rPr>
                <w:rFonts w:ascii="Times New Roman" w:eastAsia="Times New Roman" w:hAnsi="Times New Roman" w:cs="Times New Roman"/>
              </w:rPr>
              <w:t>направление</w:t>
            </w:r>
          </w:p>
        </w:tc>
        <w:tc>
          <w:tcPr>
            <w:tcW w:w="8760" w:type="dxa"/>
          </w:tcPr>
          <w:p w14:paraId="3FFDC010" w14:textId="77777777" w:rsidR="00827D27" w:rsidRPr="00ED4118" w:rsidRDefault="00827D27" w:rsidP="00E6580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Получение и анализ данных о семье каждого обучающегося; о запросах семьи в отношении развития ребёнка с ТНР; об уровне психолого-педагогич</w:t>
            </w:r>
            <w:r w:rsidR="00AE072E" w:rsidRPr="00ED4118">
              <w:rPr>
                <w:rFonts w:ascii="Times New Roman" w:eastAsia="Times New Roman" w:hAnsi="Times New Roman" w:cs="Times New Roman"/>
                <w:lang w:eastAsia="ru-RU"/>
              </w:rPr>
              <w:t xml:space="preserve">еской компетентности родителей / </w:t>
            </w:r>
            <w:r w:rsidRPr="00ED4118">
              <w:rPr>
                <w:rFonts w:ascii="Times New Roman" w:eastAsia="Times New Roman" w:hAnsi="Times New Roman" w:cs="Times New Roman"/>
                <w:lang w:eastAsia="ru-RU"/>
              </w:rPr>
              <w:t>законных представи</w:t>
            </w:r>
            <w:r w:rsidR="00AE072E" w:rsidRPr="00ED4118">
              <w:rPr>
                <w:rFonts w:ascii="Times New Roman" w:eastAsia="Times New Roman" w:hAnsi="Times New Roman" w:cs="Times New Roman"/>
                <w:lang w:eastAsia="ru-RU"/>
              </w:rPr>
              <w:t>телей</w:t>
            </w:r>
            <w:r w:rsidRPr="00ED4118">
              <w:rPr>
                <w:rFonts w:ascii="Times New Roman" w:eastAsia="Times New Roman" w:hAnsi="Times New Roman" w:cs="Times New Roman"/>
                <w:lang w:eastAsia="ru-RU"/>
              </w:rPr>
              <w:t>;  планирование работы с семьей с учётом результатов проведённого анализа; согласование</w:t>
            </w:r>
            <w:r w:rsidR="00AE072E" w:rsidRPr="00ED4118">
              <w:rPr>
                <w:rFonts w:ascii="Times New Roman" w:eastAsia="Times New Roman" w:hAnsi="Times New Roman" w:cs="Times New Roman"/>
                <w:lang w:eastAsia="ru-RU"/>
              </w:rPr>
              <w:t xml:space="preserve"> образовательных и </w:t>
            </w:r>
            <w:r w:rsidRPr="00ED4118">
              <w:rPr>
                <w:rFonts w:ascii="Times New Roman" w:eastAsia="Times New Roman" w:hAnsi="Times New Roman" w:cs="Times New Roman"/>
                <w:lang w:eastAsia="ru-RU"/>
              </w:rPr>
              <w:t xml:space="preserve"> воспитательных задач.</w:t>
            </w:r>
          </w:p>
        </w:tc>
      </w:tr>
      <w:tr w:rsidR="00827D27" w:rsidRPr="00ED4118" w14:paraId="1577C391" w14:textId="77777777" w:rsidTr="00C22E18">
        <w:tc>
          <w:tcPr>
            <w:tcW w:w="1021" w:type="dxa"/>
          </w:tcPr>
          <w:p w14:paraId="081F5A2E" w14:textId="77777777" w:rsidR="007F7B5B" w:rsidRPr="00ED4118" w:rsidRDefault="007F7B5B" w:rsidP="007F7B5B">
            <w:pPr>
              <w:spacing w:after="0" w:line="240" w:lineRule="auto"/>
              <w:jc w:val="center"/>
              <w:rPr>
                <w:rFonts w:ascii="Times New Roman" w:eastAsia="Times New Roman" w:hAnsi="Times New Roman" w:cs="Times New Roman"/>
              </w:rPr>
            </w:pPr>
            <w:r w:rsidRPr="00ED4118">
              <w:rPr>
                <w:rFonts w:ascii="Times New Roman" w:eastAsia="Times New Roman" w:hAnsi="Times New Roman" w:cs="Times New Roman"/>
              </w:rPr>
              <w:t>Коммуникативно-деятельностное</w:t>
            </w:r>
          </w:p>
          <w:p w14:paraId="35D34B03" w14:textId="77777777" w:rsidR="00827D27" w:rsidRPr="00ED4118" w:rsidRDefault="007F7B5B" w:rsidP="007F7B5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D4118">
              <w:rPr>
                <w:rFonts w:ascii="Times New Roman" w:eastAsia="Times New Roman" w:hAnsi="Times New Roman" w:cs="Times New Roman"/>
              </w:rPr>
              <w:t>направление</w:t>
            </w:r>
          </w:p>
        </w:tc>
        <w:tc>
          <w:tcPr>
            <w:tcW w:w="8760" w:type="dxa"/>
          </w:tcPr>
          <w:p w14:paraId="05F183B1" w14:textId="77777777" w:rsidR="004E0D10" w:rsidRPr="00ED4118" w:rsidRDefault="00827D27" w:rsidP="004E0D10">
            <w:pPr>
              <w:widowControl w:val="0"/>
              <w:spacing w:after="0" w:line="240" w:lineRule="auto"/>
              <w:ind w:right="20"/>
              <w:jc w:val="both"/>
              <w:rPr>
                <w:rFonts w:ascii="Times New Roman" w:eastAsia="Times New Roman" w:hAnsi="Times New Roman" w:cs="Times New Roman"/>
              </w:rPr>
            </w:pPr>
            <w:r w:rsidRPr="00ED4118">
              <w:rPr>
                <w:rFonts w:ascii="Times New Roman" w:eastAsia="Times New Roman" w:hAnsi="Times New Roman" w:cs="Times New Roman"/>
                <w:lang w:eastAsia="ru-RU"/>
              </w:rPr>
              <w:t>Повышение осведомленности, информированности родителей</w:t>
            </w:r>
            <w:r w:rsidR="004E0D10" w:rsidRPr="00ED4118">
              <w:rPr>
                <w:rFonts w:ascii="Times New Roman" w:eastAsia="Times New Roman" w:hAnsi="Times New Roman" w:cs="Times New Roman"/>
                <w:lang w:eastAsia="ru-RU"/>
              </w:rPr>
              <w:t xml:space="preserve"> в вопросах </w:t>
            </w:r>
            <w:r w:rsidR="004E0D10" w:rsidRPr="00ED4118">
              <w:rPr>
                <w:rFonts w:ascii="Times New Roman" w:eastAsia="Times New Roman" w:hAnsi="Times New Roman" w:cs="Times New Roman"/>
              </w:rPr>
              <w:t xml:space="preserve">государственной политике в области ДО, о мерах господдержки семьям с детьми дошкольного возраста. </w:t>
            </w:r>
          </w:p>
          <w:p w14:paraId="1D55C95C" w14:textId="77777777" w:rsidR="004E0D10" w:rsidRPr="00ED4118" w:rsidRDefault="004E0D10" w:rsidP="004E0D10">
            <w:pPr>
              <w:widowControl w:val="0"/>
              <w:spacing w:after="0" w:line="240" w:lineRule="auto"/>
              <w:ind w:right="20"/>
              <w:jc w:val="both"/>
              <w:rPr>
                <w:rFonts w:ascii="Times New Roman" w:eastAsia="Times New Roman" w:hAnsi="Times New Roman" w:cs="Times New Roman"/>
              </w:rPr>
            </w:pPr>
            <w:r w:rsidRPr="00ED4118">
              <w:rPr>
                <w:rFonts w:ascii="Times New Roman" w:eastAsia="Times New Roman" w:hAnsi="Times New Roman" w:cs="Times New Roman"/>
              </w:rPr>
              <w:t>П</w:t>
            </w:r>
            <w:r w:rsidR="002D6165" w:rsidRPr="00ED4118">
              <w:rPr>
                <w:rFonts w:ascii="Times New Roman" w:eastAsia="Times New Roman" w:hAnsi="Times New Roman" w:cs="Times New Roman"/>
              </w:rPr>
              <w:t>овыше</w:t>
            </w:r>
            <w:r w:rsidRPr="00ED4118">
              <w:rPr>
                <w:rFonts w:ascii="Times New Roman" w:eastAsia="Times New Roman" w:hAnsi="Times New Roman" w:cs="Times New Roman"/>
              </w:rPr>
              <w:t xml:space="preserve">ние </w:t>
            </w:r>
            <w:r w:rsidR="002D6165" w:rsidRPr="00ED4118">
              <w:rPr>
                <w:rFonts w:ascii="Times New Roman" w:eastAsia="Times New Roman" w:hAnsi="Times New Roman" w:cs="Times New Roman"/>
              </w:rPr>
              <w:t xml:space="preserve">компетентности </w:t>
            </w:r>
            <w:r w:rsidRPr="00ED4118">
              <w:rPr>
                <w:rFonts w:ascii="Times New Roman" w:eastAsia="Times New Roman" w:hAnsi="Times New Roman" w:cs="Times New Roman"/>
              </w:rPr>
              <w:t xml:space="preserve">родителей / законных представителей </w:t>
            </w:r>
            <w:r w:rsidR="002D6165" w:rsidRPr="00ED4118">
              <w:rPr>
                <w:rFonts w:ascii="Times New Roman" w:eastAsia="Times New Roman" w:hAnsi="Times New Roman" w:cs="Times New Roman"/>
              </w:rPr>
              <w:t>в </w:t>
            </w:r>
            <w:r w:rsidRPr="00ED4118">
              <w:rPr>
                <w:rFonts w:ascii="Times New Roman" w:eastAsia="Times New Roman" w:hAnsi="Times New Roman" w:cs="Times New Roman"/>
              </w:rPr>
              <w:t xml:space="preserve">вопросах особенностей психофизиологического и психического развития старших дошкольников с ТНР. </w:t>
            </w:r>
          </w:p>
          <w:p w14:paraId="7F1AA0C4" w14:textId="77777777" w:rsidR="00BC4153" w:rsidRPr="00ED4118" w:rsidRDefault="004E0D10" w:rsidP="004E0D10">
            <w:pPr>
              <w:widowControl w:val="0"/>
              <w:spacing w:after="0" w:line="240" w:lineRule="auto"/>
              <w:ind w:right="20"/>
              <w:jc w:val="both"/>
              <w:rPr>
                <w:rFonts w:ascii="Times New Roman" w:eastAsia="Times New Roman" w:hAnsi="Times New Roman" w:cs="Times New Roman"/>
              </w:rPr>
            </w:pPr>
            <w:r w:rsidRPr="00ED4118">
              <w:rPr>
                <w:rFonts w:ascii="Times New Roman" w:eastAsia="Times New Roman" w:hAnsi="Times New Roman" w:cs="Times New Roman"/>
              </w:rPr>
              <w:t xml:space="preserve">Формирование представлений родителей / законных представителей детей об особенностях реализуемой АОП </w:t>
            </w:r>
            <w:proofErr w:type="gramStart"/>
            <w:r w:rsidRPr="00ED4118">
              <w:rPr>
                <w:rFonts w:ascii="Times New Roman" w:eastAsia="Times New Roman" w:hAnsi="Times New Roman" w:cs="Times New Roman"/>
              </w:rPr>
              <w:t>ДО</w:t>
            </w:r>
            <w:proofErr w:type="gramEnd"/>
            <w:r w:rsidRPr="00ED4118">
              <w:rPr>
                <w:rFonts w:ascii="Times New Roman" w:eastAsia="Times New Roman" w:hAnsi="Times New Roman" w:cs="Times New Roman"/>
              </w:rPr>
              <w:t xml:space="preserve">, </w:t>
            </w:r>
            <w:proofErr w:type="gramStart"/>
            <w:r w:rsidR="003329A9" w:rsidRPr="00ED4118">
              <w:rPr>
                <w:rFonts w:ascii="Times New Roman" w:eastAsia="Times New Roman" w:hAnsi="Times New Roman" w:cs="Times New Roman"/>
              </w:rPr>
              <w:t>о</w:t>
            </w:r>
            <w:proofErr w:type="gramEnd"/>
            <w:r w:rsidR="003329A9" w:rsidRPr="00ED4118">
              <w:rPr>
                <w:rFonts w:ascii="Times New Roman" w:eastAsia="Times New Roman" w:hAnsi="Times New Roman" w:cs="Times New Roman"/>
              </w:rPr>
              <w:t> </w:t>
            </w:r>
            <w:r w:rsidRPr="00ED4118">
              <w:rPr>
                <w:rFonts w:ascii="Times New Roman" w:eastAsia="Times New Roman" w:hAnsi="Times New Roman" w:cs="Times New Roman"/>
              </w:rPr>
              <w:t xml:space="preserve">содержании и методах образовательной </w:t>
            </w:r>
            <w:r w:rsidR="003329A9" w:rsidRPr="00ED4118">
              <w:rPr>
                <w:rFonts w:ascii="Times New Roman" w:eastAsia="Times New Roman" w:hAnsi="Times New Roman" w:cs="Times New Roman"/>
              </w:rPr>
              <w:t xml:space="preserve">и коррекционно-развивающей </w:t>
            </w:r>
            <w:r w:rsidRPr="00ED4118">
              <w:rPr>
                <w:rFonts w:ascii="Times New Roman" w:eastAsia="Times New Roman" w:hAnsi="Times New Roman" w:cs="Times New Roman"/>
              </w:rPr>
              <w:t>работы с детьми; условиях пребывания ребёнка в группе компенсирующей / комбинированной направленности для детей с ТНР</w:t>
            </w:r>
            <w:r w:rsidR="00827D27" w:rsidRPr="00ED4118">
              <w:rPr>
                <w:rFonts w:ascii="Times New Roman" w:eastAsia="Times New Roman" w:hAnsi="Times New Roman" w:cs="Times New Roman"/>
                <w:lang w:eastAsia="ru-RU"/>
              </w:rPr>
              <w:t xml:space="preserve">. </w:t>
            </w:r>
            <w:r w:rsidR="003329A9" w:rsidRPr="00ED4118">
              <w:rPr>
                <w:rFonts w:ascii="Times New Roman" w:eastAsia="Times New Roman" w:hAnsi="Times New Roman" w:cs="Times New Roman"/>
              </w:rPr>
              <w:t xml:space="preserve"> </w:t>
            </w:r>
            <w:r w:rsidRPr="00ED4118">
              <w:rPr>
                <w:rFonts w:ascii="Times New Roman" w:eastAsia="Times New Roman" w:hAnsi="Times New Roman" w:cs="Times New Roman"/>
              </w:rPr>
              <w:t>Выбор</w:t>
            </w:r>
            <w:r w:rsidR="003329A9" w:rsidRPr="00ED4118">
              <w:rPr>
                <w:rFonts w:ascii="Times New Roman" w:eastAsia="Times New Roman" w:hAnsi="Times New Roman" w:cs="Times New Roman"/>
              </w:rPr>
              <w:t xml:space="preserve"> эффективных методов обучения и </w:t>
            </w:r>
            <w:r w:rsidRPr="00ED4118">
              <w:rPr>
                <w:rFonts w:ascii="Times New Roman" w:eastAsia="Times New Roman" w:hAnsi="Times New Roman" w:cs="Times New Roman"/>
              </w:rPr>
              <w:t xml:space="preserve">воспитания детей с ТНР. </w:t>
            </w:r>
          </w:p>
          <w:p w14:paraId="3B9670F2" w14:textId="77777777" w:rsidR="00827D27" w:rsidRPr="00ED4118" w:rsidRDefault="00BC4153" w:rsidP="004E0D10">
            <w:pPr>
              <w:widowControl w:val="0"/>
              <w:spacing w:after="0" w:line="240" w:lineRule="auto"/>
              <w:ind w:right="20"/>
              <w:jc w:val="both"/>
              <w:rPr>
                <w:rFonts w:ascii="Times New Roman" w:eastAsia="Times New Roman" w:hAnsi="Times New Roman" w:cs="Times New Roman"/>
              </w:rPr>
            </w:pPr>
            <w:r w:rsidRPr="00ED4118">
              <w:rPr>
                <w:rFonts w:ascii="Times New Roman" w:eastAsia="Times New Roman" w:hAnsi="Times New Roman" w:cs="Times New Roman"/>
                <w:lang w:eastAsia="ru-RU"/>
              </w:rPr>
              <w:t>Организация преемственности в работе Организации и семьи по вопросам оздоровления, досуга, обучения и воспитания дошкольников с ТНР.</w:t>
            </w:r>
          </w:p>
        </w:tc>
      </w:tr>
      <w:tr w:rsidR="00827D27" w:rsidRPr="00ED4118" w14:paraId="1C39A168" w14:textId="77777777" w:rsidTr="00C22E18">
        <w:trPr>
          <w:trHeight w:val="1056"/>
        </w:trPr>
        <w:tc>
          <w:tcPr>
            <w:tcW w:w="1021" w:type="dxa"/>
          </w:tcPr>
          <w:p w14:paraId="2E964860" w14:textId="77777777" w:rsidR="007F7B5B" w:rsidRPr="00ED4118" w:rsidRDefault="007F7B5B" w:rsidP="007F7B5B">
            <w:pPr>
              <w:spacing w:after="0" w:line="240" w:lineRule="auto"/>
              <w:jc w:val="center"/>
              <w:rPr>
                <w:rFonts w:ascii="Times New Roman" w:eastAsia="Times New Roman" w:hAnsi="Times New Roman" w:cs="Times New Roman"/>
              </w:rPr>
            </w:pPr>
            <w:r w:rsidRPr="00ED4118">
              <w:rPr>
                <w:rFonts w:ascii="Times New Roman" w:eastAsia="Times New Roman" w:hAnsi="Times New Roman" w:cs="Times New Roman"/>
              </w:rPr>
              <w:t>И</w:t>
            </w:r>
            <w:r w:rsidRPr="002B2798">
              <w:rPr>
                <w:rFonts w:ascii="Times New Roman" w:eastAsia="Times New Roman" w:hAnsi="Times New Roman" w:cs="Times New Roman"/>
              </w:rPr>
              <w:t>нформационное</w:t>
            </w:r>
          </w:p>
          <w:p w14:paraId="56635547" w14:textId="77777777" w:rsidR="00827D27" w:rsidRPr="00ED4118" w:rsidRDefault="007F7B5B" w:rsidP="007F7B5B">
            <w:pPr>
              <w:spacing w:after="0" w:line="240" w:lineRule="auto"/>
              <w:jc w:val="center"/>
              <w:rPr>
                <w:rFonts w:ascii="Times New Roman" w:eastAsia="Times New Roman" w:hAnsi="Times New Roman" w:cs="Times New Roman"/>
                <w:lang w:eastAsia="ru-RU"/>
              </w:rPr>
            </w:pPr>
            <w:r w:rsidRPr="00ED4118">
              <w:rPr>
                <w:rFonts w:ascii="Times New Roman" w:eastAsia="Times New Roman" w:hAnsi="Times New Roman" w:cs="Times New Roman"/>
              </w:rPr>
              <w:t>направление</w:t>
            </w:r>
          </w:p>
        </w:tc>
        <w:tc>
          <w:tcPr>
            <w:tcW w:w="8760" w:type="dxa"/>
          </w:tcPr>
          <w:p w14:paraId="3BCB6CCB" w14:textId="77777777" w:rsidR="002E00CB" w:rsidRPr="00ED4118" w:rsidRDefault="00BC4153" w:rsidP="002E00CB">
            <w:pPr>
              <w:widowControl w:val="0"/>
              <w:tabs>
                <w:tab w:val="left" w:pos="1042"/>
              </w:tabs>
              <w:autoSpaceDE w:val="0"/>
              <w:autoSpaceDN w:val="0"/>
              <w:spacing w:after="0" w:line="240" w:lineRule="auto"/>
              <w:ind w:right="20"/>
              <w:jc w:val="both"/>
              <w:rPr>
                <w:rFonts w:ascii="Times New Roman" w:eastAsia="Times New Roman" w:hAnsi="Times New Roman" w:cs="Times New Roman"/>
              </w:rPr>
            </w:pPr>
            <w:r w:rsidRPr="00ED4118">
              <w:rPr>
                <w:rFonts w:ascii="Times New Roman" w:eastAsia="Times New Roman" w:hAnsi="Times New Roman" w:cs="Times New Roman"/>
              </w:rPr>
              <w:t>П</w:t>
            </w:r>
            <w:r w:rsidRPr="00BC4153">
              <w:rPr>
                <w:rFonts w:ascii="Times New Roman" w:eastAsia="Times New Roman" w:hAnsi="Times New Roman" w:cs="Times New Roman"/>
              </w:rPr>
              <w:t xml:space="preserve">реодоления </w:t>
            </w:r>
            <w:r w:rsidRPr="00ED4118">
              <w:rPr>
                <w:rFonts w:ascii="Times New Roman" w:eastAsia="Times New Roman" w:hAnsi="Times New Roman" w:cs="Times New Roman"/>
              </w:rPr>
              <w:t>родителями / законными представителями</w:t>
            </w:r>
            <w:r w:rsidRPr="00BC4153">
              <w:rPr>
                <w:rFonts w:ascii="Times New Roman" w:eastAsia="Times New Roman" w:hAnsi="Times New Roman" w:cs="Times New Roman"/>
              </w:rPr>
              <w:t xml:space="preserve"> проблем </w:t>
            </w:r>
            <w:r w:rsidR="002E00CB" w:rsidRPr="00ED4118">
              <w:rPr>
                <w:rFonts w:ascii="Times New Roman" w:eastAsia="Times New Roman" w:hAnsi="Times New Roman" w:cs="Times New Roman"/>
              </w:rPr>
              <w:t>и </w:t>
            </w:r>
            <w:r w:rsidRPr="00ED4118">
              <w:rPr>
                <w:rFonts w:ascii="Times New Roman" w:eastAsia="Times New Roman" w:hAnsi="Times New Roman" w:cs="Times New Roman"/>
              </w:rPr>
              <w:t xml:space="preserve">трудностей </w:t>
            </w:r>
            <w:r w:rsidRPr="00BC4153">
              <w:rPr>
                <w:rFonts w:ascii="Times New Roman" w:eastAsia="Times New Roman" w:hAnsi="Times New Roman" w:cs="Times New Roman"/>
              </w:rPr>
              <w:t>воспитания и обучения детей</w:t>
            </w:r>
            <w:r w:rsidRPr="00ED4118">
              <w:rPr>
                <w:rFonts w:ascii="Times New Roman" w:eastAsia="Times New Roman" w:hAnsi="Times New Roman" w:cs="Times New Roman"/>
              </w:rPr>
              <w:t xml:space="preserve"> с ТНР.</w:t>
            </w:r>
            <w:r w:rsidRPr="00BC4153">
              <w:rPr>
                <w:rFonts w:ascii="Times New Roman" w:eastAsia="Times New Roman" w:hAnsi="Times New Roman" w:cs="Times New Roman"/>
              </w:rPr>
              <w:t xml:space="preserve"> </w:t>
            </w:r>
          </w:p>
          <w:p w14:paraId="06198616" w14:textId="77777777" w:rsidR="00827D27" w:rsidRPr="00ED4118" w:rsidRDefault="002E00CB" w:rsidP="002E00CB">
            <w:pPr>
              <w:widowControl w:val="0"/>
              <w:tabs>
                <w:tab w:val="left" w:pos="1042"/>
              </w:tabs>
              <w:autoSpaceDE w:val="0"/>
              <w:autoSpaceDN w:val="0"/>
              <w:spacing w:after="0" w:line="240" w:lineRule="auto"/>
              <w:ind w:right="20"/>
              <w:jc w:val="both"/>
              <w:rPr>
                <w:rFonts w:ascii="Times New Roman" w:eastAsia="Times New Roman" w:hAnsi="Times New Roman" w:cs="Times New Roman"/>
              </w:rPr>
            </w:pPr>
            <w:r w:rsidRPr="00ED4118">
              <w:rPr>
                <w:rFonts w:ascii="Times New Roman" w:eastAsia="Times New Roman" w:hAnsi="Times New Roman" w:cs="Times New Roman"/>
                <w:lang w:eastAsia="ru-RU"/>
              </w:rPr>
              <w:t>Повышение уровня родительской компетентности.</w:t>
            </w:r>
            <w:r w:rsidRPr="00ED4118">
              <w:rPr>
                <w:rFonts w:ascii="Times New Roman" w:eastAsia="Times New Roman" w:hAnsi="Times New Roman" w:cs="Times New Roman"/>
              </w:rPr>
              <w:t xml:space="preserve"> </w:t>
            </w:r>
            <w:r w:rsidRPr="00ED4118">
              <w:rPr>
                <w:rFonts w:ascii="Times New Roman" w:eastAsia="Times New Roman" w:hAnsi="Times New Roman" w:cs="Times New Roman"/>
                <w:lang w:eastAsia="ru-RU"/>
              </w:rPr>
              <w:t>Гармонизация семейных детско-родительских отношений.</w:t>
            </w:r>
          </w:p>
        </w:tc>
      </w:tr>
      <w:tr w:rsidR="00827D27" w:rsidRPr="00ED4118" w14:paraId="0FFAE9DC" w14:textId="77777777" w:rsidTr="00C22E18">
        <w:trPr>
          <w:trHeight w:val="1446"/>
        </w:trPr>
        <w:tc>
          <w:tcPr>
            <w:tcW w:w="1021" w:type="dxa"/>
          </w:tcPr>
          <w:p w14:paraId="69F1DB16" w14:textId="77777777" w:rsidR="002274E5" w:rsidRPr="00ED4118" w:rsidRDefault="002274E5" w:rsidP="002274E5">
            <w:pPr>
              <w:spacing w:after="0" w:line="240" w:lineRule="auto"/>
              <w:jc w:val="center"/>
              <w:rPr>
                <w:rFonts w:ascii="Times New Roman" w:eastAsia="Times New Roman" w:hAnsi="Times New Roman" w:cs="Times New Roman"/>
              </w:rPr>
            </w:pPr>
            <w:r w:rsidRPr="002B2798">
              <w:rPr>
                <w:rFonts w:ascii="Times New Roman" w:eastAsia="Times New Roman" w:hAnsi="Times New Roman" w:cs="Times New Roman"/>
              </w:rPr>
              <w:t>Досуговое</w:t>
            </w:r>
          </w:p>
          <w:p w14:paraId="7E6EBFB1" w14:textId="77777777" w:rsidR="00827D27" w:rsidRPr="00ED4118" w:rsidRDefault="002274E5" w:rsidP="002274E5">
            <w:pPr>
              <w:spacing w:after="0" w:line="240" w:lineRule="auto"/>
              <w:jc w:val="center"/>
              <w:rPr>
                <w:rFonts w:ascii="Times New Roman" w:eastAsia="Times New Roman" w:hAnsi="Times New Roman" w:cs="Times New Roman"/>
                <w:lang w:eastAsia="ru-RU"/>
              </w:rPr>
            </w:pPr>
            <w:r w:rsidRPr="00ED4118">
              <w:rPr>
                <w:rFonts w:ascii="Times New Roman" w:eastAsia="Times New Roman" w:hAnsi="Times New Roman" w:cs="Times New Roman"/>
              </w:rPr>
              <w:t>направление</w:t>
            </w:r>
          </w:p>
        </w:tc>
        <w:tc>
          <w:tcPr>
            <w:tcW w:w="8760" w:type="dxa"/>
          </w:tcPr>
          <w:p w14:paraId="79BCEE4C" w14:textId="77777777" w:rsidR="00916F9C" w:rsidRPr="00ED4118" w:rsidRDefault="00916F9C" w:rsidP="00916F9C">
            <w:pPr>
              <w:spacing w:after="0" w:line="240" w:lineRule="auto"/>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Участие родителей / законных представителей в организации и проведении совместных</w:t>
            </w:r>
            <w:r w:rsidR="00BC4153" w:rsidRPr="00ED4118">
              <w:rPr>
                <w:rFonts w:ascii="Times New Roman" w:eastAsia="Times New Roman" w:hAnsi="Times New Roman" w:cs="Times New Roman"/>
                <w:lang w:eastAsia="ru-RU"/>
              </w:rPr>
              <w:t xml:space="preserve"> п</w:t>
            </w:r>
            <w:r w:rsidRPr="00ED4118">
              <w:rPr>
                <w:rFonts w:ascii="Times New Roman" w:eastAsia="Times New Roman" w:hAnsi="Times New Roman" w:cs="Times New Roman"/>
                <w:lang w:eastAsia="ru-RU"/>
              </w:rPr>
              <w:t>раздников, развлечений, досугов, спортивных мероприятий, различных акций, конкурсов, выставок. Изготовление родителями / законными представителями домашних заготовок</w:t>
            </w:r>
            <w:r w:rsidR="00BC4153" w:rsidRPr="00ED4118">
              <w:rPr>
                <w:rFonts w:ascii="Times New Roman" w:eastAsia="Times New Roman" w:hAnsi="Times New Roman" w:cs="Times New Roman"/>
                <w:lang w:eastAsia="ru-RU"/>
              </w:rPr>
              <w:t xml:space="preserve"> для реализации творческих пр</w:t>
            </w:r>
            <w:r w:rsidRPr="00ED4118">
              <w:rPr>
                <w:rFonts w:ascii="Times New Roman" w:eastAsia="Times New Roman" w:hAnsi="Times New Roman" w:cs="Times New Roman"/>
                <w:lang w:eastAsia="ru-RU"/>
              </w:rPr>
              <w:t xml:space="preserve">оектов. </w:t>
            </w:r>
          </w:p>
          <w:p w14:paraId="600EC355" w14:textId="77777777" w:rsidR="00CF0D70" w:rsidRPr="00ED4118" w:rsidRDefault="00916F9C" w:rsidP="00916F9C">
            <w:pPr>
              <w:spacing w:after="0" w:line="240" w:lineRule="auto"/>
              <w:jc w:val="both"/>
              <w:rPr>
                <w:rFonts w:ascii="Times New Roman" w:eastAsia="Times New Roman" w:hAnsi="Times New Roman" w:cs="Times New Roman"/>
                <w:lang w:eastAsia="ru-RU"/>
              </w:rPr>
            </w:pPr>
            <w:r w:rsidRPr="00ED4118">
              <w:rPr>
                <w:rFonts w:ascii="Times New Roman" w:eastAsia="Times New Roman" w:hAnsi="Times New Roman" w:cs="Times New Roman"/>
                <w:lang w:eastAsia="ru-RU"/>
              </w:rPr>
              <w:t>Проведение родителями экскурсий, прогулок, наблюдений</w:t>
            </w:r>
            <w:r w:rsidR="00BC4153" w:rsidRPr="00ED4118">
              <w:rPr>
                <w:rFonts w:ascii="Times New Roman" w:eastAsia="Times New Roman" w:hAnsi="Times New Roman" w:cs="Times New Roman"/>
                <w:lang w:eastAsia="ru-RU"/>
              </w:rPr>
              <w:t xml:space="preserve"> с детьми, испол</w:t>
            </w:r>
            <w:r w:rsidRPr="00ED4118">
              <w:rPr>
                <w:rFonts w:ascii="Times New Roman" w:eastAsia="Times New Roman" w:hAnsi="Times New Roman" w:cs="Times New Roman"/>
                <w:lang w:eastAsia="ru-RU"/>
              </w:rPr>
              <w:t>ьзование домашних наблюдений в</w:t>
            </w:r>
            <w:r w:rsidR="00BC4153" w:rsidRPr="00ED4118">
              <w:rPr>
                <w:rFonts w:ascii="Times New Roman" w:eastAsia="Times New Roman" w:hAnsi="Times New Roman" w:cs="Times New Roman"/>
                <w:lang w:eastAsia="ru-RU"/>
              </w:rPr>
              <w:t> </w:t>
            </w:r>
            <w:r w:rsidRPr="00ED4118">
              <w:rPr>
                <w:rFonts w:ascii="Times New Roman" w:eastAsia="Times New Roman" w:hAnsi="Times New Roman" w:cs="Times New Roman"/>
                <w:lang w:eastAsia="ru-RU"/>
              </w:rPr>
              <w:t>развитии</w:t>
            </w:r>
            <w:r w:rsidR="00BC4153" w:rsidRPr="00ED4118">
              <w:rPr>
                <w:rFonts w:ascii="Times New Roman" w:eastAsia="Times New Roman" w:hAnsi="Times New Roman" w:cs="Times New Roman"/>
                <w:lang w:eastAsia="ru-RU"/>
              </w:rPr>
              <w:t xml:space="preserve"> детской инициативы</w:t>
            </w:r>
            <w:r w:rsidRPr="00ED4118">
              <w:rPr>
                <w:rFonts w:ascii="Times New Roman" w:eastAsia="Times New Roman" w:hAnsi="Times New Roman" w:cs="Times New Roman"/>
                <w:lang w:eastAsia="ru-RU"/>
              </w:rPr>
              <w:t xml:space="preserve"> и </w:t>
            </w:r>
            <w:r w:rsidR="00BC4153" w:rsidRPr="00ED4118">
              <w:rPr>
                <w:rFonts w:ascii="Times New Roman" w:eastAsia="Times New Roman" w:hAnsi="Times New Roman" w:cs="Times New Roman"/>
                <w:lang w:eastAsia="ru-RU"/>
              </w:rPr>
              <w:t xml:space="preserve">творческих способностей </w:t>
            </w:r>
            <w:r w:rsidRPr="00ED4118">
              <w:rPr>
                <w:rFonts w:ascii="Times New Roman" w:eastAsia="Times New Roman" w:hAnsi="Times New Roman" w:cs="Times New Roman"/>
                <w:lang w:eastAsia="ru-RU"/>
              </w:rPr>
              <w:t>детей</w:t>
            </w:r>
            <w:r w:rsidR="00BC4153" w:rsidRPr="00ED4118">
              <w:rPr>
                <w:rFonts w:ascii="Times New Roman" w:eastAsia="Times New Roman" w:hAnsi="Times New Roman" w:cs="Times New Roman"/>
                <w:lang w:eastAsia="ru-RU"/>
              </w:rPr>
              <w:t xml:space="preserve">. </w:t>
            </w:r>
          </w:p>
          <w:p w14:paraId="3168791C" w14:textId="77777777" w:rsidR="00916F9C" w:rsidRPr="00ED4118" w:rsidRDefault="00CF0D70" w:rsidP="00916F9C">
            <w:pPr>
              <w:spacing w:after="0" w:line="240" w:lineRule="auto"/>
              <w:jc w:val="both"/>
              <w:rPr>
                <w:rFonts w:ascii="Times New Roman" w:eastAsia="Times New Roman" w:hAnsi="Times New Roman" w:cs="Times New Roman"/>
                <w:lang w:eastAsia="ru-RU"/>
              </w:rPr>
            </w:pPr>
            <w:r w:rsidRPr="00ED4118">
              <w:rPr>
                <w:rFonts w:ascii="Times New Roman" w:eastAsia="Times New Roman" w:hAnsi="Times New Roman" w:cs="Times New Roman"/>
              </w:rPr>
              <w:t>Построение</w:t>
            </w:r>
            <w:r w:rsidRPr="00BC4153">
              <w:rPr>
                <w:rFonts w:ascii="Times New Roman" w:eastAsia="Times New Roman" w:hAnsi="Times New Roman" w:cs="Times New Roman"/>
              </w:rPr>
              <w:t xml:space="preserve"> продук</w:t>
            </w:r>
            <w:r w:rsidRPr="00ED4118">
              <w:rPr>
                <w:rFonts w:ascii="Times New Roman" w:eastAsia="Times New Roman" w:hAnsi="Times New Roman" w:cs="Times New Roman"/>
              </w:rPr>
              <w:t>тивного взаимодействия родителей / законных представителей с детьми.</w:t>
            </w:r>
          </w:p>
        </w:tc>
      </w:tr>
    </w:tbl>
    <w:p w14:paraId="27EA69BA" w14:textId="77777777" w:rsidR="00744FBA" w:rsidRPr="00FD3571" w:rsidRDefault="00744FBA" w:rsidP="00744FBA">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p w14:paraId="66E6BF03" w14:textId="77777777" w:rsidR="00403D58" w:rsidRDefault="008254C1" w:rsidP="00403D5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bookmarkStart w:id="117" w:name="sub_1040"/>
      <w:bookmarkEnd w:id="116"/>
      <w:r>
        <w:rPr>
          <w:rFonts w:ascii="Times New Roman" w:eastAsia="Times New Roman" w:hAnsi="Times New Roman" w:cs="Times New Roman"/>
          <w:b/>
          <w:sz w:val="24"/>
          <w:szCs w:val="24"/>
          <w:lang w:eastAsia="ru-RU"/>
        </w:rPr>
        <w:lastRenderedPageBreak/>
        <w:t>2.4</w:t>
      </w:r>
      <w:r w:rsidR="00047759">
        <w:rPr>
          <w:rFonts w:ascii="Times New Roman" w:eastAsia="Times New Roman" w:hAnsi="Times New Roman" w:cs="Times New Roman"/>
          <w:b/>
          <w:sz w:val="24"/>
          <w:szCs w:val="24"/>
          <w:lang w:eastAsia="ru-RU"/>
        </w:rPr>
        <w:t xml:space="preserve">.4. </w:t>
      </w:r>
      <w:r w:rsidR="00430ABD">
        <w:rPr>
          <w:rFonts w:ascii="Times New Roman" w:eastAsia="Times New Roman" w:hAnsi="Times New Roman" w:cs="Times New Roman"/>
          <w:b/>
          <w:sz w:val="24"/>
          <w:szCs w:val="24"/>
          <w:lang w:eastAsia="ru-RU"/>
        </w:rPr>
        <w:t>О</w:t>
      </w:r>
      <w:r w:rsidR="00047759">
        <w:rPr>
          <w:rFonts w:ascii="Times New Roman" w:eastAsia="Times New Roman" w:hAnsi="Times New Roman" w:cs="Times New Roman"/>
          <w:b/>
          <w:sz w:val="24"/>
          <w:szCs w:val="24"/>
          <w:lang w:eastAsia="ru-RU"/>
        </w:rPr>
        <w:t>собенности взаимодействия педагогических работников</w:t>
      </w:r>
      <w:r w:rsidR="00403D58">
        <w:rPr>
          <w:rFonts w:ascii="Times New Roman" w:eastAsia="Times New Roman" w:hAnsi="Times New Roman" w:cs="Times New Roman"/>
          <w:b/>
          <w:sz w:val="24"/>
          <w:szCs w:val="24"/>
          <w:lang w:eastAsia="ru-RU"/>
        </w:rPr>
        <w:t xml:space="preserve"> </w:t>
      </w:r>
    </w:p>
    <w:p w14:paraId="3D3ACA01" w14:textId="77777777" w:rsidR="00430ABD" w:rsidRPr="006E2A3C" w:rsidRDefault="00403D58" w:rsidP="0068288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условиях реализации АОП ДО</w:t>
      </w:r>
    </w:p>
    <w:p w14:paraId="13646221" w14:textId="77777777" w:rsidR="00430ABD" w:rsidRPr="006E2A3C" w:rsidRDefault="00430ABD" w:rsidP="00430ABD">
      <w:pPr>
        <w:spacing w:after="0" w:line="240" w:lineRule="auto"/>
        <w:ind w:firstLine="709"/>
        <w:jc w:val="both"/>
        <w:rPr>
          <w:rFonts w:ascii="Times New Roman" w:eastAsia="Times New Roman" w:hAnsi="Times New Roman" w:cs="Times New Roman"/>
          <w:sz w:val="24"/>
          <w:szCs w:val="24"/>
        </w:rPr>
      </w:pPr>
      <w:r w:rsidRPr="006E2A3C">
        <w:rPr>
          <w:rFonts w:ascii="Times New Roman" w:eastAsia="Times New Roman" w:hAnsi="Times New Roman" w:cs="Times New Roman"/>
          <w:sz w:val="24"/>
          <w:szCs w:val="24"/>
        </w:rPr>
        <w:t>Успех совме</w:t>
      </w:r>
      <w:r w:rsidR="00E661FC">
        <w:rPr>
          <w:rFonts w:ascii="Times New Roman" w:eastAsia="Times New Roman" w:hAnsi="Times New Roman" w:cs="Times New Roman"/>
          <w:sz w:val="24"/>
          <w:szCs w:val="24"/>
        </w:rPr>
        <w:t>стной коррекционно-развивающей работы с обучающимися</w:t>
      </w:r>
      <w:r w:rsidRPr="006E2A3C">
        <w:rPr>
          <w:rFonts w:ascii="Times New Roman" w:eastAsia="Times New Roman" w:hAnsi="Times New Roman" w:cs="Times New Roman"/>
          <w:sz w:val="24"/>
          <w:szCs w:val="24"/>
        </w:rPr>
        <w:t xml:space="preserve">, имеющими </w:t>
      </w:r>
      <w:r w:rsidR="00863243">
        <w:rPr>
          <w:rFonts w:ascii="Times New Roman" w:eastAsia="Times New Roman" w:hAnsi="Times New Roman" w:cs="Times New Roman"/>
          <w:sz w:val="24"/>
          <w:szCs w:val="24"/>
        </w:rPr>
        <w:t xml:space="preserve">тяжёлые </w:t>
      </w:r>
      <w:r w:rsidRPr="006E2A3C">
        <w:rPr>
          <w:rFonts w:ascii="Times New Roman" w:eastAsia="Times New Roman" w:hAnsi="Times New Roman" w:cs="Times New Roman"/>
          <w:sz w:val="24"/>
          <w:szCs w:val="24"/>
        </w:rPr>
        <w:t xml:space="preserve">нарушения речи, во многом зависит от правильно организованного взаимодействия </w:t>
      </w:r>
      <w:r w:rsidR="00863243">
        <w:rPr>
          <w:rFonts w:ascii="Times New Roman" w:eastAsia="Times New Roman" w:hAnsi="Times New Roman" w:cs="Times New Roman"/>
          <w:sz w:val="24"/>
          <w:szCs w:val="24"/>
        </w:rPr>
        <w:t xml:space="preserve">учителя-логопеда, </w:t>
      </w:r>
      <w:r w:rsidR="008D5D72">
        <w:rPr>
          <w:rFonts w:ascii="Times New Roman" w:eastAsia="Times New Roman" w:hAnsi="Times New Roman" w:cs="Times New Roman"/>
          <w:sz w:val="24"/>
          <w:szCs w:val="24"/>
        </w:rPr>
        <w:t xml:space="preserve">воспитателей, </w:t>
      </w:r>
      <w:r w:rsidRPr="006E2A3C">
        <w:rPr>
          <w:rFonts w:ascii="Times New Roman" w:eastAsia="Times New Roman" w:hAnsi="Times New Roman" w:cs="Times New Roman"/>
          <w:sz w:val="24"/>
          <w:szCs w:val="24"/>
        </w:rPr>
        <w:t xml:space="preserve">педагога-психолога, музыкального руководителя, </w:t>
      </w:r>
      <w:r w:rsidR="00863243">
        <w:rPr>
          <w:rFonts w:ascii="Times New Roman" w:eastAsia="Times New Roman" w:hAnsi="Times New Roman" w:cs="Times New Roman"/>
          <w:sz w:val="24"/>
          <w:szCs w:val="24"/>
        </w:rPr>
        <w:t>инструктора по </w:t>
      </w:r>
      <w:proofErr w:type="spellStart"/>
      <w:r w:rsidRPr="006E2A3C">
        <w:rPr>
          <w:rFonts w:ascii="Times New Roman" w:eastAsia="Times New Roman" w:hAnsi="Times New Roman" w:cs="Times New Roman"/>
          <w:sz w:val="24"/>
          <w:szCs w:val="24"/>
        </w:rPr>
        <w:t>физ</w:t>
      </w:r>
      <w:proofErr w:type="gramStart"/>
      <w:r w:rsidRPr="006E2A3C">
        <w:rPr>
          <w:rFonts w:ascii="Times New Roman" w:eastAsia="Times New Roman" w:hAnsi="Times New Roman" w:cs="Times New Roman"/>
          <w:sz w:val="24"/>
          <w:szCs w:val="24"/>
        </w:rPr>
        <w:t>.в</w:t>
      </w:r>
      <w:proofErr w:type="gramEnd"/>
      <w:r w:rsidRPr="006E2A3C">
        <w:rPr>
          <w:rFonts w:ascii="Times New Roman" w:eastAsia="Times New Roman" w:hAnsi="Times New Roman" w:cs="Times New Roman"/>
          <w:sz w:val="24"/>
          <w:szCs w:val="24"/>
        </w:rPr>
        <w:t>оспитанию</w:t>
      </w:r>
      <w:proofErr w:type="spellEnd"/>
      <w:r w:rsidR="005B5939">
        <w:rPr>
          <w:rFonts w:ascii="Times New Roman" w:eastAsia="Times New Roman" w:hAnsi="Times New Roman" w:cs="Times New Roman"/>
          <w:sz w:val="24"/>
          <w:szCs w:val="24"/>
        </w:rPr>
        <w:t>. Каждый специалист</w:t>
      </w:r>
      <w:r w:rsidRPr="006E2A3C">
        <w:rPr>
          <w:rFonts w:ascii="Times New Roman" w:eastAsia="Times New Roman" w:hAnsi="Times New Roman" w:cs="Times New Roman"/>
          <w:sz w:val="24"/>
          <w:szCs w:val="24"/>
        </w:rPr>
        <w:t>, решая свои задачи, определён</w:t>
      </w:r>
      <w:r w:rsidR="005B5939">
        <w:rPr>
          <w:rFonts w:ascii="Times New Roman" w:eastAsia="Times New Roman" w:hAnsi="Times New Roman" w:cs="Times New Roman"/>
          <w:sz w:val="24"/>
          <w:szCs w:val="24"/>
        </w:rPr>
        <w:t>ные АОП ДО</w:t>
      </w:r>
      <w:r w:rsidRPr="006E2A3C">
        <w:rPr>
          <w:rFonts w:ascii="Times New Roman" w:eastAsia="Times New Roman" w:hAnsi="Times New Roman" w:cs="Times New Roman"/>
          <w:sz w:val="24"/>
          <w:szCs w:val="24"/>
        </w:rPr>
        <w:t>, принимает участие в формировании и закреплении пр</w:t>
      </w:r>
      <w:r w:rsidR="005B5939">
        <w:rPr>
          <w:rFonts w:ascii="Times New Roman" w:eastAsia="Times New Roman" w:hAnsi="Times New Roman" w:cs="Times New Roman"/>
          <w:sz w:val="24"/>
          <w:szCs w:val="24"/>
        </w:rPr>
        <w:t>авильных речевых навыков у обучающихся</w:t>
      </w:r>
      <w:r w:rsidRPr="006E2A3C">
        <w:rPr>
          <w:rFonts w:ascii="Times New Roman" w:eastAsia="Times New Roman" w:hAnsi="Times New Roman" w:cs="Times New Roman"/>
          <w:sz w:val="24"/>
          <w:szCs w:val="24"/>
        </w:rPr>
        <w:t xml:space="preserve">, </w:t>
      </w:r>
      <w:r w:rsidR="005B5939">
        <w:rPr>
          <w:rFonts w:ascii="Times New Roman" w:eastAsia="Times New Roman" w:hAnsi="Times New Roman" w:cs="Times New Roman"/>
          <w:sz w:val="24"/>
          <w:szCs w:val="24"/>
        </w:rPr>
        <w:t>в </w:t>
      </w:r>
      <w:r w:rsidRPr="006E2A3C">
        <w:rPr>
          <w:rFonts w:ascii="Times New Roman" w:eastAsia="Times New Roman" w:hAnsi="Times New Roman" w:cs="Times New Roman"/>
          <w:sz w:val="24"/>
          <w:szCs w:val="24"/>
        </w:rPr>
        <w:t>развитии сенсомоторной сфер</w:t>
      </w:r>
      <w:r w:rsidR="009915A1">
        <w:rPr>
          <w:rFonts w:ascii="Times New Roman" w:eastAsia="Times New Roman" w:hAnsi="Times New Roman" w:cs="Times New Roman"/>
          <w:sz w:val="24"/>
          <w:szCs w:val="24"/>
        </w:rPr>
        <w:t>ы, высших психических функций и </w:t>
      </w:r>
      <w:r w:rsidRPr="006E2A3C">
        <w:rPr>
          <w:rFonts w:ascii="Times New Roman" w:eastAsia="Times New Roman" w:hAnsi="Times New Roman" w:cs="Times New Roman"/>
          <w:sz w:val="24"/>
          <w:szCs w:val="24"/>
        </w:rPr>
        <w:t>укреплении здоровья</w:t>
      </w:r>
      <w:r w:rsidR="005B5939">
        <w:rPr>
          <w:rFonts w:ascii="Times New Roman" w:eastAsia="Times New Roman" w:hAnsi="Times New Roman" w:cs="Times New Roman"/>
          <w:sz w:val="24"/>
          <w:szCs w:val="24"/>
        </w:rPr>
        <w:t xml:space="preserve"> дошкольников</w:t>
      </w:r>
      <w:r w:rsidRPr="006E2A3C">
        <w:rPr>
          <w:rFonts w:ascii="Times New Roman" w:eastAsia="Times New Roman" w:hAnsi="Times New Roman" w:cs="Times New Roman"/>
          <w:sz w:val="24"/>
          <w:szCs w:val="24"/>
        </w:rPr>
        <w:t>.</w:t>
      </w:r>
    </w:p>
    <w:p w14:paraId="0D1556B2" w14:textId="77777777" w:rsidR="00754C07" w:rsidRDefault="00430ABD" w:rsidP="00754C07">
      <w:pPr>
        <w:spacing w:after="0" w:line="240" w:lineRule="auto"/>
        <w:ind w:firstLine="709"/>
        <w:jc w:val="both"/>
        <w:rPr>
          <w:rFonts w:ascii="Times New Roman" w:eastAsia="Times New Roman" w:hAnsi="Times New Roman" w:cs="Times New Roman"/>
          <w:sz w:val="24"/>
          <w:szCs w:val="24"/>
        </w:rPr>
      </w:pPr>
      <w:r w:rsidRPr="00B055A8">
        <w:rPr>
          <w:rFonts w:ascii="Times New Roman" w:eastAsia="Times New Roman" w:hAnsi="Times New Roman" w:cs="Times New Roman"/>
          <w:sz w:val="24"/>
          <w:szCs w:val="24"/>
        </w:rPr>
        <w:t>Учитель-логопед</w:t>
      </w:r>
      <w:r w:rsidR="00A839B1" w:rsidRPr="00B055A8">
        <w:rPr>
          <w:rFonts w:ascii="Times New Roman" w:eastAsia="Times New Roman" w:hAnsi="Times New Roman" w:cs="Times New Roman"/>
          <w:sz w:val="24"/>
          <w:szCs w:val="24"/>
        </w:rPr>
        <w:t xml:space="preserve"> (ведущий специалист)</w:t>
      </w:r>
      <w:r w:rsidRPr="00B055A8">
        <w:rPr>
          <w:rFonts w:ascii="Times New Roman" w:eastAsia="Times New Roman" w:hAnsi="Times New Roman" w:cs="Times New Roman"/>
          <w:sz w:val="24"/>
          <w:szCs w:val="24"/>
        </w:rPr>
        <w:t xml:space="preserve"> организует взаимодействие </w:t>
      </w:r>
      <w:r w:rsidR="00A839B1" w:rsidRPr="00B055A8">
        <w:rPr>
          <w:rFonts w:ascii="Times New Roman" w:eastAsia="Times New Roman" w:hAnsi="Times New Roman" w:cs="Times New Roman"/>
          <w:sz w:val="24"/>
          <w:szCs w:val="24"/>
        </w:rPr>
        <w:t>воспитателей и </w:t>
      </w:r>
      <w:r w:rsidRPr="00B055A8">
        <w:rPr>
          <w:rFonts w:ascii="Times New Roman" w:eastAsia="Times New Roman" w:hAnsi="Times New Roman" w:cs="Times New Roman"/>
          <w:sz w:val="24"/>
          <w:szCs w:val="24"/>
        </w:rPr>
        <w:t>специалистов в коррекционно-педагогическом процессе ДО, планирует и координирует психолого-пе</w:t>
      </w:r>
      <w:r w:rsidR="006A73E8" w:rsidRPr="00B055A8">
        <w:rPr>
          <w:rFonts w:ascii="Times New Roman" w:eastAsia="Times New Roman" w:hAnsi="Times New Roman" w:cs="Times New Roman"/>
          <w:sz w:val="24"/>
          <w:szCs w:val="24"/>
        </w:rPr>
        <w:t>дагогическое сопровождение обучающихся</w:t>
      </w:r>
      <w:r w:rsidRPr="00B055A8">
        <w:rPr>
          <w:rFonts w:ascii="Times New Roman" w:eastAsia="Times New Roman" w:hAnsi="Times New Roman" w:cs="Times New Roman"/>
          <w:sz w:val="24"/>
          <w:szCs w:val="24"/>
        </w:rPr>
        <w:t xml:space="preserve"> с нарушениями речи.</w:t>
      </w:r>
    </w:p>
    <w:p w14:paraId="06ABA1D1" w14:textId="77777777" w:rsidR="00430ABD" w:rsidRPr="00754C07" w:rsidRDefault="00430ABD" w:rsidP="00754C07">
      <w:pPr>
        <w:spacing w:after="0" w:line="240" w:lineRule="auto"/>
        <w:ind w:firstLine="709"/>
        <w:jc w:val="both"/>
        <w:rPr>
          <w:rFonts w:ascii="Times New Roman" w:eastAsia="Times New Roman" w:hAnsi="Times New Roman" w:cs="Times New Roman"/>
          <w:sz w:val="24"/>
          <w:szCs w:val="24"/>
        </w:rPr>
      </w:pPr>
      <w:r w:rsidRPr="00B055A8">
        <w:rPr>
          <w:rFonts w:ascii="Times New Roman" w:eastAsia="Times New Roman" w:hAnsi="Times New Roman" w:cs="Times New Roman"/>
          <w:sz w:val="24"/>
          <w:szCs w:val="24"/>
        </w:rPr>
        <w:t>Рациональная организация организованной образовательной деятельности помогает правильно использовать рабочее время, определять основные направления коррекционно-развивающей работы и умело реализовывать личностно-</w:t>
      </w:r>
      <w:r w:rsidR="006A73E8" w:rsidRPr="00B055A8">
        <w:rPr>
          <w:rFonts w:ascii="Times New Roman" w:eastAsia="Times New Roman" w:hAnsi="Times New Roman" w:cs="Times New Roman"/>
          <w:sz w:val="24"/>
          <w:szCs w:val="24"/>
        </w:rPr>
        <w:t>ориентированные формы общения с </w:t>
      </w:r>
      <w:r w:rsidR="00941055" w:rsidRPr="00B055A8">
        <w:rPr>
          <w:rFonts w:ascii="Times New Roman" w:eastAsia="Times New Roman" w:hAnsi="Times New Roman" w:cs="Times New Roman"/>
          <w:sz w:val="24"/>
          <w:szCs w:val="24"/>
        </w:rPr>
        <w:t>детьми</w:t>
      </w:r>
      <w:r w:rsidR="00B055A8" w:rsidRPr="00B055A8">
        <w:rPr>
          <w:rFonts w:ascii="Times New Roman" w:eastAsia="Times New Roman" w:hAnsi="Times New Roman" w:cs="Times New Roman"/>
          <w:sz w:val="24"/>
          <w:szCs w:val="24"/>
        </w:rPr>
        <w:t xml:space="preserve">. </w:t>
      </w:r>
    </w:p>
    <w:p w14:paraId="016B766B" w14:textId="77777777" w:rsidR="007952BC" w:rsidRDefault="00430ABD" w:rsidP="00430ABD">
      <w:pPr>
        <w:spacing w:after="0" w:line="240" w:lineRule="auto"/>
        <w:ind w:firstLine="709"/>
        <w:jc w:val="both"/>
        <w:rPr>
          <w:rFonts w:ascii="Times New Roman" w:eastAsia="Times New Roman" w:hAnsi="Times New Roman" w:cs="Times New Roman"/>
          <w:sz w:val="24"/>
          <w:szCs w:val="24"/>
        </w:rPr>
      </w:pPr>
      <w:r w:rsidRPr="006E2A3C">
        <w:rPr>
          <w:rFonts w:ascii="Times New Roman" w:eastAsia="Times New Roman" w:hAnsi="Times New Roman" w:cs="Times New Roman"/>
          <w:sz w:val="24"/>
          <w:szCs w:val="24"/>
        </w:rPr>
        <w:t>Планирование работы по коррекции речевых нарушений во время организованной образовательной деятельности по физической культуре, музыке, изобразительной деятельности, занятий с педагогом-психологом осуществляется совместно с учителем-логопедом. Календарно-тематический план по лексическим темам на учебный год, разработанный учителем-логопедом, используют все специалисты дошкольного образования при составлении планирования организованной образовательно</w:t>
      </w:r>
      <w:r w:rsidR="007449D6">
        <w:rPr>
          <w:rFonts w:ascii="Times New Roman" w:eastAsia="Times New Roman" w:hAnsi="Times New Roman" w:cs="Times New Roman"/>
          <w:sz w:val="24"/>
          <w:szCs w:val="24"/>
        </w:rPr>
        <w:t>й деятельно</w:t>
      </w:r>
      <w:r w:rsidR="00D91AA3">
        <w:rPr>
          <w:rFonts w:ascii="Times New Roman" w:eastAsia="Times New Roman" w:hAnsi="Times New Roman" w:cs="Times New Roman"/>
          <w:sz w:val="24"/>
          <w:szCs w:val="24"/>
        </w:rPr>
        <w:t>сти с </w:t>
      </w:r>
      <w:proofErr w:type="gramStart"/>
      <w:r w:rsidR="007449D6">
        <w:rPr>
          <w:rFonts w:ascii="Times New Roman" w:eastAsia="Times New Roman" w:hAnsi="Times New Roman" w:cs="Times New Roman"/>
          <w:sz w:val="24"/>
          <w:szCs w:val="24"/>
        </w:rPr>
        <w:t>обучающимися</w:t>
      </w:r>
      <w:proofErr w:type="gramEnd"/>
      <w:r w:rsidR="007449D6">
        <w:rPr>
          <w:rFonts w:ascii="Times New Roman" w:eastAsia="Times New Roman" w:hAnsi="Times New Roman" w:cs="Times New Roman"/>
          <w:sz w:val="24"/>
          <w:szCs w:val="24"/>
        </w:rPr>
        <w:t xml:space="preserve"> с ТНР групп компенсирующей / комбинированной направленности</w:t>
      </w:r>
      <w:r w:rsidR="007952BC">
        <w:rPr>
          <w:rFonts w:ascii="Times New Roman" w:eastAsia="Times New Roman" w:hAnsi="Times New Roman" w:cs="Times New Roman"/>
          <w:sz w:val="24"/>
          <w:szCs w:val="24"/>
        </w:rPr>
        <w:t>.</w:t>
      </w:r>
    </w:p>
    <w:p w14:paraId="12AA8FC9" w14:textId="77777777" w:rsidR="005860B4" w:rsidRDefault="00430ABD" w:rsidP="00430ABD">
      <w:pPr>
        <w:spacing w:after="0" w:line="240" w:lineRule="auto"/>
        <w:ind w:firstLine="709"/>
        <w:jc w:val="both"/>
        <w:rPr>
          <w:rFonts w:ascii="Times New Roman" w:eastAsia="Times New Roman" w:hAnsi="Times New Roman" w:cs="Times New Roman"/>
          <w:sz w:val="24"/>
          <w:szCs w:val="24"/>
        </w:rPr>
      </w:pPr>
      <w:r w:rsidRPr="006E2A3C">
        <w:rPr>
          <w:rFonts w:ascii="Times New Roman" w:eastAsia="Times New Roman" w:hAnsi="Times New Roman" w:cs="Times New Roman"/>
          <w:sz w:val="24"/>
          <w:szCs w:val="24"/>
        </w:rPr>
        <w:t>Учите</w:t>
      </w:r>
      <w:r w:rsidR="00090E62">
        <w:rPr>
          <w:rFonts w:ascii="Times New Roman" w:eastAsia="Times New Roman" w:hAnsi="Times New Roman" w:cs="Times New Roman"/>
          <w:sz w:val="24"/>
          <w:szCs w:val="24"/>
        </w:rPr>
        <w:t>лем-логопедом осуществляется общее руководство, обеспечивается взаимодействие</w:t>
      </w:r>
      <w:r w:rsidRPr="006E2A3C">
        <w:rPr>
          <w:rFonts w:ascii="Times New Roman" w:eastAsia="Times New Roman" w:hAnsi="Times New Roman" w:cs="Times New Roman"/>
          <w:sz w:val="24"/>
          <w:szCs w:val="24"/>
        </w:rPr>
        <w:t xml:space="preserve"> и координаци</w:t>
      </w:r>
      <w:r w:rsidR="00090E62">
        <w:rPr>
          <w:rFonts w:ascii="Times New Roman" w:eastAsia="Times New Roman" w:hAnsi="Times New Roman" w:cs="Times New Roman"/>
          <w:sz w:val="24"/>
          <w:szCs w:val="24"/>
        </w:rPr>
        <w:t>я</w:t>
      </w:r>
      <w:r w:rsidRPr="006E2A3C">
        <w:rPr>
          <w:rFonts w:ascii="Times New Roman" w:eastAsia="Times New Roman" w:hAnsi="Times New Roman" w:cs="Times New Roman"/>
          <w:sz w:val="24"/>
          <w:szCs w:val="24"/>
        </w:rPr>
        <w:t xml:space="preserve"> коррекционной работы со строгим распределением функций между всеми участниками корре</w:t>
      </w:r>
      <w:r w:rsidR="00D93E7E">
        <w:rPr>
          <w:rFonts w:ascii="Times New Roman" w:eastAsia="Times New Roman" w:hAnsi="Times New Roman" w:cs="Times New Roman"/>
          <w:sz w:val="24"/>
          <w:szCs w:val="24"/>
        </w:rPr>
        <w:t>кционно-педагогической работы с </w:t>
      </w:r>
      <w:r w:rsidRPr="006E2A3C">
        <w:rPr>
          <w:rFonts w:ascii="Times New Roman" w:eastAsia="Times New Roman" w:hAnsi="Times New Roman" w:cs="Times New Roman"/>
          <w:sz w:val="24"/>
          <w:szCs w:val="24"/>
        </w:rPr>
        <w:t>привлечением необходим</w:t>
      </w:r>
      <w:r w:rsidR="00D50867">
        <w:rPr>
          <w:rFonts w:ascii="Times New Roman" w:eastAsia="Times New Roman" w:hAnsi="Times New Roman" w:cs="Times New Roman"/>
          <w:sz w:val="24"/>
          <w:szCs w:val="24"/>
        </w:rPr>
        <w:t xml:space="preserve">ой помощи от каждого </w:t>
      </w:r>
      <w:r w:rsidR="00090E62">
        <w:rPr>
          <w:rFonts w:ascii="Times New Roman" w:eastAsia="Times New Roman" w:hAnsi="Times New Roman" w:cs="Times New Roman"/>
          <w:sz w:val="24"/>
          <w:szCs w:val="24"/>
        </w:rPr>
        <w:t>специалиста</w:t>
      </w:r>
      <w:r w:rsidRPr="00090E62">
        <w:rPr>
          <w:rFonts w:ascii="Times New Roman" w:eastAsia="Times New Roman" w:hAnsi="Times New Roman" w:cs="Times New Roman"/>
          <w:sz w:val="24"/>
          <w:szCs w:val="24"/>
        </w:rPr>
        <w:t>.</w:t>
      </w:r>
      <w:r w:rsidRPr="006E2A3C">
        <w:rPr>
          <w:rFonts w:ascii="Times New Roman" w:eastAsia="Times New Roman" w:hAnsi="Times New Roman" w:cs="Times New Roman"/>
          <w:sz w:val="24"/>
          <w:szCs w:val="24"/>
        </w:rPr>
        <w:t xml:space="preserve"> Для устранения сов</w:t>
      </w:r>
      <w:r w:rsidR="00723221">
        <w:rPr>
          <w:rFonts w:ascii="Times New Roman" w:eastAsia="Times New Roman" w:hAnsi="Times New Roman" w:cs="Times New Roman"/>
          <w:sz w:val="24"/>
          <w:szCs w:val="24"/>
        </w:rPr>
        <w:t>окупности нарушений коррекционно-развивающа</w:t>
      </w:r>
      <w:r w:rsidRPr="006E2A3C">
        <w:rPr>
          <w:rFonts w:ascii="Times New Roman" w:eastAsia="Times New Roman" w:hAnsi="Times New Roman" w:cs="Times New Roman"/>
          <w:sz w:val="24"/>
          <w:szCs w:val="24"/>
        </w:rPr>
        <w:t>я работа строится комплексно, т.</w:t>
      </w:r>
      <w:r w:rsidR="00090E62">
        <w:rPr>
          <w:rFonts w:ascii="Times New Roman" w:eastAsia="Times New Roman" w:hAnsi="Times New Roman" w:cs="Times New Roman"/>
          <w:sz w:val="24"/>
          <w:szCs w:val="24"/>
        </w:rPr>
        <w:t> е. организовано воздействие не </w:t>
      </w:r>
      <w:r w:rsidRPr="006E2A3C">
        <w:rPr>
          <w:rFonts w:ascii="Times New Roman" w:eastAsia="Times New Roman" w:hAnsi="Times New Roman" w:cs="Times New Roman"/>
          <w:sz w:val="24"/>
          <w:szCs w:val="24"/>
        </w:rPr>
        <w:t>только воспитателей, учителя-логопеда и педагога-психолога, но и музыкального руководителя, инструктора по физвоспитанию. Длительность и конкретная адресность этой помощи не только обусловлены тем или иным запросом родителей или рекомендациями со</w:t>
      </w:r>
      <w:r w:rsidR="00723221">
        <w:rPr>
          <w:rFonts w:ascii="Times New Roman" w:eastAsia="Times New Roman" w:hAnsi="Times New Roman" w:cs="Times New Roman"/>
          <w:sz w:val="24"/>
          <w:szCs w:val="24"/>
        </w:rPr>
        <w:t>ответствующих специалистов</w:t>
      </w:r>
      <w:r w:rsidRPr="006E2A3C">
        <w:rPr>
          <w:rFonts w:ascii="Times New Roman" w:eastAsia="Times New Roman" w:hAnsi="Times New Roman" w:cs="Times New Roman"/>
          <w:sz w:val="24"/>
          <w:szCs w:val="24"/>
        </w:rPr>
        <w:t xml:space="preserve">, но также и индивидуальными возможностями того или иного ребёнка. </w:t>
      </w:r>
    </w:p>
    <w:p w14:paraId="345ACC3E" w14:textId="77777777" w:rsidR="00430ABD" w:rsidRPr="006E2A3C" w:rsidRDefault="00FF1C76" w:rsidP="00430AB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Действующий</w:t>
      </w:r>
      <w:r w:rsidR="00430ABD" w:rsidRPr="006E2A3C">
        <w:rPr>
          <w:rFonts w:ascii="Times New Roman" w:eastAsia="Times New Roman" w:hAnsi="Times New Roman" w:cs="Times New Roman"/>
          <w:sz w:val="24"/>
          <w:szCs w:val="24"/>
        </w:rPr>
        <w:t xml:space="preserve"> в ДО психолого-педагогический консилиум (</w:t>
      </w:r>
      <w:proofErr w:type="spellStart"/>
      <w:r w:rsidR="00430ABD" w:rsidRPr="006E2A3C">
        <w:rPr>
          <w:rFonts w:ascii="Times New Roman" w:eastAsia="Times New Roman" w:hAnsi="Times New Roman" w:cs="Times New Roman"/>
          <w:sz w:val="24"/>
          <w:szCs w:val="24"/>
        </w:rPr>
        <w:t>ППк</w:t>
      </w:r>
      <w:proofErr w:type="spellEnd"/>
      <w:r w:rsidR="00430ABD" w:rsidRPr="006E2A3C">
        <w:rPr>
          <w:rFonts w:ascii="Times New Roman" w:eastAsia="Times New Roman" w:hAnsi="Times New Roman" w:cs="Times New Roman"/>
          <w:sz w:val="24"/>
          <w:szCs w:val="24"/>
        </w:rPr>
        <w:t>) способствует планомерной и правильно организованной работе</w:t>
      </w:r>
      <w:r w:rsidR="00BA5513">
        <w:rPr>
          <w:rFonts w:ascii="Times New Roman" w:eastAsia="Times New Roman" w:hAnsi="Times New Roman" w:cs="Times New Roman"/>
          <w:sz w:val="24"/>
          <w:szCs w:val="24"/>
        </w:rPr>
        <w:t xml:space="preserve"> воспитателей и специалистов</w:t>
      </w:r>
      <w:r w:rsidR="00430ABD" w:rsidRPr="006E2A3C">
        <w:rPr>
          <w:rFonts w:ascii="Times New Roman" w:eastAsia="Times New Roman" w:hAnsi="Times New Roman" w:cs="Times New Roman"/>
          <w:sz w:val="24"/>
          <w:szCs w:val="24"/>
        </w:rPr>
        <w:t>, диагностике и коррекции нарушений развития речи</w:t>
      </w:r>
      <w:r w:rsidR="00723221">
        <w:rPr>
          <w:rFonts w:ascii="Times New Roman" w:eastAsia="Times New Roman" w:hAnsi="Times New Roman" w:cs="Times New Roman"/>
          <w:sz w:val="24"/>
          <w:szCs w:val="24"/>
        </w:rPr>
        <w:t xml:space="preserve"> обучающихся</w:t>
      </w:r>
      <w:r w:rsidR="00430ABD" w:rsidRPr="006E2A3C">
        <w:rPr>
          <w:rFonts w:ascii="Times New Roman" w:eastAsia="Times New Roman" w:hAnsi="Times New Roman" w:cs="Times New Roman"/>
          <w:sz w:val="24"/>
          <w:szCs w:val="24"/>
        </w:rPr>
        <w:t xml:space="preserve"> с ТНР, осуществляет не только коррекционно-диагностическую, но и методическую, просветительскую, воспитательную работу как с педагогами ДО</w:t>
      </w:r>
      <w:r w:rsidR="005860B4">
        <w:rPr>
          <w:rFonts w:ascii="Times New Roman" w:eastAsia="Times New Roman" w:hAnsi="Times New Roman" w:cs="Times New Roman"/>
          <w:sz w:val="24"/>
          <w:szCs w:val="24"/>
        </w:rPr>
        <w:t>, так и </w:t>
      </w:r>
      <w:r w:rsidR="00723221">
        <w:rPr>
          <w:rFonts w:ascii="Times New Roman" w:eastAsia="Times New Roman" w:hAnsi="Times New Roman" w:cs="Times New Roman"/>
          <w:sz w:val="24"/>
          <w:szCs w:val="24"/>
        </w:rPr>
        <w:t>с </w:t>
      </w:r>
      <w:r w:rsidR="00BA5513">
        <w:rPr>
          <w:rFonts w:ascii="Times New Roman" w:eastAsia="Times New Roman" w:hAnsi="Times New Roman" w:cs="Times New Roman"/>
          <w:sz w:val="24"/>
          <w:szCs w:val="24"/>
        </w:rPr>
        <w:t>родителями</w:t>
      </w:r>
      <w:r w:rsidR="00430ABD" w:rsidRPr="00BA5513">
        <w:rPr>
          <w:rFonts w:ascii="Times New Roman" w:eastAsia="Times New Roman" w:hAnsi="Times New Roman" w:cs="Times New Roman"/>
          <w:sz w:val="24"/>
          <w:szCs w:val="24"/>
        </w:rPr>
        <w:t>.</w:t>
      </w:r>
      <w:r w:rsidR="00BA5513">
        <w:rPr>
          <w:rFonts w:ascii="Times New Roman" w:eastAsia="Times New Roman" w:hAnsi="Times New Roman" w:cs="Times New Roman"/>
          <w:sz w:val="24"/>
          <w:szCs w:val="24"/>
        </w:rPr>
        <w:t xml:space="preserve"> Благодаря </w:t>
      </w:r>
      <w:r w:rsidR="00430ABD" w:rsidRPr="006E2A3C">
        <w:rPr>
          <w:rFonts w:ascii="Times New Roman" w:eastAsia="Times New Roman" w:hAnsi="Times New Roman" w:cs="Times New Roman"/>
          <w:sz w:val="24"/>
          <w:szCs w:val="24"/>
        </w:rPr>
        <w:t xml:space="preserve">функционированию </w:t>
      </w:r>
      <w:proofErr w:type="spellStart"/>
      <w:r w:rsidR="00900717">
        <w:rPr>
          <w:rFonts w:ascii="Times New Roman" w:eastAsia="Times New Roman" w:hAnsi="Times New Roman" w:cs="Times New Roman"/>
          <w:sz w:val="24"/>
          <w:szCs w:val="24"/>
        </w:rPr>
        <w:t>ПП</w:t>
      </w:r>
      <w:r w:rsidR="00BA5513">
        <w:rPr>
          <w:rFonts w:ascii="Times New Roman" w:eastAsia="Times New Roman" w:hAnsi="Times New Roman" w:cs="Times New Roman"/>
          <w:sz w:val="24"/>
          <w:szCs w:val="24"/>
        </w:rPr>
        <w:t>к</w:t>
      </w:r>
      <w:proofErr w:type="spellEnd"/>
      <w:r w:rsidR="00BA5513">
        <w:rPr>
          <w:rFonts w:ascii="Times New Roman" w:eastAsia="Times New Roman" w:hAnsi="Times New Roman" w:cs="Times New Roman"/>
          <w:sz w:val="24"/>
          <w:szCs w:val="24"/>
        </w:rPr>
        <w:t xml:space="preserve"> </w:t>
      </w:r>
      <w:r w:rsidR="00430ABD" w:rsidRPr="006E2A3C">
        <w:rPr>
          <w:rFonts w:ascii="Times New Roman" w:eastAsia="Times New Roman" w:hAnsi="Times New Roman" w:cs="Times New Roman"/>
          <w:sz w:val="24"/>
          <w:szCs w:val="24"/>
        </w:rPr>
        <w:t>проводятся координация и интеграция деятельности всех участников коррекционно-педагогич</w:t>
      </w:r>
      <w:r w:rsidR="00900717">
        <w:rPr>
          <w:rFonts w:ascii="Times New Roman" w:eastAsia="Times New Roman" w:hAnsi="Times New Roman" w:cs="Times New Roman"/>
          <w:sz w:val="24"/>
          <w:szCs w:val="24"/>
        </w:rPr>
        <w:t xml:space="preserve">еского процесса, т.е. </w:t>
      </w:r>
      <w:r w:rsidR="00430ABD" w:rsidRPr="006E2A3C">
        <w:rPr>
          <w:rFonts w:ascii="Times New Roman" w:eastAsia="Times New Roman" w:hAnsi="Times New Roman" w:cs="Times New Roman"/>
          <w:sz w:val="24"/>
          <w:szCs w:val="24"/>
        </w:rPr>
        <w:t xml:space="preserve">деятельность психолого-педагогического консилиума </w:t>
      </w:r>
      <w:proofErr w:type="gramStart"/>
      <w:r w:rsidR="00430ABD" w:rsidRPr="006E2A3C">
        <w:rPr>
          <w:rFonts w:ascii="Times New Roman" w:eastAsia="Times New Roman" w:hAnsi="Times New Roman" w:cs="Times New Roman"/>
          <w:sz w:val="24"/>
          <w:szCs w:val="24"/>
        </w:rPr>
        <w:t>в</w:t>
      </w:r>
      <w:proofErr w:type="gramEnd"/>
      <w:r w:rsidR="00430ABD" w:rsidRPr="006E2A3C">
        <w:rPr>
          <w:rFonts w:ascii="Times New Roman" w:eastAsia="Times New Roman" w:hAnsi="Times New Roman" w:cs="Times New Roman"/>
          <w:sz w:val="24"/>
          <w:szCs w:val="24"/>
        </w:rPr>
        <w:t xml:space="preserve"> ДО является системообразующей:</w:t>
      </w:r>
    </w:p>
    <w:p w14:paraId="1A5A2AAC" w14:textId="77777777" w:rsidR="00430ABD" w:rsidRPr="006E2A3C" w:rsidRDefault="00430ABD" w:rsidP="009E7731">
      <w:pPr>
        <w:numPr>
          <w:ilvl w:val="0"/>
          <w:numId w:val="19"/>
        </w:numPr>
        <w:spacing w:after="0" w:line="240" w:lineRule="auto"/>
        <w:ind w:left="0" w:firstLine="709"/>
        <w:jc w:val="both"/>
        <w:rPr>
          <w:rFonts w:ascii="Times New Roman" w:hAnsi="Times New Roman" w:cs="Times New Roman"/>
          <w:sz w:val="24"/>
          <w:szCs w:val="24"/>
        </w:rPr>
      </w:pPr>
      <w:r w:rsidRPr="006E2A3C">
        <w:rPr>
          <w:rFonts w:ascii="Times New Roman" w:hAnsi="Times New Roman" w:cs="Times New Roman"/>
          <w:sz w:val="24"/>
          <w:szCs w:val="24"/>
        </w:rPr>
        <w:t xml:space="preserve">координация коррекционного воздействия даёт возможность чётко дозировать нагрузку для </w:t>
      </w:r>
      <w:r w:rsidR="00723221">
        <w:rPr>
          <w:rFonts w:ascii="Times New Roman" w:hAnsi="Times New Roman" w:cs="Times New Roman"/>
          <w:sz w:val="24"/>
          <w:szCs w:val="24"/>
        </w:rPr>
        <w:t>каждого ребёнка силами воспитателей</w:t>
      </w:r>
      <w:r w:rsidRPr="006E2A3C">
        <w:rPr>
          <w:rFonts w:ascii="Times New Roman" w:hAnsi="Times New Roman" w:cs="Times New Roman"/>
          <w:sz w:val="24"/>
          <w:szCs w:val="24"/>
        </w:rPr>
        <w:t xml:space="preserve"> и специалистов;</w:t>
      </w:r>
    </w:p>
    <w:p w14:paraId="1023D6E6" w14:textId="77777777" w:rsidR="00430ABD" w:rsidRPr="006E2A3C" w:rsidRDefault="00430ABD" w:rsidP="009E7731">
      <w:pPr>
        <w:numPr>
          <w:ilvl w:val="0"/>
          <w:numId w:val="19"/>
        </w:numPr>
        <w:spacing w:after="0" w:line="240" w:lineRule="auto"/>
        <w:ind w:left="0" w:firstLine="709"/>
        <w:jc w:val="both"/>
        <w:rPr>
          <w:rFonts w:ascii="Times New Roman" w:hAnsi="Times New Roman" w:cs="Times New Roman"/>
          <w:sz w:val="24"/>
          <w:szCs w:val="24"/>
        </w:rPr>
      </w:pPr>
      <w:r w:rsidRPr="006E2A3C">
        <w:rPr>
          <w:rFonts w:ascii="Times New Roman" w:hAnsi="Times New Roman" w:cs="Times New Roman"/>
          <w:sz w:val="24"/>
          <w:szCs w:val="24"/>
        </w:rPr>
        <w:t>коррекционно-педагогический процесс позволяет оптимизировать комплексное коррекционное воздействие;</w:t>
      </w:r>
    </w:p>
    <w:p w14:paraId="49F7FF8C" w14:textId="77777777" w:rsidR="00430ABD" w:rsidRPr="006E2A3C" w:rsidRDefault="00430ABD" w:rsidP="009E7731">
      <w:pPr>
        <w:numPr>
          <w:ilvl w:val="0"/>
          <w:numId w:val="19"/>
        </w:numPr>
        <w:spacing w:after="0" w:line="240" w:lineRule="auto"/>
        <w:ind w:left="0" w:firstLine="709"/>
        <w:jc w:val="both"/>
        <w:rPr>
          <w:rFonts w:ascii="Times New Roman" w:hAnsi="Times New Roman" w:cs="Times New Roman"/>
          <w:sz w:val="24"/>
          <w:szCs w:val="24"/>
        </w:rPr>
      </w:pPr>
      <w:r w:rsidRPr="006E2A3C">
        <w:rPr>
          <w:rFonts w:ascii="Times New Roman" w:hAnsi="Times New Roman" w:cs="Times New Roman"/>
          <w:sz w:val="24"/>
          <w:szCs w:val="24"/>
        </w:rPr>
        <w:t>распределение нагрузки в процессе коррекционного воздействия способствует формированию стойких навыков правильной речи и положительной мотивации на занятиях;</w:t>
      </w:r>
    </w:p>
    <w:p w14:paraId="4A1372B7" w14:textId="77777777" w:rsidR="00430ABD" w:rsidRPr="006E2A3C" w:rsidRDefault="00430ABD" w:rsidP="009E7731">
      <w:pPr>
        <w:numPr>
          <w:ilvl w:val="0"/>
          <w:numId w:val="19"/>
        </w:numPr>
        <w:spacing w:after="0" w:line="240" w:lineRule="auto"/>
        <w:ind w:left="0" w:firstLine="709"/>
        <w:jc w:val="both"/>
        <w:rPr>
          <w:rFonts w:ascii="Times New Roman" w:hAnsi="Times New Roman" w:cs="Times New Roman"/>
          <w:sz w:val="24"/>
          <w:szCs w:val="24"/>
        </w:rPr>
      </w:pPr>
      <w:r w:rsidRPr="006E2A3C">
        <w:rPr>
          <w:rFonts w:ascii="Times New Roman" w:hAnsi="Times New Roman" w:cs="Times New Roman"/>
          <w:sz w:val="24"/>
          <w:szCs w:val="24"/>
        </w:rPr>
        <w:t>длительность коррекционного периода помогает соблюдать</w:t>
      </w:r>
      <w:r w:rsidR="00723221">
        <w:rPr>
          <w:rFonts w:ascii="Times New Roman" w:hAnsi="Times New Roman" w:cs="Times New Roman"/>
          <w:sz w:val="24"/>
          <w:szCs w:val="24"/>
        </w:rPr>
        <w:t xml:space="preserve"> единый речевой режим в </w:t>
      </w:r>
      <w:r w:rsidRPr="006E2A3C">
        <w:rPr>
          <w:rFonts w:ascii="Times New Roman" w:hAnsi="Times New Roman" w:cs="Times New Roman"/>
          <w:sz w:val="24"/>
          <w:szCs w:val="24"/>
        </w:rPr>
        <w:t xml:space="preserve">группе </w:t>
      </w:r>
      <w:r w:rsidR="00723221">
        <w:rPr>
          <w:rFonts w:ascii="Times New Roman" w:hAnsi="Times New Roman" w:cs="Times New Roman"/>
          <w:sz w:val="24"/>
          <w:szCs w:val="24"/>
        </w:rPr>
        <w:t xml:space="preserve">компенсирующей / комбинированной направленности </w:t>
      </w:r>
      <w:r w:rsidRPr="006E2A3C">
        <w:rPr>
          <w:rFonts w:ascii="Times New Roman" w:hAnsi="Times New Roman" w:cs="Times New Roman"/>
          <w:sz w:val="24"/>
          <w:szCs w:val="24"/>
        </w:rPr>
        <w:t>и позволяет участвовать родителям в исправлении речевых недостатков.</w:t>
      </w:r>
    </w:p>
    <w:p w14:paraId="6724B856" w14:textId="77777777" w:rsidR="00900717" w:rsidRPr="00F40407" w:rsidRDefault="00430ABD" w:rsidP="00F40407">
      <w:pPr>
        <w:spacing w:line="240" w:lineRule="auto"/>
        <w:ind w:firstLine="709"/>
        <w:jc w:val="both"/>
        <w:rPr>
          <w:rFonts w:ascii="Times New Roman" w:eastAsia="Times New Roman" w:hAnsi="Times New Roman" w:cs="Times New Roman"/>
          <w:sz w:val="24"/>
          <w:szCs w:val="24"/>
        </w:rPr>
      </w:pPr>
      <w:r w:rsidRPr="006E2A3C">
        <w:rPr>
          <w:rFonts w:ascii="Times New Roman" w:eastAsia="Times New Roman" w:hAnsi="Times New Roman" w:cs="Times New Roman"/>
          <w:sz w:val="24"/>
          <w:szCs w:val="24"/>
        </w:rPr>
        <w:lastRenderedPageBreak/>
        <w:t>В данной модели учитель-логопед выступает как организатор и координатор коррекционных влияний, оказывая необходимую логопедическую помощь всем участ</w:t>
      </w:r>
      <w:r w:rsidR="00BA5513">
        <w:rPr>
          <w:rFonts w:ascii="Times New Roman" w:eastAsia="Times New Roman" w:hAnsi="Times New Roman" w:cs="Times New Roman"/>
          <w:sz w:val="24"/>
          <w:szCs w:val="24"/>
        </w:rPr>
        <w:t>никам образовательного процесса.</w:t>
      </w:r>
    </w:p>
    <w:p w14:paraId="06C09DA0" w14:textId="77777777" w:rsidR="00430ABD" w:rsidRPr="006E2A3C" w:rsidRDefault="008254C1" w:rsidP="00430ABD">
      <w:pPr>
        <w:spacing w:after="0"/>
        <w:ind w:left="-567"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2.4</w:t>
      </w:r>
      <w:r w:rsidR="007E34B5">
        <w:rPr>
          <w:rFonts w:ascii="Times New Roman" w:eastAsia="Times New Roman" w:hAnsi="Times New Roman" w:cs="Times New Roman"/>
          <w:b/>
          <w:sz w:val="24"/>
          <w:szCs w:val="24"/>
        </w:rPr>
        <w:t xml:space="preserve">.4.1. </w:t>
      </w:r>
      <w:r w:rsidR="00430ABD" w:rsidRPr="006E2A3C">
        <w:rPr>
          <w:rFonts w:ascii="Times New Roman" w:eastAsia="Times New Roman" w:hAnsi="Times New Roman" w:cs="Times New Roman"/>
          <w:b/>
          <w:bCs/>
          <w:sz w:val="24"/>
          <w:szCs w:val="24"/>
        </w:rPr>
        <w:t>Совместная деятельность учителя-логопеда</w:t>
      </w:r>
    </w:p>
    <w:p w14:paraId="266BC98F" w14:textId="77777777" w:rsidR="00430ABD" w:rsidRPr="006E2A3C" w:rsidRDefault="00430ABD" w:rsidP="0068288E">
      <w:pPr>
        <w:spacing w:after="0"/>
        <w:ind w:left="-567" w:firstLine="709"/>
        <w:jc w:val="center"/>
        <w:rPr>
          <w:rFonts w:ascii="Times New Roman" w:eastAsia="Times New Roman" w:hAnsi="Times New Roman" w:cs="Times New Roman"/>
          <w:b/>
          <w:bCs/>
          <w:sz w:val="24"/>
          <w:szCs w:val="24"/>
        </w:rPr>
      </w:pPr>
      <w:r w:rsidRPr="006E2A3C">
        <w:rPr>
          <w:rFonts w:ascii="Times New Roman" w:eastAsia="Times New Roman" w:hAnsi="Times New Roman" w:cs="Times New Roman"/>
          <w:b/>
          <w:bCs/>
          <w:sz w:val="24"/>
          <w:szCs w:val="24"/>
        </w:rPr>
        <w:t>и во</w:t>
      </w:r>
      <w:r w:rsidR="00041E2E">
        <w:rPr>
          <w:rFonts w:ascii="Times New Roman" w:eastAsia="Times New Roman" w:hAnsi="Times New Roman" w:cs="Times New Roman"/>
          <w:b/>
          <w:bCs/>
          <w:sz w:val="24"/>
          <w:szCs w:val="24"/>
        </w:rPr>
        <w:t xml:space="preserve">спитателей группы </w:t>
      </w:r>
      <w:r w:rsidR="001027BE">
        <w:rPr>
          <w:rFonts w:ascii="Times New Roman" w:eastAsia="Times New Roman" w:hAnsi="Times New Roman" w:cs="Times New Roman"/>
          <w:b/>
          <w:bCs/>
          <w:sz w:val="24"/>
          <w:szCs w:val="24"/>
        </w:rPr>
        <w:t>комбинированной</w:t>
      </w:r>
      <w:r w:rsidR="0068288E">
        <w:rPr>
          <w:rFonts w:ascii="Times New Roman" w:eastAsia="Times New Roman" w:hAnsi="Times New Roman" w:cs="Times New Roman"/>
          <w:b/>
          <w:bCs/>
          <w:sz w:val="24"/>
          <w:szCs w:val="24"/>
        </w:rPr>
        <w:t xml:space="preserve"> направленности</w:t>
      </w:r>
    </w:p>
    <w:p w14:paraId="102042E7" w14:textId="77777777" w:rsidR="00430ABD" w:rsidRPr="006E2A3C" w:rsidRDefault="00430ABD" w:rsidP="004A44A6">
      <w:pPr>
        <w:spacing w:after="0" w:line="240" w:lineRule="auto"/>
        <w:ind w:firstLine="709"/>
        <w:jc w:val="both"/>
        <w:rPr>
          <w:rFonts w:ascii="Times New Roman" w:eastAsia="Times New Roman" w:hAnsi="Times New Roman" w:cs="Times New Roman"/>
          <w:sz w:val="24"/>
          <w:szCs w:val="24"/>
        </w:rPr>
      </w:pPr>
      <w:r w:rsidRPr="006E2A3C">
        <w:rPr>
          <w:rFonts w:ascii="Times New Roman" w:eastAsia="Times New Roman" w:hAnsi="Times New Roman" w:cs="Times New Roman"/>
          <w:sz w:val="24"/>
          <w:szCs w:val="24"/>
        </w:rPr>
        <w:t>Многие задачи п</w:t>
      </w:r>
      <w:r w:rsidR="009D59FC">
        <w:rPr>
          <w:rFonts w:ascii="Times New Roman" w:eastAsia="Times New Roman" w:hAnsi="Times New Roman" w:cs="Times New Roman"/>
          <w:sz w:val="24"/>
          <w:szCs w:val="24"/>
        </w:rPr>
        <w:t>о коррекции речевых нарушений у обучающихся с ТНР</w:t>
      </w:r>
      <w:r w:rsidRPr="006E2A3C">
        <w:rPr>
          <w:rFonts w:ascii="Times New Roman" w:eastAsia="Times New Roman" w:hAnsi="Times New Roman" w:cs="Times New Roman"/>
          <w:sz w:val="24"/>
          <w:szCs w:val="24"/>
        </w:rPr>
        <w:t xml:space="preserve"> решаются учителем-логопедом совместно с воспитателями:</w:t>
      </w:r>
    </w:p>
    <w:p w14:paraId="40B34420" w14:textId="77777777" w:rsidR="009D59FC" w:rsidRDefault="00430ABD" w:rsidP="009E7731">
      <w:pPr>
        <w:numPr>
          <w:ilvl w:val="0"/>
          <w:numId w:val="20"/>
        </w:numPr>
        <w:spacing w:after="0" w:line="240" w:lineRule="auto"/>
        <w:ind w:left="284" w:firstLine="0"/>
        <w:jc w:val="both"/>
        <w:outlineLvl w:val="2"/>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практическое усвоение лексических и грамматических средств языка;</w:t>
      </w:r>
    </w:p>
    <w:p w14:paraId="38495FE9" w14:textId="77777777" w:rsidR="009D59FC" w:rsidRDefault="00430ABD" w:rsidP="009E7731">
      <w:pPr>
        <w:numPr>
          <w:ilvl w:val="0"/>
          <w:numId w:val="20"/>
        </w:numPr>
        <w:spacing w:after="0" w:line="240" w:lineRule="auto"/>
        <w:ind w:left="284" w:firstLine="0"/>
        <w:jc w:val="both"/>
        <w:outlineLvl w:val="2"/>
        <w:rPr>
          <w:rFonts w:ascii="Times New Roman" w:eastAsia="Times New Roman" w:hAnsi="Times New Roman" w:cs="Times New Roman"/>
          <w:bCs/>
          <w:sz w:val="24"/>
          <w:szCs w:val="24"/>
          <w:lang w:eastAsia="ru-RU"/>
        </w:rPr>
      </w:pPr>
      <w:r w:rsidRPr="009D59FC">
        <w:rPr>
          <w:rFonts w:ascii="Times New Roman" w:eastAsia="Times New Roman" w:hAnsi="Times New Roman" w:cs="Times New Roman"/>
          <w:bCs/>
          <w:sz w:val="24"/>
          <w:szCs w:val="24"/>
          <w:lang w:eastAsia="ru-RU"/>
        </w:rPr>
        <w:t>формирование правильного произношения (воспитание артикуляционных навыков звукопроизношения, слоговой структуры слова и фонематического восприятия);</w:t>
      </w:r>
    </w:p>
    <w:p w14:paraId="71F130C7" w14:textId="77777777" w:rsidR="009D59FC" w:rsidRDefault="00430ABD" w:rsidP="009E7731">
      <w:pPr>
        <w:numPr>
          <w:ilvl w:val="0"/>
          <w:numId w:val="20"/>
        </w:numPr>
        <w:spacing w:after="0" w:line="240" w:lineRule="auto"/>
        <w:ind w:left="284" w:firstLine="0"/>
        <w:jc w:val="both"/>
        <w:outlineLvl w:val="2"/>
        <w:rPr>
          <w:rFonts w:ascii="Times New Roman" w:eastAsia="Times New Roman" w:hAnsi="Times New Roman" w:cs="Times New Roman"/>
          <w:bCs/>
          <w:sz w:val="24"/>
          <w:szCs w:val="24"/>
          <w:lang w:eastAsia="ru-RU"/>
        </w:rPr>
      </w:pPr>
      <w:r w:rsidRPr="009D59FC">
        <w:rPr>
          <w:rFonts w:ascii="Times New Roman" w:eastAsia="Times New Roman" w:hAnsi="Times New Roman" w:cs="Times New Roman"/>
          <w:bCs/>
          <w:sz w:val="24"/>
          <w:szCs w:val="24"/>
          <w:lang w:eastAsia="ru-RU"/>
        </w:rPr>
        <w:t>подготовка к обучению грамоте, овладение элементами грамоты;</w:t>
      </w:r>
    </w:p>
    <w:p w14:paraId="4CE938E7" w14:textId="77777777" w:rsidR="009D59FC" w:rsidRDefault="009D59FC" w:rsidP="009E7731">
      <w:pPr>
        <w:numPr>
          <w:ilvl w:val="0"/>
          <w:numId w:val="20"/>
        </w:numPr>
        <w:spacing w:after="0" w:line="240" w:lineRule="auto"/>
        <w:ind w:left="284" w:firstLine="0"/>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развитие </w:t>
      </w:r>
      <w:r w:rsidR="00430ABD" w:rsidRPr="009D59FC">
        <w:rPr>
          <w:rFonts w:ascii="Times New Roman" w:eastAsia="Times New Roman" w:hAnsi="Times New Roman" w:cs="Times New Roman"/>
          <w:bCs/>
          <w:sz w:val="24"/>
          <w:szCs w:val="24"/>
          <w:lang w:eastAsia="ru-RU"/>
        </w:rPr>
        <w:t>связной речи;</w:t>
      </w:r>
    </w:p>
    <w:p w14:paraId="2A38E470" w14:textId="77777777" w:rsidR="00430ABD" w:rsidRPr="009D59FC" w:rsidRDefault="00430ABD" w:rsidP="009E7731">
      <w:pPr>
        <w:numPr>
          <w:ilvl w:val="0"/>
          <w:numId w:val="20"/>
        </w:numPr>
        <w:spacing w:after="0" w:line="240" w:lineRule="auto"/>
        <w:ind w:left="284" w:firstLine="0"/>
        <w:jc w:val="both"/>
        <w:outlineLvl w:val="2"/>
        <w:rPr>
          <w:rFonts w:ascii="Times New Roman" w:eastAsia="Times New Roman" w:hAnsi="Times New Roman" w:cs="Times New Roman"/>
          <w:bCs/>
          <w:sz w:val="24"/>
          <w:szCs w:val="24"/>
          <w:lang w:eastAsia="ru-RU"/>
        </w:rPr>
      </w:pPr>
      <w:r w:rsidRPr="009D59FC">
        <w:rPr>
          <w:rFonts w:ascii="Times New Roman" w:eastAsia="Times New Roman" w:hAnsi="Times New Roman" w:cs="Times New Roman"/>
          <w:sz w:val="24"/>
          <w:szCs w:val="24"/>
        </w:rPr>
        <w:t>развитие коммуникативной функции речи.</w:t>
      </w:r>
    </w:p>
    <w:p w14:paraId="63A07374" w14:textId="77777777" w:rsidR="00430ABD" w:rsidRPr="006E2A3C" w:rsidRDefault="00430ABD" w:rsidP="004A44A6">
      <w:pPr>
        <w:spacing w:after="0" w:line="240" w:lineRule="auto"/>
        <w:ind w:firstLine="709"/>
        <w:jc w:val="both"/>
        <w:outlineLvl w:val="2"/>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Дополнительные задачи определяются особеннос</w:t>
      </w:r>
      <w:r w:rsidR="000E5B47">
        <w:rPr>
          <w:rFonts w:ascii="Times New Roman" w:eastAsia="Times New Roman" w:hAnsi="Times New Roman" w:cs="Times New Roman"/>
          <w:bCs/>
          <w:sz w:val="24"/>
          <w:szCs w:val="24"/>
          <w:lang w:eastAsia="ru-RU"/>
        </w:rPr>
        <w:t>тями психического развития обучающихся</w:t>
      </w:r>
      <w:r w:rsidRPr="006E2A3C">
        <w:rPr>
          <w:rFonts w:ascii="Times New Roman" w:eastAsia="Times New Roman" w:hAnsi="Times New Roman" w:cs="Times New Roman"/>
          <w:bCs/>
          <w:sz w:val="24"/>
          <w:szCs w:val="24"/>
          <w:lang w:eastAsia="ru-RU"/>
        </w:rPr>
        <w:t xml:space="preserve"> с ТНР</w:t>
      </w:r>
      <w:r w:rsidR="000E5B47">
        <w:rPr>
          <w:rFonts w:ascii="Times New Roman" w:eastAsia="Times New Roman" w:hAnsi="Times New Roman" w:cs="Times New Roman"/>
          <w:bCs/>
          <w:sz w:val="24"/>
          <w:szCs w:val="24"/>
          <w:lang w:eastAsia="ru-RU"/>
        </w:rPr>
        <w:t xml:space="preserve"> </w:t>
      </w:r>
      <w:r w:rsidRPr="006E2A3C">
        <w:rPr>
          <w:rFonts w:ascii="Times New Roman" w:eastAsia="Times New Roman" w:hAnsi="Times New Roman" w:cs="Times New Roman"/>
          <w:bCs/>
          <w:sz w:val="24"/>
          <w:szCs w:val="24"/>
          <w:lang w:eastAsia="ru-RU"/>
        </w:rPr>
        <w:t>(особенности внимания, памяти, слухового и зрительного восприятия, моторики, временных и пространственных ориентировок, затруднения в произвольной деятельности и др., коррекция которых необходима для усвоения общей программы).</w:t>
      </w:r>
    </w:p>
    <w:p w14:paraId="1D7A1005" w14:textId="77777777" w:rsidR="00430ABD" w:rsidRPr="006E2A3C" w:rsidRDefault="00430ABD" w:rsidP="004A44A6">
      <w:pPr>
        <w:spacing w:after="0" w:line="240" w:lineRule="auto"/>
        <w:ind w:firstLine="709"/>
        <w:jc w:val="both"/>
        <w:rPr>
          <w:rFonts w:ascii="Times New Roman" w:eastAsia="Times New Roman" w:hAnsi="Times New Roman" w:cs="Times New Roman"/>
          <w:sz w:val="24"/>
          <w:szCs w:val="24"/>
        </w:rPr>
      </w:pPr>
      <w:r w:rsidRPr="006E2A3C">
        <w:rPr>
          <w:rFonts w:ascii="Times New Roman" w:eastAsia="Times New Roman" w:hAnsi="Times New Roman" w:cs="Times New Roman"/>
          <w:sz w:val="24"/>
          <w:szCs w:val="24"/>
        </w:rPr>
        <w:t>Педагогический эффект в решении этих задач зависит от творческого и профессионального контакта учителя-логопеда и воспитателя. Ведущая роль в органи</w:t>
      </w:r>
      <w:r w:rsidR="000E5B47">
        <w:rPr>
          <w:rFonts w:ascii="Times New Roman" w:eastAsia="Times New Roman" w:hAnsi="Times New Roman" w:cs="Times New Roman"/>
          <w:sz w:val="24"/>
          <w:szCs w:val="24"/>
        </w:rPr>
        <w:t>зации коррекционно-развивающе</w:t>
      </w:r>
      <w:r w:rsidRPr="006E2A3C">
        <w:rPr>
          <w:rFonts w:ascii="Times New Roman" w:eastAsia="Times New Roman" w:hAnsi="Times New Roman" w:cs="Times New Roman"/>
          <w:sz w:val="24"/>
          <w:szCs w:val="24"/>
        </w:rPr>
        <w:t>й работы принадлежит учителю-логопеду. Воспитатель закрепляе</w:t>
      </w:r>
      <w:r w:rsidR="000E5B47">
        <w:rPr>
          <w:rFonts w:ascii="Times New Roman" w:eastAsia="Times New Roman" w:hAnsi="Times New Roman" w:cs="Times New Roman"/>
          <w:sz w:val="24"/>
          <w:szCs w:val="24"/>
        </w:rPr>
        <w:t>т навыки правильной речи у обучающихся</w:t>
      </w:r>
      <w:r w:rsidRPr="006E2A3C">
        <w:rPr>
          <w:rFonts w:ascii="Times New Roman" w:eastAsia="Times New Roman" w:hAnsi="Times New Roman" w:cs="Times New Roman"/>
          <w:sz w:val="24"/>
          <w:szCs w:val="24"/>
        </w:rPr>
        <w:t xml:space="preserve">. Практика работы показывает, что эффективность преодоления речевых нарушений у дошкольников во многом зависит от того, насколько продуктивно, умело и грамотно воспитатель включает отработанный материал в ситуацию естественного общения детей и систематически контролирует поставленные звуки в речи </w:t>
      </w:r>
      <w:r w:rsidR="00A3428D">
        <w:rPr>
          <w:rFonts w:ascii="Times New Roman" w:eastAsia="Times New Roman" w:hAnsi="Times New Roman" w:cs="Times New Roman"/>
          <w:sz w:val="24"/>
          <w:szCs w:val="24"/>
        </w:rPr>
        <w:t xml:space="preserve">каждого </w:t>
      </w:r>
      <w:r w:rsidRPr="006E2A3C">
        <w:rPr>
          <w:rFonts w:ascii="Times New Roman" w:eastAsia="Times New Roman" w:hAnsi="Times New Roman" w:cs="Times New Roman"/>
          <w:sz w:val="24"/>
          <w:szCs w:val="24"/>
        </w:rPr>
        <w:t>ребёнка.</w:t>
      </w:r>
    </w:p>
    <w:p w14:paraId="6EC5525A" w14:textId="77777777" w:rsidR="00430ABD" w:rsidRPr="006E2A3C" w:rsidRDefault="00430ABD" w:rsidP="004A44A6">
      <w:pPr>
        <w:spacing w:after="0" w:line="240" w:lineRule="auto"/>
        <w:ind w:firstLine="709"/>
        <w:jc w:val="both"/>
        <w:rPr>
          <w:rFonts w:ascii="Times New Roman" w:eastAsia="Times New Roman" w:hAnsi="Times New Roman" w:cs="Times New Roman"/>
          <w:sz w:val="24"/>
          <w:szCs w:val="24"/>
        </w:rPr>
      </w:pPr>
      <w:r w:rsidRPr="006E2A3C">
        <w:rPr>
          <w:rFonts w:ascii="Times New Roman" w:eastAsia="Times New Roman" w:hAnsi="Times New Roman" w:cs="Times New Roman"/>
          <w:sz w:val="24"/>
          <w:szCs w:val="24"/>
        </w:rPr>
        <w:t>Во второй половине дня воспитатель проводит специал</w:t>
      </w:r>
      <w:r w:rsidR="00A3428D">
        <w:rPr>
          <w:rFonts w:ascii="Times New Roman" w:eastAsia="Times New Roman" w:hAnsi="Times New Roman" w:cs="Times New Roman"/>
          <w:sz w:val="24"/>
          <w:szCs w:val="24"/>
        </w:rPr>
        <w:t>ьные индивидуальные коррекционно-развивающи</w:t>
      </w:r>
      <w:r w:rsidRPr="006E2A3C">
        <w:rPr>
          <w:rFonts w:ascii="Times New Roman" w:eastAsia="Times New Roman" w:hAnsi="Times New Roman" w:cs="Times New Roman"/>
          <w:sz w:val="24"/>
          <w:szCs w:val="24"/>
        </w:rPr>
        <w:t>е занятия с детьми, содержание которых определяет учитель-логопед. Задания записываются в «Тетрадь взаимосвязи учителя-логопеда и воспитателя» индивидуально для каждого ребёнка и для детей всей группы. В вечерни</w:t>
      </w:r>
      <w:r w:rsidR="00A3428D">
        <w:rPr>
          <w:rFonts w:ascii="Times New Roman" w:eastAsia="Times New Roman" w:hAnsi="Times New Roman" w:cs="Times New Roman"/>
          <w:sz w:val="24"/>
          <w:szCs w:val="24"/>
        </w:rPr>
        <w:t>е коррекционно-развивающи</w:t>
      </w:r>
      <w:r w:rsidRPr="006E2A3C">
        <w:rPr>
          <w:rFonts w:ascii="Times New Roman" w:eastAsia="Times New Roman" w:hAnsi="Times New Roman" w:cs="Times New Roman"/>
          <w:sz w:val="24"/>
          <w:szCs w:val="24"/>
        </w:rPr>
        <w:t>е занятия включаются артикуляционные упражнения, речевой материал для автоматизации или дифференциации поставленных звуков (слоги, слова, фразы, стихотворения, чисто говорки, скороговорки, тексты). Дл</w:t>
      </w:r>
      <w:r w:rsidR="00BA1AD2">
        <w:rPr>
          <w:rFonts w:ascii="Times New Roman" w:eastAsia="Times New Roman" w:hAnsi="Times New Roman" w:cs="Times New Roman"/>
          <w:sz w:val="24"/>
          <w:szCs w:val="24"/>
        </w:rPr>
        <w:t xml:space="preserve">я всей группы даются задания в рамках </w:t>
      </w:r>
      <w:r w:rsidRPr="006E2A3C">
        <w:rPr>
          <w:rFonts w:ascii="Times New Roman" w:eastAsia="Times New Roman" w:hAnsi="Times New Roman" w:cs="Times New Roman"/>
          <w:sz w:val="24"/>
          <w:szCs w:val="24"/>
        </w:rPr>
        <w:t>лексическо</w:t>
      </w:r>
      <w:r w:rsidR="00BA1AD2">
        <w:rPr>
          <w:rFonts w:ascii="Times New Roman" w:eastAsia="Times New Roman" w:hAnsi="Times New Roman" w:cs="Times New Roman"/>
          <w:sz w:val="24"/>
          <w:szCs w:val="24"/>
        </w:rPr>
        <w:t>й темы</w:t>
      </w:r>
      <w:r w:rsidRPr="006E2A3C">
        <w:rPr>
          <w:rFonts w:ascii="Times New Roman" w:eastAsia="Times New Roman" w:hAnsi="Times New Roman" w:cs="Times New Roman"/>
          <w:sz w:val="24"/>
          <w:szCs w:val="24"/>
        </w:rPr>
        <w:t xml:space="preserve">: развитие артикуляционной, мелкой, общей моторики, дыхания, фонетико-фонематического восприятия, лексико-грамматического строя, связной речи. Все виды заданий </w:t>
      </w:r>
      <w:r w:rsidR="00D66194">
        <w:rPr>
          <w:rFonts w:ascii="Times New Roman" w:eastAsia="Times New Roman" w:hAnsi="Times New Roman" w:cs="Times New Roman"/>
          <w:sz w:val="24"/>
          <w:szCs w:val="24"/>
        </w:rPr>
        <w:t xml:space="preserve">должны быть </w:t>
      </w:r>
      <w:r w:rsidRPr="006E2A3C">
        <w:rPr>
          <w:rFonts w:ascii="Times New Roman" w:eastAsia="Times New Roman" w:hAnsi="Times New Roman" w:cs="Times New Roman"/>
          <w:sz w:val="24"/>
          <w:szCs w:val="24"/>
        </w:rPr>
        <w:t>знакомы детям и подробно объясняются воспитателю.</w:t>
      </w:r>
    </w:p>
    <w:p w14:paraId="22F52BED" w14:textId="77777777" w:rsidR="00430ABD" w:rsidRPr="006E2A3C" w:rsidRDefault="00430ABD" w:rsidP="004A44A6">
      <w:pPr>
        <w:spacing w:after="0" w:line="240" w:lineRule="auto"/>
        <w:ind w:firstLine="709"/>
        <w:jc w:val="both"/>
        <w:rPr>
          <w:rFonts w:ascii="Times New Roman" w:eastAsia="Times New Roman" w:hAnsi="Times New Roman" w:cs="Times New Roman"/>
          <w:sz w:val="24"/>
          <w:szCs w:val="24"/>
        </w:rPr>
      </w:pPr>
      <w:r w:rsidRPr="006E2A3C">
        <w:rPr>
          <w:rFonts w:ascii="Times New Roman" w:eastAsia="Times New Roman" w:hAnsi="Times New Roman" w:cs="Times New Roman"/>
          <w:sz w:val="24"/>
          <w:szCs w:val="24"/>
        </w:rPr>
        <w:t>В обязанности воспитателя входит обязательное выпол</w:t>
      </w:r>
      <w:r w:rsidR="00D66194">
        <w:rPr>
          <w:rFonts w:ascii="Times New Roman" w:eastAsia="Times New Roman" w:hAnsi="Times New Roman" w:cs="Times New Roman"/>
          <w:sz w:val="24"/>
          <w:szCs w:val="24"/>
        </w:rPr>
        <w:t xml:space="preserve">нение требований АОП ДО </w:t>
      </w:r>
      <w:r w:rsidRPr="006E2A3C">
        <w:rPr>
          <w:rFonts w:ascii="Times New Roman" w:eastAsia="Times New Roman" w:hAnsi="Times New Roman" w:cs="Times New Roman"/>
          <w:sz w:val="24"/>
          <w:szCs w:val="24"/>
        </w:rPr>
        <w:t xml:space="preserve">для решения коррекционных задач, направленных на устранение </w:t>
      </w:r>
      <w:r w:rsidR="00D66194">
        <w:rPr>
          <w:rFonts w:ascii="Times New Roman" w:eastAsia="Times New Roman" w:hAnsi="Times New Roman" w:cs="Times New Roman"/>
          <w:sz w:val="24"/>
          <w:szCs w:val="24"/>
        </w:rPr>
        <w:t xml:space="preserve">у обучающихся с ТНР </w:t>
      </w:r>
      <w:r w:rsidRPr="006E2A3C">
        <w:rPr>
          <w:rFonts w:ascii="Times New Roman" w:eastAsia="Times New Roman" w:hAnsi="Times New Roman" w:cs="Times New Roman"/>
          <w:sz w:val="24"/>
          <w:szCs w:val="24"/>
        </w:rPr>
        <w:t>недостатков в сенсорной, аффективно-волевой, интеллектуальной сферах, обусловленных особенностями речевого дефекта. При этом воспитатель направляет своё внимание не только на коррекцию имеющихся отклонений в умственном и физическом развитии, на обогащение представлений об окружающем, но и на дальнейшее развитие и совершенствование деятельности сохранных анализаторов. Этим создаётся основа для благоприятного развития компенсаторных возможностей ребёнка, что в конечном итоге влияет на эффективное овладение речью.</w:t>
      </w:r>
    </w:p>
    <w:p w14:paraId="32A2E5DC" w14:textId="77777777" w:rsidR="00430ABD" w:rsidRPr="006E2A3C" w:rsidRDefault="00430ABD" w:rsidP="004A44A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2A3C">
        <w:rPr>
          <w:rFonts w:ascii="Times New Roman" w:eastAsia="Times New Roman" w:hAnsi="Times New Roman" w:cs="Times New Roman"/>
          <w:sz w:val="24"/>
          <w:szCs w:val="24"/>
          <w:lang w:eastAsia="ru-RU"/>
        </w:rPr>
        <w:t>Особое внимание должно уделяться развити</w:t>
      </w:r>
      <w:r w:rsidR="008756B6">
        <w:rPr>
          <w:rFonts w:ascii="Times New Roman" w:eastAsia="Times New Roman" w:hAnsi="Times New Roman" w:cs="Times New Roman"/>
          <w:sz w:val="24"/>
          <w:szCs w:val="24"/>
          <w:lang w:eastAsia="ru-RU"/>
        </w:rPr>
        <w:t>ю познавательных интересов обучающихся</w:t>
      </w:r>
      <w:r w:rsidRPr="006E2A3C">
        <w:rPr>
          <w:rFonts w:ascii="Times New Roman" w:eastAsia="Times New Roman" w:hAnsi="Times New Roman" w:cs="Times New Roman"/>
          <w:sz w:val="24"/>
          <w:szCs w:val="24"/>
          <w:lang w:eastAsia="ru-RU"/>
        </w:rPr>
        <w:t>. При этом необходимо учитывать своеобразное отставание в формировании познавательной активнос</w:t>
      </w:r>
      <w:r w:rsidR="008756B6">
        <w:rPr>
          <w:rFonts w:ascii="Times New Roman" w:eastAsia="Times New Roman" w:hAnsi="Times New Roman" w:cs="Times New Roman"/>
          <w:sz w:val="24"/>
          <w:szCs w:val="24"/>
          <w:lang w:eastAsia="ru-RU"/>
        </w:rPr>
        <w:t>ти, которое складывается у дошкольников</w:t>
      </w:r>
      <w:r w:rsidRPr="006E2A3C">
        <w:rPr>
          <w:rFonts w:ascii="Times New Roman" w:eastAsia="Times New Roman" w:hAnsi="Times New Roman" w:cs="Times New Roman"/>
          <w:sz w:val="24"/>
          <w:szCs w:val="24"/>
          <w:lang w:eastAsia="ru-RU"/>
        </w:rPr>
        <w:t xml:space="preserve"> под влиянием речевого нарушения, сужения коммуникативных контактов с окружающими, неправильных приёмов семейного воспитания и других причин.</w:t>
      </w:r>
    </w:p>
    <w:p w14:paraId="2E58FCB1" w14:textId="77777777" w:rsidR="00430ABD" w:rsidRPr="006E2A3C" w:rsidRDefault="00430ABD" w:rsidP="004A44A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2A3C">
        <w:rPr>
          <w:rFonts w:ascii="Times New Roman" w:eastAsia="Times New Roman" w:hAnsi="Times New Roman" w:cs="Times New Roman"/>
          <w:sz w:val="24"/>
          <w:szCs w:val="24"/>
          <w:lang w:eastAsia="ru-RU"/>
        </w:rPr>
        <w:lastRenderedPageBreak/>
        <w:t>В задачу воспитателя входит также создание доброжелательной обстановки в детском коллективе, укрепление веры в собственные возможности, снятие отрицательных переживаний, связанных с речевой неполноценностью, формирование интереса к занятиям. Реализация указанных задач возможна на основе хороших знаний возрастных и индивидуальных психофизиологических особенностей детей.</w:t>
      </w:r>
    </w:p>
    <w:p w14:paraId="26E2EEFD" w14:textId="77777777" w:rsidR="00430ABD" w:rsidRPr="006E2A3C" w:rsidRDefault="00430ABD" w:rsidP="004A44A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2A3C">
        <w:rPr>
          <w:rFonts w:ascii="Times New Roman" w:eastAsia="Times New Roman" w:hAnsi="Times New Roman" w:cs="Times New Roman"/>
          <w:sz w:val="24"/>
          <w:szCs w:val="24"/>
          <w:lang w:eastAsia="ru-RU"/>
        </w:rPr>
        <w:t>Воспитатель должен уметь анализировать различные негативные проявления поведения ребёнка, вовремя замечать признаки агрессивности, конфликтности или повышенной утомляемости, истощаемости, пассивности и вялости, в связи с этим предъявлять различные требования, осуществляя личностно ориентированный подход к речи и поведению ребёнка. Правильно организованное психолого-педагогическое воздействие воспитателя в значительном большинстве случаев предупреждает появление стойких нежелательных отклонений в поведении, формирует в группе коллективные, социально приемлемые отношения.</w:t>
      </w:r>
    </w:p>
    <w:p w14:paraId="6AF72DD5" w14:textId="77777777" w:rsidR="00430ABD" w:rsidRPr="006E2A3C" w:rsidRDefault="00430ABD" w:rsidP="004A44A6">
      <w:pPr>
        <w:spacing w:after="0" w:line="240" w:lineRule="auto"/>
        <w:ind w:firstLine="709"/>
        <w:jc w:val="both"/>
        <w:outlineLvl w:val="2"/>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Для правильной организации взаимосвязи в работе необходимо:</w:t>
      </w:r>
    </w:p>
    <w:p w14:paraId="27A640FD" w14:textId="77777777" w:rsidR="00430ABD" w:rsidRPr="006E2A3C" w:rsidRDefault="004C156E" w:rsidP="009E7731">
      <w:pPr>
        <w:numPr>
          <w:ilvl w:val="0"/>
          <w:numId w:val="21"/>
        </w:numPr>
        <w:spacing w:after="0" w:line="240" w:lineRule="auto"/>
        <w:ind w:left="0" w:firstLine="0"/>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знание АО</w:t>
      </w:r>
      <w:r w:rsidR="00430ABD" w:rsidRPr="006E2A3C">
        <w:rPr>
          <w:rFonts w:ascii="Times New Roman" w:eastAsia="Times New Roman" w:hAnsi="Times New Roman" w:cs="Times New Roman"/>
          <w:bCs/>
          <w:sz w:val="24"/>
          <w:szCs w:val="24"/>
          <w:lang w:eastAsia="ru-RU"/>
        </w:rPr>
        <w:t>П</w:t>
      </w:r>
      <w:r>
        <w:rPr>
          <w:rFonts w:ascii="Times New Roman" w:eastAsia="Times New Roman" w:hAnsi="Times New Roman" w:cs="Times New Roman"/>
          <w:bCs/>
          <w:sz w:val="24"/>
          <w:szCs w:val="24"/>
          <w:lang w:eastAsia="ru-RU"/>
        </w:rPr>
        <w:t> ДО</w:t>
      </w:r>
      <w:r w:rsidR="00430ABD" w:rsidRPr="006E2A3C">
        <w:rPr>
          <w:rFonts w:ascii="Times New Roman" w:eastAsia="Times New Roman" w:hAnsi="Times New Roman" w:cs="Times New Roman"/>
          <w:bCs/>
          <w:sz w:val="24"/>
          <w:szCs w:val="24"/>
          <w:lang w:eastAsia="ru-RU"/>
        </w:rPr>
        <w:t>;</w:t>
      </w:r>
    </w:p>
    <w:p w14:paraId="3017E016" w14:textId="77777777" w:rsidR="00430ABD" w:rsidRPr="006E2A3C" w:rsidRDefault="00430ABD" w:rsidP="009E7731">
      <w:pPr>
        <w:numPr>
          <w:ilvl w:val="0"/>
          <w:numId w:val="21"/>
        </w:numPr>
        <w:spacing w:after="0" w:line="240" w:lineRule="auto"/>
        <w:ind w:left="0" w:firstLine="0"/>
        <w:jc w:val="both"/>
        <w:outlineLvl w:val="2"/>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знание и понимание общих и частных задач коррекционно</w:t>
      </w:r>
      <w:r w:rsidR="004C156E">
        <w:rPr>
          <w:rFonts w:ascii="Times New Roman" w:eastAsia="Times New Roman" w:hAnsi="Times New Roman" w:cs="Times New Roman"/>
          <w:bCs/>
          <w:sz w:val="24"/>
          <w:szCs w:val="24"/>
          <w:lang w:eastAsia="ru-RU"/>
        </w:rPr>
        <w:t>-развивающе</w:t>
      </w:r>
      <w:r w:rsidRPr="006E2A3C">
        <w:rPr>
          <w:rFonts w:ascii="Times New Roman" w:eastAsia="Times New Roman" w:hAnsi="Times New Roman" w:cs="Times New Roman"/>
          <w:bCs/>
          <w:sz w:val="24"/>
          <w:szCs w:val="24"/>
          <w:lang w:eastAsia="ru-RU"/>
        </w:rPr>
        <w:t>й работы;</w:t>
      </w:r>
    </w:p>
    <w:p w14:paraId="1EFC6BFC" w14:textId="77777777" w:rsidR="00430ABD" w:rsidRPr="006E2A3C" w:rsidRDefault="00430ABD" w:rsidP="009E7731">
      <w:pPr>
        <w:numPr>
          <w:ilvl w:val="0"/>
          <w:numId w:val="21"/>
        </w:numPr>
        <w:spacing w:after="0" w:line="240" w:lineRule="auto"/>
        <w:ind w:left="0" w:firstLine="0"/>
        <w:jc w:val="both"/>
        <w:outlineLvl w:val="2"/>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правильная органи</w:t>
      </w:r>
      <w:r w:rsidR="004C156E">
        <w:rPr>
          <w:rFonts w:ascii="Times New Roman" w:eastAsia="Times New Roman" w:hAnsi="Times New Roman" w:cs="Times New Roman"/>
          <w:bCs/>
          <w:sz w:val="24"/>
          <w:szCs w:val="24"/>
          <w:lang w:eastAsia="ru-RU"/>
        </w:rPr>
        <w:t>зация жизни и деятельности обучающихся с ТНР</w:t>
      </w:r>
      <w:r w:rsidRPr="006E2A3C">
        <w:rPr>
          <w:rFonts w:ascii="Times New Roman" w:eastAsia="Times New Roman" w:hAnsi="Times New Roman" w:cs="Times New Roman"/>
          <w:bCs/>
          <w:sz w:val="24"/>
          <w:szCs w:val="24"/>
          <w:lang w:eastAsia="ru-RU"/>
        </w:rPr>
        <w:t>;</w:t>
      </w:r>
    </w:p>
    <w:p w14:paraId="54C75AAB" w14:textId="77777777" w:rsidR="00430ABD" w:rsidRPr="006E2A3C" w:rsidRDefault="00430ABD" w:rsidP="009E7731">
      <w:pPr>
        <w:numPr>
          <w:ilvl w:val="0"/>
          <w:numId w:val="21"/>
        </w:numPr>
        <w:spacing w:after="0" w:line="240" w:lineRule="auto"/>
        <w:ind w:left="0" w:firstLine="0"/>
        <w:jc w:val="both"/>
        <w:outlineLvl w:val="2"/>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 xml:space="preserve">использование разнообразных форм связи в совместной работе всех специалистов (личные контакты, </w:t>
      </w:r>
      <w:proofErr w:type="spellStart"/>
      <w:r w:rsidRPr="006E2A3C">
        <w:rPr>
          <w:rFonts w:ascii="Times New Roman" w:eastAsia="Times New Roman" w:hAnsi="Times New Roman" w:cs="Times New Roman"/>
          <w:bCs/>
          <w:sz w:val="24"/>
          <w:szCs w:val="24"/>
          <w:lang w:eastAsia="ru-RU"/>
        </w:rPr>
        <w:t>микропедсоветы</w:t>
      </w:r>
      <w:proofErr w:type="spellEnd"/>
      <w:r w:rsidRPr="006E2A3C">
        <w:rPr>
          <w:rFonts w:ascii="Times New Roman" w:eastAsia="Times New Roman" w:hAnsi="Times New Roman" w:cs="Times New Roman"/>
          <w:bCs/>
          <w:sz w:val="24"/>
          <w:szCs w:val="24"/>
          <w:lang w:eastAsia="ru-RU"/>
        </w:rPr>
        <w:t>, конференции, практические семинары, советы и консультации, открытые просмотры, совместные обсуждения новинок методической и научной литературы, различная наглядность в виде экранов, диаграмм, таблиц и т. д.).</w:t>
      </w:r>
    </w:p>
    <w:p w14:paraId="7EEE2DD4" w14:textId="77777777" w:rsidR="00430ABD" w:rsidRPr="006E2A3C" w:rsidRDefault="00430ABD" w:rsidP="004A44A6">
      <w:pPr>
        <w:spacing w:after="0" w:line="240" w:lineRule="auto"/>
        <w:ind w:firstLine="709"/>
        <w:jc w:val="both"/>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 xml:space="preserve">В работе над речью детей перед воспитателем </w:t>
      </w:r>
      <w:r w:rsidR="00D51BE6">
        <w:rPr>
          <w:rFonts w:ascii="Times New Roman" w:eastAsia="Times New Roman" w:hAnsi="Times New Roman" w:cs="Times New Roman"/>
          <w:bCs/>
          <w:sz w:val="24"/>
          <w:szCs w:val="24"/>
          <w:lang w:eastAsia="ru-RU"/>
        </w:rPr>
        <w:t xml:space="preserve">группы </w:t>
      </w:r>
      <w:r w:rsidR="00041E2E" w:rsidRPr="00D32419">
        <w:rPr>
          <w:rFonts w:ascii="Times New Roman" w:eastAsia="Times New Roman" w:hAnsi="Times New Roman" w:cs="Times New Roman"/>
          <w:bCs/>
        </w:rPr>
        <w:t>ком</w:t>
      </w:r>
      <w:r w:rsidR="00041E2E" w:rsidRPr="00D32419">
        <w:rPr>
          <w:rFonts w:ascii="Times New Roman" w:eastAsia="Times New Roman" w:hAnsi="Times New Roman" w:cs="Times New Roman"/>
          <w:bCs/>
          <w:sz w:val="24"/>
          <w:szCs w:val="24"/>
        </w:rPr>
        <w:t>б</w:t>
      </w:r>
      <w:r w:rsidR="00041E2E" w:rsidRPr="00D32419">
        <w:rPr>
          <w:rFonts w:ascii="Times New Roman" w:eastAsia="Times New Roman" w:hAnsi="Times New Roman" w:cs="Times New Roman"/>
          <w:bCs/>
        </w:rPr>
        <w:t>инированной</w:t>
      </w:r>
      <w:r w:rsidR="00D51BE6">
        <w:rPr>
          <w:rFonts w:ascii="Times New Roman" w:eastAsia="Times New Roman" w:hAnsi="Times New Roman" w:cs="Times New Roman"/>
          <w:bCs/>
          <w:sz w:val="24"/>
          <w:szCs w:val="24"/>
          <w:lang w:eastAsia="ru-RU"/>
        </w:rPr>
        <w:t xml:space="preserve"> направленности для детей с ТНР </w:t>
      </w:r>
      <w:r w:rsidRPr="006E2A3C">
        <w:rPr>
          <w:rFonts w:ascii="Times New Roman" w:eastAsia="Times New Roman" w:hAnsi="Times New Roman" w:cs="Times New Roman"/>
          <w:bCs/>
          <w:sz w:val="24"/>
          <w:szCs w:val="24"/>
          <w:lang w:eastAsia="ru-RU"/>
        </w:rPr>
        <w:t>и учителем-логопедом стоит общая цель: сформировать правильную речь как полноценное средство общения, необходи</w:t>
      </w:r>
      <w:r w:rsidR="00041E2E">
        <w:rPr>
          <w:rFonts w:ascii="Times New Roman" w:eastAsia="Times New Roman" w:hAnsi="Times New Roman" w:cs="Times New Roman"/>
          <w:bCs/>
          <w:sz w:val="24"/>
          <w:szCs w:val="24"/>
          <w:lang w:eastAsia="ru-RU"/>
        </w:rPr>
        <w:t>мое для общего развития ребенка</w:t>
      </w:r>
      <w:r w:rsidRPr="00041E2E">
        <w:rPr>
          <w:rFonts w:ascii="Times New Roman" w:eastAsia="Times New Roman" w:hAnsi="Times New Roman" w:cs="Times New Roman"/>
          <w:bCs/>
          <w:sz w:val="24"/>
          <w:szCs w:val="24"/>
          <w:lang w:eastAsia="ru-RU"/>
        </w:rPr>
        <w:t xml:space="preserve">. </w:t>
      </w:r>
    </w:p>
    <w:p w14:paraId="12612ACF" w14:textId="77777777" w:rsidR="00430ABD" w:rsidRPr="006E2A3C" w:rsidRDefault="00430ABD" w:rsidP="004A44A6">
      <w:pPr>
        <w:spacing w:after="0" w:line="240" w:lineRule="auto"/>
        <w:ind w:firstLine="709"/>
        <w:jc w:val="both"/>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Вместе с тем функции воспитателя и учителя-логопеда должны быть достаточно чётко определены и разграничены.</w:t>
      </w:r>
    </w:p>
    <w:p w14:paraId="34B4065D" w14:textId="77777777" w:rsidR="00430ABD" w:rsidRPr="006E2A3C" w:rsidRDefault="00430ABD" w:rsidP="004A44A6">
      <w:pPr>
        <w:spacing w:after="0" w:line="240" w:lineRule="auto"/>
        <w:jc w:val="both"/>
        <w:outlineLvl w:val="2"/>
        <w:rPr>
          <w:rFonts w:ascii="Times New Roman" w:eastAsia="Times New Roman" w:hAnsi="Times New Roman" w:cs="Times New Roman"/>
          <w:b/>
          <w:bCs/>
          <w:sz w:val="24"/>
          <w:szCs w:val="24"/>
          <w:lang w:eastAsia="ru-RU"/>
        </w:rPr>
      </w:pPr>
    </w:p>
    <w:p w14:paraId="7964FC57" w14:textId="77777777" w:rsidR="00430ABD" w:rsidRDefault="008254C1" w:rsidP="0055422A">
      <w:pPr>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rPr>
        <w:t>2.4</w:t>
      </w:r>
      <w:r w:rsidR="005A1541">
        <w:rPr>
          <w:rFonts w:ascii="Times New Roman" w:eastAsia="Times New Roman" w:hAnsi="Times New Roman" w:cs="Times New Roman"/>
          <w:b/>
          <w:sz w:val="24"/>
          <w:szCs w:val="24"/>
        </w:rPr>
        <w:t xml:space="preserve">.4.1.1. </w:t>
      </w:r>
      <w:r w:rsidR="00750C7D">
        <w:rPr>
          <w:rFonts w:ascii="Times New Roman" w:eastAsia="Times New Roman" w:hAnsi="Times New Roman" w:cs="Times New Roman"/>
          <w:b/>
          <w:bCs/>
          <w:sz w:val="24"/>
          <w:szCs w:val="24"/>
          <w:lang w:eastAsia="ru-RU"/>
        </w:rPr>
        <w:t xml:space="preserve">Содержание работы </w:t>
      </w:r>
      <w:r w:rsidR="00430ABD" w:rsidRPr="006E2A3C">
        <w:rPr>
          <w:rFonts w:ascii="Times New Roman" w:eastAsia="Times New Roman" w:hAnsi="Times New Roman" w:cs="Times New Roman"/>
          <w:b/>
          <w:bCs/>
          <w:sz w:val="24"/>
          <w:szCs w:val="24"/>
          <w:lang w:eastAsia="ru-RU"/>
        </w:rPr>
        <w:t>учителя-логопеда и воспитателя</w:t>
      </w:r>
    </w:p>
    <w:p w14:paraId="32319EA7" w14:textId="77777777" w:rsidR="00430ABD" w:rsidRPr="0055422A" w:rsidRDefault="00041E2E" w:rsidP="0068288E">
      <w:pPr>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Pr="00041E2E">
        <w:rPr>
          <w:rFonts w:ascii="Times New Roman" w:eastAsia="Times New Roman" w:hAnsi="Times New Roman" w:cs="Times New Roman"/>
          <w:b/>
          <w:bCs/>
          <w:sz w:val="24"/>
          <w:szCs w:val="24"/>
          <w:lang w:eastAsia="ru-RU"/>
        </w:rPr>
        <w:t xml:space="preserve">группе </w:t>
      </w:r>
      <w:r w:rsidRPr="00041E2E">
        <w:rPr>
          <w:rFonts w:ascii="Times New Roman" w:eastAsia="Times New Roman" w:hAnsi="Times New Roman" w:cs="Times New Roman"/>
          <w:b/>
          <w:bCs/>
        </w:rPr>
        <w:t>ком</w:t>
      </w:r>
      <w:r w:rsidRPr="00041E2E">
        <w:rPr>
          <w:rFonts w:ascii="Times New Roman" w:eastAsia="Times New Roman" w:hAnsi="Times New Roman" w:cs="Times New Roman"/>
          <w:b/>
          <w:bCs/>
          <w:sz w:val="24"/>
          <w:szCs w:val="24"/>
        </w:rPr>
        <w:t>б</w:t>
      </w:r>
      <w:r w:rsidRPr="00041E2E">
        <w:rPr>
          <w:rFonts w:ascii="Times New Roman" w:eastAsia="Times New Roman" w:hAnsi="Times New Roman" w:cs="Times New Roman"/>
          <w:b/>
          <w:bCs/>
        </w:rPr>
        <w:t>инированной</w:t>
      </w:r>
      <w:r w:rsidR="0055422A" w:rsidRPr="00041E2E">
        <w:rPr>
          <w:rFonts w:ascii="Times New Roman" w:eastAsia="Times New Roman" w:hAnsi="Times New Roman" w:cs="Times New Roman"/>
          <w:b/>
          <w:bCs/>
          <w:sz w:val="24"/>
          <w:szCs w:val="24"/>
          <w:lang w:eastAsia="ru-RU"/>
        </w:rPr>
        <w:t xml:space="preserve"> направленности</w:t>
      </w:r>
      <w:r w:rsidR="0055422A">
        <w:rPr>
          <w:rFonts w:ascii="Times New Roman" w:eastAsia="Times New Roman" w:hAnsi="Times New Roman" w:cs="Times New Roman"/>
          <w:b/>
          <w:bCs/>
          <w:sz w:val="24"/>
          <w:szCs w:val="24"/>
          <w:lang w:eastAsia="ru-RU"/>
        </w:rPr>
        <w:t xml:space="preserve"> для детей с ТНР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430ABD" w:rsidRPr="00D447F0" w14:paraId="2F3F4276" w14:textId="77777777" w:rsidTr="00D447F0">
        <w:tc>
          <w:tcPr>
            <w:tcW w:w="4785" w:type="dxa"/>
            <w:tcBorders>
              <w:top w:val="single" w:sz="4" w:space="0" w:color="auto"/>
              <w:left w:val="single" w:sz="4" w:space="0" w:color="auto"/>
              <w:bottom w:val="single" w:sz="4" w:space="0" w:color="auto"/>
              <w:right w:val="single" w:sz="4" w:space="0" w:color="auto"/>
            </w:tcBorders>
          </w:tcPr>
          <w:p w14:paraId="34A028B0" w14:textId="77777777" w:rsidR="00430ABD" w:rsidRPr="00D447F0" w:rsidRDefault="00750C7D" w:rsidP="00D447F0">
            <w:pPr>
              <w:spacing w:after="0" w:line="240" w:lineRule="auto"/>
              <w:jc w:val="center"/>
              <w:rPr>
                <w:rFonts w:ascii="Times New Roman" w:eastAsia="Times New Roman" w:hAnsi="Times New Roman" w:cs="Times New Roman"/>
                <w:lang w:eastAsia="ru-RU"/>
              </w:rPr>
            </w:pPr>
            <w:r w:rsidRPr="00D447F0">
              <w:rPr>
                <w:rFonts w:ascii="Times New Roman" w:eastAsia="Times New Roman" w:hAnsi="Times New Roman" w:cs="Times New Roman"/>
                <w:b/>
                <w:bCs/>
                <w:lang w:eastAsia="ru-RU"/>
              </w:rPr>
              <w:t>Учитель-логопед</w:t>
            </w:r>
          </w:p>
        </w:tc>
        <w:tc>
          <w:tcPr>
            <w:tcW w:w="4786" w:type="dxa"/>
            <w:tcBorders>
              <w:top w:val="single" w:sz="4" w:space="0" w:color="auto"/>
              <w:left w:val="single" w:sz="4" w:space="0" w:color="auto"/>
              <w:bottom w:val="single" w:sz="4" w:space="0" w:color="auto"/>
              <w:right w:val="single" w:sz="4" w:space="0" w:color="auto"/>
            </w:tcBorders>
          </w:tcPr>
          <w:p w14:paraId="7F45AE5E" w14:textId="77777777" w:rsidR="00430ABD" w:rsidRPr="00D447F0" w:rsidRDefault="00750C7D" w:rsidP="00D447F0">
            <w:pPr>
              <w:spacing w:after="0" w:line="240" w:lineRule="auto"/>
              <w:jc w:val="center"/>
              <w:rPr>
                <w:rFonts w:ascii="Times New Roman" w:eastAsia="Times New Roman" w:hAnsi="Times New Roman" w:cs="Times New Roman"/>
                <w:lang w:eastAsia="ru-RU"/>
              </w:rPr>
            </w:pPr>
            <w:r w:rsidRPr="00D447F0">
              <w:rPr>
                <w:rFonts w:ascii="Times New Roman" w:eastAsia="Times New Roman" w:hAnsi="Times New Roman" w:cs="Times New Roman"/>
                <w:b/>
                <w:bCs/>
                <w:lang w:eastAsia="ru-RU"/>
              </w:rPr>
              <w:t>Воспитатель</w:t>
            </w:r>
          </w:p>
        </w:tc>
      </w:tr>
      <w:tr w:rsidR="00430ABD" w:rsidRPr="00D447F0" w14:paraId="06C037D8" w14:textId="77777777" w:rsidTr="00D447F0">
        <w:tc>
          <w:tcPr>
            <w:tcW w:w="9571" w:type="dxa"/>
            <w:gridSpan w:val="2"/>
            <w:tcBorders>
              <w:top w:val="single" w:sz="4" w:space="0" w:color="auto"/>
              <w:left w:val="single" w:sz="4" w:space="0" w:color="auto"/>
              <w:bottom w:val="single" w:sz="4" w:space="0" w:color="auto"/>
              <w:right w:val="single" w:sz="4" w:space="0" w:color="auto"/>
            </w:tcBorders>
          </w:tcPr>
          <w:p w14:paraId="28E57B84" w14:textId="77777777" w:rsidR="00430ABD" w:rsidRPr="00D447F0" w:rsidRDefault="008C5AE9" w:rsidP="00D447F0">
            <w:pPr>
              <w:spacing w:before="100" w:beforeAutospacing="1" w:after="100" w:afterAutospacing="1" w:line="240" w:lineRule="auto"/>
              <w:jc w:val="center"/>
              <w:rPr>
                <w:rFonts w:ascii="Times New Roman" w:eastAsia="Times New Roman" w:hAnsi="Times New Roman" w:cs="Times New Roman"/>
                <w:b/>
                <w:bCs/>
                <w:lang w:eastAsia="ru-RU"/>
              </w:rPr>
            </w:pPr>
            <w:r w:rsidRPr="00D447F0">
              <w:rPr>
                <w:rFonts w:ascii="Times New Roman" w:eastAsia="Times New Roman" w:hAnsi="Times New Roman" w:cs="Times New Roman"/>
                <w:b/>
                <w:bCs/>
                <w:lang w:eastAsia="ru-RU"/>
              </w:rPr>
              <w:t>Коррекционно-развивающая</w:t>
            </w:r>
            <w:r w:rsidR="00430ABD" w:rsidRPr="00D447F0">
              <w:rPr>
                <w:rFonts w:ascii="Times New Roman" w:eastAsia="Times New Roman" w:hAnsi="Times New Roman" w:cs="Times New Roman"/>
                <w:b/>
                <w:bCs/>
                <w:lang w:eastAsia="ru-RU"/>
              </w:rPr>
              <w:t xml:space="preserve"> работа</w:t>
            </w:r>
          </w:p>
        </w:tc>
      </w:tr>
      <w:tr w:rsidR="00430ABD" w:rsidRPr="00D447F0" w14:paraId="081A140C" w14:textId="77777777" w:rsidTr="00D447F0">
        <w:tc>
          <w:tcPr>
            <w:tcW w:w="4785" w:type="dxa"/>
            <w:tcBorders>
              <w:top w:val="single" w:sz="4" w:space="0" w:color="auto"/>
              <w:left w:val="single" w:sz="4" w:space="0" w:color="auto"/>
              <w:bottom w:val="single" w:sz="4" w:space="0" w:color="auto"/>
              <w:right w:val="single" w:sz="4" w:space="0" w:color="auto"/>
            </w:tcBorders>
          </w:tcPr>
          <w:p w14:paraId="172B187C"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 xml:space="preserve">1. Создание условий для проявления </w:t>
            </w:r>
            <w:r w:rsidR="008C5AE9" w:rsidRPr="00D447F0">
              <w:rPr>
                <w:rFonts w:ascii="Times New Roman" w:eastAsia="Times New Roman" w:hAnsi="Times New Roman" w:cs="Times New Roman"/>
                <w:lang w:eastAsia="ru-RU"/>
              </w:rPr>
              <w:t xml:space="preserve">у обучающихся </w:t>
            </w:r>
            <w:r w:rsidRPr="00D447F0">
              <w:rPr>
                <w:rFonts w:ascii="Times New Roman" w:eastAsia="Times New Roman" w:hAnsi="Times New Roman" w:cs="Times New Roman"/>
                <w:lang w:eastAsia="ru-RU"/>
              </w:rPr>
              <w:t>речевой активности и подражательности, преодоления речевого негативизма.</w:t>
            </w:r>
          </w:p>
        </w:tc>
        <w:tc>
          <w:tcPr>
            <w:tcW w:w="4786" w:type="dxa"/>
            <w:tcBorders>
              <w:top w:val="single" w:sz="4" w:space="0" w:color="auto"/>
              <w:left w:val="single" w:sz="4" w:space="0" w:color="auto"/>
              <w:bottom w:val="single" w:sz="4" w:space="0" w:color="auto"/>
              <w:right w:val="single" w:sz="4" w:space="0" w:color="auto"/>
            </w:tcBorders>
          </w:tcPr>
          <w:p w14:paraId="6B571DAB"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1. </w:t>
            </w:r>
            <w:proofErr w:type="gramStart"/>
            <w:r w:rsidRPr="00D447F0">
              <w:rPr>
                <w:rFonts w:ascii="Times New Roman" w:eastAsia="Times New Roman" w:hAnsi="Times New Roman" w:cs="Times New Roman"/>
                <w:lang w:eastAsia="ru-RU"/>
              </w:rPr>
              <w:t>Создание обстановки э</w:t>
            </w:r>
            <w:r w:rsidR="008C5AE9" w:rsidRPr="00D447F0">
              <w:rPr>
                <w:rFonts w:ascii="Times New Roman" w:eastAsia="Times New Roman" w:hAnsi="Times New Roman" w:cs="Times New Roman"/>
                <w:lang w:eastAsia="ru-RU"/>
              </w:rPr>
              <w:t xml:space="preserve">моционального благополучия обучающихся </w:t>
            </w:r>
            <w:r w:rsidRPr="00D447F0">
              <w:rPr>
                <w:rFonts w:ascii="Times New Roman" w:eastAsia="Times New Roman" w:hAnsi="Times New Roman" w:cs="Times New Roman"/>
                <w:lang w:eastAsia="ru-RU"/>
              </w:rPr>
              <w:t xml:space="preserve"> в группе</w:t>
            </w:r>
            <w:r w:rsidR="007C4B48" w:rsidRPr="00D447F0">
              <w:rPr>
                <w:rFonts w:ascii="Times New Roman" w:eastAsia="Times New Roman" w:hAnsi="Times New Roman" w:cs="Times New Roman"/>
                <w:lang w:eastAsia="ru-RU"/>
              </w:rPr>
              <w:t xml:space="preserve"> компенсирующей направленности для детей с ТНР</w:t>
            </w:r>
            <w:r w:rsidRPr="00D447F0">
              <w:rPr>
                <w:rFonts w:ascii="Times New Roman" w:eastAsia="Times New Roman" w:hAnsi="Times New Roman" w:cs="Times New Roman"/>
                <w:lang w:eastAsia="ru-RU"/>
              </w:rPr>
              <w:t>.</w:t>
            </w:r>
            <w:proofErr w:type="gramEnd"/>
          </w:p>
        </w:tc>
      </w:tr>
      <w:tr w:rsidR="00430ABD" w:rsidRPr="00D447F0" w14:paraId="27FF52AE" w14:textId="77777777" w:rsidTr="00D447F0">
        <w:tc>
          <w:tcPr>
            <w:tcW w:w="4785" w:type="dxa"/>
            <w:tcBorders>
              <w:top w:val="single" w:sz="4" w:space="0" w:color="auto"/>
              <w:left w:val="single" w:sz="4" w:space="0" w:color="auto"/>
              <w:bottom w:val="single" w:sz="4" w:space="0" w:color="auto"/>
              <w:right w:val="single" w:sz="4" w:space="0" w:color="auto"/>
            </w:tcBorders>
          </w:tcPr>
          <w:p w14:paraId="6B7FCBA0" w14:textId="77777777" w:rsidR="00430ABD" w:rsidRPr="00D447F0" w:rsidRDefault="00846B53"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2. Обследование речи дошкольников</w:t>
            </w:r>
            <w:r w:rsidR="00430ABD" w:rsidRPr="00D447F0">
              <w:rPr>
                <w:rFonts w:ascii="Times New Roman" w:eastAsia="Times New Roman" w:hAnsi="Times New Roman" w:cs="Times New Roman"/>
                <w:lang w:eastAsia="ru-RU"/>
              </w:rPr>
              <w:t>, психических процессов, связанных с речью, двигательных навыков.</w:t>
            </w:r>
          </w:p>
        </w:tc>
        <w:tc>
          <w:tcPr>
            <w:tcW w:w="4786" w:type="dxa"/>
            <w:tcBorders>
              <w:top w:val="single" w:sz="4" w:space="0" w:color="auto"/>
              <w:left w:val="single" w:sz="4" w:space="0" w:color="auto"/>
              <w:bottom w:val="single" w:sz="4" w:space="0" w:color="auto"/>
              <w:right w:val="single" w:sz="4" w:space="0" w:color="auto"/>
            </w:tcBorders>
          </w:tcPr>
          <w:p w14:paraId="20B3ACF7"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2. Об</w:t>
            </w:r>
            <w:r w:rsidR="007C4B48" w:rsidRPr="00D447F0">
              <w:rPr>
                <w:rFonts w:ascii="Times New Roman" w:eastAsia="Times New Roman" w:hAnsi="Times New Roman" w:cs="Times New Roman"/>
                <w:lang w:eastAsia="ru-RU"/>
              </w:rPr>
              <w:t>следование общего развития дошкольников</w:t>
            </w:r>
            <w:r w:rsidRPr="00D447F0">
              <w:rPr>
                <w:rFonts w:ascii="Times New Roman" w:eastAsia="Times New Roman" w:hAnsi="Times New Roman" w:cs="Times New Roman"/>
                <w:lang w:eastAsia="ru-RU"/>
              </w:rPr>
              <w:t>, состояния их знаний и навыков по программе предшествующей возрастной группы посредством наблюдения.</w:t>
            </w:r>
          </w:p>
        </w:tc>
      </w:tr>
      <w:tr w:rsidR="00430ABD" w:rsidRPr="00D447F0" w14:paraId="180D38CD" w14:textId="77777777" w:rsidTr="00D447F0">
        <w:tc>
          <w:tcPr>
            <w:tcW w:w="4785" w:type="dxa"/>
            <w:tcBorders>
              <w:top w:val="single" w:sz="4" w:space="0" w:color="auto"/>
              <w:left w:val="single" w:sz="4" w:space="0" w:color="auto"/>
              <w:bottom w:val="single" w:sz="4" w:space="0" w:color="auto"/>
              <w:right w:val="single" w:sz="4" w:space="0" w:color="auto"/>
            </w:tcBorders>
          </w:tcPr>
          <w:p w14:paraId="0913939D"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 xml:space="preserve">3. Заполнение Речевой карты, изучение результатов обследования и определение уровня речевого развития </w:t>
            </w:r>
            <w:r w:rsidR="00846B53" w:rsidRPr="00D447F0">
              <w:rPr>
                <w:rFonts w:ascii="Times New Roman" w:eastAsia="Times New Roman" w:hAnsi="Times New Roman" w:cs="Times New Roman"/>
                <w:lang w:eastAsia="ru-RU"/>
              </w:rPr>
              <w:t xml:space="preserve">каждого </w:t>
            </w:r>
            <w:r w:rsidRPr="00D447F0">
              <w:rPr>
                <w:rFonts w:ascii="Times New Roman" w:eastAsia="Times New Roman" w:hAnsi="Times New Roman" w:cs="Times New Roman"/>
                <w:lang w:eastAsia="ru-RU"/>
              </w:rPr>
              <w:t>ребёнка.</w:t>
            </w:r>
          </w:p>
        </w:tc>
        <w:tc>
          <w:tcPr>
            <w:tcW w:w="4786" w:type="dxa"/>
            <w:tcBorders>
              <w:top w:val="single" w:sz="4" w:space="0" w:color="auto"/>
              <w:left w:val="single" w:sz="4" w:space="0" w:color="auto"/>
              <w:bottom w:val="single" w:sz="4" w:space="0" w:color="auto"/>
              <w:right w:val="single" w:sz="4" w:space="0" w:color="auto"/>
            </w:tcBorders>
          </w:tcPr>
          <w:p w14:paraId="4F129C91"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3. Заполнение Протокола обследования, изучение результатов наблюдения с целью перспективного планирования коррекционно</w:t>
            </w:r>
            <w:r w:rsidR="00393A73" w:rsidRPr="00D447F0">
              <w:rPr>
                <w:rFonts w:ascii="Times New Roman" w:eastAsia="Times New Roman" w:hAnsi="Times New Roman" w:cs="Times New Roman"/>
                <w:lang w:eastAsia="ru-RU"/>
              </w:rPr>
              <w:t>-развивающе</w:t>
            </w:r>
            <w:r w:rsidRPr="00D447F0">
              <w:rPr>
                <w:rFonts w:ascii="Times New Roman" w:eastAsia="Times New Roman" w:hAnsi="Times New Roman" w:cs="Times New Roman"/>
                <w:lang w:eastAsia="ru-RU"/>
              </w:rPr>
              <w:t>й работы.</w:t>
            </w:r>
          </w:p>
        </w:tc>
      </w:tr>
      <w:tr w:rsidR="00430ABD" w:rsidRPr="00D447F0" w14:paraId="59050DC6" w14:textId="77777777" w:rsidTr="00D447F0">
        <w:tc>
          <w:tcPr>
            <w:tcW w:w="9571" w:type="dxa"/>
            <w:gridSpan w:val="2"/>
            <w:tcBorders>
              <w:top w:val="single" w:sz="4" w:space="0" w:color="auto"/>
              <w:left w:val="single" w:sz="4" w:space="0" w:color="auto"/>
              <w:bottom w:val="single" w:sz="4" w:space="0" w:color="auto"/>
              <w:right w:val="single" w:sz="4" w:space="0" w:color="auto"/>
            </w:tcBorders>
          </w:tcPr>
          <w:p w14:paraId="4E48C6F2"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4. Обсуждение результатов обследования</w:t>
            </w:r>
            <w:r w:rsidR="00846B53" w:rsidRPr="00D447F0">
              <w:rPr>
                <w:rFonts w:ascii="Times New Roman" w:eastAsia="Times New Roman" w:hAnsi="Times New Roman" w:cs="Times New Roman"/>
                <w:lang w:eastAsia="ru-RU"/>
              </w:rPr>
              <w:t xml:space="preserve"> на заседании </w:t>
            </w:r>
            <w:proofErr w:type="spellStart"/>
            <w:r w:rsidR="00846B53" w:rsidRPr="00D447F0">
              <w:rPr>
                <w:rFonts w:ascii="Times New Roman" w:eastAsia="Times New Roman" w:hAnsi="Times New Roman" w:cs="Times New Roman"/>
                <w:lang w:eastAsia="ru-RU"/>
              </w:rPr>
              <w:t>ППк</w:t>
            </w:r>
            <w:proofErr w:type="spellEnd"/>
            <w:r w:rsidRPr="00D447F0">
              <w:rPr>
                <w:rFonts w:ascii="Times New Roman" w:eastAsia="Times New Roman" w:hAnsi="Times New Roman" w:cs="Times New Roman"/>
                <w:lang w:eastAsia="ru-RU"/>
              </w:rPr>
              <w:t>. Составление психолого-педаго</w:t>
            </w:r>
            <w:r w:rsidR="00846B53" w:rsidRPr="00D447F0">
              <w:rPr>
                <w:rFonts w:ascii="Times New Roman" w:eastAsia="Times New Roman" w:hAnsi="Times New Roman" w:cs="Times New Roman"/>
                <w:lang w:eastAsia="ru-RU"/>
              </w:rPr>
              <w:t>гической характеристики группы</w:t>
            </w:r>
            <w:r w:rsidRPr="00D447F0">
              <w:rPr>
                <w:rFonts w:ascii="Times New Roman" w:eastAsia="Times New Roman" w:hAnsi="Times New Roman" w:cs="Times New Roman"/>
                <w:lang w:eastAsia="ru-RU"/>
              </w:rPr>
              <w:t>.</w:t>
            </w:r>
            <w:r w:rsidR="00F3083A" w:rsidRPr="00D447F0">
              <w:rPr>
                <w:rFonts w:ascii="Times New Roman" w:eastAsia="Times New Roman" w:hAnsi="Times New Roman" w:cs="Times New Roman"/>
                <w:lang w:eastAsia="ru-RU"/>
              </w:rPr>
              <w:t xml:space="preserve"> Определение направлений работы</w:t>
            </w:r>
          </w:p>
        </w:tc>
      </w:tr>
      <w:tr w:rsidR="00430ABD" w:rsidRPr="00D447F0" w14:paraId="1994B3D9" w14:textId="77777777" w:rsidTr="00D447F0">
        <w:tc>
          <w:tcPr>
            <w:tcW w:w="4785" w:type="dxa"/>
            <w:tcBorders>
              <w:top w:val="single" w:sz="4" w:space="0" w:color="auto"/>
              <w:left w:val="single" w:sz="4" w:space="0" w:color="auto"/>
              <w:bottom w:val="single" w:sz="4" w:space="0" w:color="auto"/>
              <w:right w:val="single" w:sz="4" w:space="0" w:color="auto"/>
            </w:tcBorders>
          </w:tcPr>
          <w:p w14:paraId="31EE594B"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 xml:space="preserve">5. Развитие слухового внимания </w:t>
            </w:r>
            <w:r w:rsidR="00156DC6" w:rsidRPr="00D447F0">
              <w:rPr>
                <w:rFonts w:ascii="Times New Roman" w:eastAsia="Times New Roman" w:hAnsi="Times New Roman" w:cs="Times New Roman"/>
                <w:lang w:eastAsia="ru-RU"/>
              </w:rPr>
              <w:t>у </w:t>
            </w:r>
            <w:r w:rsidRPr="00D447F0">
              <w:rPr>
                <w:rFonts w:ascii="Times New Roman" w:eastAsia="Times New Roman" w:hAnsi="Times New Roman" w:cs="Times New Roman"/>
                <w:lang w:eastAsia="ru-RU"/>
              </w:rPr>
              <w:t>детей и сознательного восприятия речи.</w:t>
            </w:r>
          </w:p>
        </w:tc>
        <w:tc>
          <w:tcPr>
            <w:tcW w:w="4786" w:type="dxa"/>
            <w:tcBorders>
              <w:top w:val="single" w:sz="4" w:space="0" w:color="auto"/>
              <w:left w:val="single" w:sz="4" w:space="0" w:color="auto"/>
              <w:bottom w:val="single" w:sz="4" w:space="0" w:color="auto"/>
              <w:right w:val="single" w:sz="4" w:space="0" w:color="auto"/>
            </w:tcBorders>
          </w:tcPr>
          <w:p w14:paraId="1FE46F76"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5. Воспитание о</w:t>
            </w:r>
            <w:r w:rsidR="00393A73" w:rsidRPr="00D447F0">
              <w:rPr>
                <w:rFonts w:ascii="Times New Roman" w:eastAsia="Times New Roman" w:hAnsi="Times New Roman" w:cs="Times New Roman"/>
                <w:lang w:eastAsia="ru-RU"/>
              </w:rPr>
              <w:t>бщего и речевого поведения дошкольников</w:t>
            </w:r>
            <w:r w:rsidRPr="00D447F0">
              <w:rPr>
                <w:rFonts w:ascii="Times New Roman" w:eastAsia="Times New Roman" w:hAnsi="Times New Roman" w:cs="Times New Roman"/>
                <w:lang w:eastAsia="ru-RU"/>
              </w:rPr>
              <w:t>, включая работу по развитию слухового внимания.</w:t>
            </w:r>
          </w:p>
        </w:tc>
      </w:tr>
      <w:tr w:rsidR="00430ABD" w:rsidRPr="00D447F0" w14:paraId="59534256" w14:textId="77777777" w:rsidTr="00D447F0">
        <w:tc>
          <w:tcPr>
            <w:tcW w:w="4785" w:type="dxa"/>
            <w:tcBorders>
              <w:top w:val="single" w:sz="4" w:space="0" w:color="auto"/>
              <w:left w:val="single" w:sz="4" w:space="0" w:color="auto"/>
              <w:bottom w:val="single" w:sz="4" w:space="0" w:color="auto"/>
              <w:right w:val="single" w:sz="4" w:space="0" w:color="auto"/>
            </w:tcBorders>
          </w:tcPr>
          <w:p w14:paraId="78C44539"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6. Развитие зрительной, слуховой, вербальной памяти</w:t>
            </w:r>
            <w:r w:rsidR="00156DC6" w:rsidRPr="00D447F0">
              <w:rPr>
                <w:rFonts w:ascii="Times New Roman" w:eastAsia="Times New Roman" w:hAnsi="Times New Roman" w:cs="Times New Roman"/>
                <w:lang w:eastAsia="ru-RU"/>
              </w:rPr>
              <w:t xml:space="preserve"> у детей</w:t>
            </w:r>
            <w:r w:rsidRPr="00D447F0">
              <w:rPr>
                <w:rFonts w:ascii="Times New Roman" w:eastAsia="Times New Roman" w:hAnsi="Times New Roman" w:cs="Times New Roman"/>
                <w:lang w:eastAsia="ru-RU"/>
              </w:rPr>
              <w:t>.</w:t>
            </w:r>
          </w:p>
        </w:tc>
        <w:tc>
          <w:tcPr>
            <w:tcW w:w="4786" w:type="dxa"/>
            <w:tcBorders>
              <w:top w:val="single" w:sz="4" w:space="0" w:color="auto"/>
              <w:left w:val="single" w:sz="4" w:space="0" w:color="auto"/>
              <w:bottom w:val="single" w:sz="4" w:space="0" w:color="auto"/>
              <w:right w:val="single" w:sz="4" w:space="0" w:color="auto"/>
            </w:tcBorders>
          </w:tcPr>
          <w:p w14:paraId="1CA0A128" w14:textId="77777777" w:rsidR="00430ABD" w:rsidRPr="00D447F0" w:rsidRDefault="00393A73"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6. Расширение кругозора у обучающихся</w:t>
            </w:r>
            <w:r w:rsidR="00430ABD" w:rsidRPr="00D447F0">
              <w:rPr>
                <w:rFonts w:ascii="Times New Roman" w:eastAsia="Times New Roman" w:hAnsi="Times New Roman" w:cs="Times New Roman"/>
                <w:lang w:eastAsia="ru-RU"/>
              </w:rPr>
              <w:t>.</w:t>
            </w:r>
          </w:p>
        </w:tc>
      </w:tr>
      <w:tr w:rsidR="00430ABD" w:rsidRPr="00D447F0" w14:paraId="3B158AF4" w14:textId="77777777" w:rsidTr="00D447F0">
        <w:tc>
          <w:tcPr>
            <w:tcW w:w="4785" w:type="dxa"/>
            <w:tcBorders>
              <w:top w:val="single" w:sz="4" w:space="0" w:color="auto"/>
              <w:left w:val="single" w:sz="4" w:space="0" w:color="auto"/>
              <w:bottom w:val="single" w:sz="4" w:space="0" w:color="auto"/>
              <w:right w:val="single" w:sz="4" w:space="0" w:color="auto"/>
            </w:tcBorders>
          </w:tcPr>
          <w:p w14:paraId="6A24D008"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7. Активизация словарного запаса, формирование обобщающих понятий</w:t>
            </w:r>
            <w:r w:rsidR="00156DC6" w:rsidRPr="00D447F0">
              <w:rPr>
                <w:rFonts w:ascii="Times New Roman" w:eastAsia="Times New Roman" w:hAnsi="Times New Roman" w:cs="Times New Roman"/>
                <w:lang w:eastAsia="ru-RU"/>
              </w:rPr>
              <w:t xml:space="preserve"> у детей</w:t>
            </w:r>
            <w:r w:rsidRPr="00D447F0">
              <w:rPr>
                <w:rFonts w:ascii="Times New Roman" w:eastAsia="Times New Roman" w:hAnsi="Times New Roman" w:cs="Times New Roman"/>
                <w:lang w:eastAsia="ru-RU"/>
              </w:rPr>
              <w:t>.</w:t>
            </w:r>
          </w:p>
        </w:tc>
        <w:tc>
          <w:tcPr>
            <w:tcW w:w="4786" w:type="dxa"/>
            <w:tcBorders>
              <w:top w:val="single" w:sz="4" w:space="0" w:color="auto"/>
              <w:left w:val="single" w:sz="4" w:space="0" w:color="auto"/>
              <w:bottom w:val="single" w:sz="4" w:space="0" w:color="auto"/>
              <w:right w:val="single" w:sz="4" w:space="0" w:color="auto"/>
            </w:tcBorders>
          </w:tcPr>
          <w:p w14:paraId="214DA73D"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7. Ут</w:t>
            </w:r>
            <w:r w:rsidR="00393A73" w:rsidRPr="00D447F0">
              <w:rPr>
                <w:rFonts w:ascii="Times New Roman" w:eastAsia="Times New Roman" w:hAnsi="Times New Roman" w:cs="Times New Roman"/>
                <w:lang w:eastAsia="ru-RU"/>
              </w:rPr>
              <w:t>очнение имеющегося словаря дошкольников</w:t>
            </w:r>
            <w:r w:rsidRPr="00D447F0">
              <w:rPr>
                <w:rFonts w:ascii="Times New Roman" w:eastAsia="Times New Roman" w:hAnsi="Times New Roman" w:cs="Times New Roman"/>
                <w:lang w:eastAsia="ru-RU"/>
              </w:rPr>
              <w:t xml:space="preserve">, расширение пассивного </w:t>
            </w:r>
            <w:r w:rsidRPr="00D447F0">
              <w:rPr>
                <w:rFonts w:ascii="Times New Roman" w:eastAsia="Times New Roman" w:hAnsi="Times New Roman" w:cs="Times New Roman"/>
                <w:lang w:eastAsia="ru-RU"/>
              </w:rPr>
              <w:lastRenderedPageBreak/>
              <w:t>словарного запаса, его активизация по лексико-тематическим циклам.</w:t>
            </w:r>
          </w:p>
        </w:tc>
      </w:tr>
      <w:tr w:rsidR="00430ABD" w:rsidRPr="00D447F0" w14:paraId="0A17E74B" w14:textId="77777777" w:rsidTr="00D447F0">
        <w:tc>
          <w:tcPr>
            <w:tcW w:w="4785" w:type="dxa"/>
            <w:tcBorders>
              <w:top w:val="single" w:sz="4" w:space="0" w:color="auto"/>
              <w:left w:val="single" w:sz="4" w:space="0" w:color="auto"/>
              <w:bottom w:val="single" w:sz="4" w:space="0" w:color="auto"/>
              <w:right w:val="single" w:sz="4" w:space="0" w:color="auto"/>
            </w:tcBorders>
          </w:tcPr>
          <w:p w14:paraId="44808A88" w14:textId="77777777" w:rsidR="00430ABD" w:rsidRPr="00D447F0" w:rsidRDefault="00156DC6"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lastRenderedPageBreak/>
              <w:t>8. Обучение дошкольников</w:t>
            </w:r>
            <w:r w:rsidR="00430ABD" w:rsidRPr="00D447F0">
              <w:rPr>
                <w:rFonts w:ascii="Times New Roman" w:eastAsia="Times New Roman" w:hAnsi="Times New Roman" w:cs="Times New Roman"/>
                <w:lang w:eastAsia="ru-RU"/>
              </w:rPr>
              <w:t xml:space="preserve"> процессам анализа, синтеза, сравнения предметов по их составным частям, признакам, действиям.</w:t>
            </w:r>
          </w:p>
        </w:tc>
        <w:tc>
          <w:tcPr>
            <w:tcW w:w="4786" w:type="dxa"/>
            <w:tcBorders>
              <w:top w:val="single" w:sz="4" w:space="0" w:color="auto"/>
              <w:left w:val="single" w:sz="4" w:space="0" w:color="auto"/>
              <w:bottom w:val="single" w:sz="4" w:space="0" w:color="auto"/>
              <w:right w:val="single" w:sz="4" w:space="0" w:color="auto"/>
            </w:tcBorders>
          </w:tcPr>
          <w:p w14:paraId="124F5FB9" w14:textId="77777777" w:rsidR="00430ABD" w:rsidRPr="00D447F0" w:rsidRDefault="00393A73"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8. Развитие представлений обучающихся</w:t>
            </w:r>
            <w:r w:rsidR="00430ABD" w:rsidRPr="00D447F0">
              <w:rPr>
                <w:rFonts w:ascii="Times New Roman" w:eastAsia="Times New Roman" w:hAnsi="Times New Roman" w:cs="Times New Roman"/>
                <w:lang w:eastAsia="ru-RU"/>
              </w:rPr>
              <w:t xml:space="preserve"> о времени и пространстве, форме, величине и цвете предм</w:t>
            </w:r>
            <w:r w:rsidRPr="00D447F0">
              <w:rPr>
                <w:rFonts w:ascii="Times New Roman" w:eastAsia="Times New Roman" w:hAnsi="Times New Roman" w:cs="Times New Roman"/>
                <w:lang w:eastAsia="ru-RU"/>
              </w:rPr>
              <w:t>етов (сенсорное воспитание</w:t>
            </w:r>
            <w:r w:rsidR="00430ABD" w:rsidRPr="00D447F0">
              <w:rPr>
                <w:rFonts w:ascii="Times New Roman" w:eastAsia="Times New Roman" w:hAnsi="Times New Roman" w:cs="Times New Roman"/>
                <w:lang w:eastAsia="ru-RU"/>
              </w:rPr>
              <w:t>).</w:t>
            </w:r>
          </w:p>
        </w:tc>
      </w:tr>
      <w:tr w:rsidR="00430ABD" w:rsidRPr="00D447F0" w14:paraId="0BBF8B50" w14:textId="77777777" w:rsidTr="00D447F0">
        <w:tc>
          <w:tcPr>
            <w:tcW w:w="4785" w:type="dxa"/>
            <w:tcBorders>
              <w:top w:val="single" w:sz="4" w:space="0" w:color="auto"/>
              <w:left w:val="single" w:sz="4" w:space="0" w:color="auto"/>
              <w:bottom w:val="single" w:sz="4" w:space="0" w:color="auto"/>
              <w:right w:val="single" w:sz="4" w:space="0" w:color="auto"/>
            </w:tcBorders>
          </w:tcPr>
          <w:p w14:paraId="5210ECBB"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9. Развитие подвижности речевого аппарата, речевого дых</w:t>
            </w:r>
            <w:r w:rsidR="00156DC6" w:rsidRPr="00D447F0">
              <w:rPr>
                <w:rFonts w:ascii="Times New Roman" w:eastAsia="Times New Roman" w:hAnsi="Times New Roman" w:cs="Times New Roman"/>
                <w:lang w:eastAsia="ru-RU"/>
              </w:rPr>
              <w:t>ания и на этой основе работа по </w:t>
            </w:r>
            <w:r w:rsidRPr="00D447F0">
              <w:rPr>
                <w:rFonts w:ascii="Times New Roman" w:eastAsia="Times New Roman" w:hAnsi="Times New Roman" w:cs="Times New Roman"/>
                <w:lang w:eastAsia="ru-RU"/>
              </w:rPr>
              <w:t>коррекции звукопроизношения.</w:t>
            </w:r>
          </w:p>
        </w:tc>
        <w:tc>
          <w:tcPr>
            <w:tcW w:w="4786" w:type="dxa"/>
            <w:tcBorders>
              <w:top w:val="single" w:sz="4" w:space="0" w:color="auto"/>
              <w:left w:val="single" w:sz="4" w:space="0" w:color="auto"/>
              <w:bottom w:val="single" w:sz="4" w:space="0" w:color="auto"/>
              <w:right w:val="single" w:sz="4" w:space="0" w:color="auto"/>
            </w:tcBorders>
          </w:tcPr>
          <w:p w14:paraId="6E569C85"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 xml:space="preserve">9. Развитие общей, мелкой </w:t>
            </w:r>
            <w:r w:rsidR="00393A73" w:rsidRPr="00D447F0">
              <w:rPr>
                <w:rFonts w:ascii="Times New Roman" w:eastAsia="Times New Roman" w:hAnsi="Times New Roman" w:cs="Times New Roman"/>
                <w:lang w:eastAsia="ru-RU"/>
              </w:rPr>
              <w:t>и артикуляционной моторики у обучающихся</w:t>
            </w:r>
            <w:r w:rsidRPr="00D447F0">
              <w:rPr>
                <w:rFonts w:ascii="Times New Roman" w:eastAsia="Times New Roman" w:hAnsi="Times New Roman" w:cs="Times New Roman"/>
                <w:lang w:eastAsia="ru-RU"/>
              </w:rPr>
              <w:t>.</w:t>
            </w:r>
          </w:p>
        </w:tc>
      </w:tr>
      <w:tr w:rsidR="00430ABD" w:rsidRPr="00D447F0" w14:paraId="3BBE8F09" w14:textId="77777777" w:rsidTr="00D447F0">
        <w:tc>
          <w:tcPr>
            <w:tcW w:w="4785" w:type="dxa"/>
            <w:tcBorders>
              <w:top w:val="single" w:sz="4" w:space="0" w:color="auto"/>
              <w:left w:val="single" w:sz="4" w:space="0" w:color="auto"/>
              <w:bottom w:val="single" w:sz="4" w:space="0" w:color="auto"/>
              <w:right w:val="single" w:sz="4" w:space="0" w:color="auto"/>
            </w:tcBorders>
          </w:tcPr>
          <w:p w14:paraId="4E502C3E"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 xml:space="preserve">10. Развитие фонематического восприятия </w:t>
            </w:r>
            <w:r w:rsidR="00156DC6" w:rsidRPr="00D447F0">
              <w:rPr>
                <w:rFonts w:ascii="Times New Roman" w:eastAsia="Times New Roman" w:hAnsi="Times New Roman" w:cs="Times New Roman"/>
                <w:lang w:eastAsia="ru-RU"/>
              </w:rPr>
              <w:t>у </w:t>
            </w:r>
            <w:r w:rsidRPr="00D447F0">
              <w:rPr>
                <w:rFonts w:ascii="Times New Roman" w:eastAsia="Times New Roman" w:hAnsi="Times New Roman" w:cs="Times New Roman"/>
                <w:lang w:eastAsia="ru-RU"/>
              </w:rPr>
              <w:t>детей.</w:t>
            </w:r>
          </w:p>
        </w:tc>
        <w:tc>
          <w:tcPr>
            <w:tcW w:w="4786" w:type="dxa"/>
            <w:tcBorders>
              <w:top w:val="single" w:sz="4" w:space="0" w:color="auto"/>
              <w:left w:val="single" w:sz="4" w:space="0" w:color="auto"/>
              <w:bottom w:val="single" w:sz="4" w:space="0" w:color="auto"/>
              <w:right w:val="single" w:sz="4" w:space="0" w:color="auto"/>
            </w:tcBorders>
          </w:tcPr>
          <w:p w14:paraId="74BE187E" w14:textId="77777777" w:rsidR="00430ABD" w:rsidRPr="00D447F0" w:rsidRDefault="00393A73"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10. Подготовка обучающихся</w:t>
            </w:r>
            <w:r w:rsidR="00430ABD" w:rsidRPr="00D447F0">
              <w:rPr>
                <w:rFonts w:ascii="Times New Roman" w:eastAsia="Times New Roman" w:hAnsi="Times New Roman" w:cs="Times New Roman"/>
                <w:lang w:eastAsia="ru-RU"/>
              </w:rPr>
              <w:t xml:space="preserve"> к предстоящему логопедическому занятию, включая выполнение заданий и рекомендаций учителя-логопеда.</w:t>
            </w:r>
          </w:p>
        </w:tc>
      </w:tr>
      <w:tr w:rsidR="00430ABD" w:rsidRPr="00D447F0" w14:paraId="170039C6" w14:textId="77777777" w:rsidTr="00D447F0">
        <w:tc>
          <w:tcPr>
            <w:tcW w:w="4785" w:type="dxa"/>
            <w:tcBorders>
              <w:top w:val="single" w:sz="4" w:space="0" w:color="auto"/>
              <w:left w:val="single" w:sz="4" w:space="0" w:color="auto"/>
              <w:bottom w:val="single" w:sz="4" w:space="0" w:color="auto"/>
              <w:right w:val="single" w:sz="4" w:space="0" w:color="auto"/>
            </w:tcBorders>
          </w:tcPr>
          <w:p w14:paraId="18823074" w14:textId="77777777" w:rsidR="00430ABD" w:rsidRPr="00D447F0" w:rsidRDefault="00156DC6"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11. Обучение дошкольников</w:t>
            </w:r>
            <w:r w:rsidR="00430ABD" w:rsidRPr="00D447F0">
              <w:rPr>
                <w:rFonts w:ascii="Times New Roman" w:eastAsia="Times New Roman" w:hAnsi="Times New Roman" w:cs="Times New Roman"/>
                <w:lang w:eastAsia="ru-RU"/>
              </w:rPr>
              <w:t xml:space="preserve"> процессам звуко-слогового анализа и синтеза слов, анализа предложений на слова.</w:t>
            </w:r>
          </w:p>
        </w:tc>
        <w:tc>
          <w:tcPr>
            <w:tcW w:w="4786" w:type="dxa"/>
            <w:tcBorders>
              <w:top w:val="single" w:sz="4" w:space="0" w:color="auto"/>
              <w:left w:val="single" w:sz="4" w:space="0" w:color="auto"/>
              <w:bottom w:val="single" w:sz="4" w:space="0" w:color="auto"/>
              <w:right w:val="single" w:sz="4" w:space="0" w:color="auto"/>
            </w:tcBorders>
          </w:tcPr>
          <w:p w14:paraId="55897FFF"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11. Закрепление речевых навыков, усвоенных детьми на логопедических занятиях.</w:t>
            </w:r>
          </w:p>
        </w:tc>
      </w:tr>
      <w:tr w:rsidR="00430ABD" w:rsidRPr="00D447F0" w14:paraId="2BFDDE18" w14:textId="77777777" w:rsidTr="00D447F0">
        <w:tc>
          <w:tcPr>
            <w:tcW w:w="4785" w:type="dxa"/>
            <w:tcBorders>
              <w:top w:val="single" w:sz="4" w:space="0" w:color="auto"/>
              <w:left w:val="single" w:sz="4" w:space="0" w:color="auto"/>
              <w:bottom w:val="single" w:sz="4" w:space="0" w:color="auto"/>
              <w:right w:val="single" w:sz="4" w:space="0" w:color="auto"/>
            </w:tcBorders>
          </w:tcPr>
          <w:p w14:paraId="7EB51620"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12. Развитие восприятия ритмико-слоговой структуры слова.</w:t>
            </w:r>
          </w:p>
        </w:tc>
        <w:tc>
          <w:tcPr>
            <w:tcW w:w="4786" w:type="dxa"/>
            <w:tcBorders>
              <w:top w:val="single" w:sz="4" w:space="0" w:color="auto"/>
              <w:left w:val="single" w:sz="4" w:space="0" w:color="auto"/>
              <w:bottom w:val="single" w:sz="4" w:space="0" w:color="auto"/>
              <w:right w:val="single" w:sz="4" w:space="0" w:color="auto"/>
            </w:tcBorders>
          </w:tcPr>
          <w:p w14:paraId="041EC87C" w14:textId="77777777" w:rsidR="00430ABD" w:rsidRPr="00D447F0" w:rsidRDefault="00393A73"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12. Развитие памяти у дошкольников</w:t>
            </w:r>
            <w:r w:rsidR="00430ABD" w:rsidRPr="00D447F0">
              <w:rPr>
                <w:rFonts w:ascii="Times New Roman" w:eastAsia="Times New Roman" w:hAnsi="Times New Roman" w:cs="Times New Roman"/>
                <w:lang w:eastAsia="ru-RU"/>
              </w:rPr>
              <w:t xml:space="preserve"> путём заучивания речевого материала разного вида.</w:t>
            </w:r>
          </w:p>
        </w:tc>
      </w:tr>
      <w:tr w:rsidR="00430ABD" w:rsidRPr="00D447F0" w14:paraId="71288C56" w14:textId="77777777" w:rsidTr="00D447F0">
        <w:tc>
          <w:tcPr>
            <w:tcW w:w="4785" w:type="dxa"/>
            <w:tcBorders>
              <w:top w:val="single" w:sz="4" w:space="0" w:color="auto"/>
              <w:left w:val="single" w:sz="4" w:space="0" w:color="auto"/>
              <w:bottom w:val="single" w:sz="4" w:space="0" w:color="auto"/>
              <w:right w:val="single" w:sz="4" w:space="0" w:color="auto"/>
            </w:tcBorders>
          </w:tcPr>
          <w:p w14:paraId="453DF62A"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13. Формиров</w:t>
            </w:r>
            <w:r w:rsidR="00156DC6" w:rsidRPr="00D447F0">
              <w:rPr>
                <w:rFonts w:ascii="Times New Roman" w:eastAsia="Times New Roman" w:hAnsi="Times New Roman" w:cs="Times New Roman"/>
                <w:lang w:eastAsia="ru-RU"/>
              </w:rPr>
              <w:t>ание у дошкольников навыков словообразования и </w:t>
            </w:r>
            <w:r w:rsidRPr="00D447F0">
              <w:rPr>
                <w:rFonts w:ascii="Times New Roman" w:eastAsia="Times New Roman" w:hAnsi="Times New Roman" w:cs="Times New Roman"/>
                <w:lang w:eastAsia="ru-RU"/>
              </w:rPr>
              <w:t>словоизменения.</w:t>
            </w:r>
          </w:p>
        </w:tc>
        <w:tc>
          <w:tcPr>
            <w:tcW w:w="4786" w:type="dxa"/>
            <w:tcBorders>
              <w:top w:val="single" w:sz="4" w:space="0" w:color="auto"/>
              <w:left w:val="single" w:sz="4" w:space="0" w:color="auto"/>
              <w:bottom w:val="single" w:sz="4" w:space="0" w:color="auto"/>
              <w:right w:val="single" w:sz="4" w:space="0" w:color="auto"/>
            </w:tcBorders>
          </w:tcPr>
          <w:p w14:paraId="751992FB"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 xml:space="preserve">13. Закрепление </w:t>
            </w:r>
            <w:r w:rsidR="00AD73D6" w:rsidRPr="00D447F0">
              <w:rPr>
                <w:rFonts w:ascii="Times New Roman" w:eastAsia="Times New Roman" w:hAnsi="Times New Roman" w:cs="Times New Roman"/>
                <w:lang w:eastAsia="ru-RU"/>
              </w:rPr>
              <w:t xml:space="preserve">у дошкольников </w:t>
            </w:r>
            <w:r w:rsidRPr="00D447F0">
              <w:rPr>
                <w:rFonts w:ascii="Times New Roman" w:eastAsia="Times New Roman" w:hAnsi="Times New Roman" w:cs="Times New Roman"/>
                <w:lang w:eastAsia="ru-RU"/>
              </w:rPr>
              <w:t>навыков словооб</w:t>
            </w:r>
            <w:r w:rsidR="00D447F0">
              <w:rPr>
                <w:rFonts w:ascii="Times New Roman" w:eastAsia="Times New Roman" w:hAnsi="Times New Roman" w:cs="Times New Roman"/>
                <w:lang w:eastAsia="ru-RU"/>
              </w:rPr>
              <w:t>разования в различных играх и </w:t>
            </w:r>
            <w:r w:rsidR="00AD73D6" w:rsidRPr="00D447F0">
              <w:rPr>
                <w:rFonts w:ascii="Times New Roman" w:eastAsia="Times New Roman" w:hAnsi="Times New Roman" w:cs="Times New Roman"/>
                <w:lang w:eastAsia="ru-RU"/>
              </w:rPr>
              <w:t>в </w:t>
            </w:r>
            <w:r w:rsidRPr="00D447F0">
              <w:rPr>
                <w:rFonts w:ascii="Times New Roman" w:eastAsia="Times New Roman" w:hAnsi="Times New Roman" w:cs="Times New Roman"/>
                <w:lang w:eastAsia="ru-RU"/>
              </w:rPr>
              <w:t>повседневной жизни.</w:t>
            </w:r>
          </w:p>
        </w:tc>
      </w:tr>
      <w:tr w:rsidR="00430ABD" w:rsidRPr="00D447F0" w14:paraId="1F4972FD" w14:textId="77777777" w:rsidTr="00D447F0">
        <w:tc>
          <w:tcPr>
            <w:tcW w:w="4785" w:type="dxa"/>
            <w:tcBorders>
              <w:top w:val="single" w:sz="4" w:space="0" w:color="auto"/>
              <w:left w:val="single" w:sz="4" w:space="0" w:color="auto"/>
              <w:bottom w:val="single" w:sz="4" w:space="0" w:color="auto"/>
              <w:right w:val="single" w:sz="4" w:space="0" w:color="auto"/>
            </w:tcBorders>
          </w:tcPr>
          <w:p w14:paraId="3B9CA179"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14. Формирование в речи детей предложений разных типов по моделям, демонстрации действий, вопросам, по картине и по ситуации.</w:t>
            </w:r>
          </w:p>
        </w:tc>
        <w:tc>
          <w:tcPr>
            <w:tcW w:w="4786" w:type="dxa"/>
            <w:tcBorders>
              <w:top w:val="single" w:sz="4" w:space="0" w:color="auto"/>
              <w:left w:val="single" w:sz="4" w:space="0" w:color="auto"/>
              <w:bottom w:val="single" w:sz="4" w:space="0" w:color="auto"/>
              <w:right w:val="single" w:sz="4" w:space="0" w:color="auto"/>
            </w:tcBorders>
          </w:tcPr>
          <w:p w14:paraId="02EB7DE5" w14:textId="77777777" w:rsidR="00430ABD" w:rsidRPr="00D447F0" w:rsidRDefault="00AD73D6"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14. Контроль за речью обучающихся</w:t>
            </w:r>
            <w:r w:rsidR="00430ABD" w:rsidRPr="00D447F0">
              <w:rPr>
                <w:rFonts w:ascii="Times New Roman" w:eastAsia="Times New Roman" w:hAnsi="Times New Roman" w:cs="Times New Roman"/>
                <w:lang w:eastAsia="ru-RU"/>
              </w:rPr>
              <w:t xml:space="preserve"> по рекомендациям учителя-логопеда, тактичное исправление ошибок.</w:t>
            </w:r>
          </w:p>
        </w:tc>
      </w:tr>
      <w:tr w:rsidR="00430ABD" w:rsidRPr="00D447F0" w14:paraId="25D7AEA3" w14:textId="77777777" w:rsidTr="00D447F0">
        <w:tc>
          <w:tcPr>
            <w:tcW w:w="4785" w:type="dxa"/>
            <w:tcBorders>
              <w:top w:val="single" w:sz="4" w:space="0" w:color="auto"/>
              <w:left w:val="single" w:sz="4" w:space="0" w:color="auto"/>
              <w:bottom w:val="single" w:sz="4" w:space="0" w:color="auto"/>
              <w:right w:val="single" w:sz="4" w:space="0" w:color="auto"/>
            </w:tcBorders>
          </w:tcPr>
          <w:p w14:paraId="5FCD219D"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 xml:space="preserve">15. Подготовка </w:t>
            </w:r>
            <w:r w:rsidR="00156DC6" w:rsidRPr="00D447F0">
              <w:rPr>
                <w:rFonts w:ascii="Times New Roman" w:eastAsia="Times New Roman" w:hAnsi="Times New Roman" w:cs="Times New Roman"/>
                <w:lang w:eastAsia="ru-RU"/>
              </w:rPr>
              <w:t>обучающихся к овладению, а затем и </w:t>
            </w:r>
            <w:r w:rsidRPr="00D447F0">
              <w:rPr>
                <w:rFonts w:ascii="Times New Roman" w:eastAsia="Times New Roman" w:hAnsi="Times New Roman" w:cs="Times New Roman"/>
                <w:lang w:eastAsia="ru-RU"/>
              </w:rPr>
              <w:t>овладение диалогической формой общения.</w:t>
            </w:r>
          </w:p>
        </w:tc>
        <w:tc>
          <w:tcPr>
            <w:tcW w:w="4786" w:type="dxa"/>
            <w:tcBorders>
              <w:top w:val="single" w:sz="4" w:space="0" w:color="auto"/>
              <w:left w:val="single" w:sz="4" w:space="0" w:color="auto"/>
              <w:bottom w:val="single" w:sz="4" w:space="0" w:color="auto"/>
              <w:right w:val="single" w:sz="4" w:space="0" w:color="auto"/>
            </w:tcBorders>
          </w:tcPr>
          <w:p w14:paraId="5B8F5C60"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15. Р</w:t>
            </w:r>
            <w:r w:rsidR="00AD73D6" w:rsidRPr="00D447F0">
              <w:rPr>
                <w:rFonts w:ascii="Times New Roman" w:eastAsia="Times New Roman" w:hAnsi="Times New Roman" w:cs="Times New Roman"/>
                <w:lang w:eastAsia="ru-RU"/>
              </w:rPr>
              <w:t>азвитие диалогической речи обучающихся</w:t>
            </w:r>
            <w:r w:rsidRPr="00D447F0">
              <w:rPr>
                <w:rFonts w:ascii="Times New Roman" w:eastAsia="Times New Roman" w:hAnsi="Times New Roman" w:cs="Times New Roman"/>
                <w:lang w:eastAsia="ru-RU"/>
              </w:rPr>
              <w:t xml:space="preserve">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соответствие с уровнем развития детей.</w:t>
            </w:r>
          </w:p>
        </w:tc>
      </w:tr>
      <w:tr w:rsidR="00430ABD" w:rsidRPr="00D447F0" w14:paraId="36943F32" w14:textId="77777777" w:rsidTr="00D447F0">
        <w:tc>
          <w:tcPr>
            <w:tcW w:w="4785" w:type="dxa"/>
            <w:tcBorders>
              <w:top w:val="single" w:sz="4" w:space="0" w:color="auto"/>
              <w:left w:val="single" w:sz="4" w:space="0" w:color="auto"/>
              <w:bottom w:val="single" w:sz="4" w:space="0" w:color="auto"/>
              <w:right w:val="single" w:sz="4" w:space="0" w:color="auto"/>
            </w:tcBorders>
          </w:tcPr>
          <w:p w14:paraId="5E535BEF"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 xml:space="preserve">16. Развитие </w:t>
            </w:r>
            <w:r w:rsidR="00156DC6" w:rsidRPr="00D447F0">
              <w:rPr>
                <w:rFonts w:ascii="Times New Roman" w:eastAsia="Times New Roman" w:hAnsi="Times New Roman" w:cs="Times New Roman"/>
                <w:lang w:eastAsia="ru-RU"/>
              </w:rPr>
              <w:t>умения объединять предложения в </w:t>
            </w:r>
            <w:r w:rsidRPr="00D447F0">
              <w:rPr>
                <w:rFonts w:ascii="Times New Roman" w:eastAsia="Times New Roman" w:hAnsi="Times New Roman" w:cs="Times New Roman"/>
                <w:lang w:eastAsia="ru-RU"/>
              </w:rPr>
              <w:t>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4786" w:type="dxa"/>
            <w:tcBorders>
              <w:top w:val="single" w:sz="4" w:space="0" w:color="auto"/>
              <w:left w:val="single" w:sz="4" w:space="0" w:color="auto"/>
              <w:bottom w:val="single" w:sz="4" w:space="0" w:color="auto"/>
              <w:right w:val="single" w:sz="4" w:space="0" w:color="auto"/>
            </w:tcBorders>
          </w:tcPr>
          <w:p w14:paraId="3EFACCEC"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 xml:space="preserve">16. Формирование </w:t>
            </w:r>
            <w:r w:rsidR="00AD73D6" w:rsidRPr="00D447F0">
              <w:rPr>
                <w:rFonts w:ascii="Times New Roman" w:eastAsia="Times New Roman" w:hAnsi="Times New Roman" w:cs="Times New Roman"/>
                <w:lang w:eastAsia="ru-RU"/>
              </w:rPr>
              <w:t xml:space="preserve">у дошкольников </w:t>
            </w:r>
            <w:r w:rsidRPr="00D447F0">
              <w:rPr>
                <w:rFonts w:ascii="Times New Roman" w:eastAsia="Times New Roman" w:hAnsi="Times New Roman" w:cs="Times New Roman"/>
                <w:lang w:eastAsia="ru-RU"/>
              </w:rPr>
              <w:t>навыка составления короткого рассказа, предваряя логопедическую работу в этом направлении.</w:t>
            </w:r>
          </w:p>
        </w:tc>
      </w:tr>
      <w:tr w:rsidR="00430ABD" w:rsidRPr="00D447F0" w14:paraId="40DA3008" w14:textId="77777777" w:rsidTr="00D447F0">
        <w:tc>
          <w:tcPr>
            <w:tcW w:w="9571" w:type="dxa"/>
            <w:gridSpan w:val="2"/>
            <w:tcBorders>
              <w:top w:val="single" w:sz="4" w:space="0" w:color="auto"/>
              <w:left w:val="single" w:sz="4" w:space="0" w:color="auto"/>
              <w:bottom w:val="single" w:sz="4" w:space="0" w:color="auto"/>
              <w:right w:val="single" w:sz="4" w:space="0" w:color="auto"/>
            </w:tcBorders>
          </w:tcPr>
          <w:p w14:paraId="70492340" w14:textId="77777777" w:rsidR="00430ABD" w:rsidRPr="00D447F0" w:rsidRDefault="00430ABD" w:rsidP="00D447F0">
            <w:pPr>
              <w:spacing w:after="0" w:line="240" w:lineRule="auto"/>
              <w:jc w:val="center"/>
              <w:rPr>
                <w:rFonts w:ascii="Times New Roman" w:eastAsia="Times New Roman" w:hAnsi="Times New Roman" w:cs="Times New Roman"/>
                <w:b/>
                <w:lang w:eastAsia="ru-RU"/>
              </w:rPr>
            </w:pPr>
            <w:r w:rsidRPr="00D447F0">
              <w:rPr>
                <w:rFonts w:ascii="Times New Roman" w:eastAsia="Times New Roman" w:hAnsi="Times New Roman" w:cs="Times New Roman"/>
                <w:b/>
                <w:lang w:eastAsia="ru-RU"/>
              </w:rPr>
              <w:t>Органи</w:t>
            </w:r>
            <w:r w:rsidR="004020A8" w:rsidRPr="00D447F0">
              <w:rPr>
                <w:rFonts w:ascii="Times New Roman" w:eastAsia="Times New Roman" w:hAnsi="Times New Roman" w:cs="Times New Roman"/>
                <w:b/>
                <w:lang w:eastAsia="ru-RU"/>
              </w:rPr>
              <w:t>зация жизни и деятельности обучающихся</w:t>
            </w:r>
          </w:p>
        </w:tc>
      </w:tr>
      <w:tr w:rsidR="00430ABD" w:rsidRPr="00D447F0" w14:paraId="74969B6E" w14:textId="77777777" w:rsidTr="00D447F0">
        <w:tc>
          <w:tcPr>
            <w:tcW w:w="4785" w:type="dxa"/>
            <w:tcBorders>
              <w:top w:val="single" w:sz="4" w:space="0" w:color="auto"/>
              <w:left w:val="single" w:sz="4" w:space="0" w:color="auto"/>
              <w:bottom w:val="single" w:sz="4" w:space="0" w:color="auto"/>
              <w:right w:val="single" w:sz="4" w:space="0" w:color="auto"/>
            </w:tcBorders>
          </w:tcPr>
          <w:p w14:paraId="0D717E66" w14:textId="77777777" w:rsidR="00430ABD" w:rsidRPr="00D447F0" w:rsidRDefault="00156DC6"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 Распределение обучающихся</w:t>
            </w:r>
            <w:r w:rsidR="00430ABD" w:rsidRPr="00D447F0">
              <w:rPr>
                <w:rFonts w:ascii="Times New Roman" w:eastAsia="Times New Roman" w:hAnsi="Times New Roman" w:cs="Times New Roman"/>
                <w:lang w:eastAsia="ru-RU"/>
              </w:rPr>
              <w:t xml:space="preserve"> на подгруппы для занятий.</w:t>
            </w:r>
          </w:p>
        </w:tc>
        <w:tc>
          <w:tcPr>
            <w:tcW w:w="4786" w:type="dxa"/>
            <w:tcBorders>
              <w:top w:val="single" w:sz="4" w:space="0" w:color="auto"/>
              <w:left w:val="single" w:sz="4" w:space="0" w:color="auto"/>
              <w:bottom w:val="single" w:sz="4" w:space="0" w:color="auto"/>
              <w:right w:val="single" w:sz="4" w:space="0" w:color="auto"/>
            </w:tcBorders>
          </w:tcPr>
          <w:p w14:paraId="560ABA36"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 Чёткое соблю</w:t>
            </w:r>
            <w:r w:rsidR="00AD73D6" w:rsidRPr="00D447F0">
              <w:rPr>
                <w:rFonts w:ascii="Times New Roman" w:eastAsia="Times New Roman" w:hAnsi="Times New Roman" w:cs="Times New Roman"/>
                <w:lang w:eastAsia="ru-RU"/>
              </w:rPr>
              <w:t>дение режима дня, смены труда и </w:t>
            </w:r>
            <w:r w:rsidRPr="00D447F0">
              <w:rPr>
                <w:rFonts w:ascii="Times New Roman" w:eastAsia="Times New Roman" w:hAnsi="Times New Roman" w:cs="Times New Roman"/>
                <w:lang w:eastAsia="ru-RU"/>
              </w:rPr>
              <w:t>отдыха, достаточного пребывания детей на свежем воздухе, выполнение оздоровительных мероприятий.</w:t>
            </w:r>
          </w:p>
        </w:tc>
      </w:tr>
      <w:tr w:rsidR="00430ABD" w:rsidRPr="00D447F0" w14:paraId="28AA3583" w14:textId="77777777" w:rsidTr="00D447F0">
        <w:tc>
          <w:tcPr>
            <w:tcW w:w="4785" w:type="dxa"/>
            <w:tcBorders>
              <w:top w:val="single" w:sz="4" w:space="0" w:color="auto"/>
              <w:left w:val="single" w:sz="4" w:space="0" w:color="auto"/>
              <w:bottom w:val="single" w:sz="4" w:space="0" w:color="auto"/>
              <w:right w:val="single" w:sz="4" w:space="0" w:color="auto"/>
            </w:tcBorders>
          </w:tcPr>
          <w:p w14:paraId="50D5C7CA"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2. Составление рационального расписания занятий.</w:t>
            </w:r>
          </w:p>
        </w:tc>
        <w:tc>
          <w:tcPr>
            <w:tcW w:w="4786" w:type="dxa"/>
            <w:tcBorders>
              <w:top w:val="single" w:sz="4" w:space="0" w:color="auto"/>
              <w:left w:val="single" w:sz="4" w:space="0" w:color="auto"/>
              <w:bottom w:val="single" w:sz="4" w:space="0" w:color="auto"/>
              <w:right w:val="single" w:sz="4" w:space="0" w:color="auto"/>
            </w:tcBorders>
          </w:tcPr>
          <w:p w14:paraId="345E81E6"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2. Составление сетки занятий в соответствие</w:t>
            </w:r>
            <w:r w:rsidR="004020A8" w:rsidRPr="00D447F0">
              <w:rPr>
                <w:rFonts w:ascii="Times New Roman" w:eastAsia="Times New Roman" w:hAnsi="Times New Roman" w:cs="Times New Roman"/>
                <w:lang w:eastAsia="ru-RU"/>
              </w:rPr>
              <w:t xml:space="preserve"> с </w:t>
            </w:r>
            <w:r w:rsidRPr="00D447F0">
              <w:rPr>
                <w:rFonts w:ascii="Times New Roman" w:eastAsia="Times New Roman" w:hAnsi="Times New Roman" w:cs="Times New Roman"/>
                <w:lang w:eastAsia="ru-RU"/>
              </w:rPr>
              <w:t>возрастом детей.</w:t>
            </w:r>
          </w:p>
        </w:tc>
      </w:tr>
      <w:tr w:rsidR="00430ABD" w:rsidRPr="00D447F0" w14:paraId="484FCED6" w14:textId="77777777" w:rsidTr="00D447F0">
        <w:tc>
          <w:tcPr>
            <w:tcW w:w="4785" w:type="dxa"/>
            <w:tcBorders>
              <w:top w:val="single" w:sz="4" w:space="0" w:color="auto"/>
              <w:left w:val="single" w:sz="4" w:space="0" w:color="auto"/>
              <w:bottom w:val="single" w:sz="4" w:space="0" w:color="auto"/>
              <w:right w:val="single" w:sz="4" w:space="0" w:color="auto"/>
            </w:tcBorders>
          </w:tcPr>
          <w:p w14:paraId="24D3BE14"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3. Использова</w:t>
            </w:r>
            <w:r w:rsidR="00156DC6" w:rsidRPr="00D447F0">
              <w:rPr>
                <w:rFonts w:ascii="Times New Roman" w:eastAsia="Times New Roman" w:hAnsi="Times New Roman" w:cs="Times New Roman"/>
                <w:lang w:eastAsia="ru-RU"/>
              </w:rPr>
              <w:t>ние фронтальных, подгрупповых и </w:t>
            </w:r>
            <w:r w:rsidRPr="00D447F0">
              <w:rPr>
                <w:rFonts w:ascii="Times New Roman" w:eastAsia="Times New Roman" w:hAnsi="Times New Roman" w:cs="Times New Roman"/>
                <w:lang w:eastAsia="ru-RU"/>
              </w:rPr>
              <w:t>индивидуальных форм работы для осуществления поставленных задач.</w:t>
            </w:r>
          </w:p>
        </w:tc>
        <w:tc>
          <w:tcPr>
            <w:tcW w:w="4786" w:type="dxa"/>
            <w:tcBorders>
              <w:top w:val="single" w:sz="4" w:space="0" w:color="auto"/>
              <w:left w:val="single" w:sz="4" w:space="0" w:color="auto"/>
              <w:bottom w:val="single" w:sz="4" w:space="0" w:color="auto"/>
              <w:right w:val="single" w:sz="4" w:space="0" w:color="auto"/>
            </w:tcBorders>
          </w:tcPr>
          <w:p w14:paraId="6A2FD6C9"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3. Организация педагогической среды для формирования речи детей в коммуникативной её функции.</w:t>
            </w:r>
          </w:p>
        </w:tc>
      </w:tr>
      <w:tr w:rsidR="00430ABD" w:rsidRPr="00D447F0" w14:paraId="0893E8A0" w14:textId="77777777" w:rsidTr="00D447F0">
        <w:tc>
          <w:tcPr>
            <w:tcW w:w="9571" w:type="dxa"/>
            <w:gridSpan w:val="2"/>
            <w:tcBorders>
              <w:top w:val="single" w:sz="4" w:space="0" w:color="auto"/>
              <w:left w:val="single" w:sz="4" w:space="0" w:color="auto"/>
              <w:bottom w:val="single" w:sz="4" w:space="0" w:color="auto"/>
              <w:right w:val="single" w:sz="4" w:space="0" w:color="auto"/>
            </w:tcBorders>
          </w:tcPr>
          <w:p w14:paraId="38BEBE36" w14:textId="77777777" w:rsidR="00430ABD" w:rsidRPr="00D447F0" w:rsidRDefault="00430ABD" w:rsidP="00D447F0">
            <w:pPr>
              <w:spacing w:after="0" w:line="240" w:lineRule="auto"/>
              <w:jc w:val="center"/>
              <w:rPr>
                <w:rFonts w:ascii="Times New Roman" w:eastAsia="Times New Roman" w:hAnsi="Times New Roman" w:cs="Times New Roman"/>
                <w:b/>
                <w:lang w:eastAsia="ru-RU"/>
              </w:rPr>
            </w:pPr>
            <w:r w:rsidRPr="00D447F0">
              <w:rPr>
                <w:rFonts w:ascii="Times New Roman" w:eastAsia="Times New Roman" w:hAnsi="Times New Roman" w:cs="Times New Roman"/>
                <w:b/>
                <w:lang w:eastAsia="ru-RU"/>
              </w:rPr>
              <w:t>Создание необходимых условий</w:t>
            </w:r>
          </w:p>
        </w:tc>
      </w:tr>
      <w:tr w:rsidR="00430ABD" w:rsidRPr="00D447F0" w14:paraId="7ECD70BC" w14:textId="77777777" w:rsidTr="00D447F0">
        <w:tc>
          <w:tcPr>
            <w:tcW w:w="4785" w:type="dxa"/>
            <w:tcBorders>
              <w:top w:val="single" w:sz="4" w:space="0" w:color="auto"/>
              <w:left w:val="single" w:sz="4" w:space="0" w:color="auto"/>
              <w:bottom w:val="single" w:sz="4" w:space="0" w:color="auto"/>
              <w:right w:val="single" w:sz="4" w:space="0" w:color="auto"/>
            </w:tcBorders>
          </w:tcPr>
          <w:p w14:paraId="2D4FEEC9"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 Оснащение и оборудование логопедического кабинета в соответствии с требованиями ФГОС ДО</w:t>
            </w:r>
            <w:r w:rsidR="00156DC6" w:rsidRPr="00D447F0">
              <w:rPr>
                <w:rFonts w:ascii="Times New Roman" w:eastAsia="Times New Roman" w:hAnsi="Times New Roman" w:cs="Times New Roman"/>
                <w:lang w:eastAsia="ru-RU"/>
              </w:rPr>
              <w:t>, ФАОП ДО и Рекомендациями Министерства Просвещения РФ</w:t>
            </w:r>
            <w:r w:rsidR="009D5E30" w:rsidRPr="00D447F0">
              <w:rPr>
                <w:rStyle w:val="a7"/>
                <w:rFonts w:ascii="Times New Roman" w:eastAsia="Times New Roman" w:hAnsi="Times New Roman" w:cs="Times New Roman"/>
                <w:lang w:eastAsia="ru-RU"/>
              </w:rPr>
              <w:footnoteReference w:id="4"/>
            </w:r>
            <w:r w:rsidRPr="00D447F0">
              <w:rPr>
                <w:rFonts w:ascii="Times New Roman" w:eastAsia="Times New Roman" w:hAnsi="Times New Roman" w:cs="Times New Roman"/>
                <w:lang w:eastAsia="ru-RU"/>
              </w:rPr>
              <w:t>.</w:t>
            </w:r>
          </w:p>
        </w:tc>
        <w:tc>
          <w:tcPr>
            <w:tcW w:w="4786" w:type="dxa"/>
            <w:tcBorders>
              <w:top w:val="single" w:sz="4" w:space="0" w:color="auto"/>
              <w:left w:val="single" w:sz="4" w:space="0" w:color="auto"/>
              <w:bottom w:val="single" w:sz="4" w:space="0" w:color="auto"/>
              <w:right w:val="single" w:sz="4" w:space="0" w:color="auto"/>
            </w:tcBorders>
          </w:tcPr>
          <w:p w14:paraId="6E885262"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1. Оснащение гр</w:t>
            </w:r>
            <w:r w:rsidR="00590233" w:rsidRPr="00D447F0">
              <w:rPr>
                <w:rFonts w:ascii="Times New Roman" w:eastAsia="Times New Roman" w:hAnsi="Times New Roman" w:cs="Times New Roman"/>
                <w:lang w:eastAsia="ru-RU"/>
              </w:rPr>
              <w:t>уппы наглядным, дидактическим и </w:t>
            </w:r>
            <w:r w:rsidRPr="00D447F0">
              <w:rPr>
                <w:rFonts w:ascii="Times New Roman" w:eastAsia="Times New Roman" w:hAnsi="Times New Roman" w:cs="Times New Roman"/>
                <w:lang w:eastAsia="ru-RU"/>
              </w:rPr>
              <w:t>игровы</w:t>
            </w:r>
            <w:r w:rsidR="00590233" w:rsidRPr="00D447F0">
              <w:rPr>
                <w:rFonts w:ascii="Times New Roman" w:eastAsia="Times New Roman" w:hAnsi="Times New Roman" w:cs="Times New Roman"/>
                <w:lang w:eastAsia="ru-RU"/>
              </w:rPr>
              <w:t>м материалами, в соответствии с </w:t>
            </w:r>
            <w:r w:rsidRPr="00D447F0">
              <w:rPr>
                <w:rFonts w:ascii="Times New Roman" w:eastAsia="Times New Roman" w:hAnsi="Times New Roman" w:cs="Times New Roman"/>
                <w:lang w:eastAsia="ru-RU"/>
              </w:rPr>
              <w:t>тр</w:t>
            </w:r>
            <w:r w:rsidR="00590233" w:rsidRPr="00D447F0">
              <w:rPr>
                <w:rFonts w:ascii="Times New Roman" w:eastAsia="Times New Roman" w:hAnsi="Times New Roman" w:cs="Times New Roman"/>
                <w:lang w:eastAsia="ru-RU"/>
              </w:rPr>
              <w:t>ебованиями ФГОС ДО, АОП ДО, Рекомендациями Мин</w:t>
            </w:r>
            <w:r w:rsidR="00496A2A">
              <w:rPr>
                <w:rFonts w:ascii="Times New Roman" w:eastAsia="Times New Roman" w:hAnsi="Times New Roman" w:cs="Times New Roman"/>
                <w:lang w:eastAsia="ru-RU"/>
              </w:rPr>
              <w:t>.</w:t>
            </w:r>
            <w:r w:rsidR="00590233" w:rsidRPr="00D447F0">
              <w:rPr>
                <w:rFonts w:ascii="Times New Roman" w:eastAsia="Times New Roman" w:hAnsi="Times New Roman" w:cs="Times New Roman"/>
                <w:lang w:eastAsia="ru-RU"/>
              </w:rPr>
              <w:t xml:space="preserve"> Просвещения РФ</w:t>
            </w:r>
            <w:r w:rsidR="00590233" w:rsidRPr="00D447F0">
              <w:rPr>
                <w:rStyle w:val="a7"/>
                <w:rFonts w:ascii="Times New Roman" w:eastAsia="Times New Roman" w:hAnsi="Times New Roman" w:cs="Times New Roman"/>
                <w:lang w:eastAsia="ru-RU"/>
              </w:rPr>
              <w:footnoteReference w:id="5"/>
            </w:r>
            <w:r w:rsidRPr="00D447F0">
              <w:rPr>
                <w:rFonts w:ascii="Times New Roman" w:eastAsia="Times New Roman" w:hAnsi="Times New Roman" w:cs="Times New Roman"/>
                <w:lang w:eastAsia="ru-RU"/>
              </w:rPr>
              <w:t>.</w:t>
            </w:r>
          </w:p>
        </w:tc>
      </w:tr>
      <w:tr w:rsidR="00430ABD" w:rsidRPr="00D447F0" w14:paraId="5F85F8A9" w14:textId="77777777" w:rsidTr="00D447F0">
        <w:tc>
          <w:tcPr>
            <w:tcW w:w="9571" w:type="dxa"/>
            <w:gridSpan w:val="2"/>
            <w:tcBorders>
              <w:top w:val="single" w:sz="4" w:space="0" w:color="auto"/>
              <w:left w:val="single" w:sz="4" w:space="0" w:color="auto"/>
              <w:bottom w:val="single" w:sz="4" w:space="0" w:color="auto"/>
              <w:right w:val="single" w:sz="4" w:space="0" w:color="auto"/>
            </w:tcBorders>
          </w:tcPr>
          <w:p w14:paraId="2A6AD54F"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2. Повышение квалификации через самообразование, методическую работу.</w:t>
            </w:r>
          </w:p>
        </w:tc>
      </w:tr>
      <w:tr w:rsidR="00430ABD" w:rsidRPr="00D447F0" w14:paraId="15AFE087" w14:textId="77777777" w:rsidTr="00D447F0">
        <w:tc>
          <w:tcPr>
            <w:tcW w:w="9571" w:type="dxa"/>
            <w:gridSpan w:val="2"/>
            <w:tcBorders>
              <w:top w:val="single" w:sz="4" w:space="0" w:color="auto"/>
              <w:left w:val="single" w:sz="4" w:space="0" w:color="auto"/>
              <w:bottom w:val="single" w:sz="4" w:space="0" w:color="auto"/>
              <w:right w:val="single" w:sz="4" w:space="0" w:color="auto"/>
            </w:tcBorders>
          </w:tcPr>
          <w:p w14:paraId="31A157BE"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3. Привлечение родителей к коррекционно</w:t>
            </w:r>
            <w:r w:rsidR="00AE6559" w:rsidRPr="00D447F0">
              <w:rPr>
                <w:rFonts w:ascii="Times New Roman" w:eastAsia="Times New Roman" w:hAnsi="Times New Roman" w:cs="Times New Roman"/>
                <w:lang w:eastAsia="ru-RU"/>
              </w:rPr>
              <w:t>-развивающе</w:t>
            </w:r>
            <w:r w:rsidRPr="00D447F0">
              <w:rPr>
                <w:rFonts w:ascii="Times New Roman" w:eastAsia="Times New Roman" w:hAnsi="Times New Roman" w:cs="Times New Roman"/>
                <w:lang w:eastAsia="ru-RU"/>
              </w:rPr>
              <w:t xml:space="preserve">й работе, проведение с ними консультаций, </w:t>
            </w:r>
            <w:r w:rsidR="00DC202B" w:rsidRPr="00D447F0">
              <w:rPr>
                <w:rFonts w:ascii="Times New Roman" w:eastAsia="Times New Roman" w:hAnsi="Times New Roman" w:cs="Times New Roman"/>
                <w:lang w:eastAsia="ru-RU"/>
              </w:rPr>
              <w:lastRenderedPageBreak/>
              <w:t>бесед,</w:t>
            </w:r>
            <w:proofErr w:type="gramStart"/>
            <w:r w:rsidR="00DC202B" w:rsidRPr="00D447F0">
              <w:rPr>
                <w:rFonts w:ascii="Times New Roman" w:eastAsia="Times New Roman" w:hAnsi="Times New Roman" w:cs="Times New Roman"/>
                <w:lang w:eastAsia="ru-RU"/>
              </w:rPr>
              <w:t xml:space="preserve"> ,</w:t>
            </w:r>
            <w:proofErr w:type="gramEnd"/>
            <w:r w:rsidR="00DC202B" w:rsidRPr="00D447F0">
              <w:rPr>
                <w:rFonts w:ascii="Times New Roman" w:eastAsia="Times New Roman" w:hAnsi="Times New Roman" w:cs="Times New Roman"/>
                <w:lang w:eastAsia="ru-RU"/>
              </w:rPr>
              <w:t xml:space="preserve"> семинаров-практикумов, </w:t>
            </w:r>
            <w:r w:rsidRPr="00D447F0">
              <w:rPr>
                <w:rFonts w:ascii="Times New Roman" w:eastAsia="Times New Roman" w:hAnsi="Times New Roman" w:cs="Times New Roman"/>
                <w:lang w:eastAsia="ru-RU"/>
              </w:rPr>
              <w:t xml:space="preserve">показ для них открытых занятий, практических приёмов </w:t>
            </w:r>
            <w:r w:rsidR="00AE6559" w:rsidRPr="00D447F0">
              <w:rPr>
                <w:rFonts w:ascii="Times New Roman" w:eastAsia="Times New Roman" w:hAnsi="Times New Roman" w:cs="Times New Roman"/>
                <w:lang w:eastAsia="ru-RU"/>
              </w:rPr>
              <w:t>и упражнений для работы с обучающимися</w:t>
            </w:r>
            <w:r w:rsidR="00DC202B" w:rsidRPr="00D447F0">
              <w:rPr>
                <w:rFonts w:ascii="Times New Roman" w:eastAsia="Times New Roman" w:hAnsi="Times New Roman" w:cs="Times New Roman"/>
                <w:lang w:eastAsia="ru-RU"/>
              </w:rPr>
              <w:t xml:space="preserve"> дома по </w:t>
            </w:r>
            <w:r w:rsidRPr="00D447F0">
              <w:rPr>
                <w:rFonts w:ascii="Times New Roman" w:eastAsia="Times New Roman" w:hAnsi="Times New Roman" w:cs="Times New Roman"/>
                <w:lang w:eastAsia="ru-RU"/>
              </w:rPr>
              <w:t>закреплению речевых навыков, полученных в детском саду.</w:t>
            </w:r>
          </w:p>
        </w:tc>
      </w:tr>
      <w:tr w:rsidR="00430ABD" w:rsidRPr="00D447F0" w14:paraId="5288C4D3" w14:textId="77777777" w:rsidTr="00D447F0">
        <w:tc>
          <w:tcPr>
            <w:tcW w:w="4785" w:type="dxa"/>
            <w:tcBorders>
              <w:top w:val="single" w:sz="4" w:space="0" w:color="auto"/>
              <w:left w:val="single" w:sz="4" w:space="0" w:color="auto"/>
              <w:bottom w:val="single" w:sz="4" w:space="0" w:color="auto"/>
              <w:right w:val="single" w:sz="4" w:space="0" w:color="auto"/>
            </w:tcBorders>
          </w:tcPr>
          <w:p w14:paraId="17455FFB"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lastRenderedPageBreak/>
              <w:t>4. Направление детей ПМПК, на медицинские консультации (по необходимости).</w:t>
            </w:r>
          </w:p>
        </w:tc>
        <w:tc>
          <w:tcPr>
            <w:tcW w:w="4786" w:type="dxa"/>
            <w:tcBorders>
              <w:top w:val="single" w:sz="4" w:space="0" w:color="auto"/>
              <w:left w:val="single" w:sz="4" w:space="0" w:color="auto"/>
              <w:bottom w:val="single" w:sz="4" w:space="0" w:color="auto"/>
              <w:right w:val="single" w:sz="4" w:space="0" w:color="auto"/>
            </w:tcBorders>
          </w:tcPr>
          <w:p w14:paraId="5B7FD7DB" w14:textId="77777777" w:rsidR="00430ABD" w:rsidRPr="00D447F0" w:rsidRDefault="00430ABD" w:rsidP="00D447F0">
            <w:pPr>
              <w:spacing w:after="0" w:line="240" w:lineRule="auto"/>
              <w:jc w:val="both"/>
              <w:rPr>
                <w:rFonts w:ascii="Times New Roman" w:eastAsia="Times New Roman" w:hAnsi="Times New Roman" w:cs="Times New Roman"/>
                <w:lang w:eastAsia="ru-RU"/>
              </w:rPr>
            </w:pPr>
            <w:r w:rsidRPr="00D447F0">
              <w:rPr>
                <w:rFonts w:ascii="Times New Roman" w:eastAsia="Times New Roman" w:hAnsi="Times New Roman" w:cs="Times New Roman"/>
                <w:lang w:eastAsia="ru-RU"/>
              </w:rPr>
              <w:t>4. Реализация коррекционной направленности обучен</w:t>
            </w:r>
            <w:r w:rsidR="00DC202B" w:rsidRPr="00D447F0">
              <w:rPr>
                <w:rFonts w:ascii="Times New Roman" w:eastAsia="Times New Roman" w:hAnsi="Times New Roman" w:cs="Times New Roman"/>
                <w:lang w:eastAsia="ru-RU"/>
              </w:rPr>
              <w:t>ия и воспитания дошкольников по </w:t>
            </w:r>
            <w:r w:rsidRPr="00D447F0">
              <w:rPr>
                <w:rFonts w:ascii="Times New Roman" w:eastAsia="Times New Roman" w:hAnsi="Times New Roman" w:cs="Times New Roman"/>
                <w:lang w:eastAsia="ru-RU"/>
              </w:rPr>
              <w:t>рекомендациям учителя-логопеда.</w:t>
            </w:r>
          </w:p>
        </w:tc>
      </w:tr>
      <w:tr w:rsidR="00036795" w:rsidRPr="00D447F0" w14:paraId="1604F142" w14:textId="77777777" w:rsidTr="00496A2A">
        <w:tc>
          <w:tcPr>
            <w:tcW w:w="9571" w:type="dxa"/>
            <w:gridSpan w:val="2"/>
            <w:tcBorders>
              <w:top w:val="single" w:sz="4" w:space="0" w:color="auto"/>
              <w:left w:val="single" w:sz="4" w:space="0" w:color="auto"/>
              <w:bottom w:val="single" w:sz="4" w:space="0" w:color="auto"/>
              <w:right w:val="single" w:sz="4" w:space="0" w:color="auto"/>
            </w:tcBorders>
          </w:tcPr>
          <w:p w14:paraId="63F3AB71" w14:textId="77777777" w:rsidR="00036795" w:rsidRPr="00D447F0" w:rsidRDefault="00036795" w:rsidP="00F1625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Решение</w:t>
            </w:r>
            <w:r w:rsidRPr="00D447F0">
              <w:rPr>
                <w:rFonts w:ascii="Times New Roman" w:eastAsia="Times New Roman" w:hAnsi="Times New Roman" w:cs="Times New Roman"/>
                <w:b/>
                <w:bCs/>
                <w:lang w:eastAsia="ru-RU"/>
              </w:rPr>
              <w:t xml:space="preserve"> организационных вопросов</w:t>
            </w:r>
          </w:p>
        </w:tc>
      </w:tr>
      <w:tr w:rsidR="00036795" w:rsidRPr="00D447F0" w14:paraId="069F0C67" w14:textId="77777777" w:rsidTr="00496A2A">
        <w:tc>
          <w:tcPr>
            <w:tcW w:w="4785" w:type="dxa"/>
            <w:tcBorders>
              <w:top w:val="single" w:sz="4" w:space="0" w:color="auto"/>
              <w:left w:val="single" w:sz="4" w:space="0" w:color="auto"/>
              <w:bottom w:val="single" w:sz="4" w:space="0" w:color="auto"/>
              <w:right w:val="single" w:sz="4" w:space="0" w:color="auto"/>
            </w:tcBorders>
          </w:tcPr>
          <w:p w14:paraId="56A83755" w14:textId="77777777" w:rsidR="00036795" w:rsidRPr="00D447F0" w:rsidRDefault="00036795" w:rsidP="00F16257">
            <w:pPr>
              <w:spacing w:after="0" w:line="240" w:lineRule="auto"/>
              <w:jc w:val="center"/>
              <w:rPr>
                <w:rFonts w:ascii="Times New Roman" w:eastAsia="Times New Roman" w:hAnsi="Times New Roman" w:cs="Times New Roman"/>
                <w:b/>
                <w:bCs/>
                <w:lang w:eastAsia="ru-RU"/>
              </w:rPr>
            </w:pPr>
            <w:r w:rsidRPr="00D447F0">
              <w:rPr>
                <w:rFonts w:ascii="Times New Roman" w:eastAsia="Times New Roman" w:hAnsi="Times New Roman" w:cs="Times New Roman"/>
                <w:b/>
                <w:bCs/>
                <w:lang w:eastAsia="ru-RU"/>
              </w:rPr>
              <w:t>Учитель-логопед</w:t>
            </w:r>
          </w:p>
        </w:tc>
        <w:tc>
          <w:tcPr>
            <w:tcW w:w="4786" w:type="dxa"/>
            <w:tcBorders>
              <w:top w:val="single" w:sz="4" w:space="0" w:color="auto"/>
              <w:left w:val="single" w:sz="4" w:space="0" w:color="auto"/>
              <w:bottom w:val="single" w:sz="4" w:space="0" w:color="auto"/>
              <w:right w:val="single" w:sz="4" w:space="0" w:color="auto"/>
            </w:tcBorders>
          </w:tcPr>
          <w:p w14:paraId="0E5FA73A" w14:textId="77777777" w:rsidR="00036795" w:rsidRPr="00D447F0" w:rsidRDefault="00036795" w:rsidP="00F16257">
            <w:pPr>
              <w:spacing w:after="0" w:line="240" w:lineRule="auto"/>
              <w:jc w:val="center"/>
              <w:rPr>
                <w:rFonts w:ascii="Times New Roman" w:eastAsia="Times New Roman" w:hAnsi="Times New Roman" w:cs="Times New Roman"/>
                <w:b/>
                <w:bCs/>
                <w:lang w:eastAsia="ru-RU"/>
              </w:rPr>
            </w:pPr>
            <w:r w:rsidRPr="00D447F0">
              <w:rPr>
                <w:rFonts w:ascii="Times New Roman" w:eastAsia="Times New Roman" w:hAnsi="Times New Roman" w:cs="Times New Roman"/>
                <w:b/>
                <w:bCs/>
                <w:lang w:eastAsia="ru-RU"/>
              </w:rPr>
              <w:t>Воспитатель</w:t>
            </w:r>
          </w:p>
        </w:tc>
      </w:tr>
      <w:tr w:rsidR="00036795" w:rsidRPr="00D447F0" w14:paraId="61744A57" w14:textId="77777777" w:rsidTr="00496A2A">
        <w:tc>
          <w:tcPr>
            <w:tcW w:w="4785" w:type="dxa"/>
            <w:tcBorders>
              <w:top w:val="single" w:sz="4" w:space="0" w:color="auto"/>
              <w:left w:val="single" w:sz="4" w:space="0" w:color="auto"/>
              <w:bottom w:val="single" w:sz="4" w:space="0" w:color="auto"/>
              <w:right w:val="single" w:sz="4" w:space="0" w:color="auto"/>
            </w:tcBorders>
          </w:tcPr>
          <w:p w14:paraId="1EAB84F7" w14:textId="77777777" w:rsidR="00036795" w:rsidRDefault="00036795" w:rsidP="009E7731">
            <w:pPr>
              <w:numPr>
                <w:ilvl w:val="0"/>
                <w:numId w:val="16"/>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составляет расписание занятий;</w:t>
            </w:r>
          </w:p>
          <w:p w14:paraId="3518BE64" w14:textId="77777777" w:rsidR="00036795" w:rsidRDefault="00036795" w:rsidP="009E7731">
            <w:pPr>
              <w:numPr>
                <w:ilvl w:val="0"/>
                <w:numId w:val="16"/>
              </w:numPr>
              <w:spacing w:after="0" w:line="240" w:lineRule="auto"/>
              <w:ind w:left="142" w:hanging="142"/>
              <w:jc w:val="both"/>
              <w:rPr>
                <w:rFonts w:ascii="Times New Roman" w:eastAsia="Times New Roman" w:hAnsi="Times New Roman" w:cs="Times New Roman"/>
                <w:bCs/>
                <w:lang w:eastAsia="ru-RU"/>
              </w:rPr>
            </w:pPr>
            <w:r w:rsidRPr="00414327">
              <w:rPr>
                <w:rFonts w:ascii="Times New Roman" w:eastAsia="Times New Roman" w:hAnsi="Times New Roman" w:cs="Times New Roman"/>
                <w:bCs/>
                <w:lang w:eastAsia="ru-RU"/>
              </w:rPr>
              <w:t>даёт рекомендации по организации в группе предметно-развивающей среды в соответствии с коррекционными задачами;</w:t>
            </w:r>
          </w:p>
          <w:p w14:paraId="114CC0D2" w14:textId="77777777" w:rsidR="00036795" w:rsidRDefault="00036795" w:rsidP="009E7731">
            <w:pPr>
              <w:numPr>
                <w:ilvl w:val="0"/>
                <w:numId w:val="16"/>
              </w:numPr>
              <w:spacing w:after="0" w:line="240" w:lineRule="auto"/>
              <w:ind w:left="142" w:hanging="142"/>
              <w:jc w:val="both"/>
              <w:rPr>
                <w:rFonts w:ascii="Times New Roman" w:eastAsia="Times New Roman" w:hAnsi="Times New Roman" w:cs="Times New Roman"/>
                <w:bCs/>
                <w:lang w:eastAsia="ru-RU"/>
              </w:rPr>
            </w:pPr>
            <w:r w:rsidRPr="0011618F">
              <w:rPr>
                <w:rFonts w:ascii="Times New Roman" w:eastAsia="Times New Roman" w:hAnsi="Times New Roman" w:cs="Times New Roman"/>
                <w:bCs/>
                <w:lang w:eastAsia="ru-RU"/>
              </w:rPr>
              <w:t>использует подгрупповые и индивидуальные формы работы для осуществления коррекционных задач;</w:t>
            </w:r>
          </w:p>
          <w:p w14:paraId="488DFE7F" w14:textId="77777777" w:rsidR="00036795" w:rsidRDefault="00036795" w:rsidP="009E7731">
            <w:pPr>
              <w:numPr>
                <w:ilvl w:val="0"/>
                <w:numId w:val="16"/>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привлекает родителей к коррекционно</w:t>
            </w:r>
            <w:r>
              <w:rPr>
                <w:rFonts w:ascii="Times New Roman" w:eastAsia="Times New Roman" w:hAnsi="Times New Roman" w:cs="Times New Roman"/>
                <w:bCs/>
                <w:lang w:eastAsia="ru-RU"/>
              </w:rPr>
              <w:t>-развивающе</w:t>
            </w:r>
            <w:r w:rsidRPr="005A1F58">
              <w:rPr>
                <w:rFonts w:ascii="Times New Roman" w:eastAsia="Times New Roman" w:hAnsi="Times New Roman" w:cs="Times New Roman"/>
                <w:bCs/>
                <w:lang w:eastAsia="ru-RU"/>
              </w:rPr>
              <w:t>й работе (консультации и практические советы, показы открытых занятий, демонстрация приёмов и упражнений по закреплению речевых навыков детей и т. д.);</w:t>
            </w:r>
          </w:p>
          <w:p w14:paraId="0A692F8C" w14:textId="77777777" w:rsidR="00036795" w:rsidRPr="005A1F58" w:rsidRDefault="00036795" w:rsidP="009E7731">
            <w:pPr>
              <w:numPr>
                <w:ilvl w:val="0"/>
                <w:numId w:val="16"/>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направляет детей по необходимости на консультации к специалистам (психологу, неврологу, детскому психиатру, массажисту и т. д.)</w:t>
            </w:r>
          </w:p>
        </w:tc>
        <w:tc>
          <w:tcPr>
            <w:tcW w:w="4786" w:type="dxa"/>
            <w:tcBorders>
              <w:top w:val="single" w:sz="4" w:space="0" w:color="auto"/>
              <w:left w:val="single" w:sz="4" w:space="0" w:color="auto"/>
              <w:bottom w:val="single" w:sz="4" w:space="0" w:color="auto"/>
              <w:right w:val="single" w:sz="4" w:space="0" w:color="auto"/>
            </w:tcBorders>
          </w:tcPr>
          <w:p w14:paraId="0051C66F" w14:textId="77777777" w:rsidR="0013559B" w:rsidRDefault="00036795" w:rsidP="009E7731">
            <w:pPr>
              <w:numPr>
                <w:ilvl w:val="0"/>
                <w:numId w:val="16"/>
              </w:numPr>
              <w:spacing w:after="0" w:line="240" w:lineRule="auto"/>
              <w:ind w:left="177" w:hanging="177"/>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обеспечивает соблюдение режима дня (организация смены видов деятельности детей: пребывания их на воздухе, оздоровительные мероприятия, коррекционная работа, досуг и т. д.);</w:t>
            </w:r>
          </w:p>
          <w:p w14:paraId="5C36491E" w14:textId="77777777" w:rsidR="0013559B" w:rsidRDefault="00036795" w:rsidP="009E7731">
            <w:pPr>
              <w:numPr>
                <w:ilvl w:val="0"/>
                <w:numId w:val="16"/>
              </w:numPr>
              <w:spacing w:after="0" w:line="240" w:lineRule="auto"/>
              <w:ind w:left="177" w:hanging="177"/>
              <w:jc w:val="both"/>
              <w:rPr>
                <w:rFonts w:ascii="Times New Roman" w:eastAsia="Times New Roman" w:hAnsi="Times New Roman" w:cs="Times New Roman"/>
                <w:bCs/>
                <w:lang w:eastAsia="ru-RU"/>
              </w:rPr>
            </w:pPr>
            <w:r w:rsidRPr="0013559B">
              <w:rPr>
                <w:rFonts w:ascii="Times New Roman" w:eastAsia="Times New Roman" w:hAnsi="Times New Roman" w:cs="Times New Roman"/>
                <w:bCs/>
                <w:lang w:eastAsia="ru-RU"/>
              </w:rPr>
              <w:t>обновляет предметно-развивающую среду в соответствие с очередным этапом коррекционно</w:t>
            </w:r>
            <w:r w:rsidR="0013559B">
              <w:rPr>
                <w:rFonts w:ascii="Times New Roman" w:eastAsia="Times New Roman" w:hAnsi="Times New Roman" w:cs="Times New Roman"/>
                <w:bCs/>
                <w:lang w:eastAsia="ru-RU"/>
              </w:rPr>
              <w:t>-развивающе</w:t>
            </w:r>
            <w:r w:rsidRPr="0013559B">
              <w:rPr>
                <w:rFonts w:ascii="Times New Roman" w:eastAsia="Times New Roman" w:hAnsi="Times New Roman" w:cs="Times New Roman"/>
                <w:bCs/>
                <w:lang w:eastAsia="ru-RU"/>
              </w:rPr>
              <w:t>й работы;</w:t>
            </w:r>
          </w:p>
          <w:p w14:paraId="299FF7F7" w14:textId="77777777" w:rsidR="0013559B" w:rsidRDefault="00036795" w:rsidP="009E7731">
            <w:pPr>
              <w:numPr>
                <w:ilvl w:val="0"/>
                <w:numId w:val="16"/>
              </w:numPr>
              <w:spacing w:after="0" w:line="240" w:lineRule="auto"/>
              <w:ind w:left="177" w:hanging="177"/>
              <w:jc w:val="both"/>
              <w:rPr>
                <w:rFonts w:ascii="Times New Roman" w:eastAsia="Times New Roman" w:hAnsi="Times New Roman" w:cs="Times New Roman"/>
                <w:bCs/>
                <w:lang w:eastAsia="ru-RU"/>
              </w:rPr>
            </w:pPr>
            <w:r w:rsidRPr="0013559B">
              <w:rPr>
                <w:rFonts w:ascii="Times New Roman" w:eastAsia="Times New Roman" w:hAnsi="Times New Roman" w:cs="Times New Roman"/>
                <w:bCs/>
                <w:lang w:eastAsia="ru-RU"/>
              </w:rPr>
              <w:t>создаёт условия для воспитания общего и речевого повед</w:t>
            </w:r>
            <w:r w:rsidR="0013559B">
              <w:rPr>
                <w:rFonts w:ascii="Times New Roman" w:eastAsia="Times New Roman" w:hAnsi="Times New Roman" w:cs="Times New Roman"/>
                <w:bCs/>
                <w:lang w:eastAsia="ru-RU"/>
              </w:rPr>
              <w:t>ения обучающихся</w:t>
            </w:r>
            <w:r w:rsidRPr="0013559B">
              <w:rPr>
                <w:rFonts w:ascii="Times New Roman" w:eastAsia="Times New Roman" w:hAnsi="Times New Roman" w:cs="Times New Roman"/>
                <w:bCs/>
                <w:lang w:eastAsia="ru-RU"/>
              </w:rPr>
              <w:t>;</w:t>
            </w:r>
          </w:p>
          <w:p w14:paraId="78F88E73" w14:textId="77777777" w:rsidR="0013559B" w:rsidRDefault="00036795" w:rsidP="009E7731">
            <w:pPr>
              <w:numPr>
                <w:ilvl w:val="0"/>
                <w:numId w:val="16"/>
              </w:numPr>
              <w:spacing w:after="0" w:line="240" w:lineRule="auto"/>
              <w:ind w:left="177" w:hanging="177"/>
              <w:jc w:val="both"/>
              <w:rPr>
                <w:rFonts w:ascii="Times New Roman" w:eastAsia="Times New Roman" w:hAnsi="Times New Roman" w:cs="Times New Roman"/>
                <w:bCs/>
                <w:lang w:eastAsia="ru-RU"/>
              </w:rPr>
            </w:pPr>
            <w:r w:rsidRPr="0013559B">
              <w:rPr>
                <w:rFonts w:ascii="Times New Roman" w:eastAsia="Times New Roman" w:hAnsi="Times New Roman" w:cs="Times New Roman"/>
                <w:bCs/>
                <w:lang w:eastAsia="ru-RU"/>
              </w:rPr>
              <w:t>осуществляет ежедневную связь с родителями через индивидуальные контакты (беседы, сообщения об успехах или затруднениях детей, ответы на вопросы, объяснения и т. д.);</w:t>
            </w:r>
          </w:p>
          <w:p w14:paraId="727DDC2B" w14:textId="77777777" w:rsidR="00036795" w:rsidRPr="0013559B" w:rsidRDefault="00036795" w:rsidP="009E7731">
            <w:pPr>
              <w:numPr>
                <w:ilvl w:val="0"/>
                <w:numId w:val="16"/>
              </w:numPr>
              <w:spacing w:after="0" w:line="240" w:lineRule="auto"/>
              <w:ind w:left="177" w:hanging="177"/>
              <w:jc w:val="both"/>
              <w:rPr>
                <w:rFonts w:ascii="Times New Roman" w:eastAsia="Times New Roman" w:hAnsi="Times New Roman" w:cs="Times New Roman"/>
                <w:bCs/>
                <w:lang w:eastAsia="ru-RU"/>
              </w:rPr>
            </w:pPr>
            <w:r w:rsidRPr="0013559B">
              <w:rPr>
                <w:rFonts w:ascii="Times New Roman" w:eastAsia="Times New Roman" w:hAnsi="Times New Roman" w:cs="Times New Roman"/>
                <w:bCs/>
                <w:lang w:eastAsia="ru-RU"/>
              </w:rPr>
              <w:t>осуществляет контроль за выполнением рекомендаций специалистов (учителя-логопеда, педагога-психолога)</w:t>
            </w:r>
          </w:p>
        </w:tc>
      </w:tr>
    </w:tbl>
    <w:p w14:paraId="4554DB06" w14:textId="77777777" w:rsidR="00430ABD" w:rsidRPr="006E2A3C" w:rsidRDefault="00430ABD" w:rsidP="00430ABD">
      <w:pPr>
        <w:spacing w:after="0" w:line="240" w:lineRule="auto"/>
        <w:jc w:val="both"/>
        <w:rPr>
          <w:rFonts w:ascii="Times New Roman" w:eastAsia="Times New Roman" w:hAnsi="Times New Roman" w:cs="Times New Roman"/>
          <w:b/>
          <w:bCs/>
          <w:sz w:val="20"/>
          <w:szCs w:val="20"/>
          <w:lang w:eastAsia="ru-RU"/>
        </w:rPr>
      </w:pPr>
    </w:p>
    <w:p w14:paraId="636352D7" w14:textId="77777777" w:rsidR="00430ABD" w:rsidRPr="0068288E" w:rsidRDefault="00430ABD" w:rsidP="0068288E">
      <w:pPr>
        <w:spacing w:after="0" w:line="240" w:lineRule="auto"/>
        <w:jc w:val="center"/>
        <w:rPr>
          <w:rFonts w:ascii="Times New Roman" w:eastAsia="Times New Roman" w:hAnsi="Times New Roman" w:cs="Times New Roman"/>
          <w:bCs/>
          <w:i/>
          <w:sz w:val="24"/>
          <w:szCs w:val="24"/>
          <w:lang w:eastAsia="ru-RU"/>
        </w:rPr>
      </w:pPr>
      <w:r w:rsidRPr="00E546B9">
        <w:rPr>
          <w:rFonts w:ascii="Times New Roman" w:eastAsia="Times New Roman" w:hAnsi="Times New Roman" w:cs="Times New Roman"/>
          <w:bCs/>
          <w:i/>
          <w:sz w:val="20"/>
          <w:szCs w:val="20"/>
          <w:lang w:eastAsia="ru-RU"/>
        </w:rPr>
        <w:t>У</w:t>
      </w:r>
      <w:r w:rsidRPr="00E546B9">
        <w:rPr>
          <w:rFonts w:ascii="Times New Roman" w:eastAsia="Times New Roman" w:hAnsi="Times New Roman" w:cs="Times New Roman"/>
          <w:bCs/>
          <w:i/>
          <w:sz w:val="24"/>
          <w:szCs w:val="24"/>
          <w:lang w:eastAsia="ru-RU"/>
        </w:rPr>
        <w:t>словиями эффективной коррекционно-развиваю</w:t>
      </w:r>
      <w:r w:rsidR="0068288E">
        <w:rPr>
          <w:rFonts w:ascii="Times New Roman" w:eastAsia="Times New Roman" w:hAnsi="Times New Roman" w:cs="Times New Roman"/>
          <w:bCs/>
          <w:i/>
          <w:sz w:val="24"/>
          <w:szCs w:val="24"/>
          <w:lang w:eastAsia="ru-RU"/>
        </w:rPr>
        <w:t>щей работы являются:</w:t>
      </w:r>
    </w:p>
    <w:p w14:paraId="746DDDE4" w14:textId="77777777" w:rsidR="00430ABD" w:rsidRPr="006E2A3C" w:rsidRDefault="00430ABD" w:rsidP="00DD5851">
      <w:pPr>
        <w:numPr>
          <w:ilvl w:val="0"/>
          <w:numId w:val="2"/>
        </w:numPr>
        <w:spacing w:after="0" w:line="240" w:lineRule="auto"/>
        <w:ind w:left="284" w:firstLine="0"/>
        <w:jc w:val="both"/>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творческий профессиональный контакт учителя-логопеда с воспитателем;</w:t>
      </w:r>
    </w:p>
    <w:p w14:paraId="35E66139" w14:textId="77777777" w:rsidR="00430ABD" w:rsidRPr="006E2A3C" w:rsidRDefault="00430ABD" w:rsidP="00DD5851">
      <w:pPr>
        <w:numPr>
          <w:ilvl w:val="0"/>
          <w:numId w:val="2"/>
        </w:numPr>
        <w:spacing w:after="0" w:line="240" w:lineRule="auto"/>
        <w:ind w:left="284" w:firstLine="0"/>
        <w:jc w:val="both"/>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чёткое понимание цели коррекционно-развивающего обучения, общих и частных задач систематической работы;</w:t>
      </w:r>
    </w:p>
    <w:p w14:paraId="622CA90A" w14:textId="77777777" w:rsidR="00430ABD" w:rsidRPr="006E2A3C" w:rsidRDefault="00430ABD" w:rsidP="00DD5851">
      <w:pPr>
        <w:numPr>
          <w:ilvl w:val="0"/>
          <w:numId w:val="2"/>
        </w:numPr>
        <w:spacing w:after="0" w:line="240" w:lineRule="auto"/>
        <w:ind w:left="284" w:firstLine="0"/>
        <w:jc w:val="both"/>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отслеживание динамики ре</w:t>
      </w:r>
      <w:r w:rsidR="009B6FE5">
        <w:rPr>
          <w:rFonts w:ascii="Times New Roman" w:eastAsia="Times New Roman" w:hAnsi="Times New Roman" w:cs="Times New Roman"/>
          <w:bCs/>
          <w:sz w:val="24"/>
          <w:szCs w:val="24"/>
          <w:lang w:eastAsia="ru-RU"/>
        </w:rPr>
        <w:t>чевого и общего развития обучающихся</w:t>
      </w:r>
      <w:r w:rsidRPr="006E2A3C">
        <w:rPr>
          <w:rFonts w:ascii="Times New Roman" w:eastAsia="Times New Roman" w:hAnsi="Times New Roman" w:cs="Times New Roman"/>
          <w:bCs/>
          <w:sz w:val="24"/>
          <w:szCs w:val="24"/>
          <w:lang w:eastAsia="ru-RU"/>
        </w:rPr>
        <w:t xml:space="preserve"> с ТНР;</w:t>
      </w:r>
    </w:p>
    <w:p w14:paraId="665DBC99" w14:textId="77777777" w:rsidR="00430ABD" w:rsidRPr="006E2A3C" w:rsidRDefault="00430ABD" w:rsidP="00DD5851">
      <w:pPr>
        <w:numPr>
          <w:ilvl w:val="0"/>
          <w:numId w:val="2"/>
        </w:numPr>
        <w:spacing w:after="0" w:line="240" w:lineRule="auto"/>
        <w:ind w:left="284" w:firstLine="0"/>
        <w:jc w:val="both"/>
        <w:rPr>
          <w:rFonts w:ascii="Times New Roman" w:eastAsia="Times New Roman" w:hAnsi="Times New Roman" w:cs="Times New Roman"/>
          <w:bCs/>
          <w:sz w:val="24"/>
          <w:szCs w:val="24"/>
          <w:lang w:eastAsia="ru-RU"/>
        </w:rPr>
      </w:pPr>
      <w:proofErr w:type="gramStart"/>
      <w:r w:rsidRPr="006E2A3C">
        <w:rPr>
          <w:rFonts w:ascii="Times New Roman" w:eastAsia="Times New Roman" w:hAnsi="Times New Roman" w:cs="Times New Roman"/>
          <w:bCs/>
          <w:sz w:val="24"/>
          <w:szCs w:val="24"/>
          <w:lang w:eastAsia="ru-RU"/>
        </w:rPr>
        <w:t>выявле</w:t>
      </w:r>
      <w:r w:rsidR="009B6FE5">
        <w:rPr>
          <w:rFonts w:ascii="Times New Roman" w:eastAsia="Times New Roman" w:hAnsi="Times New Roman" w:cs="Times New Roman"/>
          <w:bCs/>
          <w:sz w:val="24"/>
          <w:szCs w:val="24"/>
          <w:lang w:eastAsia="ru-RU"/>
        </w:rPr>
        <w:t xml:space="preserve">ние и анализ имеющихся у обучающихся </w:t>
      </w:r>
      <w:r w:rsidRPr="006E2A3C">
        <w:rPr>
          <w:rFonts w:ascii="Times New Roman" w:eastAsia="Times New Roman" w:hAnsi="Times New Roman" w:cs="Times New Roman"/>
          <w:bCs/>
          <w:sz w:val="24"/>
          <w:szCs w:val="24"/>
          <w:lang w:eastAsia="ru-RU"/>
        </w:rPr>
        <w:t xml:space="preserve"> с ТНР затруднений;</w:t>
      </w:r>
      <w:proofErr w:type="gramEnd"/>
    </w:p>
    <w:p w14:paraId="35191CDD" w14:textId="77777777" w:rsidR="00430ABD" w:rsidRPr="006E2A3C" w:rsidRDefault="00430ABD" w:rsidP="00DD5851">
      <w:pPr>
        <w:numPr>
          <w:ilvl w:val="0"/>
          <w:numId w:val="2"/>
        </w:numPr>
        <w:spacing w:after="0" w:line="240" w:lineRule="auto"/>
        <w:ind w:left="284" w:firstLine="0"/>
        <w:jc w:val="both"/>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дифференцированный подход в работе с детьми на подгрупповых занятиях;</w:t>
      </w:r>
    </w:p>
    <w:p w14:paraId="1F75179D" w14:textId="77777777" w:rsidR="009B6FE5" w:rsidRDefault="00430ABD" w:rsidP="00DD5851">
      <w:pPr>
        <w:numPr>
          <w:ilvl w:val="0"/>
          <w:numId w:val="2"/>
        </w:numPr>
        <w:spacing w:after="0" w:line="240" w:lineRule="auto"/>
        <w:ind w:left="284" w:firstLine="0"/>
        <w:jc w:val="both"/>
        <w:rPr>
          <w:rFonts w:ascii="Times New Roman" w:eastAsia="Times New Roman" w:hAnsi="Times New Roman" w:cs="Times New Roman"/>
          <w:bCs/>
          <w:sz w:val="24"/>
          <w:szCs w:val="24"/>
          <w:lang w:eastAsia="ru-RU"/>
        </w:rPr>
      </w:pPr>
      <w:r w:rsidRPr="006E2A3C">
        <w:rPr>
          <w:rFonts w:ascii="Times New Roman" w:eastAsia="Times New Roman" w:hAnsi="Times New Roman" w:cs="Times New Roman"/>
          <w:bCs/>
          <w:sz w:val="24"/>
          <w:szCs w:val="24"/>
          <w:lang w:eastAsia="ru-RU"/>
        </w:rPr>
        <w:t>усиленная индивидуальная работа с детьми с особыми проблемами;</w:t>
      </w:r>
    </w:p>
    <w:p w14:paraId="6A17A6E4" w14:textId="77777777" w:rsidR="00430ABD" w:rsidRPr="009B6FE5" w:rsidRDefault="00430ABD" w:rsidP="00DD5851">
      <w:pPr>
        <w:numPr>
          <w:ilvl w:val="0"/>
          <w:numId w:val="2"/>
        </w:numPr>
        <w:spacing w:after="0" w:line="240" w:lineRule="auto"/>
        <w:ind w:left="284" w:firstLine="0"/>
        <w:jc w:val="both"/>
        <w:rPr>
          <w:rFonts w:ascii="Times New Roman" w:eastAsia="Times New Roman" w:hAnsi="Times New Roman" w:cs="Times New Roman"/>
          <w:bCs/>
          <w:sz w:val="24"/>
          <w:szCs w:val="24"/>
          <w:lang w:eastAsia="ru-RU"/>
        </w:rPr>
      </w:pPr>
      <w:r w:rsidRPr="009B6FE5">
        <w:rPr>
          <w:rFonts w:ascii="Times New Roman" w:eastAsia="Times New Roman" w:hAnsi="Times New Roman" w:cs="Times New Roman"/>
          <w:bCs/>
          <w:sz w:val="24"/>
          <w:szCs w:val="24"/>
          <w:lang w:eastAsia="ru-RU"/>
        </w:rPr>
        <w:t>решение целого комплекса задач на материале каждой лексической темы (словарь, словообразование, словоизменение, типы предложений, развитие психический функций и т. д.)</w:t>
      </w:r>
    </w:p>
    <w:p w14:paraId="286A7643" w14:textId="77777777" w:rsidR="00C82E2F" w:rsidRPr="006E2A3C" w:rsidRDefault="00C82E2F" w:rsidP="0068288E">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Речевое развитие обучающихся с ТНР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4820"/>
      </w:tblGrid>
      <w:tr w:rsidR="00430ABD" w:rsidRPr="006E2A3C" w14:paraId="76604140" w14:textId="77777777" w:rsidTr="004F3BFF">
        <w:tc>
          <w:tcPr>
            <w:tcW w:w="4786" w:type="dxa"/>
            <w:tcBorders>
              <w:top w:val="single" w:sz="4" w:space="0" w:color="auto"/>
              <w:left w:val="single" w:sz="4" w:space="0" w:color="auto"/>
              <w:bottom w:val="single" w:sz="4" w:space="0" w:color="auto"/>
              <w:right w:val="single" w:sz="4" w:space="0" w:color="auto"/>
            </w:tcBorders>
          </w:tcPr>
          <w:p w14:paraId="17479E5E" w14:textId="77777777" w:rsidR="00430ABD" w:rsidRPr="00D447F0" w:rsidRDefault="00430ABD" w:rsidP="00D447F0">
            <w:pPr>
              <w:spacing w:after="0" w:line="240" w:lineRule="auto"/>
              <w:jc w:val="center"/>
              <w:rPr>
                <w:rFonts w:ascii="Times New Roman" w:eastAsia="Times New Roman" w:hAnsi="Times New Roman" w:cs="Times New Roman"/>
                <w:b/>
                <w:bCs/>
                <w:lang w:eastAsia="ru-RU"/>
              </w:rPr>
            </w:pPr>
            <w:r w:rsidRPr="00D447F0">
              <w:rPr>
                <w:rFonts w:ascii="Times New Roman" w:eastAsia="Times New Roman" w:hAnsi="Times New Roman" w:cs="Times New Roman"/>
                <w:b/>
                <w:bCs/>
                <w:lang w:eastAsia="ru-RU"/>
              </w:rPr>
              <w:t>Учитель-логопед</w:t>
            </w:r>
          </w:p>
        </w:tc>
        <w:tc>
          <w:tcPr>
            <w:tcW w:w="4820" w:type="dxa"/>
            <w:tcBorders>
              <w:top w:val="single" w:sz="4" w:space="0" w:color="auto"/>
              <w:left w:val="single" w:sz="4" w:space="0" w:color="auto"/>
              <w:bottom w:val="single" w:sz="4" w:space="0" w:color="auto"/>
              <w:right w:val="single" w:sz="4" w:space="0" w:color="auto"/>
            </w:tcBorders>
          </w:tcPr>
          <w:p w14:paraId="31932E34" w14:textId="77777777" w:rsidR="00430ABD" w:rsidRPr="00D447F0" w:rsidRDefault="00430ABD" w:rsidP="00D447F0">
            <w:pPr>
              <w:spacing w:after="0" w:line="240" w:lineRule="auto"/>
              <w:jc w:val="center"/>
              <w:rPr>
                <w:rFonts w:ascii="Times New Roman" w:eastAsia="Times New Roman" w:hAnsi="Times New Roman" w:cs="Times New Roman"/>
                <w:b/>
                <w:bCs/>
                <w:lang w:eastAsia="ru-RU"/>
              </w:rPr>
            </w:pPr>
            <w:r w:rsidRPr="00D447F0">
              <w:rPr>
                <w:rFonts w:ascii="Times New Roman" w:eastAsia="Times New Roman" w:hAnsi="Times New Roman" w:cs="Times New Roman"/>
                <w:b/>
                <w:bCs/>
                <w:lang w:eastAsia="ru-RU"/>
              </w:rPr>
              <w:t>Воспитатели</w:t>
            </w:r>
          </w:p>
        </w:tc>
      </w:tr>
      <w:tr w:rsidR="00430ABD" w:rsidRPr="006E2A3C" w14:paraId="77FCE913" w14:textId="77777777" w:rsidTr="004F3BFF">
        <w:trPr>
          <w:trHeight w:val="273"/>
        </w:trPr>
        <w:tc>
          <w:tcPr>
            <w:tcW w:w="4786" w:type="dxa"/>
            <w:tcBorders>
              <w:top w:val="single" w:sz="4" w:space="0" w:color="auto"/>
              <w:left w:val="single" w:sz="4" w:space="0" w:color="auto"/>
              <w:bottom w:val="single" w:sz="4" w:space="0" w:color="auto"/>
              <w:right w:val="single" w:sz="4" w:space="0" w:color="auto"/>
            </w:tcBorders>
          </w:tcPr>
          <w:p w14:paraId="65B43593"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Создание условий для развития у детей речевого общения с взр</w:t>
            </w:r>
            <w:r w:rsidR="00D63E0A" w:rsidRPr="00D447F0">
              <w:rPr>
                <w:rFonts w:ascii="Times New Roman" w:eastAsia="Times New Roman" w:hAnsi="Times New Roman" w:cs="Times New Roman"/>
                <w:bCs/>
                <w:lang w:eastAsia="ru-RU"/>
              </w:rPr>
              <w:t>ослыми и сверстниками. Побуждает</w:t>
            </w:r>
            <w:r w:rsidRPr="00D447F0">
              <w:rPr>
                <w:rFonts w:ascii="Times New Roman" w:eastAsia="Times New Roman" w:hAnsi="Times New Roman" w:cs="Times New Roman"/>
                <w:bCs/>
                <w:lang w:eastAsia="ru-RU"/>
              </w:rPr>
              <w:t xml:space="preserve"> детей:</w:t>
            </w:r>
          </w:p>
          <w:p w14:paraId="4D783606" w14:textId="77777777" w:rsidR="009D4953" w:rsidRDefault="00430ABD" w:rsidP="009E7731">
            <w:pPr>
              <w:numPr>
                <w:ilvl w:val="0"/>
                <w:numId w:val="4"/>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обращаться к взрослым с вопросами, суждениями, высказываниями;</w:t>
            </w:r>
          </w:p>
          <w:p w14:paraId="17BD540E" w14:textId="77777777" w:rsidR="00430ABD" w:rsidRPr="009D4953" w:rsidRDefault="00430ABD" w:rsidP="009E7731">
            <w:pPr>
              <w:numPr>
                <w:ilvl w:val="0"/>
                <w:numId w:val="4"/>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к речевому общению между собой.</w:t>
            </w:r>
          </w:p>
        </w:tc>
        <w:tc>
          <w:tcPr>
            <w:tcW w:w="4820" w:type="dxa"/>
            <w:tcBorders>
              <w:top w:val="single" w:sz="4" w:space="0" w:color="auto"/>
              <w:left w:val="single" w:sz="4" w:space="0" w:color="auto"/>
              <w:bottom w:val="single" w:sz="4" w:space="0" w:color="auto"/>
              <w:right w:val="single" w:sz="4" w:space="0" w:color="auto"/>
            </w:tcBorders>
          </w:tcPr>
          <w:p w14:paraId="554E68B0" w14:textId="77777777" w:rsidR="00430ABD" w:rsidRPr="00D447F0" w:rsidRDefault="005A1F58" w:rsidP="00D447F0">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Встреча обучающихся</w:t>
            </w:r>
            <w:r w:rsidR="00430ABD" w:rsidRPr="00D447F0">
              <w:rPr>
                <w:rFonts w:ascii="Times New Roman" w:eastAsia="Times New Roman" w:hAnsi="Times New Roman" w:cs="Times New Roman"/>
                <w:bCs/>
                <w:lang w:eastAsia="ru-RU"/>
              </w:rPr>
              <w:t xml:space="preserve"> после </w:t>
            </w:r>
            <w:r w:rsidR="00750C7D" w:rsidRPr="00D447F0">
              <w:rPr>
                <w:rFonts w:ascii="Times New Roman" w:eastAsia="Times New Roman" w:hAnsi="Times New Roman" w:cs="Times New Roman"/>
                <w:bCs/>
                <w:lang w:eastAsia="ru-RU"/>
              </w:rPr>
              <w:t>летних каникул, побуждение их к </w:t>
            </w:r>
            <w:r w:rsidR="00430ABD" w:rsidRPr="00D447F0">
              <w:rPr>
                <w:rFonts w:ascii="Times New Roman" w:eastAsia="Times New Roman" w:hAnsi="Times New Roman" w:cs="Times New Roman"/>
                <w:bCs/>
                <w:lang w:eastAsia="ru-RU"/>
              </w:rPr>
              <w:t>речевой активности (по летним впечатлениям)</w:t>
            </w:r>
            <w:r>
              <w:rPr>
                <w:rFonts w:ascii="Times New Roman" w:eastAsia="Times New Roman" w:hAnsi="Times New Roman" w:cs="Times New Roman"/>
                <w:bCs/>
                <w:lang w:eastAsia="ru-RU"/>
              </w:rPr>
              <w:t>. Постоянное активное общение с </w:t>
            </w:r>
            <w:r w:rsidR="00430ABD" w:rsidRPr="00D447F0">
              <w:rPr>
                <w:rFonts w:ascii="Times New Roman" w:eastAsia="Times New Roman" w:hAnsi="Times New Roman" w:cs="Times New Roman"/>
                <w:bCs/>
                <w:lang w:eastAsia="ru-RU"/>
              </w:rPr>
              <w:t>детьми:</w:t>
            </w:r>
          </w:p>
          <w:p w14:paraId="3C130C58" w14:textId="77777777" w:rsidR="005A1F58" w:rsidRDefault="00430ABD" w:rsidP="009E7731">
            <w:pPr>
              <w:numPr>
                <w:ilvl w:val="0"/>
                <w:numId w:val="3"/>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отвечать на все вопросы детей;</w:t>
            </w:r>
          </w:p>
          <w:p w14:paraId="41CD4EBB" w14:textId="77777777" w:rsidR="005A1F58" w:rsidRDefault="00430ABD" w:rsidP="009E7731">
            <w:pPr>
              <w:numPr>
                <w:ilvl w:val="0"/>
                <w:numId w:val="3"/>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побуждать к познавательному общению во время прогулок;</w:t>
            </w:r>
          </w:p>
          <w:p w14:paraId="7C522FB3" w14:textId="77777777" w:rsidR="00430ABD" w:rsidRPr="005A1F58" w:rsidRDefault="00430ABD" w:rsidP="009E7731">
            <w:pPr>
              <w:numPr>
                <w:ilvl w:val="0"/>
                <w:numId w:val="3"/>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беседов</w:t>
            </w:r>
            <w:r w:rsidR="004F3BFF">
              <w:rPr>
                <w:rFonts w:ascii="Times New Roman" w:eastAsia="Times New Roman" w:hAnsi="Times New Roman" w:cs="Times New Roman"/>
                <w:bCs/>
                <w:lang w:eastAsia="ru-RU"/>
              </w:rPr>
              <w:t xml:space="preserve">ать по поводу </w:t>
            </w:r>
            <w:proofErr w:type="gramStart"/>
            <w:r w:rsidR="004F3BFF">
              <w:rPr>
                <w:rFonts w:ascii="Times New Roman" w:eastAsia="Times New Roman" w:hAnsi="Times New Roman" w:cs="Times New Roman"/>
                <w:bCs/>
                <w:lang w:eastAsia="ru-RU"/>
              </w:rPr>
              <w:t>прочитанного</w:t>
            </w:r>
            <w:proofErr w:type="gramEnd"/>
            <w:r w:rsidR="004F3BFF">
              <w:rPr>
                <w:rFonts w:ascii="Times New Roman" w:eastAsia="Times New Roman" w:hAnsi="Times New Roman" w:cs="Times New Roman"/>
                <w:bCs/>
                <w:lang w:eastAsia="ru-RU"/>
              </w:rPr>
              <w:t xml:space="preserve"> и т.</w:t>
            </w:r>
            <w:r w:rsidRPr="005A1F58">
              <w:rPr>
                <w:rFonts w:ascii="Times New Roman" w:eastAsia="Times New Roman" w:hAnsi="Times New Roman" w:cs="Times New Roman"/>
                <w:bCs/>
                <w:lang w:eastAsia="ru-RU"/>
              </w:rPr>
              <w:t>д.</w:t>
            </w:r>
          </w:p>
        </w:tc>
      </w:tr>
      <w:tr w:rsidR="00430ABD" w:rsidRPr="00D72A3F" w14:paraId="343A0438" w14:textId="77777777" w:rsidTr="004F3BFF">
        <w:tc>
          <w:tcPr>
            <w:tcW w:w="4786" w:type="dxa"/>
            <w:tcBorders>
              <w:top w:val="single" w:sz="4" w:space="0" w:color="auto"/>
              <w:left w:val="single" w:sz="4" w:space="0" w:color="auto"/>
              <w:bottom w:val="single" w:sz="4" w:space="0" w:color="auto"/>
              <w:right w:val="single" w:sz="4" w:space="0" w:color="auto"/>
            </w:tcBorders>
          </w:tcPr>
          <w:p w14:paraId="3C867244" w14:textId="77777777" w:rsidR="00430ABD" w:rsidRPr="00D447F0" w:rsidRDefault="009D4953" w:rsidP="00D447F0">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Обследование речи обучающихся</w:t>
            </w:r>
            <w:r w:rsidR="00430ABD" w:rsidRPr="00D447F0">
              <w:rPr>
                <w:rFonts w:ascii="Times New Roman" w:eastAsia="Times New Roman" w:hAnsi="Times New Roman" w:cs="Times New Roman"/>
                <w:bCs/>
                <w:lang w:eastAsia="ru-RU"/>
              </w:rPr>
              <w:t>, состояния психических процессов, связанных с речевой деятельностью (сентябрь, май). Заполнение Речевых карт.</w:t>
            </w:r>
          </w:p>
        </w:tc>
        <w:tc>
          <w:tcPr>
            <w:tcW w:w="4820" w:type="dxa"/>
            <w:tcBorders>
              <w:top w:val="single" w:sz="4" w:space="0" w:color="auto"/>
              <w:left w:val="single" w:sz="4" w:space="0" w:color="auto"/>
              <w:bottom w:val="single" w:sz="4" w:space="0" w:color="auto"/>
              <w:right w:val="single" w:sz="4" w:space="0" w:color="auto"/>
            </w:tcBorders>
          </w:tcPr>
          <w:p w14:paraId="0CDA77FE"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Обследование уровня общего развития детей, их знания, навыки по программе предыдущего года (сентябрь). Отслеживание динамики развития (май). Заполнение Протоколов обследования.</w:t>
            </w:r>
          </w:p>
        </w:tc>
      </w:tr>
      <w:tr w:rsidR="00430ABD" w:rsidRPr="00D72A3F" w14:paraId="6BC583A4" w14:textId="77777777" w:rsidTr="004F3BFF">
        <w:tc>
          <w:tcPr>
            <w:tcW w:w="9606" w:type="dxa"/>
            <w:gridSpan w:val="2"/>
            <w:tcBorders>
              <w:top w:val="single" w:sz="4" w:space="0" w:color="auto"/>
              <w:left w:val="single" w:sz="4" w:space="0" w:color="auto"/>
              <w:bottom w:val="single" w:sz="4" w:space="0" w:color="auto"/>
              <w:right w:val="single" w:sz="4" w:space="0" w:color="auto"/>
            </w:tcBorders>
          </w:tcPr>
          <w:p w14:paraId="30C0B3FB"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 xml:space="preserve">Количественный и качественный анализ результатов обследования </w:t>
            </w:r>
            <w:r w:rsidR="009D4953">
              <w:rPr>
                <w:rFonts w:ascii="Times New Roman" w:eastAsia="Times New Roman" w:hAnsi="Times New Roman" w:cs="Times New Roman"/>
                <w:bCs/>
                <w:lang w:eastAsia="ru-RU"/>
              </w:rPr>
              <w:t>речевого и общего развития обучающихся</w:t>
            </w:r>
            <w:r w:rsidRPr="00D447F0">
              <w:rPr>
                <w:rFonts w:ascii="Times New Roman" w:eastAsia="Times New Roman" w:hAnsi="Times New Roman" w:cs="Times New Roman"/>
                <w:bCs/>
                <w:lang w:eastAsia="ru-RU"/>
              </w:rPr>
              <w:t>. Выявление причин</w:t>
            </w:r>
            <w:r w:rsidR="009D4953">
              <w:rPr>
                <w:rFonts w:ascii="Times New Roman" w:eastAsia="Times New Roman" w:hAnsi="Times New Roman" w:cs="Times New Roman"/>
                <w:bCs/>
                <w:lang w:eastAsia="ru-RU"/>
              </w:rPr>
              <w:t xml:space="preserve"> затруднений у дошкольников</w:t>
            </w:r>
            <w:r w:rsidRPr="00D447F0">
              <w:rPr>
                <w:rFonts w:ascii="Times New Roman" w:eastAsia="Times New Roman" w:hAnsi="Times New Roman" w:cs="Times New Roman"/>
                <w:bCs/>
                <w:lang w:eastAsia="ru-RU"/>
              </w:rPr>
              <w:t xml:space="preserve">. Выделение проблемных видов </w:t>
            </w:r>
            <w:r w:rsidRPr="00D447F0">
              <w:rPr>
                <w:rFonts w:ascii="Times New Roman" w:eastAsia="Times New Roman" w:hAnsi="Times New Roman" w:cs="Times New Roman"/>
                <w:bCs/>
                <w:lang w:eastAsia="ru-RU"/>
              </w:rPr>
              <w:lastRenderedPageBreak/>
              <w:t>деятельности и основных направлений коррекционно-развивающей работы. Выбор наиболее эффективных методов и приёмов работы с детьми, требующих особых условий обучения, особого подхода к усвоению учебного материала.</w:t>
            </w:r>
          </w:p>
        </w:tc>
      </w:tr>
      <w:tr w:rsidR="00430ABD" w:rsidRPr="00D72A3F" w14:paraId="1313F2C0" w14:textId="77777777" w:rsidTr="004F3BFF">
        <w:tc>
          <w:tcPr>
            <w:tcW w:w="4786" w:type="dxa"/>
            <w:tcBorders>
              <w:top w:val="single" w:sz="4" w:space="0" w:color="auto"/>
              <w:left w:val="single" w:sz="4" w:space="0" w:color="auto"/>
              <w:bottom w:val="single" w:sz="4" w:space="0" w:color="auto"/>
              <w:right w:val="single" w:sz="4" w:space="0" w:color="auto"/>
            </w:tcBorders>
          </w:tcPr>
          <w:p w14:paraId="13581428"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lastRenderedPageBreak/>
              <w:t>Составление перспективного календарно-тематического плана на учебный год.</w:t>
            </w:r>
          </w:p>
          <w:p w14:paraId="3509F376"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Обеспечение преемственности в изучении речевого материала и более углублённой работ</w:t>
            </w:r>
            <w:r w:rsidR="004F3BFF">
              <w:rPr>
                <w:rFonts w:ascii="Times New Roman" w:eastAsia="Times New Roman" w:hAnsi="Times New Roman" w:cs="Times New Roman"/>
                <w:bCs/>
                <w:lang w:eastAsia="ru-RU"/>
              </w:rPr>
              <w:t>ы над ним на 2-м году обучения.</w:t>
            </w:r>
          </w:p>
        </w:tc>
        <w:tc>
          <w:tcPr>
            <w:tcW w:w="4820" w:type="dxa"/>
            <w:tcBorders>
              <w:top w:val="single" w:sz="4" w:space="0" w:color="auto"/>
              <w:left w:val="single" w:sz="4" w:space="0" w:color="auto"/>
              <w:bottom w:val="single" w:sz="4" w:space="0" w:color="auto"/>
              <w:right w:val="single" w:sz="4" w:space="0" w:color="auto"/>
            </w:tcBorders>
          </w:tcPr>
          <w:p w14:paraId="59CDC0CB"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Составление перспективного плана воспитательно-образовательной работы.</w:t>
            </w:r>
          </w:p>
          <w:p w14:paraId="456A1E29"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Обеспечение контроля за правильной речью детей с учётом их возможностей.</w:t>
            </w:r>
          </w:p>
        </w:tc>
      </w:tr>
      <w:tr w:rsidR="00430ABD" w:rsidRPr="00D72A3F" w14:paraId="62054A09" w14:textId="77777777" w:rsidTr="004F3BFF">
        <w:tc>
          <w:tcPr>
            <w:tcW w:w="9606" w:type="dxa"/>
            <w:gridSpan w:val="2"/>
            <w:tcBorders>
              <w:top w:val="single" w:sz="4" w:space="0" w:color="auto"/>
              <w:left w:val="single" w:sz="4" w:space="0" w:color="auto"/>
              <w:bottom w:val="single" w:sz="4" w:space="0" w:color="auto"/>
              <w:right w:val="single" w:sz="4" w:space="0" w:color="auto"/>
            </w:tcBorders>
          </w:tcPr>
          <w:p w14:paraId="7F5459C8" w14:textId="77777777" w:rsidR="00430ABD" w:rsidRPr="00D447F0" w:rsidRDefault="00430ABD" w:rsidP="009D4953">
            <w:pPr>
              <w:spacing w:after="0" w:line="240" w:lineRule="auto"/>
              <w:jc w:val="center"/>
              <w:rPr>
                <w:rFonts w:ascii="Times New Roman" w:eastAsia="Times New Roman" w:hAnsi="Times New Roman" w:cs="Times New Roman"/>
                <w:b/>
                <w:bCs/>
                <w:lang w:eastAsia="ru-RU"/>
              </w:rPr>
            </w:pPr>
            <w:r w:rsidRPr="00D447F0">
              <w:rPr>
                <w:rFonts w:ascii="Times New Roman" w:eastAsia="Times New Roman" w:hAnsi="Times New Roman" w:cs="Times New Roman"/>
                <w:b/>
                <w:bCs/>
                <w:lang w:eastAsia="ru-RU"/>
              </w:rPr>
              <w:t>Соблюдение алгоритма в изучении речевого материала</w:t>
            </w:r>
          </w:p>
        </w:tc>
      </w:tr>
      <w:tr w:rsidR="00430ABD" w:rsidRPr="00D72A3F" w14:paraId="393BA6B5" w14:textId="77777777" w:rsidTr="004F3BFF">
        <w:tc>
          <w:tcPr>
            <w:tcW w:w="4786" w:type="dxa"/>
            <w:tcBorders>
              <w:top w:val="single" w:sz="4" w:space="0" w:color="auto"/>
              <w:left w:val="single" w:sz="4" w:space="0" w:color="auto"/>
              <w:bottom w:val="single" w:sz="4" w:space="0" w:color="auto"/>
              <w:right w:val="single" w:sz="4" w:space="0" w:color="auto"/>
            </w:tcBorders>
          </w:tcPr>
          <w:p w14:paraId="7FF62930" w14:textId="77777777" w:rsidR="00430ABD" w:rsidRPr="00D447F0" w:rsidRDefault="00430ABD" w:rsidP="009D4953">
            <w:pPr>
              <w:spacing w:after="0" w:line="240" w:lineRule="auto"/>
              <w:jc w:val="center"/>
              <w:rPr>
                <w:rFonts w:ascii="Times New Roman" w:eastAsia="Times New Roman" w:hAnsi="Times New Roman" w:cs="Times New Roman"/>
                <w:b/>
                <w:bCs/>
                <w:lang w:eastAsia="ru-RU"/>
              </w:rPr>
            </w:pPr>
            <w:r w:rsidRPr="00D447F0">
              <w:rPr>
                <w:rFonts w:ascii="Times New Roman" w:eastAsia="Times New Roman" w:hAnsi="Times New Roman" w:cs="Times New Roman"/>
                <w:b/>
                <w:bCs/>
                <w:lang w:eastAsia="ru-RU"/>
              </w:rPr>
              <w:t>Учитель-логопед</w:t>
            </w:r>
          </w:p>
        </w:tc>
        <w:tc>
          <w:tcPr>
            <w:tcW w:w="4820" w:type="dxa"/>
            <w:tcBorders>
              <w:top w:val="single" w:sz="4" w:space="0" w:color="auto"/>
              <w:left w:val="single" w:sz="4" w:space="0" w:color="auto"/>
              <w:bottom w:val="single" w:sz="4" w:space="0" w:color="auto"/>
              <w:right w:val="single" w:sz="4" w:space="0" w:color="auto"/>
            </w:tcBorders>
          </w:tcPr>
          <w:p w14:paraId="21970230" w14:textId="77777777" w:rsidR="00430ABD" w:rsidRPr="00D447F0" w:rsidRDefault="00430ABD" w:rsidP="009D4953">
            <w:pPr>
              <w:spacing w:after="0" w:line="240" w:lineRule="auto"/>
              <w:jc w:val="center"/>
              <w:rPr>
                <w:rFonts w:ascii="Times New Roman" w:eastAsia="Times New Roman" w:hAnsi="Times New Roman" w:cs="Times New Roman"/>
                <w:b/>
                <w:bCs/>
                <w:lang w:eastAsia="ru-RU"/>
              </w:rPr>
            </w:pPr>
            <w:r w:rsidRPr="00D447F0">
              <w:rPr>
                <w:rFonts w:ascii="Times New Roman" w:eastAsia="Times New Roman" w:hAnsi="Times New Roman" w:cs="Times New Roman"/>
                <w:b/>
                <w:bCs/>
                <w:lang w:eastAsia="ru-RU"/>
              </w:rPr>
              <w:t>Воспитатель</w:t>
            </w:r>
          </w:p>
        </w:tc>
      </w:tr>
      <w:tr w:rsidR="00430ABD" w:rsidRPr="00D72A3F" w14:paraId="23B55845" w14:textId="77777777" w:rsidTr="004F3BFF">
        <w:tc>
          <w:tcPr>
            <w:tcW w:w="4786" w:type="dxa"/>
            <w:tcBorders>
              <w:top w:val="single" w:sz="4" w:space="0" w:color="auto"/>
              <w:left w:val="single" w:sz="4" w:space="0" w:color="auto"/>
              <w:bottom w:val="single" w:sz="4" w:space="0" w:color="auto"/>
              <w:right w:val="single" w:sz="4" w:space="0" w:color="auto"/>
            </w:tcBorders>
          </w:tcPr>
          <w:p w14:paraId="40773B3B" w14:textId="77777777" w:rsidR="009D4953" w:rsidRDefault="00430ABD" w:rsidP="009E7731">
            <w:pPr>
              <w:numPr>
                <w:ilvl w:val="0"/>
                <w:numId w:val="5"/>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начинает работу над звукопроизношением;</w:t>
            </w:r>
          </w:p>
          <w:p w14:paraId="3928193B" w14:textId="77777777" w:rsidR="009D4953" w:rsidRDefault="00430ABD" w:rsidP="009E7731">
            <w:pPr>
              <w:numPr>
                <w:ilvl w:val="0"/>
                <w:numId w:val="5"/>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использует наработанный воспитателями словарь на логопедических занятиях;</w:t>
            </w:r>
          </w:p>
          <w:p w14:paraId="525CBB42" w14:textId="77777777" w:rsidR="009D4953" w:rsidRDefault="00430ABD" w:rsidP="009E7731">
            <w:pPr>
              <w:numPr>
                <w:ilvl w:val="0"/>
                <w:numId w:val="5"/>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начинает работу над грамматическими темами;</w:t>
            </w:r>
          </w:p>
          <w:p w14:paraId="4A88B01D" w14:textId="77777777" w:rsidR="00430ABD" w:rsidRPr="009D4953" w:rsidRDefault="00430ABD" w:rsidP="009E7731">
            <w:pPr>
              <w:numPr>
                <w:ilvl w:val="0"/>
                <w:numId w:val="5"/>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расширяет объём высказываний детей, формирует навык употребления сложных предложений, использует выработанный воспитателями навык связной речи (диалогической, монологической).</w:t>
            </w:r>
          </w:p>
        </w:tc>
        <w:tc>
          <w:tcPr>
            <w:tcW w:w="4820" w:type="dxa"/>
            <w:tcBorders>
              <w:top w:val="single" w:sz="4" w:space="0" w:color="auto"/>
              <w:left w:val="single" w:sz="4" w:space="0" w:color="auto"/>
              <w:bottom w:val="single" w:sz="4" w:space="0" w:color="auto"/>
              <w:right w:val="single" w:sz="4" w:space="0" w:color="auto"/>
            </w:tcBorders>
          </w:tcPr>
          <w:p w14:paraId="78D919E7" w14:textId="77777777" w:rsidR="005A1F58" w:rsidRDefault="00430ABD" w:rsidP="009E7731">
            <w:pPr>
              <w:numPr>
                <w:ilvl w:val="0"/>
                <w:numId w:val="5"/>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продолжает, закрепляет, контролирует развитие навыков звукопроизношения;</w:t>
            </w:r>
          </w:p>
          <w:p w14:paraId="3BC3BD29" w14:textId="77777777" w:rsidR="005A1F58" w:rsidRDefault="00430ABD" w:rsidP="009E7731">
            <w:pPr>
              <w:numPr>
                <w:ilvl w:val="0"/>
                <w:numId w:val="5"/>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начинает работу по обогащению и накоплению словаря по той или иной лексической теме;</w:t>
            </w:r>
          </w:p>
          <w:p w14:paraId="5F3CACAD" w14:textId="77777777" w:rsidR="005A1F58" w:rsidRDefault="00430ABD" w:rsidP="009E7731">
            <w:pPr>
              <w:numPr>
                <w:ilvl w:val="0"/>
                <w:numId w:val="5"/>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закрепляет на своих занятиях и в повседневной жизни изучаемые грамматические темы;</w:t>
            </w:r>
          </w:p>
          <w:p w14:paraId="35B9606F" w14:textId="77777777" w:rsidR="00430ABD" w:rsidRPr="005A1F58" w:rsidRDefault="00430ABD" w:rsidP="009E7731">
            <w:pPr>
              <w:numPr>
                <w:ilvl w:val="0"/>
                <w:numId w:val="5"/>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начинает работу над развитием связной речи детей.</w:t>
            </w:r>
          </w:p>
        </w:tc>
      </w:tr>
      <w:tr w:rsidR="00430ABD" w:rsidRPr="00D72A3F" w14:paraId="19C5C846" w14:textId="77777777" w:rsidTr="004F3BFF">
        <w:tc>
          <w:tcPr>
            <w:tcW w:w="4786" w:type="dxa"/>
            <w:tcBorders>
              <w:top w:val="single" w:sz="4" w:space="0" w:color="auto"/>
              <w:left w:val="single" w:sz="4" w:space="0" w:color="auto"/>
              <w:bottom w:val="single" w:sz="4" w:space="0" w:color="auto"/>
              <w:right w:val="single" w:sz="4" w:space="0" w:color="auto"/>
            </w:tcBorders>
          </w:tcPr>
          <w:p w14:paraId="7F080FA7" w14:textId="77777777" w:rsidR="00430ABD" w:rsidRPr="00D447F0" w:rsidRDefault="009D4953" w:rsidP="00D447F0">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Предъявление требований к речи </w:t>
            </w:r>
            <w:r w:rsidR="00430ABD" w:rsidRPr="00D447F0">
              <w:rPr>
                <w:rFonts w:ascii="Times New Roman" w:eastAsia="Times New Roman" w:hAnsi="Times New Roman" w:cs="Times New Roman"/>
                <w:bCs/>
                <w:lang w:eastAsia="ru-RU"/>
              </w:rPr>
              <w:t>сотрудников ДО, работающих с детьми; проведение среди них разъяснительной работы:</w:t>
            </w:r>
          </w:p>
          <w:p w14:paraId="734D6988" w14:textId="77777777" w:rsidR="009D4953" w:rsidRDefault="00430ABD" w:rsidP="009E7731">
            <w:pPr>
              <w:numPr>
                <w:ilvl w:val="0"/>
                <w:numId w:val="6"/>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речь взрослых должна быть чёткой, ясной, красочной, грамматически правильной;</w:t>
            </w:r>
          </w:p>
          <w:p w14:paraId="7BD68DF3" w14:textId="77777777" w:rsidR="009D4953" w:rsidRDefault="00430ABD" w:rsidP="009E7731">
            <w:pPr>
              <w:numPr>
                <w:ilvl w:val="0"/>
                <w:numId w:val="6"/>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общение с детьми  вежливо-доброжелатель</w:t>
            </w:r>
            <w:r w:rsidR="009D4953">
              <w:rPr>
                <w:rFonts w:ascii="Times New Roman" w:eastAsia="Times New Roman" w:hAnsi="Times New Roman" w:cs="Times New Roman"/>
                <w:bCs/>
                <w:lang w:eastAsia="ru-RU"/>
              </w:rPr>
              <w:t>ное; необходимо отвечать на </w:t>
            </w:r>
            <w:r w:rsidRPr="009D4953">
              <w:rPr>
                <w:rFonts w:ascii="Times New Roman" w:eastAsia="Times New Roman" w:hAnsi="Times New Roman" w:cs="Times New Roman"/>
                <w:bCs/>
                <w:lang w:eastAsia="ru-RU"/>
              </w:rPr>
              <w:t>все  их вопросы и просьбы; обсуждать возникающие у них проблемы;</w:t>
            </w:r>
          </w:p>
          <w:p w14:paraId="711093BE" w14:textId="77777777" w:rsidR="009D4953" w:rsidRDefault="00430ABD" w:rsidP="009E7731">
            <w:pPr>
              <w:numPr>
                <w:ilvl w:val="0"/>
                <w:numId w:val="6"/>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при общении с детьми большое значение имеет тактильный контакт;</w:t>
            </w:r>
          </w:p>
          <w:p w14:paraId="2400D297" w14:textId="77777777" w:rsidR="00430ABD" w:rsidRPr="009D4953" w:rsidRDefault="00430ABD" w:rsidP="009E7731">
            <w:pPr>
              <w:numPr>
                <w:ilvl w:val="0"/>
                <w:numId w:val="6"/>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обращаясь к детям, вопросы нужно формулировать конкретные, без лишних слов, поручения давать в соответствии с правилами этикета.</w:t>
            </w:r>
          </w:p>
        </w:tc>
        <w:tc>
          <w:tcPr>
            <w:tcW w:w="4820" w:type="dxa"/>
            <w:tcBorders>
              <w:top w:val="single" w:sz="4" w:space="0" w:color="auto"/>
              <w:left w:val="single" w:sz="4" w:space="0" w:color="auto"/>
              <w:bottom w:val="single" w:sz="4" w:space="0" w:color="auto"/>
              <w:right w:val="single" w:sz="4" w:space="0" w:color="auto"/>
            </w:tcBorders>
          </w:tcPr>
          <w:p w14:paraId="4E9BBA5B" w14:textId="77777777" w:rsidR="00430ABD" w:rsidRPr="00D447F0" w:rsidRDefault="005A1F58" w:rsidP="00D447F0">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Предъявление обучающимся</w:t>
            </w:r>
            <w:r w:rsidR="00430ABD" w:rsidRPr="00D447F0">
              <w:rPr>
                <w:rFonts w:ascii="Times New Roman" w:eastAsia="Times New Roman" w:hAnsi="Times New Roman" w:cs="Times New Roman"/>
                <w:bCs/>
                <w:lang w:eastAsia="ru-RU"/>
              </w:rPr>
              <w:t xml:space="preserve"> образцов правильной литературной речи:</w:t>
            </w:r>
          </w:p>
          <w:p w14:paraId="4749042F" w14:textId="77777777" w:rsidR="005A1F58" w:rsidRDefault="00430ABD" w:rsidP="009E7731">
            <w:pPr>
              <w:numPr>
                <w:ilvl w:val="0"/>
                <w:numId w:val="7"/>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включение в речь разнообразных образцов речевого этикета;</w:t>
            </w:r>
          </w:p>
          <w:p w14:paraId="573251B8" w14:textId="77777777" w:rsidR="005A1F58" w:rsidRDefault="00430ABD" w:rsidP="009E7731">
            <w:pPr>
              <w:numPr>
                <w:ilvl w:val="0"/>
                <w:numId w:val="7"/>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обогащение речи пословицами, поговорками, стихами;</w:t>
            </w:r>
          </w:p>
          <w:p w14:paraId="4075E718" w14:textId="77777777" w:rsidR="005A1F58" w:rsidRDefault="00430ABD" w:rsidP="009E7731">
            <w:pPr>
              <w:numPr>
                <w:ilvl w:val="0"/>
                <w:numId w:val="7"/>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прослушивание записей литературных произведений в исполнении артистов и профессиональных чтецов;</w:t>
            </w:r>
          </w:p>
          <w:p w14:paraId="062F691A" w14:textId="77777777" w:rsidR="005A1F58" w:rsidRDefault="00430ABD" w:rsidP="009E7731">
            <w:pPr>
              <w:numPr>
                <w:ilvl w:val="0"/>
                <w:numId w:val="7"/>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поощрение детского словесного творчества (составление загадок, потешек, чистоговорок и т. д.);</w:t>
            </w:r>
          </w:p>
          <w:p w14:paraId="63DFB4B4" w14:textId="77777777" w:rsidR="005A1F58" w:rsidRDefault="00430ABD" w:rsidP="009E7731">
            <w:pPr>
              <w:numPr>
                <w:ilvl w:val="0"/>
                <w:numId w:val="7"/>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организация и проведение речевых игр;</w:t>
            </w:r>
          </w:p>
          <w:p w14:paraId="18244851" w14:textId="77777777" w:rsidR="005A1F58" w:rsidRDefault="005A1F58" w:rsidP="009E7731">
            <w:pPr>
              <w:numPr>
                <w:ilvl w:val="0"/>
                <w:numId w:val="7"/>
              </w:numPr>
              <w:spacing w:after="0" w:line="240" w:lineRule="auto"/>
              <w:ind w:left="142" w:hanging="142"/>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приобщение дошкольников</w:t>
            </w:r>
            <w:r w:rsidR="00430ABD" w:rsidRPr="005A1F58">
              <w:rPr>
                <w:rFonts w:ascii="Times New Roman" w:eastAsia="Times New Roman" w:hAnsi="Times New Roman" w:cs="Times New Roman"/>
                <w:bCs/>
                <w:lang w:eastAsia="ru-RU"/>
              </w:rPr>
              <w:t xml:space="preserve"> к культуре чтения;</w:t>
            </w:r>
          </w:p>
          <w:p w14:paraId="42F7069F" w14:textId="77777777" w:rsidR="00430ABD" w:rsidRPr="005A1F58" w:rsidRDefault="00430ABD" w:rsidP="009E7731">
            <w:pPr>
              <w:numPr>
                <w:ilvl w:val="0"/>
                <w:numId w:val="7"/>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развитие образной стороны речи (уточнение оттенков смысла слов, знакомство с переносным значением).</w:t>
            </w:r>
          </w:p>
        </w:tc>
      </w:tr>
      <w:tr w:rsidR="00430ABD" w:rsidRPr="00D72A3F" w14:paraId="5C3DF2FF" w14:textId="77777777" w:rsidTr="004F3BFF">
        <w:tc>
          <w:tcPr>
            <w:tcW w:w="9606" w:type="dxa"/>
            <w:gridSpan w:val="2"/>
            <w:tcBorders>
              <w:top w:val="single" w:sz="4" w:space="0" w:color="auto"/>
              <w:left w:val="single" w:sz="4" w:space="0" w:color="auto"/>
              <w:bottom w:val="single" w:sz="4" w:space="0" w:color="auto"/>
              <w:right w:val="single" w:sz="4" w:space="0" w:color="auto"/>
            </w:tcBorders>
          </w:tcPr>
          <w:p w14:paraId="53A0D5FB"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По возможности включение в работу по лексико-тематическим циклам проблемных вопросов, жизненных ситуаций, обсуждение поступков литературных героев и сверстников для формирования жизненной компетенции детей (ОБЖ для дошкольников).</w:t>
            </w:r>
          </w:p>
        </w:tc>
      </w:tr>
      <w:tr w:rsidR="00430ABD" w:rsidRPr="00D72A3F" w14:paraId="71E73CFF" w14:textId="77777777" w:rsidTr="004F3BFF">
        <w:tc>
          <w:tcPr>
            <w:tcW w:w="4786" w:type="dxa"/>
            <w:tcBorders>
              <w:top w:val="single" w:sz="4" w:space="0" w:color="auto"/>
              <w:left w:val="single" w:sz="4" w:space="0" w:color="auto"/>
              <w:bottom w:val="single" w:sz="4" w:space="0" w:color="auto"/>
              <w:right w:val="single" w:sz="4" w:space="0" w:color="auto"/>
            </w:tcBorders>
          </w:tcPr>
          <w:p w14:paraId="4FA0014B"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Развитие внимания и памяти (слуховой, зрительной, вербальной):</w:t>
            </w:r>
          </w:p>
          <w:p w14:paraId="485E8039" w14:textId="77777777" w:rsidR="009D4953" w:rsidRDefault="00430ABD" w:rsidP="009E7731">
            <w:pPr>
              <w:numPr>
                <w:ilvl w:val="0"/>
                <w:numId w:val="8"/>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выполнение и отчёт о выполнении постепенно увеличивающихся многоступенчатых инструкций;</w:t>
            </w:r>
          </w:p>
          <w:p w14:paraId="6C69ECB6" w14:textId="77777777" w:rsidR="009D4953" w:rsidRDefault="00430ABD" w:rsidP="009E7731">
            <w:pPr>
              <w:numPr>
                <w:ilvl w:val="0"/>
                <w:numId w:val="8"/>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передача с помощью речи последовательности совершаемых действий;</w:t>
            </w:r>
          </w:p>
          <w:p w14:paraId="36AAF270" w14:textId="77777777" w:rsidR="009D4953" w:rsidRDefault="00430ABD" w:rsidP="009E7731">
            <w:pPr>
              <w:numPr>
                <w:ilvl w:val="0"/>
                <w:numId w:val="8"/>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использование различных форм обращений к детям;</w:t>
            </w:r>
          </w:p>
          <w:p w14:paraId="572370F4" w14:textId="77777777" w:rsidR="009D4953" w:rsidRDefault="00430ABD" w:rsidP="009E7731">
            <w:pPr>
              <w:numPr>
                <w:ilvl w:val="0"/>
                <w:numId w:val="8"/>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включение различных дидактических игр и упражнений во фронтальные, подгрупповые и индивидуальные занятия;</w:t>
            </w:r>
          </w:p>
          <w:p w14:paraId="05B11850" w14:textId="77777777" w:rsidR="009D4953" w:rsidRDefault="00430ABD" w:rsidP="009E7731">
            <w:pPr>
              <w:numPr>
                <w:ilvl w:val="0"/>
                <w:numId w:val="8"/>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решение речевых логических задач, создание проблемных ситуаций;</w:t>
            </w:r>
          </w:p>
          <w:p w14:paraId="75FE561A" w14:textId="77777777" w:rsidR="00430ABD" w:rsidRPr="009D4953" w:rsidRDefault="00430ABD" w:rsidP="009E7731">
            <w:pPr>
              <w:numPr>
                <w:ilvl w:val="0"/>
                <w:numId w:val="8"/>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lastRenderedPageBreak/>
              <w:t>заучивание речевого материала разной степени сложности.</w:t>
            </w:r>
          </w:p>
        </w:tc>
        <w:tc>
          <w:tcPr>
            <w:tcW w:w="4820" w:type="dxa"/>
            <w:tcBorders>
              <w:top w:val="single" w:sz="4" w:space="0" w:color="auto"/>
              <w:left w:val="single" w:sz="4" w:space="0" w:color="auto"/>
              <w:bottom w:val="single" w:sz="4" w:space="0" w:color="auto"/>
              <w:right w:val="single" w:sz="4" w:space="0" w:color="auto"/>
            </w:tcBorders>
          </w:tcPr>
          <w:p w14:paraId="393A279F"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lastRenderedPageBreak/>
              <w:t>Систематизация и составление картотек коррекционных и речевых игр; активное использование их в работе. Картотека включает игры:</w:t>
            </w:r>
          </w:p>
          <w:p w14:paraId="070EC220" w14:textId="77777777" w:rsidR="005A1F58" w:rsidRDefault="00430ABD" w:rsidP="009E7731">
            <w:pPr>
              <w:numPr>
                <w:ilvl w:val="0"/>
                <w:numId w:val="9"/>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на внимание;</w:t>
            </w:r>
          </w:p>
          <w:p w14:paraId="5C3A046A" w14:textId="77777777" w:rsidR="005A1F58" w:rsidRDefault="00430ABD" w:rsidP="009E7731">
            <w:pPr>
              <w:numPr>
                <w:ilvl w:val="0"/>
                <w:numId w:val="9"/>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тренирующие наблюдательность;</w:t>
            </w:r>
          </w:p>
          <w:p w14:paraId="38C83897" w14:textId="77777777" w:rsidR="005A1F58" w:rsidRDefault="00430ABD" w:rsidP="009E7731">
            <w:pPr>
              <w:numPr>
                <w:ilvl w:val="0"/>
                <w:numId w:val="9"/>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на быстроту реакции;</w:t>
            </w:r>
          </w:p>
          <w:p w14:paraId="742FC9C6" w14:textId="77777777" w:rsidR="005A1F58" w:rsidRDefault="00430ABD" w:rsidP="009E7731">
            <w:pPr>
              <w:numPr>
                <w:ilvl w:val="0"/>
                <w:numId w:val="9"/>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приучающие ценить время;</w:t>
            </w:r>
          </w:p>
          <w:p w14:paraId="685CB7B9" w14:textId="77777777" w:rsidR="005A1F58" w:rsidRDefault="00430ABD" w:rsidP="009E7731">
            <w:pPr>
              <w:numPr>
                <w:ilvl w:val="0"/>
                <w:numId w:val="9"/>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развивающие глазомер;</w:t>
            </w:r>
          </w:p>
          <w:p w14:paraId="48012BB8" w14:textId="77777777" w:rsidR="005A1F58" w:rsidRDefault="00430ABD" w:rsidP="009E7731">
            <w:pPr>
              <w:numPr>
                <w:ilvl w:val="0"/>
                <w:numId w:val="9"/>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воздействующие на эмоции и чувства;</w:t>
            </w:r>
          </w:p>
          <w:p w14:paraId="6FF700D1" w14:textId="77777777" w:rsidR="00430ABD" w:rsidRPr="005A1F58" w:rsidRDefault="00430ABD" w:rsidP="009E7731">
            <w:pPr>
              <w:numPr>
                <w:ilvl w:val="0"/>
                <w:numId w:val="9"/>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на ориентировку в пространстве и на плоскости.</w:t>
            </w:r>
          </w:p>
        </w:tc>
      </w:tr>
      <w:tr w:rsidR="00430ABD" w:rsidRPr="00D72A3F" w14:paraId="3A198D45" w14:textId="77777777" w:rsidTr="004F3BFF">
        <w:tc>
          <w:tcPr>
            <w:tcW w:w="4786" w:type="dxa"/>
            <w:tcBorders>
              <w:top w:val="single" w:sz="4" w:space="0" w:color="auto"/>
              <w:left w:val="single" w:sz="4" w:space="0" w:color="auto"/>
              <w:bottom w:val="single" w:sz="4" w:space="0" w:color="auto"/>
              <w:right w:val="single" w:sz="4" w:space="0" w:color="auto"/>
            </w:tcBorders>
          </w:tcPr>
          <w:p w14:paraId="4F1BF234"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
                <w:bCs/>
                <w:lang w:eastAsia="ru-RU"/>
              </w:rPr>
              <w:lastRenderedPageBreak/>
              <w:t xml:space="preserve"> </w:t>
            </w:r>
            <w:r w:rsidRPr="00D447F0">
              <w:rPr>
                <w:rFonts w:ascii="Times New Roman" w:eastAsia="Times New Roman" w:hAnsi="Times New Roman" w:cs="Times New Roman"/>
                <w:bCs/>
                <w:lang w:eastAsia="ru-RU"/>
              </w:rPr>
              <w:t>Развитие фонематического восприятия:</w:t>
            </w:r>
          </w:p>
          <w:p w14:paraId="7E27A08F" w14:textId="77777777" w:rsidR="009D4953" w:rsidRPr="009D4953" w:rsidRDefault="00430ABD" w:rsidP="009E7731">
            <w:pPr>
              <w:numPr>
                <w:ilvl w:val="0"/>
                <w:numId w:val="10"/>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 xml:space="preserve">полный звуко-слоговой анализ и синтез слов типа </w:t>
            </w:r>
            <w:r w:rsidRPr="009D4953">
              <w:rPr>
                <w:rFonts w:ascii="Times New Roman" w:eastAsia="Times New Roman" w:hAnsi="Times New Roman" w:cs="Times New Roman"/>
                <w:bCs/>
                <w:i/>
                <w:lang w:eastAsia="ru-RU"/>
              </w:rPr>
              <w:t>кот, суп, косы, замок, шарф;</w:t>
            </w:r>
          </w:p>
          <w:p w14:paraId="51478ED3" w14:textId="77777777" w:rsidR="009D4953" w:rsidRDefault="00430ABD" w:rsidP="009E7731">
            <w:pPr>
              <w:numPr>
                <w:ilvl w:val="0"/>
                <w:numId w:val="10"/>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преобразование слов путём замены, перестановки, добавления звуков;</w:t>
            </w:r>
          </w:p>
          <w:p w14:paraId="413F1EAD" w14:textId="77777777" w:rsidR="009D4953" w:rsidRDefault="00430ABD" w:rsidP="009E7731">
            <w:pPr>
              <w:numPr>
                <w:ilvl w:val="0"/>
                <w:numId w:val="10"/>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преобразование слогов в сова (</w:t>
            </w:r>
            <w:proofErr w:type="spellStart"/>
            <w:proofErr w:type="gramStart"/>
            <w:r w:rsidRPr="009D4953">
              <w:rPr>
                <w:rFonts w:ascii="Times New Roman" w:eastAsia="Times New Roman" w:hAnsi="Times New Roman" w:cs="Times New Roman"/>
                <w:bCs/>
                <w:lang w:eastAsia="ru-RU"/>
              </w:rPr>
              <w:t>шко+ла</w:t>
            </w:r>
            <w:proofErr w:type="spellEnd"/>
            <w:proofErr w:type="gramEnd"/>
            <w:r w:rsidRPr="009D4953">
              <w:rPr>
                <w:rFonts w:ascii="Times New Roman" w:eastAsia="Times New Roman" w:hAnsi="Times New Roman" w:cs="Times New Roman"/>
                <w:bCs/>
                <w:lang w:eastAsia="ru-RU"/>
              </w:rPr>
              <w:t xml:space="preserve"> = школа);</w:t>
            </w:r>
          </w:p>
          <w:p w14:paraId="2D88AD83" w14:textId="77777777" w:rsidR="009D4953" w:rsidRDefault="00430ABD" w:rsidP="009E7731">
            <w:pPr>
              <w:numPr>
                <w:ilvl w:val="0"/>
                <w:numId w:val="10"/>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дифференциация звуков по акустическим, артикуляционным и перцептивным свойствам (согласные — гласные, твердые — мягкие, звонкие — глухие);</w:t>
            </w:r>
          </w:p>
          <w:p w14:paraId="6F754C2F" w14:textId="77777777" w:rsidR="00430ABD" w:rsidRPr="009D4953" w:rsidRDefault="00430ABD" w:rsidP="009E7731">
            <w:pPr>
              <w:numPr>
                <w:ilvl w:val="0"/>
                <w:numId w:val="10"/>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 xml:space="preserve">усвоение терминов: </w:t>
            </w:r>
            <w:r w:rsidRPr="009D4953">
              <w:rPr>
                <w:rFonts w:ascii="Times New Roman" w:eastAsia="Times New Roman" w:hAnsi="Times New Roman" w:cs="Times New Roman"/>
                <w:bCs/>
                <w:i/>
                <w:lang w:eastAsia="ru-RU"/>
              </w:rPr>
              <w:t>слово, слог, звук, гласный, согласный, предложение.</w:t>
            </w:r>
          </w:p>
        </w:tc>
        <w:tc>
          <w:tcPr>
            <w:tcW w:w="4820" w:type="dxa"/>
            <w:tcBorders>
              <w:top w:val="single" w:sz="4" w:space="0" w:color="auto"/>
              <w:left w:val="single" w:sz="4" w:space="0" w:color="auto"/>
              <w:bottom w:val="single" w:sz="4" w:space="0" w:color="auto"/>
              <w:right w:val="single" w:sz="4" w:space="0" w:color="auto"/>
            </w:tcBorders>
          </w:tcPr>
          <w:p w14:paraId="01F89FDD"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Закрепление навыков звуко-слогового анализа и синтеза слов в игровой занимательной форме с элементами соревнования.</w:t>
            </w:r>
          </w:p>
        </w:tc>
      </w:tr>
      <w:tr w:rsidR="00430ABD" w:rsidRPr="00D72A3F" w14:paraId="0A9B904D" w14:textId="77777777" w:rsidTr="004F3BFF">
        <w:tc>
          <w:tcPr>
            <w:tcW w:w="4786" w:type="dxa"/>
            <w:tcBorders>
              <w:top w:val="single" w:sz="4" w:space="0" w:color="auto"/>
              <w:left w:val="single" w:sz="4" w:space="0" w:color="auto"/>
              <w:bottom w:val="single" w:sz="4" w:space="0" w:color="auto"/>
              <w:right w:val="single" w:sz="4" w:space="0" w:color="auto"/>
            </w:tcBorders>
          </w:tcPr>
          <w:p w14:paraId="014D5B73"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Развитие доступных детям форм словесно-логического мышления:</w:t>
            </w:r>
          </w:p>
          <w:p w14:paraId="0FBA0AEB" w14:textId="77777777" w:rsid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описание предметов (выделение существенных признаков);</w:t>
            </w:r>
          </w:p>
          <w:p w14:paraId="6F419F6D" w14:textId="77777777" w:rsid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сравнение предметов (анализ, обобщение);</w:t>
            </w:r>
          </w:p>
          <w:p w14:paraId="438E1DEF" w14:textId="77777777" w:rsid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исключение «четвёртого лишнего» (объяснительная речь);</w:t>
            </w:r>
          </w:p>
          <w:p w14:paraId="3E1F2953" w14:textId="77777777" w:rsid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установление причинно-следственных связей во временных и сезонных явлениях;</w:t>
            </w:r>
          </w:p>
          <w:p w14:paraId="4C812447" w14:textId="77777777" w:rsidR="00430ABD" w:rsidRP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выявление скрытого смысла, переносных значений.</w:t>
            </w:r>
          </w:p>
        </w:tc>
        <w:tc>
          <w:tcPr>
            <w:tcW w:w="4820" w:type="dxa"/>
            <w:tcBorders>
              <w:top w:val="single" w:sz="4" w:space="0" w:color="auto"/>
              <w:left w:val="single" w:sz="4" w:space="0" w:color="auto"/>
              <w:bottom w:val="single" w:sz="4" w:space="0" w:color="auto"/>
              <w:right w:val="single" w:sz="4" w:space="0" w:color="auto"/>
            </w:tcBorders>
          </w:tcPr>
          <w:p w14:paraId="11598A71"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Обогащение знаний и представлений об окружающем — важнейший источник развития речи детей.</w:t>
            </w:r>
          </w:p>
          <w:p w14:paraId="3320D1F1"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Развитие познавательных интересов.</w:t>
            </w:r>
          </w:p>
          <w:p w14:paraId="0D22C992"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Развитие познавательной активности.</w:t>
            </w:r>
          </w:p>
        </w:tc>
      </w:tr>
      <w:tr w:rsidR="00430ABD" w:rsidRPr="00D72A3F" w14:paraId="5088C4E6" w14:textId="77777777" w:rsidTr="004F3BFF">
        <w:tc>
          <w:tcPr>
            <w:tcW w:w="4786" w:type="dxa"/>
            <w:tcBorders>
              <w:top w:val="single" w:sz="4" w:space="0" w:color="auto"/>
              <w:left w:val="single" w:sz="4" w:space="0" w:color="auto"/>
              <w:bottom w:val="single" w:sz="4" w:space="0" w:color="auto"/>
              <w:right w:val="single" w:sz="4" w:space="0" w:color="auto"/>
            </w:tcBorders>
          </w:tcPr>
          <w:p w14:paraId="0CFB9E89"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Совершенствование словообразования и словоизменения (грамматический строй речи):</w:t>
            </w:r>
          </w:p>
          <w:p w14:paraId="2BFDA8F7" w14:textId="77777777" w:rsid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суффиксальный способ;</w:t>
            </w:r>
          </w:p>
          <w:p w14:paraId="3D47D23D" w14:textId="77777777" w:rsid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префиксальный способ;</w:t>
            </w:r>
          </w:p>
          <w:p w14:paraId="07594515" w14:textId="77777777" w:rsid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словосложения;</w:t>
            </w:r>
          </w:p>
          <w:p w14:paraId="06BBDEB8" w14:textId="77777777" w:rsid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омонимия;</w:t>
            </w:r>
          </w:p>
          <w:p w14:paraId="705BF323" w14:textId="77777777" w:rsid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образован</w:t>
            </w:r>
            <w:r w:rsidR="009D4953">
              <w:rPr>
                <w:rFonts w:ascii="Times New Roman" w:eastAsia="Times New Roman" w:hAnsi="Times New Roman" w:cs="Times New Roman"/>
                <w:bCs/>
                <w:lang w:eastAsia="ru-RU"/>
              </w:rPr>
              <w:t>ие грамматических форм одного и </w:t>
            </w:r>
            <w:r w:rsidRPr="009D4953">
              <w:rPr>
                <w:rFonts w:ascii="Times New Roman" w:eastAsia="Times New Roman" w:hAnsi="Times New Roman" w:cs="Times New Roman"/>
                <w:bCs/>
                <w:lang w:eastAsia="ru-RU"/>
              </w:rPr>
              <w:t>того же слова, выражающих его отношение к другим словам (падежные конструкции);</w:t>
            </w:r>
          </w:p>
          <w:p w14:paraId="128B6BB2" w14:textId="77777777" w:rsid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сопоставление грамматических форм глагола (число, время, лицо, род);</w:t>
            </w:r>
          </w:p>
          <w:p w14:paraId="09AF4763" w14:textId="77777777" w:rsid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формулирование вопросов и ответов на них;</w:t>
            </w:r>
          </w:p>
          <w:p w14:paraId="24524B87" w14:textId="77777777" w:rsidR="00430ABD" w:rsidRPr="009D4953" w:rsidRDefault="00430ABD" w:rsidP="009E7731">
            <w:pPr>
              <w:numPr>
                <w:ilvl w:val="0"/>
                <w:numId w:val="11"/>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образование однокоренных слов.</w:t>
            </w:r>
          </w:p>
        </w:tc>
        <w:tc>
          <w:tcPr>
            <w:tcW w:w="4820" w:type="dxa"/>
            <w:tcBorders>
              <w:top w:val="single" w:sz="4" w:space="0" w:color="auto"/>
              <w:left w:val="single" w:sz="4" w:space="0" w:color="auto"/>
              <w:bottom w:val="single" w:sz="4" w:space="0" w:color="auto"/>
              <w:right w:val="single" w:sz="4" w:space="0" w:color="auto"/>
            </w:tcBorders>
          </w:tcPr>
          <w:p w14:paraId="0428341E"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Обеспечение частого повторения в речи взрослых и детей сложных грамматических форм и грамматических конструкций. Развитие образной стороны речи:</w:t>
            </w:r>
          </w:p>
          <w:p w14:paraId="15640D9C" w14:textId="77777777" w:rsidR="005A1F58" w:rsidRDefault="00430ABD" w:rsidP="009E7731">
            <w:pPr>
              <w:numPr>
                <w:ilvl w:val="0"/>
                <w:numId w:val="12"/>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уточнение смысла различных слов (</w:t>
            </w:r>
            <w:r w:rsidRPr="00D447F0">
              <w:rPr>
                <w:rFonts w:ascii="Times New Roman" w:eastAsia="Times New Roman" w:hAnsi="Times New Roman" w:cs="Times New Roman"/>
                <w:bCs/>
                <w:i/>
                <w:lang w:eastAsia="ru-RU"/>
              </w:rPr>
              <w:t>лес – лесок – лесочек)</w:t>
            </w:r>
            <w:r w:rsidRPr="00D447F0">
              <w:rPr>
                <w:rFonts w:ascii="Times New Roman" w:eastAsia="Times New Roman" w:hAnsi="Times New Roman" w:cs="Times New Roman"/>
                <w:bCs/>
                <w:lang w:eastAsia="ru-RU"/>
              </w:rPr>
              <w:t>;</w:t>
            </w:r>
          </w:p>
          <w:p w14:paraId="3A6AE1AE" w14:textId="77777777" w:rsidR="005A1F58" w:rsidRDefault="00430ABD" w:rsidP="009E7731">
            <w:pPr>
              <w:numPr>
                <w:ilvl w:val="0"/>
                <w:numId w:val="12"/>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толкование фразеологизмов, образных выражений;</w:t>
            </w:r>
          </w:p>
          <w:p w14:paraId="3160990B" w14:textId="77777777" w:rsidR="005A1F58" w:rsidRDefault="00430ABD" w:rsidP="009E7731">
            <w:pPr>
              <w:numPr>
                <w:ilvl w:val="0"/>
                <w:numId w:val="12"/>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образование новых слов путём словосложения (</w:t>
            </w:r>
            <w:r w:rsidRPr="005A1F58">
              <w:rPr>
                <w:rFonts w:ascii="Times New Roman" w:eastAsia="Times New Roman" w:hAnsi="Times New Roman" w:cs="Times New Roman"/>
                <w:bCs/>
                <w:i/>
                <w:lang w:eastAsia="ru-RU"/>
              </w:rPr>
              <w:t>теплоход, снегопад</w:t>
            </w:r>
            <w:r w:rsidRPr="005A1F58">
              <w:rPr>
                <w:rFonts w:ascii="Times New Roman" w:eastAsia="Times New Roman" w:hAnsi="Times New Roman" w:cs="Times New Roman"/>
                <w:bCs/>
                <w:lang w:eastAsia="ru-RU"/>
              </w:rPr>
              <w:t>);</w:t>
            </w:r>
          </w:p>
          <w:p w14:paraId="61DC03C0" w14:textId="77777777" w:rsidR="00430ABD" w:rsidRPr="005A1F58" w:rsidRDefault="00430ABD" w:rsidP="009E7731">
            <w:pPr>
              <w:numPr>
                <w:ilvl w:val="0"/>
                <w:numId w:val="12"/>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включение всевозможных образных слов и выражений в практику речи (в игру, предметную деятельность, коммуникацию).</w:t>
            </w:r>
          </w:p>
        </w:tc>
      </w:tr>
      <w:tr w:rsidR="00430ABD" w:rsidRPr="00D72A3F" w14:paraId="3F13AC19" w14:textId="77777777" w:rsidTr="004F3BFF">
        <w:tc>
          <w:tcPr>
            <w:tcW w:w="4786" w:type="dxa"/>
            <w:tcBorders>
              <w:top w:val="single" w:sz="4" w:space="0" w:color="auto"/>
              <w:left w:val="single" w:sz="4" w:space="0" w:color="auto"/>
              <w:bottom w:val="single" w:sz="4" w:space="0" w:color="auto"/>
              <w:right w:val="single" w:sz="4" w:space="0" w:color="auto"/>
            </w:tcBorders>
          </w:tcPr>
          <w:p w14:paraId="29F697D4"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Использование в учебной речевой деятельности словаря, наработанного воспитателями в процессе ознакомления детей с окружающим и предметным миром:</w:t>
            </w:r>
          </w:p>
          <w:p w14:paraId="742B658C" w14:textId="77777777" w:rsidR="009D4953" w:rsidRDefault="00430ABD" w:rsidP="009E7731">
            <w:pPr>
              <w:numPr>
                <w:ilvl w:val="0"/>
                <w:numId w:val="13"/>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овладение названиями предметов, явлений; их свойств и признаков; рассказ о них;</w:t>
            </w:r>
          </w:p>
          <w:p w14:paraId="3FE39B47" w14:textId="77777777" w:rsidR="009D4953" w:rsidRDefault="00430ABD" w:rsidP="009E7731">
            <w:pPr>
              <w:numPr>
                <w:ilvl w:val="0"/>
                <w:numId w:val="13"/>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включение обобщающих понятий в объяснительную речь;</w:t>
            </w:r>
          </w:p>
          <w:p w14:paraId="19C8D088" w14:textId="77777777" w:rsidR="009D4953" w:rsidRDefault="00430ABD" w:rsidP="009E7731">
            <w:pPr>
              <w:numPr>
                <w:ilvl w:val="0"/>
                <w:numId w:val="13"/>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знакомство со словами-омонимами;</w:t>
            </w:r>
          </w:p>
          <w:p w14:paraId="47F4ADCC" w14:textId="77777777" w:rsidR="009D4953" w:rsidRDefault="00430ABD" w:rsidP="009E7731">
            <w:pPr>
              <w:numPr>
                <w:ilvl w:val="0"/>
                <w:numId w:val="13"/>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дифференциация синонимов;</w:t>
            </w:r>
          </w:p>
          <w:p w14:paraId="10BC5463" w14:textId="77777777" w:rsidR="009D4953" w:rsidRDefault="00430ABD" w:rsidP="009E7731">
            <w:pPr>
              <w:numPr>
                <w:ilvl w:val="0"/>
                <w:numId w:val="13"/>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использование антонимов, в упражнениях на противопоставление;</w:t>
            </w:r>
          </w:p>
          <w:p w14:paraId="23FE154F" w14:textId="77777777" w:rsidR="00430ABD" w:rsidRPr="009D4953" w:rsidRDefault="00430ABD" w:rsidP="009E7731">
            <w:pPr>
              <w:numPr>
                <w:ilvl w:val="0"/>
                <w:numId w:val="13"/>
              </w:numPr>
              <w:spacing w:after="0" w:line="240" w:lineRule="auto"/>
              <w:ind w:left="142" w:hanging="142"/>
              <w:jc w:val="both"/>
              <w:rPr>
                <w:rFonts w:ascii="Times New Roman" w:eastAsia="Times New Roman" w:hAnsi="Times New Roman" w:cs="Times New Roman"/>
                <w:bCs/>
                <w:lang w:eastAsia="ru-RU"/>
              </w:rPr>
            </w:pPr>
            <w:r w:rsidRPr="009D4953">
              <w:rPr>
                <w:rFonts w:ascii="Times New Roman" w:eastAsia="Times New Roman" w:hAnsi="Times New Roman" w:cs="Times New Roman"/>
                <w:bCs/>
                <w:lang w:eastAsia="ru-RU"/>
              </w:rPr>
              <w:t>расширение глагольного словаря.</w:t>
            </w:r>
          </w:p>
        </w:tc>
        <w:tc>
          <w:tcPr>
            <w:tcW w:w="4820" w:type="dxa"/>
            <w:tcBorders>
              <w:top w:val="single" w:sz="4" w:space="0" w:color="auto"/>
              <w:left w:val="single" w:sz="4" w:space="0" w:color="auto"/>
              <w:bottom w:val="single" w:sz="4" w:space="0" w:color="auto"/>
              <w:right w:val="single" w:sz="4" w:space="0" w:color="auto"/>
            </w:tcBorders>
          </w:tcPr>
          <w:p w14:paraId="65844C24"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Продолжение работы по обогащению и накоплению словаря по лексико-тематическим циклам. Создание условий для активизации словарного запаса детей: развитие умения использовать в свободной речи синонимы, обобщающие понятия, антонимы.</w:t>
            </w:r>
          </w:p>
          <w:p w14:paraId="1F69F61E"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Проведение словесных игр, направленных на формирование семантических полей.</w:t>
            </w:r>
          </w:p>
        </w:tc>
      </w:tr>
      <w:tr w:rsidR="00430ABD" w:rsidRPr="00D72A3F" w14:paraId="1DC5F893" w14:textId="77777777" w:rsidTr="004F3BFF">
        <w:tc>
          <w:tcPr>
            <w:tcW w:w="4786" w:type="dxa"/>
            <w:tcBorders>
              <w:top w:val="single" w:sz="4" w:space="0" w:color="auto"/>
              <w:left w:val="single" w:sz="4" w:space="0" w:color="auto"/>
              <w:bottom w:val="single" w:sz="4" w:space="0" w:color="auto"/>
              <w:right w:val="single" w:sz="4" w:space="0" w:color="auto"/>
            </w:tcBorders>
          </w:tcPr>
          <w:p w14:paraId="70BE14B2"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Продолжение работы по развитию ритмико-</w:t>
            </w:r>
            <w:r w:rsidRPr="00D447F0">
              <w:rPr>
                <w:rFonts w:ascii="Times New Roman" w:eastAsia="Times New Roman" w:hAnsi="Times New Roman" w:cs="Times New Roman"/>
                <w:bCs/>
                <w:lang w:eastAsia="ru-RU"/>
              </w:rPr>
              <w:lastRenderedPageBreak/>
              <w:t>слоговой структуры слова.</w:t>
            </w:r>
          </w:p>
        </w:tc>
        <w:tc>
          <w:tcPr>
            <w:tcW w:w="4820" w:type="dxa"/>
            <w:tcBorders>
              <w:top w:val="single" w:sz="4" w:space="0" w:color="auto"/>
              <w:left w:val="single" w:sz="4" w:space="0" w:color="auto"/>
              <w:bottom w:val="single" w:sz="4" w:space="0" w:color="auto"/>
              <w:right w:val="single" w:sz="4" w:space="0" w:color="auto"/>
            </w:tcBorders>
          </w:tcPr>
          <w:p w14:paraId="472CD3CB"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lastRenderedPageBreak/>
              <w:t xml:space="preserve">Заучивание скороговорок, проговаривание </w:t>
            </w:r>
            <w:r w:rsidRPr="00D447F0">
              <w:rPr>
                <w:rFonts w:ascii="Times New Roman" w:eastAsia="Times New Roman" w:hAnsi="Times New Roman" w:cs="Times New Roman"/>
                <w:bCs/>
                <w:lang w:eastAsia="ru-RU"/>
              </w:rPr>
              <w:lastRenderedPageBreak/>
              <w:t>трудных слов с одновременным отбиванием ритма, использование различных игр-диалогов.</w:t>
            </w:r>
          </w:p>
        </w:tc>
      </w:tr>
      <w:tr w:rsidR="00430ABD" w:rsidRPr="00D72A3F" w14:paraId="33D23B28" w14:textId="77777777" w:rsidTr="004F3BFF">
        <w:tc>
          <w:tcPr>
            <w:tcW w:w="9606" w:type="dxa"/>
            <w:gridSpan w:val="2"/>
            <w:tcBorders>
              <w:top w:val="single" w:sz="4" w:space="0" w:color="auto"/>
              <w:left w:val="single" w:sz="4" w:space="0" w:color="auto"/>
              <w:bottom w:val="single" w:sz="4" w:space="0" w:color="auto"/>
              <w:right w:val="single" w:sz="4" w:space="0" w:color="auto"/>
            </w:tcBorders>
          </w:tcPr>
          <w:p w14:paraId="4EDDF379"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lastRenderedPageBreak/>
              <w:t>Закрепление навыков диалогической речи в различных играх (подвижных, речевых, настольных, сюжетно-ролевых, играх-драматизациях); в пересказах художественных текстов; в общении с</w:t>
            </w:r>
            <w:r w:rsidR="009D4953">
              <w:rPr>
                <w:rFonts w:ascii="Times New Roman" w:eastAsia="Times New Roman" w:hAnsi="Times New Roman" w:cs="Times New Roman"/>
                <w:bCs/>
                <w:lang w:eastAsia="ru-RU"/>
              </w:rPr>
              <w:t> </w:t>
            </w:r>
            <w:r w:rsidRPr="00D447F0">
              <w:rPr>
                <w:rFonts w:ascii="Times New Roman" w:eastAsia="Times New Roman" w:hAnsi="Times New Roman" w:cs="Times New Roman"/>
                <w:bCs/>
                <w:lang w:eastAsia="ru-RU"/>
              </w:rPr>
              <w:t>взрослыми и сверстниками.</w:t>
            </w:r>
          </w:p>
        </w:tc>
      </w:tr>
      <w:tr w:rsidR="00430ABD" w:rsidRPr="00D72A3F" w14:paraId="72CBEDF1" w14:textId="77777777" w:rsidTr="004F3BFF">
        <w:tc>
          <w:tcPr>
            <w:tcW w:w="4786" w:type="dxa"/>
            <w:tcBorders>
              <w:top w:val="single" w:sz="4" w:space="0" w:color="auto"/>
              <w:left w:val="single" w:sz="4" w:space="0" w:color="auto"/>
              <w:bottom w:val="single" w:sz="4" w:space="0" w:color="auto"/>
              <w:right w:val="single" w:sz="4" w:space="0" w:color="auto"/>
            </w:tcBorders>
          </w:tcPr>
          <w:p w14:paraId="23342AF9"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Обучение рассказыванию: активизация речевого высказывания, совершенствование его содержательной и языковой стороны; знакомство с правилами объединения отдельных предложений в единое связное целое; развитие мотивации речевой деятельности.</w:t>
            </w:r>
          </w:p>
          <w:p w14:paraId="23616A33"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Совершенствование умения составлять рассказы:</w:t>
            </w:r>
          </w:p>
          <w:p w14:paraId="6B33F4E6" w14:textId="77777777" w:rsidR="00414327" w:rsidRDefault="00430ABD" w:rsidP="009E7731">
            <w:pPr>
              <w:numPr>
                <w:ilvl w:val="0"/>
                <w:numId w:val="14"/>
              </w:numPr>
              <w:spacing w:after="0" w:line="240" w:lineRule="auto"/>
              <w:ind w:left="142" w:hanging="108"/>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рассказы-описания;</w:t>
            </w:r>
          </w:p>
          <w:p w14:paraId="43471B9B" w14:textId="77777777" w:rsidR="00414327" w:rsidRDefault="00430ABD" w:rsidP="009E7731">
            <w:pPr>
              <w:numPr>
                <w:ilvl w:val="0"/>
                <w:numId w:val="14"/>
              </w:numPr>
              <w:spacing w:after="0" w:line="240" w:lineRule="auto"/>
              <w:ind w:left="142" w:hanging="108"/>
              <w:jc w:val="both"/>
              <w:rPr>
                <w:rFonts w:ascii="Times New Roman" w:eastAsia="Times New Roman" w:hAnsi="Times New Roman" w:cs="Times New Roman"/>
                <w:bCs/>
                <w:lang w:eastAsia="ru-RU"/>
              </w:rPr>
            </w:pPr>
            <w:r w:rsidRPr="00414327">
              <w:rPr>
                <w:rFonts w:ascii="Times New Roman" w:eastAsia="Times New Roman" w:hAnsi="Times New Roman" w:cs="Times New Roman"/>
                <w:bCs/>
                <w:lang w:eastAsia="ru-RU"/>
              </w:rPr>
              <w:t>рассказы по серии сюжетных картинок;</w:t>
            </w:r>
          </w:p>
          <w:p w14:paraId="19FAF37C" w14:textId="77777777" w:rsidR="00414327" w:rsidRDefault="00414327" w:rsidP="009E7731">
            <w:pPr>
              <w:numPr>
                <w:ilvl w:val="0"/>
                <w:numId w:val="14"/>
              </w:numPr>
              <w:spacing w:after="0" w:line="240" w:lineRule="auto"/>
              <w:ind w:left="142" w:hanging="108"/>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рассказы по сюжетной картине;</w:t>
            </w:r>
          </w:p>
          <w:p w14:paraId="4B5B9E48" w14:textId="77777777" w:rsidR="00430ABD" w:rsidRPr="00414327" w:rsidRDefault="00430ABD" w:rsidP="009E7731">
            <w:pPr>
              <w:numPr>
                <w:ilvl w:val="0"/>
                <w:numId w:val="14"/>
              </w:numPr>
              <w:spacing w:after="0" w:line="240" w:lineRule="auto"/>
              <w:ind w:left="142" w:hanging="108"/>
              <w:jc w:val="both"/>
              <w:rPr>
                <w:rFonts w:ascii="Times New Roman" w:eastAsia="Times New Roman" w:hAnsi="Times New Roman" w:cs="Times New Roman"/>
                <w:bCs/>
                <w:lang w:eastAsia="ru-RU"/>
              </w:rPr>
            </w:pPr>
            <w:r w:rsidRPr="00414327">
              <w:rPr>
                <w:rFonts w:ascii="Times New Roman" w:eastAsia="Times New Roman" w:hAnsi="Times New Roman" w:cs="Times New Roman"/>
                <w:bCs/>
                <w:lang w:eastAsia="ru-RU"/>
              </w:rPr>
              <w:t>п</w:t>
            </w:r>
            <w:r w:rsidR="00414327">
              <w:rPr>
                <w:rFonts w:ascii="Times New Roman" w:eastAsia="Times New Roman" w:hAnsi="Times New Roman" w:cs="Times New Roman"/>
                <w:bCs/>
                <w:lang w:eastAsia="ru-RU"/>
              </w:rPr>
              <w:t>ересказы художественных текстов;</w:t>
            </w:r>
          </w:p>
          <w:p w14:paraId="14D41FE1" w14:textId="77777777" w:rsidR="00430ABD" w:rsidRPr="00D447F0" w:rsidRDefault="00430ABD" w:rsidP="009E7731">
            <w:pPr>
              <w:numPr>
                <w:ilvl w:val="0"/>
                <w:numId w:val="14"/>
              </w:numPr>
              <w:spacing w:after="0" w:line="240" w:lineRule="auto"/>
              <w:ind w:left="318" w:hanging="284"/>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пересказы с разнообразными заданиями.</w:t>
            </w:r>
          </w:p>
        </w:tc>
        <w:tc>
          <w:tcPr>
            <w:tcW w:w="4820" w:type="dxa"/>
            <w:tcBorders>
              <w:top w:val="single" w:sz="4" w:space="0" w:color="auto"/>
              <w:left w:val="single" w:sz="4" w:space="0" w:color="auto"/>
              <w:bottom w:val="single" w:sz="4" w:space="0" w:color="auto"/>
              <w:right w:val="single" w:sz="4" w:space="0" w:color="auto"/>
            </w:tcBorders>
          </w:tcPr>
          <w:p w14:paraId="28D7A78C"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Опережающая работа по формированию навыков составления рассказов:</w:t>
            </w:r>
          </w:p>
          <w:p w14:paraId="74437129" w14:textId="77777777" w:rsidR="005A1F58" w:rsidRDefault="00430ABD" w:rsidP="009E7731">
            <w:pPr>
              <w:numPr>
                <w:ilvl w:val="0"/>
                <w:numId w:val="15"/>
              </w:numPr>
              <w:spacing w:after="0" w:line="240" w:lineRule="auto"/>
              <w:ind w:left="142" w:hanging="142"/>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интонационное выделение первого, централь</w:t>
            </w:r>
            <w:r w:rsidR="005A1F58">
              <w:rPr>
                <w:rFonts w:ascii="Times New Roman" w:eastAsia="Times New Roman" w:hAnsi="Times New Roman" w:cs="Times New Roman"/>
                <w:bCs/>
                <w:lang w:eastAsia="ru-RU"/>
              </w:rPr>
              <w:t>ного и конечного предложения из </w:t>
            </w:r>
            <w:r w:rsidRPr="00D447F0">
              <w:rPr>
                <w:rFonts w:ascii="Times New Roman" w:eastAsia="Times New Roman" w:hAnsi="Times New Roman" w:cs="Times New Roman"/>
                <w:bCs/>
                <w:lang w:eastAsia="ru-RU"/>
              </w:rPr>
              <w:t>короткого рассказа;</w:t>
            </w:r>
          </w:p>
          <w:p w14:paraId="5A5920CA" w14:textId="77777777" w:rsidR="005A1F58" w:rsidRDefault="00430ABD" w:rsidP="009E7731">
            <w:pPr>
              <w:numPr>
                <w:ilvl w:val="0"/>
                <w:numId w:val="15"/>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заполнение схем (начало, середина, конец рассказа) различным содержанием;</w:t>
            </w:r>
          </w:p>
          <w:p w14:paraId="284BB8A1" w14:textId="77777777" w:rsidR="005A1F58" w:rsidRDefault="00430ABD" w:rsidP="009E7731">
            <w:pPr>
              <w:numPr>
                <w:ilvl w:val="0"/>
                <w:numId w:val="15"/>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уточнение характеристики персонажей и их действий;</w:t>
            </w:r>
          </w:p>
          <w:p w14:paraId="7BF6CAC2" w14:textId="77777777" w:rsidR="005A1F58" w:rsidRDefault="00430ABD" w:rsidP="009E7731">
            <w:pPr>
              <w:numPr>
                <w:ilvl w:val="0"/>
                <w:numId w:val="15"/>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включение в р</w:t>
            </w:r>
            <w:r w:rsidR="005A1F58">
              <w:rPr>
                <w:rFonts w:ascii="Times New Roman" w:eastAsia="Times New Roman" w:hAnsi="Times New Roman" w:cs="Times New Roman"/>
                <w:bCs/>
                <w:lang w:eastAsia="ru-RU"/>
              </w:rPr>
              <w:t>ассказ диалогов</w:t>
            </w:r>
            <w:r w:rsidRPr="005A1F58">
              <w:rPr>
                <w:rFonts w:ascii="Times New Roman" w:eastAsia="Times New Roman" w:hAnsi="Times New Roman" w:cs="Times New Roman"/>
                <w:bCs/>
                <w:lang w:eastAsia="ru-RU"/>
              </w:rPr>
              <w:t>;</w:t>
            </w:r>
          </w:p>
          <w:p w14:paraId="45CD5F40" w14:textId="77777777" w:rsidR="00430ABD" w:rsidRPr="005A1F58" w:rsidRDefault="00430ABD" w:rsidP="009E7731">
            <w:pPr>
              <w:numPr>
                <w:ilvl w:val="0"/>
                <w:numId w:val="15"/>
              </w:numPr>
              <w:spacing w:after="0" w:line="240" w:lineRule="auto"/>
              <w:ind w:left="142" w:hanging="142"/>
              <w:jc w:val="both"/>
              <w:rPr>
                <w:rFonts w:ascii="Times New Roman" w:eastAsia="Times New Roman" w:hAnsi="Times New Roman" w:cs="Times New Roman"/>
                <w:bCs/>
                <w:lang w:eastAsia="ru-RU"/>
              </w:rPr>
            </w:pPr>
            <w:r w:rsidRPr="005A1F58">
              <w:rPr>
                <w:rFonts w:ascii="Times New Roman" w:eastAsia="Times New Roman" w:hAnsi="Times New Roman" w:cs="Times New Roman"/>
                <w:bCs/>
                <w:lang w:eastAsia="ru-RU"/>
              </w:rPr>
              <w:t>использование графического плана, различных таблиц, схем, символов и пособий для наглядного моделирования сюжета.</w:t>
            </w:r>
          </w:p>
        </w:tc>
      </w:tr>
      <w:tr w:rsidR="00430ABD" w:rsidRPr="00D72A3F" w14:paraId="48C742E6" w14:textId="77777777" w:rsidTr="004F3BFF">
        <w:tc>
          <w:tcPr>
            <w:tcW w:w="9606" w:type="dxa"/>
            <w:gridSpan w:val="2"/>
            <w:tcBorders>
              <w:top w:val="single" w:sz="4" w:space="0" w:color="auto"/>
              <w:left w:val="single" w:sz="4" w:space="0" w:color="auto"/>
              <w:bottom w:val="single" w:sz="4" w:space="0" w:color="auto"/>
              <w:right w:val="single" w:sz="4" w:space="0" w:color="auto"/>
            </w:tcBorders>
          </w:tcPr>
          <w:p w14:paraId="147432A3"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Практические упражнения по распространению предложений путём введения однородных членов, по построению сложных предложений разных видов.</w:t>
            </w:r>
          </w:p>
        </w:tc>
      </w:tr>
      <w:tr w:rsidR="00430ABD" w:rsidRPr="00D72A3F" w14:paraId="794E63F7" w14:textId="77777777" w:rsidTr="004F3BFF">
        <w:tc>
          <w:tcPr>
            <w:tcW w:w="4786" w:type="dxa"/>
            <w:tcBorders>
              <w:top w:val="single" w:sz="4" w:space="0" w:color="auto"/>
              <w:left w:val="single" w:sz="4" w:space="0" w:color="auto"/>
              <w:bottom w:val="single" w:sz="4" w:space="0" w:color="auto"/>
              <w:right w:val="single" w:sz="4" w:space="0" w:color="auto"/>
            </w:tcBorders>
          </w:tcPr>
          <w:p w14:paraId="1F5E476D"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Периодическое проведение контрольных занятий (по мере необходимости).</w:t>
            </w:r>
          </w:p>
        </w:tc>
        <w:tc>
          <w:tcPr>
            <w:tcW w:w="4820" w:type="dxa"/>
            <w:tcBorders>
              <w:top w:val="single" w:sz="4" w:space="0" w:color="auto"/>
              <w:left w:val="single" w:sz="4" w:space="0" w:color="auto"/>
              <w:bottom w:val="single" w:sz="4" w:space="0" w:color="auto"/>
              <w:right w:val="single" w:sz="4" w:space="0" w:color="auto"/>
            </w:tcBorders>
          </w:tcPr>
          <w:p w14:paraId="7EE6DA37"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Повседневное наблюдение за состо</w:t>
            </w:r>
            <w:r w:rsidR="005A1F58">
              <w:rPr>
                <w:rFonts w:ascii="Times New Roman" w:eastAsia="Times New Roman" w:hAnsi="Times New Roman" w:cs="Times New Roman"/>
                <w:bCs/>
                <w:lang w:eastAsia="ru-RU"/>
              </w:rPr>
              <w:t>янием речевой деятельности дошкольников</w:t>
            </w:r>
            <w:r w:rsidRPr="00D447F0">
              <w:rPr>
                <w:rFonts w:ascii="Times New Roman" w:eastAsia="Times New Roman" w:hAnsi="Times New Roman" w:cs="Times New Roman"/>
                <w:bCs/>
                <w:lang w:eastAsia="ru-RU"/>
              </w:rPr>
              <w:t xml:space="preserve"> на каждом этапе коррекционно</w:t>
            </w:r>
            <w:r w:rsidR="005A1F58">
              <w:rPr>
                <w:rFonts w:ascii="Times New Roman" w:eastAsia="Times New Roman" w:hAnsi="Times New Roman" w:cs="Times New Roman"/>
                <w:bCs/>
                <w:lang w:eastAsia="ru-RU"/>
              </w:rPr>
              <w:t>-развивающе</w:t>
            </w:r>
            <w:r w:rsidRPr="00D447F0">
              <w:rPr>
                <w:rFonts w:ascii="Times New Roman" w:eastAsia="Times New Roman" w:hAnsi="Times New Roman" w:cs="Times New Roman"/>
                <w:bCs/>
                <w:lang w:eastAsia="ru-RU"/>
              </w:rPr>
              <w:t>го процесса.</w:t>
            </w:r>
          </w:p>
        </w:tc>
      </w:tr>
      <w:tr w:rsidR="00430ABD" w:rsidRPr="00D72A3F" w14:paraId="0D82F357" w14:textId="77777777" w:rsidTr="004F3BFF">
        <w:tc>
          <w:tcPr>
            <w:tcW w:w="4786" w:type="dxa"/>
            <w:tcBorders>
              <w:top w:val="single" w:sz="4" w:space="0" w:color="auto"/>
              <w:left w:val="single" w:sz="4" w:space="0" w:color="auto"/>
              <w:bottom w:val="single" w:sz="4" w:space="0" w:color="auto"/>
              <w:right w:val="single" w:sz="4" w:space="0" w:color="auto"/>
            </w:tcBorders>
          </w:tcPr>
          <w:p w14:paraId="4F5E01D3"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Чёткая формулировка заданий по закреплению речевого материала, запись заданий в индивидуальных тетрадях.</w:t>
            </w:r>
          </w:p>
        </w:tc>
        <w:tc>
          <w:tcPr>
            <w:tcW w:w="4820" w:type="dxa"/>
            <w:tcBorders>
              <w:top w:val="single" w:sz="4" w:space="0" w:color="auto"/>
              <w:left w:val="single" w:sz="4" w:space="0" w:color="auto"/>
              <w:bottom w:val="single" w:sz="4" w:space="0" w:color="auto"/>
              <w:right w:val="single" w:sz="4" w:space="0" w:color="auto"/>
            </w:tcBorders>
          </w:tcPr>
          <w:p w14:paraId="6478E8AC"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Освоение с детьми всех видов</w:t>
            </w:r>
            <w:r w:rsidR="005A1F58">
              <w:rPr>
                <w:rFonts w:ascii="Times New Roman" w:eastAsia="Times New Roman" w:hAnsi="Times New Roman" w:cs="Times New Roman"/>
                <w:bCs/>
                <w:lang w:eastAsia="ru-RU"/>
              </w:rPr>
              <w:t xml:space="preserve"> деятельности, предусмотренных АОП ДО</w:t>
            </w:r>
            <w:r w:rsidRPr="00D447F0">
              <w:rPr>
                <w:rFonts w:ascii="Times New Roman" w:eastAsia="Times New Roman" w:hAnsi="Times New Roman" w:cs="Times New Roman"/>
                <w:bCs/>
                <w:lang w:eastAsia="ru-RU"/>
              </w:rPr>
              <w:t>, с одновременным решением задач по коррекции речи и психических процессов.</w:t>
            </w:r>
          </w:p>
        </w:tc>
      </w:tr>
      <w:tr w:rsidR="00430ABD" w:rsidRPr="00D72A3F" w14:paraId="5E7E0AF8" w14:textId="77777777" w:rsidTr="004F3BFF">
        <w:tc>
          <w:tcPr>
            <w:tcW w:w="9606" w:type="dxa"/>
            <w:gridSpan w:val="2"/>
            <w:tcBorders>
              <w:top w:val="single" w:sz="4" w:space="0" w:color="auto"/>
              <w:left w:val="single" w:sz="4" w:space="0" w:color="auto"/>
              <w:bottom w:val="single" w:sz="4" w:space="0" w:color="auto"/>
              <w:right w:val="single" w:sz="4" w:space="0" w:color="auto"/>
            </w:tcBorders>
          </w:tcPr>
          <w:p w14:paraId="73BE16CF" w14:textId="77777777" w:rsidR="00430ABD" w:rsidRPr="00D447F0" w:rsidRDefault="00430ABD" w:rsidP="00D447F0">
            <w:pPr>
              <w:spacing w:after="0" w:line="240" w:lineRule="auto"/>
              <w:jc w:val="both"/>
              <w:rPr>
                <w:rFonts w:ascii="Times New Roman" w:eastAsia="Times New Roman" w:hAnsi="Times New Roman" w:cs="Times New Roman"/>
                <w:bCs/>
                <w:lang w:eastAsia="ru-RU"/>
              </w:rPr>
            </w:pPr>
            <w:r w:rsidRPr="00D447F0">
              <w:rPr>
                <w:rFonts w:ascii="Times New Roman" w:eastAsia="Times New Roman" w:hAnsi="Times New Roman" w:cs="Times New Roman"/>
                <w:bCs/>
                <w:lang w:eastAsia="ru-RU"/>
              </w:rPr>
              <w:t>Продолжение работы по формированию у детей коммуникативных умений (полноценное речевое общение).</w:t>
            </w:r>
          </w:p>
        </w:tc>
      </w:tr>
    </w:tbl>
    <w:p w14:paraId="2477AB08" w14:textId="77777777" w:rsidR="00041E2E" w:rsidRPr="0068288E" w:rsidRDefault="00430ABD" w:rsidP="0068288E">
      <w:pPr>
        <w:spacing w:after="0" w:line="240" w:lineRule="auto"/>
        <w:ind w:left="-142"/>
        <w:jc w:val="both"/>
        <w:rPr>
          <w:rFonts w:ascii="Times New Roman" w:eastAsia="Times New Roman" w:hAnsi="Times New Roman" w:cs="Times New Roman"/>
          <w:b/>
          <w:bCs/>
          <w:color w:val="000000"/>
          <w:sz w:val="24"/>
          <w:szCs w:val="24"/>
          <w:lang w:eastAsia="ru-RU"/>
        </w:rPr>
      </w:pPr>
      <w:r w:rsidRPr="001927AF">
        <w:rPr>
          <w:rFonts w:ascii="Times New Roman" w:eastAsia="Times New Roman" w:hAnsi="Times New Roman" w:cs="Times New Roman"/>
          <w:b/>
          <w:bCs/>
          <w:color w:val="000000"/>
          <w:sz w:val="24"/>
          <w:szCs w:val="24"/>
          <w:lang w:eastAsia="ru-RU"/>
        </w:rPr>
        <w:tab/>
      </w:r>
      <w:r w:rsidRPr="001927AF">
        <w:rPr>
          <w:rFonts w:ascii="Times New Roman" w:eastAsia="Times New Roman" w:hAnsi="Times New Roman" w:cs="Times New Roman"/>
          <w:b/>
          <w:bCs/>
          <w:color w:val="000000"/>
          <w:sz w:val="24"/>
          <w:szCs w:val="24"/>
          <w:lang w:eastAsia="ru-RU"/>
        </w:rPr>
        <w:tab/>
      </w:r>
      <w:r w:rsidR="00592D17">
        <w:rPr>
          <w:rFonts w:ascii="Times New Roman" w:eastAsia="Times New Roman" w:hAnsi="Times New Roman" w:cs="Times New Roman"/>
          <w:b/>
          <w:bCs/>
          <w:color w:val="000000"/>
          <w:sz w:val="24"/>
          <w:szCs w:val="24"/>
          <w:lang w:eastAsia="ru-RU"/>
        </w:rPr>
        <w:t xml:space="preserve">                           </w:t>
      </w:r>
    </w:p>
    <w:p w14:paraId="1DE90AB4" w14:textId="77777777" w:rsidR="00430ABD" w:rsidRPr="002C0E31" w:rsidRDefault="00EB546E" w:rsidP="0068288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2.4</w:t>
      </w:r>
      <w:r w:rsidR="006E5F78" w:rsidRPr="00D83444">
        <w:rPr>
          <w:rFonts w:ascii="Times New Roman" w:eastAsia="Times New Roman" w:hAnsi="Times New Roman" w:cs="Times New Roman"/>
          <w:b/>
          <w:sz w:val="24"/>
          <w:szCs w:val="24"/>
        </w:rPr>
        <w:t xml:space="preserve">.4.2. </w:t>
      </w:r>
      <w:r w:rsidR="00430ABD" w:rsidRPr="00D83444">
        <w:rPr>
          <w:rFonts w:ascii="Times New Roman" w:eastAsia="Times New Roman" w:hAnsi="Times New Roman" w:cs="Times New Roman"/>
          <w:b/>
          <w:bCs/>
          <w:sz w:val="24"/>
          <w:szCs w:val="24"/>
        </w:rPr>
        <w:t>Совместна</w:t>
      </w:r>
      <w:r w:rsidR="006E5F78" w:rsidRPr="00D83444">
        <w:rPr>
          <w:rFonts w:ascii="Times New Roman" w:eastAsia="Times New Roman" w:hAnsi="Times New Roman" w:cs="Times New Roman"/>
          <w:b/>
          <w:bCs/>
          <w:sz w:val="24"/>
          <w:szCs w:val="24"/>
        </w:rPr>
        <w:t xml:space="preserve">я деятельность учителя-логопеда </w:t>
      </w:r>
      <w:r w:rsidR="0068288E">
        <w:rPr>
          <w:rFonts w:ascii="Times New Roman" w:eastAsia="Times New Roman" w:hAnsi="Times New Roman" w:cs="Times New Roman"/>
          <w:b/>
          <w:bCs/>
          <w:sz w:val="24"/>
          <w:szCs w:val="24"/>
        </w:rPr>
        <w:t>и педагога-психолога</w:t>
      </w:r>
    </w:p>
    <w:p w14:paraId="104C6918" w14:textId="77777777" w:rsidR="00430ABD" w:rsidRPr="002C0E31" w:rsidRDefault="00430ABD" w:rsidP="000E042A">
      <w:pPr>
        <w:spacing w:after="0" w:line="240" w:lineRule="auto"/>
        <w:ind w:firstLine="709"/>
        <w:jc w:val="both"/>
        <w:rPr>
          <w:rFonts w:ascii="Times New Roman" w:eastAsia="Times New Roman" w:hAnsi="Times New Roman" w:cs="Times New Roman"/>
          <w:bCs/>
          <w:sz w:val="24"/>
          <w:szCs w:val="24"/>
        </w:rPr>
      </w:pPr>
      <w:r w:rsidRPr="002C0E31">
        <w:rPr>
          <w:rFonts w:ascii="Times New Roman" w:eastAsia="Times New Roman" w:hAnsi="Times New Roman" w:cs="Times New Roman"/>
          <w:bCs/>
          <w:sz w:val="24"/>
          <w:szCs w:val="24"/>
        </w:rPr>
        <w:t>Коррекционно-развивающей работа специалистов: учителя-логопеда и педагога-психоло</w:t>
      </w:r>
      <w:r w:rsidR="00D83444">
        <w:rPr>
          <w:rFonts w:ascii="Times New Roman" w:eastAsia="Times New Roman" w:hAnsi="Times New Roman" w:cs="Times New Roman"/>
          <w:bCs/>
          <w:sz w:val="24"/>
          <w:szCs w:val="24"/>
        </w:rPr>
        <w:t>га с обучающимися</w:t>
      </w:r>
      <w:r w:rsidRPr="002C0E31">
        <w:rPr>
          <w:rFonts w:ascii="Times New Roman" w:eastAsia="Times New Roman" w:hAnsi="Times New Roman" w:cs="Times New Roman"/>
          <w:bCs/>
          <w:sz w:val="24"/>
          <w:szCs w:val="24"/>
        </w:rPr>
        <w:t>, имеющими различные отклонения в развитии познават</w:t>
      </w:r>
      <w:r w:rsidR="00D83444">
        <w:rPr>
          <w:rFonts w:ascii="Times New Roman" w:eastAsia="Times New Roman" w:hAnsi="Times New Roman" w:cs="Times New Roman"/>
          <w:bCs/>
          <w:sz w:val="24"/>
          <w:szCs w:val="24"/>
        </w:rPr>
        <w:t>ельной и </w:t>
      </w:r>
      <w:r w:rsidRPr="002C0E31">
        <w:rPr>
          <w:rFonts w:ascii="Times New Roman" w:eastAsia="Times New Roman" w:hAnsi="Times New Roman" w:cs="Times New Roman"/>
          <w:bCs/>
          <w:sz w:val="24"/>
          <w:szCs w:val="24"/>
        </w:rPr>
        <w:t>речевой сфер, является одной из ведущих. Взаимодополняемость позиций учителя-логопеда и педагога-психолога в психолого-педагогиче</w:t>
      </w:r>
      <w:r w:rsidR="00D83444">
        <w:rPr>
          <w:rFonts w:ascii="Times New Roman" w:eastAsia="Times New Roman" w:hAnsi="Times New Roman" w:cs="Times New Roman"/>
          <w:bCs/>
          <w:sz w:val="24"/>
          <w:szCs w:val="24"/>
        </w:rPr>
        <w:t>ских подходах к развитию обучающихся</w:t>
      </w:r>
      <w:r w:rsidRPr="002C0E31">
        <w:rPr>
          <w:rFonts w:ascii="Times New Roman" w:eastAsia="Times New Roman" w:hAnsi="Times New Roman" w:cs="Times New Roman"/>
          <w:bCs/>
          <w:sz w:val="24"/>
          <w:szCs w:val="24"/>
        </w:rPr>
        <w:t xml:space="preserve"> с ТНР, тесное сотрудничество во всех направлениях коррекционно-развивающего обучения рассматривается как необходимое условие обеспечения результативной работы психолого-логопедической службы в дошкольном образовании. Психолого-педагогическое обследование детей с нарушениями речи выявляет у многих из них характерные недостатки в развитии познавательной сферы, обусловленные речевым дефектом и низкой работоспособностью, нарушением психических функций. У дошкольников с первично сохранным интеллектом наряду с ТНР наблюдаются и проблемы в развитии неречевых психических функций.</w:t>
      </w:r>
    </w:p>
    <w:p w14:paraId="5E687F0E" w14:textId="77777777" w:rsidR="00430ABD" w:rsidRPr="002C0E31" w:rsidRDefault="00430ABD" w:rsidP="005C099D">
      <w:pPr>
        <w:spacing w:after="0" w:line="240" w:lineRule="auto"/>
        <w:ind w:firstLine="709"/>
        <w:jc w:val="both"/>
        <w:rPr>
          <w:rFonts w:ascii="Times New Roman" w:eastAsia="Times New Roman" w:hAnsi="Times New Roman" w:cs="Times New Roman"/>
          <w:bCs/>
          <w:sz w:val="24"/>
          <w:szCs w:val="24"/>
        </w:rPr>
      </w:pPr>
      <w:r w:rsidRPr="002C0E31">
        <w:rPr>
          <w:rFonts w:ascii="Times New Roman" w:eastAsia="Times New Roman" w:hAnsi="Times New Roman" w:cs="Times New Roman"/>
          <w:bCs/>
          <w:i/>
          <w:sz w:val="24"/>
          <w:szCs w:val="24"/>
        </w:rPr>
        <w:t>Познавательная сфера дошкольника с ТНР</w:t>
      </w:r>
      <w:r w:rsidRPr="002C0E31">
        <w:rPr>
          <w:rFonts w:ascii="Times New Roman" w:eastAsia="Times New Roman" w:hAnsi="Times New Roman" w:cs="Times New Roman"/>
          <w:bCs/>
          <w:sz w:val="24"/>
          <w:szCs w:val="24"/>
        </w:rPr>
        <w:t>: объём запоминания и воспроизведения материала снижен, отмечаются неустойчивость внимания, быстрая утомляемость, истощаемость психических процессов, снижение уровня осмысления и обобщения действительности; затруднена фразовая и развёрнутая связная речь.</w:t>
      </w:r>
    </w:p>
    <w:p w14:paraId="69DF24E9" w14:textId="77777777" w:rsidR="00430ABD" w:rsidRPr="002C0E31" w:rsidRDefault="00430ABD" w:rsidP="005C099D">
      <w:pPr>
        <w:spacing w:after="0" w:line="240" w:lineRule="auto"/>
        <w:ind w:firstLine="709"/>
        <w:jc w:val="both"/>
        <w:rPr>
          <w:rFonts w:ascii="Times New Roman" w:eastAsia="Times New Roman" w:hAnsi="Times New Roman" w:cs="Times New Roman"/>
          <w:bCs/>
          <w:sz w:val="24"/>
          <w:szCs w:val="24"/>
        </w:rPr>
      </w:pPr>
      <w:r w:rsidRPr="002C0E31">
        <w:rPr>
          <w:rFonts w:ascii="Times New Roman" w:eastAsia="Times New Roman" w:hAnsi="Times New Roman" w:cs="Times New Roman"/>
          <w:bCs/>
          <w:i/>
          <w:sz w:val="24"/>
          <w:szCs w:val="24"/>
        </w:rPr>
        <w:t>Эмоционально-волевая сфера дошкольника с ТНР</w:t>
      </w:r>
      <w:r w:rsidRPr="002C0E31">
        <w:rPr>
          <w:rFonts w:ascii="Times New Roman" w:eastAsia="Times New Roman" w:hAnsi="Times New Roman" w:cs="Times New Roman"/>
          <w:bCs/>
          <w:sz w:val="24"/>
          <w:szCs w:val="24"/>
        </w:rPr>
        <w:t>: повышенная возбудимость / заторможенность, раздражительность, многократная смена настроения в течение дня.</w:t>
      </w:r>
    </w:p>
    <w:p w14:paraId="3097DCE8" w14:textId="77777777" w:rsidR="00430ABD" w:rsidRPr="002C0E31" w:rsidRDefault="00430ABD" w:rsidP="005C099D">
      <w:pPr>
        <w:spacing w:after="0" w:line="240" w:lineRule="auto"/>
        <w:ind w:firstLine="709"/>
        <w:jc w:val="both"/>
        <w:rPr>
          <w:rFonts w:ascii="Times New Roman" w:eastAsia="Times New Roman" w:hAnsi="Times New Roman" w:cs="Times New Roman"/>
          <w:bCs/>
          <w:sz w:val="24"/>
          <w:szCs w:val="24"/>
        </w:rPr>
      </w:pPr>
      <w:r w:rsidRPr="002C0E31">
        <w:rPr>
          <w:rFonts w:ascii="Times New Roman" w:eastAsia="Times New Roman" w:hAnsi="Times New Roman" w:cs="Times New Roman"/>
          <w:bCs/>
          <w:i/>
          <w:sz w:val="24"/>
          <w:szCs w:val="24"/>
        </w:rPr>
        <w:t>Социально-коммуникативная сфера дошкольника с ТНР</w:t>
      </w:r>
      <w:r w:rsidRPr="002C0E31">
        <w:rPr>
          <w:rFonts w:ascii="Times New Roman" w:eastAsia="Times New Roman" w:hAnsi="Times New Roman" w:cs="Times New Roman"/>
          <w:bCs/>
          <w:sz w:val="24"/>
          <w:szCs w:val="24"/>
        </w:rPr>
        <w:t xml:space="preserve">: трудности общения и взаимодействия с окружающими (взрослые, дети), замкнутость, обидчивость, плаксивость. </w:t>
      </w:r>
    </w:p>
    <w:p w14:paraId="4D027717" w14:textId="77777777" w:rsidR="00430ABD" w:rsidRPr="002C0E31" w:rsidRDefault="00430ABD" w:rsidP="005C099D">
      <w:pPr>
        <w:spacing w:after="0" w:line="240" w:lineRule="auto"/>
        <w:ind w:firstLine="709"/>
        <w:jc w:val="both"/>
        <w:rPr>
          <w:rFonts w:ascii="Times New Roman" w:eastAsia="Times New Roman" w:hAnsi="Times New Roman" w:cs="Times New Roman"/>
          <w:bCs/>
          <w:sz w:val="24"/>
          <w:szCs w:val="24"/>
        </w:rPr>
      </w:pPr>
      <w:r w:rsidRPr="002C0E31">
        <w:rPr>
          <w:rFonts w:ascii="Times New Roman" w:eastAsia="Times New Roman" w:hAnsi="Times New Roman" w:cs="Times New Roman"/>
          <w:bCs/>
          <w:sz w:val="24"/>
          <w:szCs w:val="24"/>
        </w:rPr>
        <w:t xml:space="preserve">Одной из задач ФГОС ДО является охрана и укрепление здоровья (физического, психического), эмоционального благополучия детей. Поэтому основной целью деятельности </w:t>
      </w:r>
      <w:r w:rsidRPr="002C0E31">
        <w:rPr>
          <w:rFonts w:ascii="Times New Roman" w:eastAsia="Times New Roman" w:hAnsi="Times New Roman" w:cs="Times New Roman"/>
          <w:bCs/>
          <w:sz w:val="24"/>
          <w:szCs w:val="24"/>
        </w:rPr>
        <w:lastRenderedPageBreak/>
        <w:t>педагогических работников групп компенсирующей</w:t>
      </w:r>
      <w:r w:rsidR="00210909">
        <w:rPr>
          <w:rFonts w:ascii="Times New Roman" w:eastAsia="Times New Roman" w:hAnsi="Times New Roman" w:cs="Times New Roman"/>
          <w:bCs/>
          <w:sz w:val="24"/>
          <w:szCs w:val="24"/>
        </w:rPr>
        <w:t xml:space="preserve"> / комбинированной </w:t>
      </w:r>
      <w:r w:rsidRPr="002C0E31">
        <w:rPr>
          <w:rFonts w:ascii="Times New Roman" w:eastAsia="Times New Roman" w:hAnsi="Times New Roman" w:cs="Times New Roman"/>
          <w:bCs/>
          <w:sz w:val="24"/>
          <w:szCs w:val="24"/>
        </w:rPr>
        <w:t xml:space="preserve">направленности </w:t>
      </w:r>
      <w:r w:rsidR="00210909">
        <w:rPr>
          <w:rFonts w:ascii="Times New Roman" w:eastAsia="Times New Roman" w:hAnsi="Times New Roman" w:cs="Times New Roman"/>
          <w:bCs/>
          <w:sz w:val="24"/>
          <w:szCs w:val="24"/>
        </w:rPr>
        <w:t>для детей с ТНР</w:t>
      </w:r>
      <w:r w:rsidR="00210909" w:rsidRPr="002C0E31">
        <w:rPr>
          <w:rFonts w:ascii="Times New Roman" w:eastAsia="Times New Roman" w:hAnsi="Times New Roman" w:cs="Times New Roman"/>
          <w:bCs/>
          <w:sz w:val="24"/>
          <w:szCs w:val="24"/>
        </w:rPr>
        <w:t xml:space="preserve"> </w:t>
      </w:r>
      <w:r w:rsidRPr="002C0E31">
        <w:rPr>
          <w:rFonts w:ascii="Times New Roman" w:eastAsia="Times New Roman" w:hAnsi="Times New Roman" w:cs="Times New Roman"/>
          <w:bCs/>
          <w:sz w:val="24"/>
          <w:szCs w:val="24"/>
        </w:rPr>
        <w:t>становится полноценное развитие личности ребёнка, сохранение и укрепление его физического, психического, нравственного состояния. Одной из задач логопедического сопровождения становится социально-коммуникативное развитие детей с ТНР. Деятельность педагога-психолога  охватывает комплекс психологического сопровождения дошкольников в коррекционно-образовательном процессе. Реализация успешной работы специалистов возможна только посредством тесного взаимодействия учителя-логопеда и педагога-психолога в коррекционно-развивающем процессе: развитие речи и неречевых психических функций.</w:t>
      </w:r>
    </w:p>
    <w:p w14:paraId="729F79C8" w14:textId="77777777" w:rsidR="00430ABD" w:rsidRPr="002C0E31" w:rsidRDefault="00430ABD" w:rsidP="005C099D">
      <w:pPr>
        <w:spacing w:after="0" w:line="240" w:lineRule="auto"/>
        <w:ind w:firstLine="709"/>
        <w:jc w:val="both"/>
        <w:rPr>
          <w:rFonts w:ascii="Times New Roman" w:eastAsia="Times New Roman" w:hAnsi="Times New Roman" w:cs="Times New Roman"/>
          <w:bCs/>
          <w:sz w:val="24"/>
          <w:szCs w:val="24"/>
        </w:rPr>
      </w:pPr>
      <w:r w:rsidRPr="002C0E31">
        <w:rPr>
          <w:rFonts w:ascii="Times New Roman" w:eastAsia="Times New Roman" w:hAnsi="Times New Roman" w:cs="Times New Roman"/>
          <w:bCs/>
          <w:sz w:val="24"/>
          <w:szCs w:val="24"/>
        </w:rPr>
        <w:t xml:space="preserve">Основная цель сотрудничества учителя-логопеда и педагога-психолога в </w:t>
      </w:r>
      <w:r w:rsidR="00BA065F">
        <w:rPr>
          <w:rFonts w:ascii="Times New Roman" w:eastAsia="Times New Roman" w:hAnsi="Times New Roman" w:cs="Times New Roman"/>
          <w:bCs/>
          <w:sz w:val="24"/>
          <w:szCs w:val="24"/>
        </w:rPr>
        <w:t>условиях реализации АОП </w:t>
      </w:r>
      <w:r w:rsidRPr="002C0E31">
        <w:rPr>
          <w:rFonts w:ascii="Times New Roman" w:eastAsia="Times New Roman" w:hAnsi="Times New Roman" w:cs="Times New Roman"/>
          <w:bCs/>
          <w:sz w:val="24"/>
          <w:szCs w:val="24"/>
        </w:rPr>
        <w:t>ДО — создание условий для гармоничного личностного развития ребёнка с ТНР через определение психологических / логопедических причин нарушений развития, трудностей в освоении образовательных программ,</w:t>
      </w:r>
      <w:r w:rsidR="00BA065F">
        <w:rPr>
          <w:rFonts w:ascii="Times New Roman" w:eastAsia="Times New Roman" w:hAnsi="Times New Roman" w:cs="Times New Roman"/>
          <w:bCs/>
          <w:sz w:val="24"/>
          <w:szCs w:val="24"/>
        </w:rPr>
        <w:t xml:space="preserve"> своевременное предупреждение и </w:t>
      </w:r>
      <w:r w:rsidRPr="002C0E31">
        <w:rPr>
          <w:rFonts w:ascii="Times New Roman" w:eastAsia="Times New Roman" w:hAnsi="Times New Roman" w:cs="Times New Roman"/>
          <w:bCs/>
          <w:sz w:val="24"/>
          <w:szCs w:val="24"/>
        </w:rPr>
        <w:t>преодо</w:t>
      </w:r>
      <w:r w:rsidR="00BA065F">
        <w:rPr>
          <w:rFonts w:ascii="Times New Roman" w:eastAsia="Times New Roman" w:hAnsi="Times New Roman" w:cs="Times New Roman"/>
          <w:bCs/>
          <w:sz w:val="24"/>
          <w:szCs w:val="24"/>
        </w:rPr>
        <w:t>ление нарушений развития, распростра</w:t>
      </w:r>
      <w:r w:rsidRPr="002C0E31">
        <w:rPr>
          <w:rFonts w:ascii="Times New Roman" w:eastAsia="Times New Roman" w:hAnsi="Times New Roman" w:cs="Times New Roman"/>
          <w:bCs/>
          <w:sz w:val="24"/>
          <w:szCs w:val="24"/>
        </w:rPr>
        <w:t xml:space="preserve">нение специальных знаний среди участников коррекционно-развивающего процесса (родители, воспитатели). </w:t>
      </w:r>
    </w:p>
    <w:p w14:paraId="6B0FD1FC" w14:textId="77777777" w:rsidR="00430ABD" w:rsidRPr="002C0E31" w:rsidRDefault="00430ABD" w:rsidP="005C099D">
      <w:pPr>
        <w:spacing w:after="0" w:line="240" w:lineRule="auto"/>
        <w:ind w:firstLine="709"/>
        <w:jc w:val="both"/>
        <w:rPr>
          <w:rFonts w:ascii="Times New Roman" w:eastAsia="Times New Roman" w:hAnsi="Times New Roman" w:cs="Times New Roman"/>
          <w:sz w:val="24"/>
          <w:szCs w:val="24"/>
        </w:rPr>
      </w:pPr>
      <w:r w:rsidRPr="002C0E31">
        <w:rPr>
          <w:rFonts w:ascii="Times New Roman" w:eastAsia="Times New Roman" w:hAnsi="Times New Roman" w:cs="Times New Roman"/>
          <w:bCs/>
          <w:sz w:val="24"/>
          <w:szCs w:val="24"/>
        </w:rPr>
        <w:t>Педагог-психолог по запросам родителей, воспитателей проводит углублен</w:t>
      </w:r>
      <w:r w:rsidR="00183938">
        <w:rPr>
          <w:rFonts w:ascii="Times New Roman" w:eastAsia="Times New Roman" w:hAnsi="Times New Roman" w:cs="Times New Roman"/>
          <w:bCs/>
          <w:sz w:val="24"/>
          <w:szCs w:val="24"/>
        </w:rPr>
        <w:t>ную диагностику развития обучающихся с ТНР</w:t>
      </w:r>
      <w:r w:rsidRPr="002C0E31">
        <w:rPr>
          <w:rFonts w:ascii="Times New Roman" w:eastAsia="Times New Roman" w:hAnsi="Times New Roman" w:cs="Times New Roman"/>
          <w:bCs/>
          <w:sz w:val="24"/>
          <w:szCs w:val="24"/>
        </w:rPr>
        <w:t xml:space="preserve">. </w:t>
      </w:r>
    </w:p>
    <w:p w14:paraId="58F792C7" w14:textId="77777777" w:rsidR="00430ABD" w:rsidRPr="002C0E31" w:rsidRDefault="00430ABD" w:rsidP="005C099D">
      <w:pPr>
        <w:spacing w:after="0" w:line="240" w:lineRule="auto"/>
        <w:ind w:firstLine="709"/>
        <w:jc w:val="both"/>
        <w:rPr>
          <w:rFonts w:ascii="Times New Roman" w:eastAsia="Times New Roman" w:hAnsi="Times New Roman" w:cs="Times New Roman"/>
          <w:bCs/>
          <w:sz w:val="24"/>
          <w:szCs w:val="24"/>
        </w:rPr>
      </w:pPr>
      <w:r w:rsidRPr="002C0E31">
        <w:rPr>
          <w:rFonts w:ascii="Times New Roman" w:eastAsia="Times New Roman" w:hAnsi="Times New Roman" w:cs="Times New Roman"/>
          <w:sz w:val="24"/>
          <w:szCs w:val="24"/>
        </w:rPr>
        <w:t>В задачи учителя-логопеда входят раннее выявление, преодоление и своевременное предупреждение сложных недостатков речи</w:t>
      </w:r>
      <w:r w:rsidR="00183938">
        <w:rPr>
          <w:rFonts w:ascii="Times New Roman" w:eastAsia="Times New Roman" w:hAnsi="Times New Roman" w:cs="Times New Roman"/>
          <w:sz w:val="24"/>
          <w:szCs w:val="24"/>
        </w:rPr>
        <w:t xml:space="preserve"> у дошкольников</w:t>
      </w:r>
      <w:r w:rsidRPr="002C0E31">
        <w:rPr>
          <w:rFonts w:ascii="Times New Roman" w:eastAsia="Times New Roman" w:hAnsi="Times New Roman" w:cs="Times New Roman"/>
          <w:sz w:val="24"/>
          <w:szCs w:val="24"/>
        </w:rPr>
        <w:t>, организация коррекционно</w:t>
      </w:r>
      <w:r w:rsidR="00183938">
        <w:rPr>
          <w:rFonts w:ascii="Times New Roman" w:eastAsia="Times New Roman" w:hAnsi="Times New Roman" w:cs="Times New Roman"/>
          <w:sz w:val="24"/>
          <w:szCs w:val="24"/>
        </w:rPr>
        <w:t>-развивающе</w:t>
      </w:r>
      <w:r w:rsidRPr="002C0E31">
        <w:rPr>
          <w:rFonts w:ascii="Times New Roman" w:eastAsia="Times New Roman" w:hAnsi="Times New Roman" w:cs="Times New Roman"/>
          <w:sz w:val="24"/>
          <w:szCs w:val="24"/>
        </w:rPr>
        <w:t>й помощи, профилактика речевых нарушений у дошкольников и пропаганда передовых знаний среди педагогов и родителей. Основные задачи учителя-логопеда — это развитие устной связной речи детей (монолог, диалог), устранение речевых недостатков (обогащение и активизация словаря, коррекция лексик</w:t>
      </w:r>
      <w:r w:rsidR="00183938">
        <w:rPr>
          <w:rFonts w:ascii="Times New Roman" w:eastAsia="Times New Roman" w:hAnsi="Times New Roman" w:cs="Times New Roman"/>
          <w:sz w:val="24"/>
          <w:szCs w:val="24"/>
        </w:rPr>
        <w:t>о-грамматического строя речи) и </w:t>
      </w:r>
      <w:r w:rsidRPr="002C0E31">
        <w:rPr>
          <w:rFonts w:ascii="Times New Roman" w:eastAsia="Times New Roman" w:hAnsi="Times New Roman" w:cs="Times New Roman"/>
          <w:sz w:val="24"/>
          <w:szCs w:val="24"/>
        </w:rPr>
        <w:t>коррекция звукопроизношения (фонетика и фонетико-фонематические процессы), профилактика нарушений чтения и письма.</w:t>
      </w:r>
    </w:p>
    <w:p w14:paraId="2CC6BB3B" w14:textId="77777777" w:rsidR="00430ABD" w:rsidRPr="002C0E31" w:rsidRDefault="00430ABD" w:rsidP="005C099D">
      <w:pPr>
        <w:spacing w:after="0" w:line="240" w:lineRule="auto"/>
        <w:ind w:firstLine="709"/>
        <w:jc w:val="both"/>
        <w:rPr>
          <w:rFonts w:ascii="Times New Roman" w:eastAsia="Times New Roman" w:hAnsi="Times New Roman" w:cs="Times New Roman"/>
          <w:sz w:val="24"/>
          <w:szCs w:val="24"/>
        </w:rPr>
      </w:pPr>
      <w:r w:rsidRPr="002C0E31">
        <w:rPr>
          <w:rFonts w:ascii="Times New Roman" w:eastAsia="Times New Roman" w:hAnsi="Times New Roman" w:cs="Times New Roman"/>
          <w:sz w:val="24"/>
          <w:szCs w:val="24"/>
        </w:rPr>
        <w:t>Деятельность педагога-психолога направлена на развитие когнитивных процессов, напрямую связанных с речью (память, внимание, восприятие, мышление), развитие эмоционально-личностной сферы, совершенствование з</w:t>
      </w:r>
      <w:r w:rsidR="00183938">
        <w:rPr>
          <w:rFonts w:ascii="Times New Roman" w:eastAsia="Times New Roman" w:hAnsi="Times New Roman" w:cs="Times New Roman"/>
          <w:sz w:val="24"/>
          <w:szCs w:val="24"/>
        </w:rPr>
        <w:t>рительно-моторной координации и </w:t>
      </w:r>
      <w:r w:rsidRPr="002C0E31">
        <w:rPr>
          <w:rFonts w:ascii="Times New Roman" w:eastAsia="Times New Roman" w:hAnsi="Times New Roman" w:cs="Times New Roman"/>
          <w:sz w:val="24"/>
          <w:szCs w:val="24"/>
        </w:rPr>
        <w:t>пространственной ориентации, формирование навыков самоконтроля и волевых качеств.</w:t>
      </w:r>
    </w:p>
    <w:p w14:paraId="5F097F3A" w14:textId="77777777" w:rsidR="00430ABD" w:rsidRPr="002C0E31" w:rsidRDefault="00430ABD" w:rsidP="005C099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C0E31">
        <w:rPr>
          <w:rFonts w:ascii="Times New Roman" w:eastAsia="Times New Roman" w:hAnsi="Times New Roman" w:cs="Times New Roman"/>
          <w:sz w:val="24"/>
          <w:szCs w:val="24"/>
          <w:lang w:eastAsia="ru-RU"/>
        </w:rPr>
        <w:t>У каждого специалиста, работающего с дошкольниками  с ТНР</w:t>
      </w:r>
      <w:r w:rsidR="00183938">
        <w:rPr>
          <w:rFonts w:ascii="Times New Roman" w:eastAsia="Times New Roman" w:hAnsi="Times New Roman" w:cs="Times New Roman"/>
          <w:sz w:val="24"/>
          <w:szCs w:val="24"/>
          <w:lang w:eastAsia="ru-RU"/>
        </w:rPr>
        <w:t>,</w:t>
      </w:r>
      <w:r w:rsidRPr="002C0E31">
        <w:rPr>
          <w:rFonts w:ascii="Times New Roman" w:eastAsia="Times New Roman" w:hAnsi="Times New Roman" w:cs="Times New Roman"/>
          <w:sz w:val="24"/>
          <w:szCs w:val="24"/>
          <w:lang w:eastAsia="ru-RU"/>
        </w:rPr>
        <w:t xml:space="preserve"> свой круг частных задач, но начинающие педагоги-психологи и учителя-логопеды часто сталкиваются с тем, что их функциональные обязанности не до конца определены. Это может с</w:t>
      </w:r>
      <w:r w:rsidR="00183938">
        <w:rPr>
          <w:rFonts w:ascii="Times New Roman" w:eastAsia="Times New Roman" w:hAnsi="Times New Roman" w:cs="Times New Roman"/>
          <w:sz w:val="24"/>
          <w:szCs w:val="24"/>
          <w:lang w:eastAsia="ru-RU"/>
        </w:rPr>
        <w:t>оздавать трудности в </w:t>
      </w:r>
      <w:r w:rsidRPr="002C0E31">
        <w:rPr>
          <w:rFonts w:ascii="Times New Roman" w:eastAsia="Times New Roman" w:hAnsi="Times New Roman" w:cs="Times New Roman"/>
          <w:sz w:val="24"/>
          <w:szCs w:val="24"/>
          <w:lang w:eastAsia="ru-RU"/>
        </w:rPr>
        <w:t>работе. Следует чётко понимать, за что отвечает каждый специалист.</w:t>
      </w:r>
    </w:p>
    <w:p w14:paraId="0A62C823" w14:textId="77777777" w:rsidR="00430ABD" w:rsidRPr="002C0E31" w:rsidRDefault="00430ABD" w:rsidP="005C099D">
      <w:pPr>
        <w:spacing w:after="0" w:line="240" w:lineRule="auto"/>
        <w:ind w:firstLine="709"/>
        <w:jc w:val="both"/>
        <w:rPr>
          <w:rFonts w:ascii="Times New Roman" w:eastAsia="Times New Roman" w:hAnsi="Times New Roman" w:cs="Times New Roman"/>
          <w:b/>
          <w:sz w:val="24"/>
          <w:szCs w:val="24"/>
        </w:rPr>
      </w:pPr>
    </w:p>
    <w:p w14:paraId="0AA4A80E" w14:textId="77777777" w:rsidR="00430ABD" w:rsidRPr="002C0E31" w:rsidRDefault="00EB546E" w:rsidP="00183938">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F80BE7">
        <w:rPr>
          <w:rFonts w:ascii="Times New Roman" w:eastAsia="Times New Roman" w:hAnsi="Times New Roman" w:cs="Times New Roman"/>
          <w:b/>
          <w:sz w:val="24"/>
          <w:szCs w:val="24"/>
        </w:rPr>
        <w:t xml:space="preserve">.4.2.1. </w:t>
      </w:r>
      <w:r w:rsidR="00183938">
        <w:rPr>
          <w:rFonts w:ascii="Times New Roman" w:eastAsia="Times New Roman" w:hAnsi="Times New Roman" w:cs="Times New Roman"/>
          <w:b/>
          <w:sz w:val="24"/>
          <w:szCs w:val="24"/>
        </w:rPr>
        <w:t xml:space="preserve">Содержание работы </w:t>
      </w:r>
      <w:r w:rsidR="00430ABD" w:rsidRPr="002C0E31">
        <w:rPr>
          <w:rFonts w:ascii="Times New Roman" w:eastAsia="Times New Roman" w:hAnsi="Times New Roman" w:cs="Times New Roman"/>
          <w:b/>
          <w:sz w:val="24"/>
          <w:szCs w:val="24"/>
        </w:rPr>
        <w:t>учителя-логопеда и педагога-психолога</w:t>
      </w:r>
    </w:p>
    <w:p w14:paraId="69CFE38C" w14:textId="77777777" w:rsidR="00430ABD" w:rsidRPr="0068288E" w:rsidRDefault="00183938" w:rsidP="0068288E">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условиях реализации АОП ДО для обучающихся с ТНР</w:t>
      </w:r>
    </w:p>
    <w:tbl>
      <w:tblPr>
        <w:tblStyle w:val="af3"/>
        <w:tblW w:w="0" w:type="auto"/>
        <w:tblLook w:val="04A0" w:firstRow="1" w:lastRow="0" w:firstColumn="1" w:lastColumn="0" w:noHBand="0" w:noVBand="1"/>
      </w:tblPr>
      <w:tblGrid>
        <w:gridCol w:w="4785"/>
        <w:gridCol w:w="4786"/>
      </w:tblGrid>
      <w:tr w:rsidR="00430ABD" w:rsidRPr="00CB77E3" w14:paraId="4B9B8AF7" w14:textId="77777777" w:rsidTr="0034733E">
        <w:tc>
          <w:tcPr>
            <w:tcW w:w="4785" w:type="dxa"/>
          </w:tcPr>
          <w:p w14:paraId="6759501E" w14:textId="77777777" w:rsidR="00430ABD" w:rsidRPr="00CB77E3" w:rsidRDefault="00430ABD" w:rsidP="004020A8">
            <w:pPr>
              <w:spacing w:after="0" w:line="240" w:lineRule="auto"/>
              <w:jc w:val="center"/>
              <w:rPr>
                <w:rFonts w:ascii="Times New Roman" w:eastAsia="Times New Roman" w:hAnsi="Times New Roman" w:cs="Times New Roman"/>
                <w:b/>
              </w:rPr>
            </w:pPr>
            <w:r w:rsidRPr="00CB77E3">
              <w:rPr>
                <w:rFonts w:ascii="Times New Roman" w:eastAsia="Times New Roman" w:hAnsi="Times New Roman" w:cs="Times New Roman"/>
                <w:b/>
              </w:rPr>
              <w:t>Учитель-логопед</w:t>
            </w:r>
          </w:p>
        </w:tc>
        <w:tc>
          <w:tcPr>
            <w:tcW w:w="4786" w:type="dxa"/>
          </w:tcPr>
          <w:p w14:paraId="68637C11" w14:textId="77777777" w:rsidR="00430ABD" w:rsidRPr="00CB77E3" w:rsidRDefault="00430ABD" w:rsidP="004020A8">
            <w:pPr>
              <w:spacing w:after="0" w:line="240" w:lineRule="auto"/>
              <w:jc w:val="center"/>
              <w:rPr>
                <w:rFonts w:ascii="Times New Roman" w:eastAsia="Times New Roman" w:hAnsi="Times New Roman" w:cs="Times New Roman"/>
                <w:b/>
              </w:rPr>
            </w:pPr>
            <w:r w:rsidRPr="00CB77E3">
              <w:rPr>
                <w:rFonts w:ascii="Times New Roman" w:eastAsia="Times New Roman" w:hAnsi="Times New Roman" w:cs="Times New Roman"/>
                <w:b/>
              </w:rPr>
              <w:t>Педагог-психолог</w:t>
            </w:r>
          </w:p>
        </w:tc>
      </w:tr>
      <w:tr w:rsidR="00430ABD" w:rsidRPr="00CB77E3" w14:paraId="1BFDB186" w14:textId="77777777" w:rsidTr="0034733E">
        <w:tc>
          <w:tcPr>
            <w:tcW w:w="4785" w:type="dxa"/>
          </w:tcPr>
          <w:p w14:paraId="292F0A10" w14:textId="77777777" w:rsidR="00CB77E3" w:rsidRDefault="0068288E" w:rsidP="009E7731">
            <w:pPr>
              <w:numPr>
                <w:ilvl w:val="0"/>
                <w:numId w:val="17"/>
              </w:numPr>
              <w:spacing w:after="0" w:line="240" w:lineRule="auto"/>
              <w:ind w:left="142" w:hanging="142"/>
              <w:jc w:val="both"/>
              <w:rPr>
                <w:rFonts w:ascii="Times New Roman" w:eastAsia="Times New Roman" w:hAnsi="Times New Roman" w:cs="Times New Roman"/>
              </w:rPr>
            </w:pPr>
            <w:r>
              <w:rPr>
                <w:rFonts w:ascii="Times New Roman" w:eastAsia="Times New Roman" w:hAnsi="Times New Roman" w:cs="Times New Roman"/>
              </w:rPr>
              <w:t>ежегодное (январь)</w:t>
            </w:r>
            <w:r w:rsidR="00430ABD" w:rsidRPr="00CB77E3">
              <w:rPr>
                <w:rFonts w:ascii="Times New Roman" w:eastAsia="Times New Roman" w:hAnsi="Times New Roman" w:cs="Times New Roman"/>
              </w:rPr>
              <w:t xml:space="preserve"> </w:t>
            </w:r>
            <w:r w:rsidR="00CB77E3">
              <w:rPr>
                <w:rFonts w:ascii="Times New Roman" w:eastAsia="Times New Roman" w:hAnsi="Times New Roman" w:cs="Times New Roman"/>
              </w:rPr>
              <w:t xml:space="preserve">логопедическое </w:t>
            </w:r>
            <w:r w:rsidR="00430ABD" w:rsidRPr="00CB77E3">
              <w:rPr>
                <w:rFonts w:ascii="Times New Roman" w:eastAsia="Times New Roman" w:hAnsi="Times New Roman" w:cs="Times New Roman"/>
              </w:rPr>
              <w:t>обследование старших дошкольников, выявление среди них детей, нуждающихся в логопедической помощи;</w:t>
            </w:r>
          </w:p>
          <w:p w14:paraId="0CA1C39C" w14:textId="77777777" w:rsidR="00CB77E3" w:rsidRDefault="00430ABD" w:rsidP="009E7731">
            <w:pPr>
              <w:numPr>
                <w:ilvl w:val="0"/>
                <w:numId w:val="17"/>
              </w:numPr>
              <w:spacing w:after="0" w:line="240" w:lineRule="auto"/>
              <w:ind w:left="142" w:hanging="142"/>
              <w:jc w:val="both"/>
              <w:rPr>
                <w:rFonts w:ascii="Times New Roman" w:eastAsia="Times New Roman" w:hAnsi="Times New Roman" w:cs="Times New Roman"/>
              </w:rPr>
            </w:pPr>
            <w:r w:rsidRPr="00CB77E3">
              <w:rPr>
                <w:rFonts w:ascii="Times New Roman" w:eastAsia="Times New Roman" w:hAnsi="Times New Roman" w:cs="Times New Roman"/>
              </w:rPr>
              <w:t>изучение уровней речевого, познавательного, физического развития и индивидуал</w:t>
            </w:r>
            <w:r w:rsidR="0068288E">
              <w:rPr>
                <w:rFonts w:ascii="Times New Roman" w:eastAsia="Times New Roman" w:hAnsi="Times New Roman" w:cs="Times New Roman"/>
              </w:rPr>
              <w:t>ьно-типологических особенностей</w:t>
            </w:r>
            <w:r w:rsidRPr="00CB77E3">
              <w:rPr>
                <w:rFonts w:ascii="Times New Roman" w:eastAsia="Times New Roman" w:hAnsi="Times New Roman" w:cs="Times New Roman"/>
              </w:rPr>
              <w:t xml:space="preserve"> детей с ТНР;</w:t>
            </w:r>
          </w:p>
          <w:p w14:paraId="34D9E933" w14:textId="77777777" w:rsidR="00CB77E3" w:rsidRDefault="00430ABD" w:rsidP="009E7731">
            <w:pPr>
              <w:numPr>
                <w:ilvl w:val="0"/>
                <w:numId w:val="17"/>
              </w:numPr>
              <w:spacing w:after="0" w:line="240" w:lineRule="auto"/>
              <w:ind w:left="142" w:hanging="142"/>
              <w:jc w:val="both"/>
              <w:rPr>
                <w:rFonts w:ascii="Times New Roman" w:eastAsia="Times New Roman" w:hAnsi="Times New Roman" w:cs="Times New Roman"/>
              </w:rPr>
            </w:pPr>
            <w:r w:rsidRPr="00CB77E3">
              <w:rPr>
                <w:rFonts w:ascii="Times New Roman" w:eastAsia="Times New Roman" w:hAnsi="Times New Roman" w:cs="Times New Roman"/>
              </w:rPr>
              <w:t>определение основных направлений и содержания индивидуальной / подгрупповой коррекционно-развивающей работ</w:t>
            </w:r>
            <w:r w:rsidR="00CB77E3">
              <w:rPr>
                <w:rFonts w:ascii="Times New Roman" w:eastAsia="Times New Roman" w:hAnsi="Times New Roman" w:cs="Times New Roman"/>
              </w:rPr>
              <w:t>ы с дошкольниками, имеющими тяжё</w:t>
            </w:r>
            <w:r w:rsidRPr="00CB77E3">
              <w:rPr>
                <w:rFonts w:ascii="Times New Roman" w:eastAsia="Times New Roman" w:hAnsi="Times New Roman" w:cs="Times New Roman"/>
              </w:rPr>
              <w:t>лые нарушения речи;</w:t>
            </w:r>
          </w:p>
          <w:p w14:paraId="26D425D7" w14:textId="77777777" w:rsidR="00CB77E3" w:rsidRDefault="00430ABD" w:rsidP="009E7731">
            <w:pPr>
              <w:numPr>
                <w:ilvl w:val="0"/>
                <w:numId w:val="17"/>
              </w:numPr>
              <w:spacing w:after="0" w:line="240" w:lineRule="auto"/>
              <w:ind w:left="142" w:hanging="142"/>
              <w:jc w:val="both"/>
              <w:rPr>
                <w:rFonts w:ascii="Times New Roman" w:eastAsia="Times New Roman" w:hAnsi="Times New Roman" w:cs="Times New Roman"/>
              </w:rPr>
            </w:pPr>
            <w:r w:rsidRPr="00CB77E3">
              <w:rPr>
                <w:rFonts w:ascii="Times New Roman" w:eastAsia="Times New Roman" w:hAnsi="Times New Roman" w:cs="Times New Roman"/>
              </w:rPr>
              <w:t xml:space="preserve">преодоление и своевременное предупреждение сложных недостатков речи </w:t>
            </w:r>
            <w:r w:rsidR="00CB77E3">
              <w:rPr>
                <w:rFonts w:ascii="Times New Roman" w:eastAsia="Times New Roman" w:hAnsi="Times New Roman" w:cs="Times New Roman"/>
              </w:rPr>
              <w:t xml:space="preserve">у детей </w:t>
            </w:r>
            <w:r w:rsidRPr="00CB77E3">
              <w:rPr>
                <w:rFonts w:ascii="Times New Roman" w:eastAsia="Times New Roman" w:hAnsi="Times New Roman" w:cs="Times New Roman"/>
              </w:rPr>
              <w:t xml:space="preserve">через проведение систематической </w:t>
            </w:r>
            <w:r w:rsidRPr="00CB77E3">
              <w:rPr>
                <w:rFonts w:ascii="Times New Roman" w:eastAsia="Times New Roman" w:hAnsi="Times New Roman" w:cs="Times New Roman"/>
              </w:rPr>
              <w:lastRenderedPageBreak/>
              <w:t>коррекционно-развивающей работы (индивидуальная, группо</w:t>
            </w:r>
            <w:r w:rsidR="00CB77E3">
              <w:rPr>
                <w:rFonts w:ascii="Times New Roman" w:eastAsia="Times New Roman" w:hAnsi="Times New Roman" w:cs="Times New Roman"/>
              </w:rPr>
              <w:t>вая, фронтальная)</w:t>
            </w:r>
            <w:r w:rsidRPr="00CB77E3">
              <w:rPr>
                <w:rFonts w:ascii="Times New Roman" w:eastAsia="Times New Roman" w:hAnsi="Times New Roman" w:cs="Times New Roman"/>
              </w:rPr>
              <w:t>;</w:t>
            </w:r>
          </w:p>
          <w:p w14:paraId="33BC7A8E" w14:textId="77777777" w:rsidR="00CB77E3" w:rsidRDefault="00430ABD" w:rsidP="009E7731">
            <w:pPr>
              <w:numPr>
                <w:ilvl w:val="0"/>
                <w:numId w:val="17"/>
              </w:numPr>
              <w:spacing w:after="0" w:line="240" w:lineRule="auto"/>
              <w:ind w:left="142" w:hanging="142"/>
              <w:jc w:val="both"/>
              <w:rPr>
                <w:rFonts w:ascii="Times New Roman" w:eastAsia="Times New Roman" w:hAnsi="Times New Roman" w:cs="Times New Roman"/>
              </w:rPr>
            </w:pPr>
            <w:r w:rsidRPr="00CB77E3">
              <w:rPr>
                <w:rFonts w:ascii="Times New Roman" w:eastAsia="Times New Roman" w:hAnsi="Times New Roman" w:cs="Times New Roman"/>
              </w:rPr>
              <w:t>определение целевых ориентиров</w:t>
            </w:r>
            <w:r w:rsidR="00CB77E3">
              <w:rPr>
                <w:rFonts w:ascii="Times New Roman" w:eastAsia="Times New Roman" w:hAnsi="Times New Roman" w:cs="Times New Roman"/>
              </w:rPr>
              <w:t xml:space="preserve"> на этапе завершения освоения А</w:t>
            </w:r>
            <w:r w:rsidRPr="00CB77E3">
              <w:rPr>
                <w:rFonts w:ascii="Times New Roman" w:eastAsia="Times New Roman" w:hAnsi="Times New Roman" w:cs="Times New Roman"/>
              </w:rPr>
              <w:t xml:space="preserve">ОП </w:t>
            </w:r>
            <w:r w:rsidR="00CB77E3">
              <w:rPr>
                <w:rFonts w:ascii="Times New Roman" w:eastAsia="Times New Roman" w:hAnsi="Times New Roman" w:cs="Times New Roman"/>
              </w:rPr>
              <w:t xml:space="preserve">ДО </w:t>
            </w:r>
            <w:r w:rsidRPr="00CB77E3">
              <w:rPr>
                <w:rFonts w:ascii="Times New Roman" w:eastAsia="Times New Roman" w:hAnsi="Times New Roman" w:cs="Times New Roman"/>
              </w:rPr>
              <w:t>по основным направлениям речевого и социально-коммуникативного развити</w:t>
            </w:r>
            <w:r w:rsidR="00CB77E3">
              <w:rPr>
                <w:rFonts w:ascii="Times New Roman" w:eastAsia="Times New Roman" w:hAnsi="Times New Roman" w:cs="Times New Roman"/>
              </w:rPr>
              <w:t>я; диа</w:t>
            </w:r>
            <w:r w:rsidR="0068288E">
              <w:rPr>
                <w:rFonts w:ascii="Times New Roman" w:eastAsia="Times New Roman" w:hAnsi="Times New Roman" w:cs="Times New Roman"/>
              </w:rPr>
              <w:t>гностика готовности обучающихся</w:t>
            </w:r>
            <w:r w:rsidRPr="00CB77E3">
              <w:rPr>
                <w:rFonts w:ascii="Times New Roman" w:eastAsia="Times New Roman" w:hAnsi="Times New Roman" w:cs="Times New Roman"/>
              </w:rPr>
              <w:t xml:space="preserve"> к началу школьного обучения;</w:t>
            </w:r>
          </w:p>
          <w:p w14:paraId="60B65E12" w14:textId="77777777" w:rsidR="00CB77E3" w:rsidRDefault="00430ABD" w:rsidP="009E7731">
            <w:pPr>
              <w:numPr>
                <w:ilvl w:val="0"/>
                <w:numId w:val="17"/>
              </w:numPr>
              <w:spacing w:after="0" w:line="240" w:lineRule="auto"/>
              <w:ind w:left="142" w:hanging="142"/>
              <w:jc w:val="both"/>
              <w:rPr>
                <w:rFonts w:ascii="Times New Roman" w:eastAsia="Times New Roman" w:hAnsi="Times New Roman" w:cs="Times New Roman"/>
              </w:rPr>
            </w:pPr>
            <w:r w:rsidRPr="00CB77E3">
              <w:rPr>
                <w:rFonts w:ascii="Times New Roman" w:eastAsia="Times New Roman" w:hAnsi="Times New Roman" w:cs="Times New Roman"/>
              </w:rPr>
              <w:t>формирование у педагогического коллектива информационной готовности к коррекционно-развивающей работе с каждым дошкольником, имеющим тяжёлые нарушения речи;</w:t>
            </w:r>
          </w:p>
          <w:p w14:paraId="4F43B320" w14:textId="77777777" w:rsidR="00430ABD" w:rsidRPr="00CB77E3" w:rsidRDefault="00430ABD" w:rsidP="009E7731">
            <w:pPr>
              <w:numPr>
                <w:ilvl w:val="0"/>
                <w:numId w:val="17"/>
              </w:numPr>
              <w:spacing w:after="0" w:line="240" w:lineRule="auto"/>
              <w:ind w:left="142" w:hanging="142"/>
              <w:jc w:val="both"/>
              <w:rPr>
                <w:rFonts w:ascii="Times New Roman" w:eastAsia="Times New Roman" w:hAnsi="Times New Roman" w:cs="Times New Roman"/>
              </w:rPr>
            </w:pPr>
            <w:r w:rsidRPr="00CB77E3">
              <w:rPr>
                <w:rFonts w:ascii="Times New Roman" w:eastAsia="Times New Roman" w:hAnsi="Times New Roman" w:cs="Times New Roman"/>
              </w:rPr>
              <w:t>постоянный контакт с родителями / з</w:t>
            </w:r>
            <w:r w:rsidR="00CB77E3">
              <w:rPr>
                <w:rFonts w:ascii="Times New Roman" w:eastAsia="Times New Roman" w:hAnsi="Times New Roman" w:cs="Times New Roman"/>
              </w:rPr>
              <w:t>аконными представителями обучающихся</w:t>
            </w:r>
            <w:r w:rsidRPr="00CB77E3">
              <w:rPr>
                <w:rFonts w:ascii="Times New Roman" w:eastAsia="Times New Roman" w:hAnsi="Times New Roman" w:cs="Times New Roman"/>
              </w:rPr>
              <w:t xml:space="preserve"> с ТНР, консультативно-практическая помощь.</w:t>
            </w:r>
          </w:p>
          <w:p w14:paraId="733BC39D" w14:textId="77777777" w:rsidR="00430ABD" w:rsidRPr="00CB77E3" w:rsidRDefault="00430ABD" w:rsidP="004020A8">
            <w:pPr>
              <w:spacing w:after="0" w:line="240" w:lineRule="auto"/>
              <w:jc w:val="both"/>
              <w:rPr>
                <w:rFonts w:ascii="Times New Roman" w:eastAsia="Times New Roman" w:hAnsi="Times New Roman" w:cs="Times New Roman"/>
              </w:rPr>
            </w:pPr>
          </w:p>
        </w:tc>
        <w:tc>
          <w:tcPr>
            <w:tcW w:w="4786" w:type="dxa"/>
          </w:tcPr>
          <w:p w14:paraId="56CC5AF1" w14:textId="77777777" w:rsidR="0034733E" w:rsidRDefault="00430ABD" w:rsidP="009E7731">
            <w:pPr>
              <w:numPr>
                <w:ilvl w:val="0"/>
                <w:numId w:val="17"/>
              </w:numPr>
              <w:spacing w:after="0" w:line="240" w:lineRule="auto"/>
              <w:ind w:left="177" w:hanging="177"/>
              <w:jc w:val="both"/>
              <w:rPr>
                <w:rFonts w:ascii="Times New Roman" w:eastAsia="Times New Roman" w:hAnsi="Times New Roman" w:cs="Times New Roman"/>
              </w:rPr>
            </w:pPr>
            <w:r w:rsidRPr="00CB77E3">
              <w:rPr>
                <w:rFonts w:ascii="Times New Roman" w:eastAsia="Times New Roman" w:hAnsi="Times New Roman" w:cs="Times New Roman"/>
              </w:rPr>
              <w:lastRenderedPageBreak/>
              <w:t>диагностическое психолого-педагогическое обследование старших дошкольников с ТНР;</w:t>
            </w:r>
          </w:p>
          <w:p w14:paraId="78C9A198" w14:textId="77777777" w:rsidR="0034733E" w:rsidRDefault="00430ABD" w:rsidP="009E7731">
            <w:pPr>
              <w:numPr>
                <w:ilvl w:val="0"/>
                <w:numId w:val="17"/>
              </w:numPr>
              <w:spacing w:after="0" w:line="240" w:lineRule="auto"/>
              <w:ind w:left="177" w:hanging="177"/>
              <w:jc w:val="both"/>
              <w:rPr>
                <w:rFonts w:ascii="Times New Roman" w:eastAsia="Times New Roman" w:hAnsi="Times New Roman" w:cs="Times New Roman"/>
              </w:rPr>
            </w:pPr>
            <w:r w:rsidRPr="0034733E">
              <w:rPr>
                <w:rFonts w:ascii="Times New Roman" w:eastAsia="Times New Roman" w:hAnsi="Times New Roman" w:cs="Times New Roman"/>
              </w:rPr>
              <w:t>изучение уровней познавательного, эмоционально-волевого развития и индивидуально-ти</w:t>
            </w:r>
            <w:r w:rsidR="0068288E">
              <w:rPr>
                <w:rFonts w:ascii="Times New Roman" w:eastAsia="Times New Roman" w:hAnsi="Times New Roman" w:cs="Times New Roman"/>
              </w:rPr>
              <w:t>пологических особенностей</w:t>
            </w:r>
            <w:r w:rsidR="0034733E">
              <w:rPr>
                <w:rFonts w:ascii="Times New Roman" w:eastAsia="Times New Roman" w:hAnsi="Times New Roman" w:cs="Times New Roman"/>
              </w:rPr>
              <w:t xml:space="preserve"> обучающихся </w:t>
            </w:r>
            <w:r w:rsidRPr="0034733E">
              <w:rPr>
                <w:rFonts w:ascii="Times New Roman" w:eastAsia="Times New Roman" w:hAnsi="Times New Roman" w:cs="Times New Roman"/>
              </w:rPr>
              <w:t xml:space="preserve"> с ТНР;</w:t>
            </w:r>
          </w:p>
          <w:p w14:paraId="6A494073" w14:textId="77777777" w:rsidR="0034733E" w:rsidRDefault="00430ABD" w:rsidP="009E7731">
            <w:pPr>
              <w:numPr>
                <w:ilvl w:val="0"/>
                <w:numId w:val="17"/>
              </w:numPr>
              <w:spacing w:after="0" w:line="240" w:lineRule="auto"/>
              <w:ind w:left="177" w:hanging="177"/>
              <w:jc w:val="both"/>
              <w:rPr>
                <w:rFonts w:ascii="Times New Roman" w:eastAsia="Times New Roman" w:hAnsi="Times New Roman" w:cs="Times New Roman"/>
              </w:rPr>
            </w:pPr>
            <w:r w:rsidRPr="0034733E">
              <w:rPr>
                <w:rFonts w:ascii="Times New Roman" w:eastAsia="Times New Roman" w:hAnsi="Times New Roman" w:cs="Times New Roman"/>
              </w:rPr>
              <w:t>определение основных направлений и содержания индивидуальной / подгрупповой коррекционно-развивающей работы с дошкольниками, имеющими тяжёлые нарушения речи;</w:t>
            </w:r>
          </w:p>
          <w:p w14:paraId="173A5BEA" w14:textId="77777777" w:rsidR="0034733E" w:rsidRDefault="00430ABD" w:rsidP="009E7731">
            <w:pPr>
              <w:numPr>
                <w:ilvl w:val="0"/>
                <w:numId w:val="17"/>
              </w:numPr>
              <w:spacing w:after="0" w:line="240" w:lineRule="auto"/>
              <w:ind w:left="177" w:hanging="177"/>
              <w:jc w:val="both"/>
              <w:rPr>
                <w:rFonts w:ascii="Times New Roman" w:eastAsia="Times New Roman" w:hAnsi="Times New Roman" w:cs="Times New Roman"/>
              </w:rPr>
            </w:pPr>
            <w:r w:rsidRPr="0034733E">
              <w:rPr>
                <w:rFonts w:ascii="Times New Roman" w:eastAsia="Times New Roman" w:hAnsi="Times New Roman" w:cs="Times New Roman"/>
              </w:rPr>
              <w:t>создание благоприятного психологического к</w:t>
            </w:r>
            <w:r w:rsidR="0068288E">
              <w:rPr>
                <w:rFonts w:ascii="Times New Roman" w:eastAsia="Times New Roman" w:hAnsi="Times New Roman" w:cs="Times New Roman"/>
              </w:rPr>
              <w:t>лимата в группах компенсирующей</w:t>
            </w:r>
            <w:r w:rsidR="0034733E">
              <w:rPr>
                <w:rFonts w:ascii="Times New Roman" w:eastAsia="Times New Roman" w:hAnsi="Times New Roman" w:cs="Times New Roman"/>
              </w:rPr>
              <w:t xml:space="preserve">/ комбинированной </w:t>
            </w:r>
            <w:r w:rsidRPr="0034733E">
              <w:rPr>
                <w:rFonts w:ascii="Times New Roman" w:eastAsia="Times New Roman" w:hAnsi="Times New Roman" w:cs="Times New Roman"/>
              </w:rPr>
              <w:t>направленности</w:t>
            </w:r>
            <w:r w:rsidR="0034733E">
              <w:rPr>
                <w:rFonts w:ascii="Times New Roman" w:eastAsia="Times New Roman" w:hAnsi="Times New Roman" w:cs="Times New Roman"/>
              </w:rPr>
              <w:t xml:space="preserve"> для детей с ТНР</w:t>
            </w:r>
            <w:r w:rsidRPr="0034733E">
              <w:rPr>
                <w:rFonts w:ascii="Times New Roman" w:eastAsia="Times New Roman" w:hAnsi="Times New Roman" w:cs="Times New Roman"/>
              </w:rPr>
              <w:t>; выявление трудностей социально-</w:t>
            </w:r>
            <w:r w:rsidRPr="0034733E">
              <w:rPr>
                <w:rFonts w:ascii="Times New Roman" w:eastAsia="Times New Roman" w:hAnsi="Times New Roman" w:cs="Times New Roman"/>
              </w:rPr>
              <w:lastRenderedPageBreak/>
              <w:t>коммуникативного, личностного взаим</w:t>
            </w:r>
            <w:r w:rsidR="0034733E">
              <w:rPr>
                <w:rFonts w:ascii="Times New Roman" w:eastAsia="Times New Roman" w:hAnsi="Times New Roman" w:cs="Times New Roman"/>
              </w:rPr>
              <w:t>одействия дошкольников</w:t>
            </w:r>
            <w:r w:rsidRPr="0034733E">
              <w:rPr>
                <w:rFonts w:ascii="Times New Roman" w:eastAsia="Times New Roman" w:hAnsi="Times New Roman" w:cs="Times New Roman"/>
              </w:rPr>
              <w:t xml:space="preserve"> с ТНР со взрослыми и сверстниками;</w:t>
            </w:r>
          </w:p>
          <w:p w14:paraId="34E4D535" w14:textId="77777777" w:rsidR="0034733E" w:rsidRDefault="00430ABD" w:rsidP="009E7731">
            <w:pPr>
              <w:numPr>
                <w:ilvl w:val="0"/>
                <w:numId w:val="17"/>
              </w:numPr>
              <w:spacing w:after="0" w:line="240" w:lineRule="auto"/>
              <w:ind w:left="177" w:hanging="177"/>
              <w:jc w:val="both"/>
              <w:rPr>
                <w:rFonts w:ascii="Times New Roman" w:eastAsia="Times New Roman" w:hAnsi="Times New Roman" w:cs="Times New Roman"/>
              </w:rPr>
            </w:pPr>
            <w:r w:rsidRPr="0034733E">
              <w:rPr>
                <w:rFonts w:ascii="Times New Roman" w:eastAsia="Times New Roman" w:hAnsi="Times New Roman" w:cs="Times New Roman"/>
              </w:rPr>
              <w:t>развитие невербальных психических функций (память, внимание, восприятие и т.д.), пространственной ориентировки, зрительно-моторно</w:t>
            </w:r>
            <w:r w:rsidR="0034733E">
              <w:rPr>
                <w:rFonts w:ascii="Times New Roman" w:eastAsia="Times New Roman" w:hAnsi="Times New Roman" w:cs="Times New Roman"/>
              </w:rPr>
              <w:t>й координации, произвольности и </w:t>
            </w:r>
            <w:r w:rsidRPr="0034733E">
              <w:rPr>
                <w:rFonts w:ascii="Times New Roman" w:eastAsia="Times New Roman" w:hAnsi="Times New Roman" w:cs="Times New Roman"/>
              </w:rPr>
              <w:t>навыков самоконтроля, волевых качеств;</w:t>
            </w:r>
          </w:p>
          <w:p w14:paraId="49D42ABE" w14:textId="77777777" w:rsidR="0034733E" w:rsidRDefault="00430ABD" w:rsidP="009E7731">
            <w:pPr>
              <w:numPr>
                <w:ilvl w:val="0"/>
                <w:numId w:val="17"/>
              </w:numPr>
              <w:spacing w:after="0" w:line="240" w:lineRule="auto"/>
              <w:ind w:left="177" w:hanging="177"/>
              <w:jc w:val="both"/>
              <w:rPr>
                <w:rFonts w:ascii="Times New Roman" w:eastAsia="Times New Roman" w:hAnsi="Times New Roman" w:cs="Times New Roman"/>
              </w:rPr>
            </w:pPr>
            <w:r w:rsidRPr="0034733E">
              <w:rPr>
                <w:rFonts w:ascii="Times New Roman" w:eastAsia="Times New Roman" w:hAnsi="Times New Roman" w:cs="Times New Roman"/>
              </w:rPr>
              <w:t>снятие тр</w:t>
            </w:r>
            <w:r w:rsidR="0034733E">
              <w:rPr>
                <w:rFonts w:ascii="Times New Roman" w:eastAsia="Times New Roman" w:hAnsi="Times New Roman" w:cs="Times New Roman"/>
              </w:rPr>
              <w:t>евожности, агрессивности у обучающихся при негативном настрое на </w:t>
            </w:r>
            <w:r w:rsidRPr="0034733E">
              <w:rPr>
                <w:rFonts w:ascii="Times New Roman" w:eastAsia="Times New Roman" w:hAnsi="Times New Roman" w:cs="Times New Roman"/>
              </w:rPr>
              <w:t>коррекционно-развивающее занятие;</w:t>
            </w:r>
          </w:p>
          <w:p w14:paraId="6B78A8B7" w14:textId="77777777" w:rsidR="0034733E" w:rsidRDefault="0034733E" w:rsidP="009E7731">
            <w:pPr>
              <w:numPr>
                <w:ilvl w:val="0"/>
                <w:numId w:val="17"/>
              </w:numPr>
              <w:spacing w:after="0" w:line="240" w:lineRule="auto"/>
              <w:ind w:left="177" w:hanging="177"/>
              <w:jc w:val="both"/>
              <w:rPr>
                <w:rFonts w:ascii="Times New Roman" w:eastAsia="Times New Roman" w:hAnsi="Times New Roman" w:cs="Times New Roman"/>
              </w:rPr>
            </w:pPr>
            <w:r w:rsidRPr="0034733E">
              <w:rPr>
                <w:rFonts w:ascii="Times New Roman" w:eastAsia="Times New Roman" w:hAnsi="Times New Roman" w:cs="Times New Roman"/>
              </w:rPr>
              <w:t>обеспечение психологической и </w:t>
            </w:r>
            <w:r w:rsidR="00430ABD" w:rsidRPr="0034733E">
              <w:rPr>
                <w:rFonts w:ascii="Times New Roman" w:eastAsia="Times New Roman" w:hAnsi="Times New Roman" w:cs="Times New Roman"/>
              </w:rPr>
              <w:t>эмоциональной готовности к началу школьного обучения;</w:t>
            </w:r>
          </w:p>
          <w:p w14:paraId="0EED71B0" w14:textId="77777777" w:rsidR="0034733E" w:rsidRDefault="00430ABD" w:rsidP="009E7731">
            <w:pPr>
              <w:numPr>
                <w:ilvl w:val="0"/>
                <w:numId w:val="17"/>
              </w:numPr>
              <w:spacing w:after="0" w:line="240" w:lineRule="auto"/>
              <w:ind w:left="177" w:hanging="177"/>
              <w:jc w:val="both"/>
              <w:rPr>
                <w:rFonts w:ascii="Times New Roman" w:eastAsia="Times New Roman" w:hAnsi="Times New Roman" w:cs="Times New Roman"/>
              </w:rPr>
            </w:pPr>
            <w:r w:rsidRPr="0034733E">
              <w:rPr>
                <w:rFonts w:ascii="Times New Roman" w:eastAsia="Times New Roman" w:hAnsi="Times New Roman" w:cs="Times New Roman"/>
              </w:rPr>
              <w:t xml:space="preserve">тесное сотрудничество с семьями воспитанников: </w:t>
            </w:r>
            <w:r w:rsidR="0034733E">
              <w:rPr>
                <w:rFonts w:ascii="Times New Roman" w:eastAsia="Times New Roman" w:hAnsi="Times New Roman" w:cs="Times New Roman"/>
              </w:rPr>
              <w:t>беседы, консультации</w:t>
            </w:r>
            <w:r w:rsidRPr="0034733E">
              <w:rPr>
                <w:rFonts w:ascii="Times New Roman" w:eastAsia="Times New Roman" w:hAnsi="Times New Roman" w:cs="Times New Roman"/>
              </w:rPr>
              <w:t xml:space="preserve">, </w:t>
            </w:r>
            <w:r w:rsidR="0034733E">
              <w:rPr>
                <w:rFonts w:ascii="Times New Roman" w:eastAsia="Times New Roman" w:hAnsi="Times New Roman" w:cs="Times New Roman"/>
              </w:rPr>
              <w:t>тренинги, совместные занятия</w:t>
            </w:r>
            <w:r w:rsidRPr="0034733E">
              <w:rPr>
                <w:rFonts w:ascii="Times New Roman" w:eastAsia="Times New Roman" w:hAnsi="Times New Roman" w:cs="Times New Roman"/>
              </w:rPr>
              <w:t>;</w:t>
            </w:r>
          </w:p>
          <w:p w14:paraId="462F347E" w14:textId="77777777" w:rsidR="00430ABD" w:rsidRPr="0034733E" w:rsidRDefault="00430ABD" w:rsidP="009E7731">
            <w:pPr>
              <w:numPr>
                <w:ilvl w:val="0"/>
                <w:numId w:val="17"/>
              </w:numPr>
              <w:spacing w:after="0" w:line="240" w:lineRule="auto"/>
              <w:ind w:left="177" w:hanging="177"/>
              <w:jc w:val="both"/>
              <w:rPr>
                <w:rFonts w:ascii="Times New Roman" w:eastAsia="Times New Roman" w:hAnsi="Times New Roman" w:cs="Times New Roman"/>
              </w:rPr>
            </w:pPr>
            <w:r w:rsidRPr="0034733E">
              <w:rPr>
                <w:rFonts w:ascii="Times New Roman" w:eastAsia="Times New Roman" w:hAnsi="Times New Roman" w:cs="Times New Roman"/>
              </w:rPr>
              <w:t>повышение психологической культуры</w:t>
            </w:r>
            <w:r w:rsidR="0034733E">
              <w:rPr>
                <w:rFonts w:ascii="Times New Roman" w:eastAsia="Times New Roman" w:hAnsi="Times New Roman" w:cs="Times New Roman"/>
              </w:rPr>
              <w:t xml:space="preserve">  педагогов, работающих с </w:t>
            </w:r>
            <w:proofErr w:type="gramStart"/>
            <w:r w:rsidR="0034733E">
              <w:rPr>
                <w:rFonts w:ascii="Times New Roman" w:eastAsia="Times New Roman" w:hAnsi="Times New Roman" w:cs="Times New Roman"/>
              </w:rPr>
              <w:t>обучающимися</w:t>
            </w:r>
            <w:proofErr w:type="gramEnd"/>
            <w:r w:rsidRPr="0034733E">
              <w:rPr>
                <w:rFonts w:ascii="Times New Roman" w:eastAsia="Times New Roman" w:hAnsi="Times New Roman" w:cs="Times New Roman"/>
              </w:rPr>
              <w:t>, имеющими ТНР.</w:t>
            </w:r>
          </w:p>
        </w:tc>
      </w:tr>
    </w:tbl>
    <w:p w14:paraId="6E901CCC" w14:textId="77777777" w:rsidR="00430ABD" w:rsidRPr="0068288E" w:rsidRDefault="00430ABD" w:rsidP="0068288E">
      <w:pPr>
        <w:spacing w:after="0" w:line="240" w:lineRule="auto"/>
        <w:ind w:firstLine="709"/>
        <w:jc w:val="both"/>
        <w:rPr>
          <w:rFonts w:ascii="Times New Roman" w:eastAsia="Times New Roman" w:hAnsi="Times New Roman" w:cs="Times New Roman"/>
          <w:sz w:val="24"/>
          <w:szCs w:val="24"/>
        </w:rPr>
      </w:pPr>
      <w:r w:rsidRPr="002C0E31">
        <w:rPr>
          <w:rFonts w:ascii="Times New Roman" w:eastAsia="Times New Roman" w:hAnsi="Times New Roman" w:cs="Times New Roman"/>
          <w:sz w:val="24"/>
          <w:szCs w:val="24"/>
        </w:rPr>
        <w:lastRenderedPageBreak/>
        <w:t>Несмотря на закономерные различия функци</w:t>
      </w:r>
      <w:r w:rsidR="00044869">
        <w:rPr>
          <w:rFonts w:ascii="Times New Roman" w:eastAsia="Times New Roman" w:hAnsi="Times New Roman" w:cs="Times New Roman"/>
          <w:sz w:val="24"/>
          <w:szCs w:val="24"/>
        </w:rPr>
        <w:t>ональных обязанностей, в</w:t>
      </w:r>
      <w:r w:rsidRPr="002C0E31">
        <w:rPr>
          <w:rFonts w:ascii="Times New Roman" w:eastAsia="Times New Roman" w:hAnsi="Times New Roman" w:cs="Times New Roman"/>
          <w:sz w:val="24"/>
          <w:szCs w:val="24"/>
        </w:rPr>
        <w:t xml:space="preserve"> деятельности учителя-логопеда и педагога-психолога видна общая логика построения коррекционно-развивающего образовательного процесса, поэтому были выделены основные этапы взаимодействия: организацион</w:t>
      </w:r>
      <w:r w:rsidR="0068288E">
        <w:rPr>
          <w:rFonts w:ascii="Times New Roman" w:eastAsia="Times New Roman" w:hAnsi="Times New Roman" w:cs="Times New Roman"/>
          <w:sz w:val="24"/>
          <w:szCs w:val="24"/>
        </w:rPr>
        <w:t>ный, основной и заключительный.</w:t>
      </w:r>
    </w:p>
    <w:tbl>
      <w:tblPr>
        <w:tblStyle w:val="62"/>
        <w:tblW w:w="0" w:type="auto"/>
        <w:tblLook w:val="01E0" w:firstRow="1" w:lastRow="1" w:firstColumn="1" w:lastColumn="1" w:noHBand="0" w:noVBand="0"/>
      </w:tblPr>
      <w:tblGrid>
        <w:gridCol w:w="1940"/>
        <w:gridCol w:w="4292"/>
        <w:gridCol w:w="3537"/>
      </w:tblGrid>
      <w:tr w:rsidR="00430ABD" w:rsidRPr="003F4F71" w14:paraId="798E7BFD" w14:textId="77777777" w:rsidTr="0068288E">
        <w:tc>
          <w:tcPr>
            <w:tcW w:w="1940" w:type="dxa"/>
          </w:tcPr>
          <w:p w14:paraId="29ADA403" w14:textId="77777777" w:rsidR="00430ABD" w:rsidRPr="003F4F71" w:rsidRDefault="00430ABD" w:rsidP="004020A8">
            <w:pPr>
              <w:spacing w:after="0" w:line="240" w:lineRule="auto"/>
              <w:jc w:val="center"/>
              <w:rPr>
                <w:rFonts w:cs="Times New Roman"/>
                <w:b/>
                <w:bCs/>
                <w:lang w:eastAsia="ru-RU"/>
              </w:rPr>
            </w:pPr>
            <w:r w:rsidRPr="003F4F71">
              <w:rPr>
                <w:rFonts w:cs="Times New Roman"/>
                <w:b/>
                <w:bCs/>
                <w:lang w:eastAsia="ru-RU"/>
              </w:rPr>
              <w:t>Этап</w:t>
            </w:r>
          </w:p>
        </w:tc>
        <w:tc>
          <w:tcPr>
            <w:tcW w:w="4292" w:type="dxa"/>
          </w:tcPr>
          <w:p w14:paraId="0579E222" w14:textId="77777777" w:rsidR="00430ABD" w:rsidRPr="003F4F71" w:rsidRDefault="00430ABD" w:rsidP="004020A8">
            <w:pPr>
              <w:spacing w:after="0" w:line="240" w:lineRule="auto"/>
              <w:jc w:val="center"/>
              <w:rPr>
                <w:rFonts w:cs="Times New Roman"/>
                <w:b/>
                <w:bCs/>
                <w:lang w:eastAsia="ru-RU"/>
              </w:rPr>
            </w:pPr>
            <w:r w:rsidRPr="003F4F71">
              <w:rPr>
                <w:rFonts w:cs="Times New Roman"/>
                <w:b/>
                <w:bCs/>
                <w:lang w:eastAsia="ru-RU"/>
              </w:rPr>
              <w:t>Основное содержание</w:t>
            </w:r>
          </w:p>
        </w:tc>
        <w:tc>
          <w:tcPr>
            <w:tcW w:w="3537" w:type="dxa"/>
          </w:tcPr>
          <w:p w14:paraId="2FE4DA11" w14:textId="77777777" w:rsidR="00430ABD" w:rsidRPr="003F4F71" w:rsidRDefault="00430ABD" w:rsidP="004020A8">
            <w:pPr>
              <w:spacing w:after="0" w:line="240" w:lineRule="auto"/>
              <w:jc w:val="center"/>
              <w:rPr>
                <w:rFonts w:cs="Times New Roman"/>
                <w:b/>
                <w:bCs/>
                <w:lang w:eastAsia="ru-RU"/>
              </w:rPr>
            </w:pPr>
            <w:r w:rsidRPr="003F4F71">
              <w:rPr>
                <w:rFonts w:cs="Times New Roman"/>
                <w:b/>
                <w:bCs/>
                <w:lang w:eastAsia="ru-RU"/>
              </w:rPr>
              <w:t>Результат</w:t>
            </w:r>
          </w:p>
        </w:tc>
      </w:tr>
      <w:tr w:rsidR="00430ABD" w:rsidRPr="000D1402" w14:paraId="02E06AEF" w14:textId="77777777" w:rsidTr="0068288E">
        <w:tc>
          <w:tcPr>
            <w:tcW w:w="1940" w:type="dxa"/>
          </w:tcPr>
          <w:p w14:paraId="6A37937E" w14:textId="77777777" w:rsidR="00430ABD" w:rsidRPr="000D1402" w:rsidRDefault="00430ABD" w:rsidP="000D1402">
            <w:pPr>
              <w:spacing w:after="0" w:line="240" w:lineRule="auto"/>
              <w:jc w:val="center"/>
              <w:rPr>
                <w:rFonts w:cs="Times New Roman"/>
                <w:lang w:eastAsia="ru-RU"/>
              </w:rPr>
            </w:pPr>
          </w:p>
          <w:p w14:paraId="712228E7" w14:textId="77777777" w:rsidR="00430ABD" w:rsidRPr="000D1402" w:rsidRDefault="00430ABD" w:rsidP="000D1402">
            <w:pPr>
              <w:spacing w:after="0" w:line="240" w:lineRule="auto"/>
              <w:jc w:val="center"/>
              <w:rPr>
                <w:rFonts w:cs="Times New Roman"/>
                <w:lang w:eastAsia="ru-RU"/>
              </w:rPr>
            </w:pPr>
            <w:r w:rsidRPr="000D1402">
              <w:rPr>
                <w:rFonts w:cs="Times New Roman"/>
                <w:lang w:eastAsia="ru-RU"/>
              </w:rPr>
              <w:t>Организационный (сентябрь – октябрь)</w:t>
            </w:r>
          </w:p>
        </w:tc>
        <w:tc>
          <w:tcPr>
            <w:tcW w:w="4292" w:type="dxa"/>
          </w:tcPr>
          <w:p w14:paraId="468827D8" w14:textId="77777777" w:rsidR="000D1402" w:rsidRDefault="00430ABD" w:rsidP="00FA4443">
            <w:pPr>
              <w:numPr>
                <w:ilvl w:val="0"/>
                <w:numId w:val="236"/>
              </w:numPr>
              <w:spacing w:after="0" w:line="240" w:lineRule="auto"/>
              <w:ind w:left="187" w:hanging="142"/>
              <w:jc w:val="both"/>
              <w:rPr>
                <w:rFonts w:cs="Times New Roman"/>
                <w:lang w:eastAsia="ru-RU"/>
              </w:rPr>
            </w:pPr>
            <w:r w:rsidRPr="000D1402">
              <w:rPr>
                <w:rFonts w:cs="Times New Roman"/>
                <w:lang w:eastAsia="ru-RU"/>
              </w:rPr>
              <w:t>Первичная психолого-педагогическая и лог</w:t>
            </w:r>
            <w:r w:rsidR="000D1402">
              <w:rPr>
                <w:rFonts w:cs="Times New Roman"/>
                <w:lang w:eastAsia="ru-RU"/>
              </w:rPr>
              <w:t>опедическая диагностика детей с нарушениями речи.</w:t>
            </w:r>
          </w:p>
          <w:p w14:paraId="706D621B" w14:textId="77777777" w:rsidR="000D1402" w:rsidRDefault="00430ABD" w:rsidP="00FA4443">
            <w:pPr>
              <w:numPr>
                <w:ilvl w:val="0"/>
                <w:numId w:val="236"/>
              </w:numPr>
              <w:spacing w:after="0" w:line="240" w:lineRule="auto"/>
              <w:ind w:left="187" w:hanging="142"/>
              <w:jc w:val="both"/>
              <w:rPr>
                <w:rFonts w:cs="Times New Roman"/>
                <w:lang w:eastAsia="ru-RU"/>
              </w:rPr>
            </w:pPr>
            <w:r w:rsidRPr="000D1402">
              <w:rPr>
                <w:rFonts w:cs="Times New Roman"/>
                <w:lang w:eastAsia="ru-RU"/>
              </w:rPr>
              <w:t>З</w:t>
            </w:r>
            <w:r w:rsidR="000D1402">
              <w:rPr>
                <w:rFonts w:cs="Times New Roman"/>
                <w:lang w:eastAsia="ru-RU"/>
              </w:rPr>
              <w:t>аполнение индивидуальных</w:t>
            </w:r>
            <w:r w:rsidRPr="000D1402">
              <w:rPr>
                <w:rFonts w:cs="Times New Roman"/>
                <w:lang w:eastAsia="ru-RU"/>
              </w:rPr>
              <w:t xml:space="preserve"> карт.</w:t>
            </w:r>
          </w:p>
          <w:p w14:paraId="2F59A171" w14:textId="77777777" w:rsidR="000D1402" w:rsidRDefault="00430ABD" w:rsidP="00FA4443">
            <w:pPr>
              <w:numPr>
                <w:ilvl w:val="0"/>
                <w:numId w:val="236"/>
              </w:numPr>
              <w:spacing w:after="0" w:line="240" w:lineRule="auto"/>
              <w:ind w:left="187" w:hanging="142"/>
              <w:jc w:val="both"/>
              <w:rPr>
                <w:rFonts w:cs="Times New Roman"/>
                <w:lang w:eastAsia="ru-RU"/>
              </w:rPr>
            </w:pPr>
            <w:r w:rsidRPr="000D1402">
              <w:rPr>
                <w:rFonts w:cs="Times New Roman"/>
                <w:lang w:eastAsia="ru-RU"/>
              </w:rPr>
              <w:t>Организация и проведение психолого-педагогического консилиума.</w:t>
            </w:r>
          </w:p>
          <w:p w14:paraId="1C933ACE" w14:textId="77777777" w:rsidR="00430ABD" w:rsidRPr="000D1402" w:rsidRDefault="00430ABD" w:rsidP="00FA4443">
            <w:pPr>
              <w:numPr>
                <w:ilvl w:val="0"/>
                <w:numId w:val="236"/>
              </w:numPr>
              <w:spacing w:after="0" w:line="240" w:lineRule="auto"/>
              <w:ind w:left="187" w:hanging="142"/>
              <w:jc w:val="both"/>
              <w:rPr>
                <w:rFonts w:cs="Times New Roman"/>
                <w:lang w:eastAsia="ru-RU"/>
              </w:rPr>
            </w:pPr>
            <w:r w:rsidRPr="000D1402">
              <w:rPr>
                <w:rFonts w:cs="Times New Roman"/>
                <w:lang w:eastAsia="ru-RU"/>
              </w:rPr>
              <w:t>Информирование о результатах диагностики, настрой родителей и педагогов на эффективную коррекционно-развивающую работу с детьми.</w:t>
            </w:r>
          </w:p>
          <w:p w14:paraId="5743A0A4" w14:textId="77777777" w:rsidR="00430ABD" w:rsidRPr="000D1402" w:rsidRDefault="00430ABD" w:rsidP="000D1402">
            <w:pPr>
              <w:spacing w:after="0" w:line="240" w:lineRule="auto"/>
              <w:jc w:val="both"/>
              <w:rPr>
                <w:rFonts w:cs="Times New Roman"/>
                <w:lang w:eastAsia="ru-RU"/>
              </w:rPr>
            </w:pPr>
          </w:p>
        </w:tc>
        <w:tc>
          <w:tcPr>
            <w:tcW w:w="3537" w:type="dxa"/>
          </w:tcPr>
          <w:p w14:paraId="58768912" w14:textId="77777777" w:rsidR="000D1402" w:rsidRDefault="00430ABD" w:rsidP="00FA4443">
            <w:pPr>
              <w:numPr>
                <w:ilvl w:val="0"/>
                <w:numId w:val="236"/>
              </w:numPr>
              <w:spacing w:after="0" w:line="240" w:lineRule="auto"/>
              <w:ind w:left="200" w:hanging="160"/>
              <w:jc w:val="both"/>
              <w:rPr>
                <w:rFonts w:cs="Times New Roman"/>
                <w:lang w:eastAsia="ru-RU"/>
              </w:rPr>
            </w:pPr>
            <w:r w:rsidRPr="000D1402">
              <w:rPr>
                <w:rFonts w:cs="Times New Roman"/>
                <w:lang w:eastAsia="ru-RU"/>
              </w:rPr>
              <w:t>Создание плана индивидуальной  коррекционной  помощи ребёнку с нарушениями речи в  </w:t>
            </w:r>
            <w:proofErr w:type="gramStart"/>
            <w:r w:rsidRPr="000D1402">
              <w:rPr>
                <w:rFonts w:cs="Times New Roman"/>
                <w:lang w:eastAsia="ru-RU"/>
              </w:rPr>
              <w:t>ДО</w:t>
            </w:r>
            <w:proofErr w:type="gramEnd"/>
            <w:r w:rsidRPr="000D1402">
              <w:rPr>
                <w:rFonts w:cs="Times New Roman"/>
                <w:lang w:eastAsia="ru-RU"/>
              </w:rPr>
              <w:t xml:space="preserve"> и семье.</w:t>
            </w:r>
          </w:p>
          <w:p w14:paraId="56755B0B" w14:textId="77777777" w:rsidR="00CD4A31" w:rsidRDefault="00430ABD" w:rsidP="00FA4443">
            <w:pPr>
              <w:numPr>
                <w:ilvl w:val="0"/>
                <w:numId w:val="236"/>
              </w:numPr>
              <w:spacing w:after="0" w:line="240" w:lineRule="auto"/>
              <w:ind w:left="200" w:hanging="160"/>
              <w:jc w:val="both"/>
              <w:rPr>
                <w:rFonts w:cs="Times New Roman"/>
                <w:lang w:eastAsia="ru-RU"/>
              </w:rPr>
            </w:pPr>
            <w:r w:rsidRPr="000D1402">
              <w:rPr>
                <w:rFonts w:cs="Times New Roman"/>
                <w:lang w:eastAsia="ru-RU"/>
              </w:rPr>
              <w:t>Разработка плана групповой (подгрупповой) коррекционно-развивающей деятельности с детьми.</w:t>
            </w:r>
          </w:p>
          <w:p w14:paraId="6F329739" w14:textId="77777777" w:rsidR="00430ABD" w:rsidRPr="00CD4A31" w:rsidRDefault="00430ABD" w:rsidP="00FA4443">
            <w:pPr>
              <w:numPr>
                <w:ilvl w:val="0"/>
                <w:numId w:val="236"/>
              </w:numPr>
              <w:spacing w:after="0" w:line="240" w:lineRule="auto"/>
              <w:ind w:left="200" w:hanging="160"/>
              <w:jc w:val="both"/>
              <w:rPr>
                <w:rFonts w:cs="Times New Roman"/>
                <w:lang w:eastAsia="ru-RU"/>
              </w:rPr>
            </w:pPr>
            <w:r w:rsidRPr="00CD4A31">
              <w:rPr>
                <w:rFonts w:cs="Times New Roman"/>
                <w:lang w:eastAsia="ru-RU"/>
              </w:rPr>
              <w:t>Проектирование плана  взаимодействия  педагогов  ДО и родителей.</w:t>
            </w:r>
          </w:p>
        </w:tc>
      </w:tr>
      <w:tr w:rsidR="00430ABD" w:rsidRPr="000D1402" w14:paraId="49A6312F" w14:textId="77777777" w:rsidTr="0068288E">
        <w:tc>
          <w:tcPr>
            <w:tcW w:w="1940" w:type="dxa"/>
          </w:tcPr>
          <w:p w14:paraId="767304CC" w14:textId="77777777" w:rsidR="00430ABD" w:rsidRPr="000D1402" w:rsidRDefault="00430ABD" w:rsidP="000D1402">
            <w:pPr>
              <w:spacing w:after="0" w:line="240" w:lineRule="auto"/>
              <w:jc w:val="center"/>
              <w:rPr>
                <w:rFonts w:cs="Times New Roman"/>
                <w:lang w:eastAsia="ru-RU"/>
              </w:rPr>
            </w:pPr>
          </w:p>
          <w:p w14:paraId="358C0C3C" w14:textId="77777777" w:rsidR="00430ABD" w:rsidRPr="000D1402" w:rsidRDefault="00430ABD" w:rsidP="000D1402">
            <w:pPr>
              <w:spacing w:after="0" w:line="240" w:lineRule="auto"/>
              <w:jc w:val="center"/>
              <w:rPr>
                <w:rFonts w:cs="Times New Roman"/>
                <w:lang w:eastAsia="ru-RU"/>
              </w:rPr>
            </w:pPr>
            <w:r w:rsidRPr="000D1402">
              <w:rPr>
                <w:rFonts w:cs="Times New Roman"/>
                <w:lang w:eastAsia="ru-RU"/>
              </w:rPr>
              <w:t>Основной</w:t>
            </w:r>
          </w:p>
          <w:p w14:paraId="58BE2998" w14:textId="77777777" w:rsidR="00430ABD" w:rsidRPr="000D1402" w:rsidRDefault="00430ABD" w:rsidP="000D1402">
            <w:pPr>
              <w:spacing w:after="0" w:line="240" w:lineRule="auto"/>
              <w:jc w:val="center"/>
              <w:rPr>
                <w:rFonts w:cs="Times New Roman"/>
                <w:lang w:eastAsia="ru-RU"/>
              </w:rPr>
            </w:pPr>
            <w:r w:rsidRPr="000D1402">
              <w:rPr>
                <w:rFonts w:cs="Times New Roman"/>
                <w:lang w:eastAsia="ru-RU"/>
              </w:rPr>
              <w:t>(ноябрь – февраль)</w:t>
            </w:r>
          </w:p>
        </w:tc>
        <w:tc>
          <w:tcPr>
            <w:tcW w:w="4292" w:type="dxa"/>
          </w:tcPr>
          <w:p w14:paraId="124E9738" w14:textId="77777777" w:rsidR="000D1402" w:rsidRDefault="00430ABD" w:rsidP="00FA4443">
            <w:pPr>
              <w:numPr>
                <w:ilvl w:val="0"/>
                <w:numId w:val="237"/>
              </w:numPr>
              <w:spacing w:after="0" w:line="240" w:lineRule="auto"/>
              <w:ind w:left="187" w:hanging="142"/>
              <w:jc w:val="both"/>
              <w:rPr>
                <w:rFonts w:cs="Times New Roman"/>
                <w:lang w:eastAsia="ru-RU"/>
              </w:rPr>
            </w:pPr>
            <w:r w:rsidRPr="000D1402">
              <w:rPr>
                <w:rFonts w:cs="Times New Roman"/>
                <w:lang w:eastAsia="ru-RU"/>
              </w:rPr>
              <w:t>Решение задач, заложенных в индивидуальные и гру</w:t>
            </w:r>
            <w:r w:rsidR="0068288E">
              <w:rPr>
                <w:rFonts w:cs="Times New Roman"/>
                <w:lang w:eastAsia="ru-RU"/>
              </w:rPr>
              <w:t>пповые коррекционно-развивающие</w:t>
            </w:r>
            <w:r w:rsidRPr="000D1402">
              <w:rPr>
                <w:rFonts w:cs="Times New Roman"/>
                <w:lang w:eastAsia="ru-RU"/>
              </w:rPr>
              <w:t xml:space="preserve"> планы совместной деятельности.</w:t>
            </w:r>
          </w:p>
          <w:p w14:paraId="6C0C0181" w14:textId="77777777" w:rsidR="000D1402" w:rsidRDefault="00430ABD" w:rsidP="00FA4443">
            <w:pPr>
              <w:numPr>
                <w:ilvl w:val="0"/>
                <w:numId w:val="237"/>
              </w:numPr>
              <w:spacing w:after="0" w:line="240" w:lineRule="auto"/>
              <w:ind w:left="187" w:hanging="142"/>
              <w:jc w:val="both"/>
              <w:rPr>
                <w:rFonts w:cs="Times New Roman"/>
                <w:lang w:eastAsia="ru-RU"/>
              </w:rPr>
            </w:pPr>
            <w:r w:rsidRPr="000D1402">
              <w:rPr>
                <w:rFonts w:cs="Times New Roman"/>
                <w:lang w:eastAsia="ru-RU"/>
              </w:rPr>
              <w:t>Осуществление логопедического и психологического мониторинга.</w:t>
            </w:r>
          </w:p>
          <w:p w14:paraId="23A29A9D" w14:textId="77777777" w:rsidR="00430ABD" w:rsidRPr="000D1402" w:rsidRDefault="00430ABD" w:rsidP="00FA4443">
            <w:pPr>
              <w:numPr>
                <w:ilvl w:val="0"/>
                <w:numId w:val="237"/>
              </w:numPr>
              <w:spacing w:after="0" w:line="240" w:lineRule="auto"/>
              <w:ind w:left="187" w:hanging="142"/>
              <w:jc w:val="both"/>
              <w:rPr>
                <w:rFonts w:cs="Times New Roman"/>
                <w:lang w:eastAsia="ru-RU"/>
              </w:rPr>
            </w:pPr>
            <w:r w:rsidRPr="000D1402">
              <w:rPr>
                <w:rFonts w:cs="Times New Roman"/>
                <w:lang w:eastAsia="ru-RU"/>
              </w:rPr>
              <w:t>Корректировка коррекционного влияния участников образовательного процесса.</w:t>
            </w:r>
          </w:p>
        </w:tc>
        <w:tc>
          <w:tcPr>
            <w:tcW w:w="3537" w:type="dxa"/>
          </w:tcPr>
          <w:p w14:paraId="3012507A" w14:textId="77777777" w:rsidR="00430ABD" w:rsidRPr="000D1402" w:rsidRDefault="00430ABD" w:rsidP="00FA4443">
            <w:pPr>
              <w:numPr>
                <w:ilvl w:val="0"/>
                <w:numId w:val="237"/>
              </w:numPr>
              <w:spacing w:after="0" w:line="240" w:lineRule="auto"/>
              <w:ind w:left="192" w:hanging="142"/>
              <w:jc w:val="both"/>
              <w:rPr>
                <w:rFonts w:cs="Times New Roman"/>
                <w:lang w:eastAsia="ru-RU"/>
              </w:rPr>
            </w:pPr>
            <w:r w:rsidRPr="000D1402">
              <w:rPr>
                <w:rFonts w:cs="Times New Roman"/>
                <w:lang w:eastAsia="ru-RU"/>
              </w:rPr>
              <w:t>Устранение</w:t>
            </w:r>
            <w:r w:rsidR="00CD4A31">
              <w:rPr>
                <w:rFonts w:cs="Times New Roman"/>
                <w:lang w:eastAsia="ru-RU"/>
              </w:rPr>
              <w:t xml:space="preserve"> у обучающихся отклонений в речевом и </w:t>
            </w:r>
            <w:r w:rsidRPr="000D1402">
              <w:rPr>
                <w:rFonts w:cs="Times New Roman"/>
                <w:lang w:eastAsia="ru-RU"/>
              </w:rPr>
              <w:t>психическом развитии.</w:t>
            </w:r>
          </w:p>
        </w:tc>
      </w:tr>
      <w:tr w:rsidR="00430ABD" w:rsidRPr="000D1402" w14:paraId="071339CB" w14:textId="77777777" w:rsidTr="0068288E">
        <w:tc>
          <w:tcPr>
            <w:tcW w:w="1940" w:type="dxa"/>
          </w:tcPr>
          <w:p w14:paraId="07B9C240" w14:textId="77777777" w:rsidR="00430ABD" w:rsidRPr="000D1402" w:rsidRDefault="00430ABD" w:rsidP="000D1402">
            <w:pPr>
              <w:spacing w:after="0" w:line="240" w:lineRule="auto"/>
              <w:jc w:val="center"/>
              <w:rPr>
                <w:rFonts w:cs="Times New Roman"/>
                <w:lang w:eastAsia="ru-RU"/>
              </w:rPr>
            </w:pPr>
          </w:p>
          <w:p w14:paraId="7C5DD37C" w14:textId="77777777" w:rsidR="00430ABD" w:rsidRPr="000D1402" w:rsidRDefault="00430ABD" w:rsidP="000D1402">
            <w:pPr>
              <w:spacing w:after="0" w:line="240" w:lineRule="auto"/>
              <w:jc w:val="center"/>
              <w:rPr>
                <w:rFonts w:cs="Times New Roman"/>
                <w:lang w:eastAsia="ru-RU"/>
              </w:rPr>
            </w:pPr>
            <w:r w:rsidRPr="000D1402">
              <w:rPr>
                <w:rFonts w:cs="Times New Roman"/>
                <w:lang w:eastAsia="ru-RU"/>
              </w:rPr>
              <w:t>Заключительный (март – май)</w:t>
            </w:r>
          </w:p>
        </w:tc>
        <w:tc>
          <w:tcPr>
            <w:tcW w:w="4292" w:type="dxa"/>
          </w:tcPr>
          <w:p w14:paraId="36872BC4" w14:textId="77777777" w:rsidR="000D1402" w:rsidRDefault="00430ABD" w:rsidP="00FA4443">
            <w:pPr>
              <w:numPr>
                <w:ilvl w:val="0"/>
                <w:numId w:val="238"/>
              </w:numPr>
              <w:spacing w:after="0" w:line="240" w:lineRule="auto"/>
              <w:ind w:left="187" w:hanging="142"/>
              <w:jc w:val="both"/>
              <w:rPr>
                <w:rFonts w:cs="Times New Roman"/>
                <w:lang w:eastAsia="ru-RU"/>
              </w:rPr>
            </w:pPr>
            <w:r w:rsidRPr="000D1402">
              <w:rPr>
                <w:rFonts w:cs="Times New Roman"/>
                <w:lang w:eastAsia="ru-RU"/>
              </w:rPr>
              <w:t>Оценка результативности коррекционно-развивающей работы с детьми.</w:t>
            </w:r>
          </w:p>
          <w:p w14:paraId="7AA6D172" w14:textId="77777777" w:rsidR="00430ABD" w:rsidRPr="000D1402" w:rsidRDefault="00430ABD" w:rsidP="00FA4443">
            <w:pPr>
              <w:numPr>
                <w:ilvl w:val="0"/>
                <w:numId w:val="238"/>
              </w:numPr>
              <w:spacing w:after="0" w:line="240" w:lineRule="auto"/>
              <w:ind w:left="187" w:hanging="142"/>
              <w:jc w:val="both"/>
              <w:rPr>
                <w:rFonts w:cs="Times New Roman"/>
                <w:lang w:eastAsia="ru-RU"/>
              </w:rPr>
            </w:pPr>
            <w:r w:rsidRPr="000D1402">
              <w:rPr>
                <w:rFonts w:cs="Times New Roman"/>
                <w:lang w:eastAsia="ru-RU"/>
              </w:rPr>
              <w:t xml:space="preserve">Определение коррекционно-образовательных перспектив выпускников группы компенсирующей </w:t>
            </w:r>
            <w:r w:rsidR="000D1402">
              <w:rPr>
                <w:rFonts w:cs="Times New Roman"/>
                <w:lang w:eastAsia="ru-RU"/>
              </w:rPr>
              <w:t xml:space="preserve">/ комбинированной </w:t>
            </w:r>
            <w:r w:rsidRPr="000D1402">
              <w:rPr>
                <w:rFonts w:cs="Times New Roman"/>
                <w:lang w:eastAsia="ru-RU"/>
              </w:rPr>
              <w:t>направленности</w:t>
            </w:r>
            <w:r w:rsidR="000D1402">
              <w:rPr>
                <w:rFonts w:cs="Times New Roman"/>
                <w:lang w:eastAsia="ru-RU"/>
              </w:rPr>
              <w:t xml:space="preserve"> для детей с ТНР</w:t>
            </w:r>
          </w:p>
        </w:tc>
        <w:tc>
          <w:tcPr>
            <w:tcW w:w="3537" w:type="dxa"/>
          </w:tcPr>
          <w:p w14:paraId="6CBDFB0C" w14:textId="77777777" w:rsidR="00CD4A31" w:rsidRDefault="00430ABD" w:rsidP="00FA4443">
            <w:pPr>
              <w:numPr>
                <w:ilvl w:val="0"/>
                <w:numId w:val="238"/>
              </w:numPr>
              <w:spacing w:after="0" w:line="240" w:lineRule="auto"/>
              <w:ind w:left="193" w:hanging="143"/>
              <w:jc w:val="both"/>
              <w:rPr>
                <w:rFonts w:cs="Times New Roman"/>
                <w:lang w:eastAsia="ru-RU"/>
              </w:rPr>
            </w:pPr>
            <w:r w:rsidRPr="000D1402">
              <w:rPr>
                <w:rFonts w:cs="Times New Roman"/>
                <w:lang w:eastAsia="ru-RU"/>
              </w:rPr>
              <w:t>Решение о прекращении коррекционно</w:t>
            </w:r>
            <w:r w:rsidR="00CD4A31">
              <w:rPr>
                <w:rFonts w:cs="Times New Roman"/>
                <w:lang w:eastAsia="ru-RU"/>
              </w:rPr>
              <w:t>-развивающей работы с обучающимися с </w:t>
            </w:r>
            <w:r w:rsidRPr="000D1402">
              <w:rPr>
                <w:rFonts w:cs="Times New Roman"/>
                <w:lang w:eastAsia="ru-RU"/>
              </w:rPr>
              <w:t>ТНР.</w:t>
            </w:r>
          </w:p>
          <w:p w14:paraId="4F54E648" w14:textId="77777777" w:rsidR="00430ABD" w:rsidRPr="00CD4A31" w:rsidRDefault="00430ABD" w:rsidP="00FA4443">
            <w:pPr>
              <w:numPr>
                <w:ilvl w:val="0"/>
                <w:numId w:val="238"/>
              </w:numPr>
              <w:spacing w:after="0" w:line="240" w:lineRule="auto"/>
              <w:ind w:left="193" w:hanging="143"/>
              <w:jc w:val="both"/>
              <w:rPr>
                <w:rFonts w:cs="Times New Roman"/>
                <w:lang w:eastAsia="ru-RU"/>
              </w:rPr>
            </w:pPr>
            <w:r w:rsidRPr="00CD4A31">
              <w:rPr>
                <w:rFonts w:cs="Times New Roman"/>
                <w:lang w:eastAsia="ru-RU"/>
              </w:rPr>
              <w:t>Изменение характера коррекционно</w:t>
            </w:r>
            <w:r w:rsidR="00CD4A31">
              <w:rPr>
                <w:rFonts w:cs="Times New Roman"/>
                <w:lang w:eastAsia="ru-RU"/>
              </w:rPr>
              <w:t>-развивающе</w:t>
            </w:r>
            <w:r w:rsidRPr="00CD4A31">
              <w:rPr>
                <w:rFonts w:cs="Times New Roman"/>
                <w:lang w:eastAsia="ru-RU"/>
              </w:rPr>
              <w:t>й работы или</w:t>
            </w:r>
            <w:r w:rsidR="00CD4A31">
              <w:rPr>
                <w:rFonts w:cs="Times New Roman"/>
                <w:lang w:eastAsia="ru-RU"/>
              </w:rPr>
              <w:t xml:space="preserve"> корректировка индивидуальных и </w:t>
            </w:r>
            <w:r w:rsidRPr="00CD4A31">
              <w:rPr>
                <w:rFonts w:cs="Times New Roman"/>
                <w:lang w:eastAsia="ru-RU"/>
              </w:rPr>
              <w:t>групповых планов совместной деятельности</w:t>
            </w:r>
          </w:p>
        </w:tc>
      </w:tr>
    </w:tbl>
    <w:p w14:paraId="079CC7DD" w14:textId="77777777" w:rsidR="00430ABD" w:rsidRPr="000D1402" w:rsidRDefault="00430ABD" w:rsidP="000D1402">
      <w:pPr>
        <w:spacing w:after="0" w:line="240" w:lineRule="auto"/>
        <w:ind w:left="-567" w:firstLine="709"/>
        <w:jc w:val="both"/>
        <w:rPr>
          <w:rFonts w:ascii="Times New Roman" w:eastAsia="Times New Roman" w:hAnsi="Times New Roman" w:cs="Times New Roman"/>
        </w:rPr>
      </w:pPr>
    </w:p>
    <w:p w14:paraId="24AC15B8" w14:textId="77777777" w:rsidR="00430ABD" w:rsidRPr="0068288E" w:rsidRDefault="00430ABD" w:rsidP="0068288E">
      <w:pPr>
        <w:spacing w:after="0" w:line="240" w:lineRule="auto"/>
        <w:ind w:firstLine="709"/>
        <w:jc w:val="both"/>
        <w:rPr>
          <w:rFonts w:ascii="Times New Roman" w:eastAsia="Times New Roman" w:hAnsi="Times New Roman" w:cs="Times New Roman"/>
          <w:sz w:val="24"/>
          <w:szCs w:val="24"/>
        </w:rPr>
      </w:pPr>
      <w:r w:rsidRPr="002C0E31">
        <w:rPr>
          <w:rFonts w:ascii="Times New Roman" w:eastAsia="Times New Roman" w:hAnsi="Times New Roman" w:cs="Times New Roman"/>
          <w:sz w:val="24"/>
          <w:szCs w:val="24"/>
        </w:rPr>
        <w:lastRenderedPageBreak/>
        <w:t>Первостепенное влияние на речевое развитие оказывает семья (родители ребёнка). Выделение основных направлений взаимодействия помогает определять общие и частные задачи участников коррекционно-образовательного процесса. Общие задачи в первую очередь направлены на оказание своевременной диагностической, профилактической и коррекционно-логопедической помощи. Разработана модель взаимодействия учителя-логопеда и педагога-психолога, определяющая частные (специфические) зад</w:t>
      </w:r>
      <w:r w:rsidR="0068288E">
        <w:rPr>
          <w:rFonts w:ascii="Times New Roman" w:eastAsia="Times New Roman" w:hAnsi="Times New Roman" w:cs="Times New Roman"/>
          <w:sz w:val="24"/>
          <w:szCs w:val="24"/>
        </w:rPr>
        <w:t>ачи работы каждого специалиста.</w:t>
      </w:r>
    </w:p>
    <w:tbl>
      <w:tblPr>
        <w:tblStyle w:val="52"/>
        <w:tblW w:w="10065" w:type="dxa"/>
        <w:tblInd w:w="-34" w:type="dxa"/>
        <w:tblLook w:val="01E0" w:firstRow="1" w:lastRow="1" w:firstColumn="1" w:lastColumn="1" w:noHBand="0" w:noVBand="0"/>
      </w:tblPr>
      <w:tblGrid>
        <w:gridCol w:w="5104"/>
        <w:gridCol w:w="4961"/>
      </w:tblGrid>
      <w:tr w:rsidR="00430ABD" w:rsidRPr="001545B5" w14:paraId="26B5B06D" w14:textId="77777777" w:rsidTr="00CE5F4A">
        <w:tc>
          <w:tcPr>
            <w:tcW w:w="5104" w:type="dxa"/>
          </w:tcPr>
          <w:p w14:paraId="78CA02AA" w14:textId="77777777" w:rsidR="00430ABD" w:rsidRPr="001545B5" w:rsidRDefault="00430ABD" w:rsidP="001545B5">
            <w:pPr>
              <w:spacing w:after="0" w:line="240" w:lineRule="auto"/>
              <w:jc w:val="center"/>
              <w:rPr>
                <w:rFonts w:cs="Times New Roman"/>
                <w:b/>
                <w:bCs/>
                <w:lang w:eastAsia="ru-RU"/>
              </w:rPr>
            </w:pPr>
            <w:r w:rsidRPr="001545B5">
              <w:rPr>
                <w:rFonts w:cs="Times New Roman"/>
                <w:b/>
                <w:bCs/>
                <w:lang w:eastAsia="ru-RU"/>
              </w:rPr>
              <w:t>Вид деятельности / Функци</w:t>
            </w:r>
            <w:r w:rsidR="001545B5" w:rsidRPr="001545B5">
              <w:rPr>
                <w:rFonts w:cs="Times New Roman"/>
                <w:b/>
                <w:bCs/>
                <w:lang w:eastAsia="ru-RU"/>
              </w:rPr>
              <w:t>ональные обязанности  учителя-</w:t>
            </w:r>
            <w:r w:rsidRPr="001545B5">
              <w:rPr>
                <w:rFonts w:cs="Times New Roman"/>
                <w:b/>
                <w:bCs/>
                <w:lang w:eastAsia="ru-RU"/>
              </w:rPr>
              <w:t>логопеда</w:t>
            </w:r>
          </w:p>
        </w:tc>
        <w:tc>
          <w:tcPr>
            <w:tcW w:w="4961" w:type="dxa"/>
          </w:tcPr>
          <w:p w14:paraId="78D53741" w14:textId="77777777" w:rsidR="00430ABD" w:rsidRPr="001545B5" w:rsidRDefault="00430ABD" w:rsidP="001545B5">
            <w:pPr>
              <w:spacing w:after="0" w:line="240" w:lineRule="auto"/>
              <w:jc w:val="center"/>
              <w:rPr>
                <w:rFonts w:cs="Times New Roman"/>
                <w:b/>
                <w:bCs/>
                <w:lang w:eastAsia="ru-RU"/>
              </w:rPr>
            </w:pPr>
            <w:r w:rsidRPr="001545B5">
              <w:rPr>
                <w:rFonts w:cs="Times New Roman"/>
                <w:b/>
                <w:bCs/>
                <w:lang w:eastAsia="ru-RU"/>
              </w:rPr>
              <w:t>Вид деятельности / Функцио</w:t>
            </w:r>
            <w:r w:rsidR="001545B5" w:rsidRPr="001545B5">
              <w:rPr>
                <w:rFonts w:cs="Times New Roman"/>
                <w:b/>
                <w:bCs/>
                <w:lang w:eastAsia="ru-RU"/>
              </w:rPr>
              <w:t>нальные обязанности  педагога-</w:t>
            </w:r>
            <w:r w:rsidRPr="001545B5">
              <w:rPr>
                <w:rFonts w:cs="Times New Roman"/>
                <w:b/>
                <w:bCs/>
                <w:lang w:eastAsia="ru-RU"/>
              </w:rPr>
              <w:t>психолога</w:t>
            </w:r>
          </w:p>
        </w:tc>
      </w:tr>
      <w:tr w:rsidR="00430ABD" w:rsidRPr="001545B5" w14:paraId="1E188217" w14:textId="77777777" w:rsidTr="00CE5F4A">
        <w:tc>
          <w:tcPr>
            <w:tcW w:w="10065" w:type="dxa"/>
            <w:gridSpan w:val="2"/>
          </w:tcPr>
          <w:p w14:paraId="233E0A29" w14:textId="77777777" w:rsidR="00430ABD" w:rsidRPr="001545B5" w:rsidRDefault="0068288E" w:rsidP="0068288E">
            <w:pPr>
              <w:spacing w:after="0" w:line="240" w:lineRule="auto"/>
              <w:jc w:val="center"/>
              <w:rPr>
                <w:rFonts w:cs="Times New Roman"/>
                <w:i/>
                <w:iCs/>
                <w:lang w:eastAsia="ru-RU"/>
              </w:rPr>
            </w:pPr>
            <w:r>
              <w:rPr>
                <w:rFonts w:cs="Times New Roman"/>
                <w:i/>
                <w:iCs/>
                <w:lang w:eastAsia="ru-RU"/>
              </w:rPr>
              <w:t>Диагностика</w:t>
            </w:r>
          </w:p>
        </w:tc>
      </w:tr>
      <w:tr w:rsidR="00430ABD" w:rsidRPr="001545B5" w14:paraId="51EB000A" w14:textId="77777777" w:rsidTr="00CE5F4A">
        <w:tc>
          <w:tcPr>
            <w:tcW w:w="5104" w:type="dxa"/>
          </w:tcPr>
          <w:p w14:paraId="2D4372DD" w14:textId="77777777" w:rsidR="003F4F71" w:rsidRDefault="00430ABD" w:rsidP="009E7731">
            <w:pPr>
              <w:numPr>
                <w:ilvl w:val="0"/>
                <w:numId w:val="22"/>
              </w:numPr>
              <w:spacing w:after="0" w:line="240" w:lineRule="auto"/>
              <w:ind w:left="176" w:hanging="176"/>
              <w:jc w:val="both"/>
              <w:rPr>
                <w:rFonts w:cs="Times New Roman"/>
                <w:lang w:eastAsia="ru-RU"/>
              </w:rPr>
            </w:pPr>
            <w:r w:rsidRPr="001545B5">
              <w:rPr>
                <w:rFonts w:cs="Times New Roman"/>
                <w:lang w:eastAsia="ru-RU"/>
              </w:rPr>
              <w:t>Первичное обследование детей дошкольного возраста в</w:t>
            </w:r>
            <w:r w:rsidR="003F4F71">
              <w:rPr>
                <w:rFonts w:cs="Times New Roman"/>
                <w:lang w:eastAsia="ru-RU"/>
              </w:rPr>
              <w:t> ДО для выявления нуждающихся в </w:t>
            </w:r>
            <w:r w:rsidRPr="001545B5">
              <w:rPr>
                <w:rFonts w:cs="Times New Roman"/>
                <w:lang w:eastAsia="ru-RU"/>
              </w:rPr>
              <w:t xml:space="preserve">помощи </w:t>
            </w:r>
            <w:r w:rsidR="003F4F71">
              <w:rPr>
                <w:rFonts w:cs="Times New Roman"/>
                <w:lang w:eastAsia="ru-RU"/>
              </w:rPr>
              <w:t>учителя-</w:t>
            </w:r>
            <w:r w:rsidRPr="001545B5">
              <w:rPr>
                <w:rFonts w:cs="Times New Roman"/>
                <w:lang w:eastAsia="ru-RU"/>
              </w:rPr>
              <w:t>логопеда.</w:t>
            </w:r>
          </w:p>
          <w:p w14:paraId="0F9A5F35" w14:textId="77777777" w:rsidR="003F4F71" w:rsidRDefault="00430ABD" w:rsidP="009E7731">
            <w:pPr>
              <w:numPr>
                <w:ilvl w:val="0"/>
                <w:numId w:val="22"/>
              </w:numPr>
              <w:spacing w:after="0" w:line="240" w:lineRule="auto"/>
              <w:ind w:left="176" w:hanging="176"/>
              <w:jc w:val="both"/>
              <w:rPr>
                <w:rFonts w:cs="Times New Roman"/>
                <w:lang w:eastAsia="ru-RU"/>
              </w:rPr>
            </w:pPr>
            <w:r w:rsidRPr="003F4F71">
              <w:rPr>
                <w:rFonts w:cs="Times New Roman"/>
                <w:lang w:eastAsia="ru-RU"/>
              </w:rPr>
              <w:t>Углублённое логопедическое обследование детей с нарушениями речи.</w:t>
            </w:r>
          </w:p>
          <w:p w14:paraId="30431C58" w14:textId="77777777" w:rsidR="003F4F71" w:rsidRDefault="00430ABD" w:rsidP="009E7731">
            <w:pPr>
              <w:numPr>
                <w:ilvl w:val="0"/>
                <w:numId w:val="22"/>
              </w:numPr>
              <w:spacing w:after="0" w:line="240" w:lineRule="auto"/>
              <w:ind w:left="176" w:hanging="176"/>
              <w:jc w:val="both"/>
              <w:rPr>
                <w:rFonts w:cs="Times New Roman"/>
                <w:lang w:eastAsia="ru-RU"/>
              </w:rPr>
            </w:pPr>
            <w:r w:rsidRPr="003F4F71">
              <w:rPr>
                <w:rFonts w:cs="Times New Roman"/>
                <w:lang w:eastAsia="ru-RU"/>
              </w:rPr>
              <w:t>Раннее выявление детей с проблемами в развитии.</w:t>
            </w:r>
          </w:p>
          <w:p w14:paraId="19A31644" w14:textId="77777777" w:rsidR="00430ABD" w:rsidRPr="003F4F71" w:rsidRDefault="00430ABD" w:rsidP="009E7731">
            <w:pPr>
              <w:numPr>
                <w:ilvl w:val="0"/>
                <w:numId w:val="22"/>
              </w:numPr>
              <w:spacing w:after="0" w:line="240" w:lineRule="auto"/>
              <w:ind w:left="176" w:hanging="176"/>
              <w:jc w:val="both"/>
              <w:rPr>
                <w:rFonts w:cs="Times New Roman"/>
                <w:lang w:eastAsia="ru-RU"/>
              </w:rPr>
            </w:pPr>
            <w:r w:rsidRPr="003F4F71">
              <w:rPr>
                <w:rFonts w:cs="Times New Roman"/>
                <w:lang w:eastAsia="ru-RU"/>
              </w:rPr>
              <w:t>Диагностика результативности коррекционно-педагогического (логопедического) процесса.</w:t>
            </w:r>
          </w:p>
          <w:p w14:paraId="2099EE52" w14:textId="77777777" w:rsidR="00430ABD" w:rsidRPr="001545B5" w:rsidRDefault="00430ABD" w:rsidP="001545B5">
            <w:pPr>
              <w:spacing w:after="0" w:line="240" w:lineRule="auto"/>
              <w:jc w:val="both"/>
              <w:rPr>
                <w:rFonts w:cs="Times New Roman"/>
                <w:lang w:eastAsia="ru-RU"/>
              </w:rPr>
            </w:pPr>
          </w:p>
        </w:tc>
        <w:tc>
          <w:tcPr>
            <w:tcW w:w="4961" w:type="dxa"/>
          </w:tcPr>
          <w:p w14:paraId="4C587B6E" w14:textId="77777777" w:rsidR="003F4F71" w:rsidRDefault="00430ABD" w:rsidP="009E7731">
            <w:pPr>
              <w:numPr>
                <w:ilvl w:val="0"/>
                <w:numId w:val="22"/>
              </w:numPr>
              <w:spacing w:after="0" w:line="240" w:lineRule="auto"/>
              <w:ind w:left="175" w:hanging="175"/>
              <w:jc w:val="both"/>
              <w:rPr>
                <w:rFonts w:cs="Times New Roman"/>
                <w:lang w:eastAsia="ru-RU"/>
              </w:rPr>
            </w:pPr>
            <w:r w:rsidRPr="001545B5">
              <w:rPr>
                <w:rFonts w:cs="Times New Roman"/>
                <w:lang w:eastAsia="ru-RU"/>
              </w:rPr>
              <w:t>Получение запроса / плановая диагностика.</w:t>
            </w:r>
          </w:p>
          <w:p w14:paraId="79841B46" w14:textId="77777777" w:rsidR="003F4F71" w:rsidRDefault="00430ABD" w:rsidP="009E7731">
            <w:pPr>
              <w:numPr>
                <w:ilvl w:val="0"/>
                <w:numId w:val="22"/>
              </w:numPr>
              <w:spacing w:after="0" w:line="240" w:lineRule="auto"/>
              <w:ind w:left="175" w:hanging="175"/>
              <w:jc w:val="both"/>
              <w:rPr>
                <w:rFonts w:cs="Times New Roman"/>
                <w:lang w:eastAsia="ru-RU"/>
              </w:rPr>
            </w:pPr>
            <w:r w:rsidRPr="003F4F71">
              <w:rPr>
                <w:rFonts w:cs="Times New Roman"/>
                <w:lang w:eastAsia="ru-RU"/>
              </w:rPr>
              <w:t>Подбор психодиагностических программ.</w:t>
            </w:r>
          </w:p>
          <w:p w14:paraId="5C175758" w14:textId="77777777" w:rsidR="003F4F71" w:rsidRDefault="00430ABD" w:rsidP="009E7731">
            <w:pPr>
              <w:numPr>
                <w:ilvl w:val="0"/>
                <w:numId w:val="22"/>
              </w:numPr>
              <w:spacing w:after="0" w:line="240" w:lineRule="auto"/>
              <w:ind w:left="175" w:hanging="175"/>
              <w:jc w:val="both"/>
              <w:rPr>
                <w:rFonts w:cs="Times New Roman"/>
                <w:lang w:eastAsia="ru-RU"/>
              </w:rPr>
            </w:pPr>
            <w:r w:rsidRPr="003F4F71">
              <w:rPr>
                <w:rFonts w:cs="Times New Roman"/>
                <w:lang w:eastAsia="ru-RU"/>
              </w:rPr>
              <w:t>Планирование и проведение психодиагностических мероприятий.</w:t>
            </w:r>
          </w:p>
          <w:p w14:paraId="067EC22F" w14:textId="77777777" w:rsidR="003F4F71" w:rsidRDefault="00430ABD" w:rsidP="009E7731">
            <w:pPr>
              <w:numPr>
                <w:ilvl w:val="0"/>
                <w:numId w:val="22"/>
              </w:numPr>
              <w:spacing w:after="0" w:line="240" w:lineRule="auto"/>
              <w:ind w:left="175" w:hanging="175"/>
              <w:jc w:val="both"/>
              <w:rPr>
                <w:rFonts w:cs="Times New Roman"/>
                <w:lang w:eastAsia="ru-RU"/>
              </w:rPr>
            </w:pPr>
            <w:r w:rsidRPr="003F4F71">
              <w:rPr>
                <w:rFonts w:cs="Times New Roman"/>
                <w:lang w:eastAsia="ru-RU"/>
              </w:rPr>
              <w:t>Обработка</w:t>
            </w:r>
            <w:r w:rsidR="003F4F71">
              <w:rPr>
                <w:rFonts w:cs="Times New Roman"/>
                <w:lang w:eastAsia="ru-RU"/>
              </w:rPr>
              <w:t xml:space="preserve"> и анализ </w:t>
            </w:r>
            <w:r w:rsidRPr="003F4F71">
              <w:rPr>
                <w:rFonts w:cs="Times New Roman"/>
                <w:lang w:eastAsia="ru-RU"/>
              </w:rPr>
              <w:t xml:space="preserve"> результатов</w:t>
            </w:r>
            <w:r w:rsidR="003F4F71">
              <w:rPr>
                <w:rFonts w:cs="Times New Roman"/>
                <w:lang w:eastAsia="ru-RU"/>
              </w:rPr>
              <w:t xml:space="preserve"> обследования.</w:t>
            </w:r>
          </w:p>
          <w:p w14:paraId="47EC382D" w14:textId="77777777" w:rsidR="003F4F71" w:rsidRDefault="00430ABD" w:rsidP="009E7731">
            <w:pPr>
              <w:numPr>
                <w:ilvl w:val="0"/>
                <w:numId w:val="22"/>
              </w:numPr>
              <w:spacing w:after="0" w:line="240" w:lineRule="auto"/>
              <w:ind w:left="175" w:hanging="175"/>
              <w:jc w:val="both"/>
              <w:rPr>
                <w:rFonts w:cs="Times New Roman"/>
                <w:lang w:eastAsia="ru-RU"/>
              </w:rPr>
            </w:pPr>
            <w:r w:rsidRPr="003F4F71">
              <w:rPr>
                <w:rFonts w:cs="Times New Roman"/>
                <w:lang w:eastAsia="ru-RU"/>
              </w:rPr>
              <w:t>Работа с диагностической информацией: информир</w:t>
            </w:r>
            <w:r w:rsidR="003F4F71">
              <w:rPr>
                <w:rFonts w:cs="Times New Roman"/>
                <w:lang w:eastAsia="ru-RU"/>
              </w:rPr>
              <w:t>ование родителей и педагогов по </w:t>
            </w:r>
            <w:r w:rsidRPr="003F4F71">
              <w:rPr>
                <w:rFonts w:cs="Times New Roman"/>
                <w:lang w:eastAsia="ru-RU"/>
              </w:rPr>
              <w:t>итогам диагностического обследования.</w:t>
            </w:r>
          </w:p>
          <w:p w14:paraId="4C33EB8A" w14:textId="77777777" w:rsidR="003F4F71" w:rsidRDefault="00430ABD" w:rsidP="009E7731">
            <w:pPr>
              <w:numPr>
                <w:ilvl w:val="0"/>
                <w:numId w:val="22"/>
              </w:numPr>
              <w:spacing w:after="0" w:line="240" w:lineRule="auto"/>
              <w:ind w:left="175" w:hanging="175"/>
              <w:jc w:val="both"/>
              <w:rPr>
                <w:rFonts w:cs="Times New Roman"/>
                <w:lang w:eastAsia="ru-RU"/>
              </w:rPr>
            </w:pPr>
            <w:r w:rsidRPr="003F4F71">
              <w:rPr>
                <w:rFonts w:cs="Times New Roman"/>
                <w:lang w:eastAsia="ru-RU"/>
              </w:rPr>
              <w:t>Представление психолого-педагогических рекомендаций.</w:t>
            </w:r>
          </w:p>
          <w:p w14:paraId="7EDFFB20" w14:textId="77777777" w:rsidR="003F4F71" w:rsidRDefault="00430ABD" w:rsidP="009E7731">
            <w:pPr>
              <w:numPr>
                <w:ilvl w:val="0"/>
                <w:numId w:val="22"/>
              </w:numPr>
              <w:spacing w:after="0" w:line="240" w:lineRule="auto"/>
              <w:ind w:left="175" w:hanging="175"/>
              <w:jc w:val="both"/>
              <w:rPr>
                <w:rFonts w:cs="Times New Roman"/>
                <w:lang w:eastAsia="ru-RU"/>
              </w:rPr>
            </w:pPr>
            <w:r w:rsidRPr="003F4F71">
              <w:rPr>
                <w:rFonts w:cs="Times New Roman"/>
                <w:lang w:eastAsia="ru-RU"/>
              </w:rPr>
              <w:t>Применение р</w:t>
            </w:r>
            <w:r w:rsidR="003F4F71">
              <w:rPr>
                <w:rFonts w:cs="Times New Roman"/>
                <w:lang w:eastAsia="ru-RU"/>
              </w:rPr>
              <w:t>екомендаций учителя-логопеда в </w:t>
            </w:r>
            <w:r w:rsidRPr="003F4F71">
              <w:rPr>
                <w:rFonts w:cs="Times New Roman"/>
                <w:lang w:eastAsia="ru-RU"/>
              </w:rPr>
              <w:t>собственной коррекционной деятельности.</w:t>
            </w:r>
          </w:p>
          <w:p w14:paraId="71B1ED56" w14:textId="77777777" w:rsidR="00430ABD" w:rsidRPr="003F4F71" w:rsidRDefault="00430ABD" w:rsidP="009E7731">
            <w:pPr>
              <w:numPr>
                <w:ilvl w:val="0"/>
                <w:numId w:val="22"/>
              </w:numPr>
              <w:spacing w:after="0" w:line="240" w:lineRule="auto"/>
              <w:ind w:left="175" w:hanging="175"/>
              <w:jc w:val="both"/>
              <w:rPr>
                <w:rFonts w:cs="Times New Roman"/>
                <w:lang w:eastAsia="ru-RU"/>
              </w:rPr>
            </w:pPr>
            <w:r w:rsidRPr="003F4F71">
              <w:rPr>
                <w:rFonts w:cs="Times New Roman"/>
                <w:lang w:eastAsia="ru-RU"/>
              </w:rPr>
              <w:t>Разработка плана совместной психологической работы с де</w:t>
            </w:r>
            <w:r w:rsidR="003F4F71">
              <w:rPr>
                <w:rFonts w:cs="Times New Roman"/>
                <w:lang w:eastAsia="ru-RU"/>
              </w:rPr>
              <w:t>тьми, родителями, педагогами на </w:t>
            </w:r>
            <w:r w:rsidRPr="003F4F71">
              <w:rPr>
                <w:rFonts w:cs="Times New Roman"/>
                <w:lang w:eastAsia="ru-RU"/>
              </w:rPr>
              <w:t>основе данных диагностики.</w:t>
            </w:r>
          </w:p>
        </w:tc>
      </w:tr>
      <w:tr w:rsidR="00430ABD" w:rsidRPr="001545B5" w14:paraId="7B88AD72" w14:textId="77777777" w:rsidTr="00CE5F4A">
        <w:tc>
          <w:tcPr>
            <w:tcW w:w="10065" w:type="dxa"/>
            <w:gridSpan w:val="2"/>
          </w:tcPr>
          <w:p w14:paraId="3F6D6CF4" w14:textId="77777777" w:rsidR="00430ABD" w:rsidRDefault="00430ABD" w:rsidP="003F4F71">
            <w:pPr>
              <w:spacing w:after="0" w:line="240" w:lineRule="auto"/>
              <w:jc w:val="center"/>
              <w:rPr>
                <w:rFonts w:cs="Times New Roman"/>
                <w:i/>
                <w:iCs/>
                <w:lang w:eastAsia="ru-RU"/>
              </w:rPr>
            </w:pPr>
            <w:r w:rsidRPr="001545B5">
              <w:rPr>
                <w:rFonts w:cs="Times New Roman"/>
                <w:i/>
                <w:iCs/>
                <w:lang w:eastAsia="ru-RU"/>
              </w:rPr>
              <w:t>Совместная  коррекционно-развивающая  деятельность с детьми</w:t>
            </w:r>
          </w:p>
          <w:p w14:paraId="63F9A701" w14:textId="77777777" w:rsidR="00996553" w:rsidRPr="001545B5" w:rsidRDefault="00996553" w:rsidP="003F4F71">
            <w:pPr>
              <w:spacing w:after="0" w:line="240" w:lineRule="auto"/>
              <w:jc w:val="center"/>
              <w:rPr>
                <w:rFonts w:cs="Times New Roman"/>
                <w:i/>
                <w:iCs/>
                <w:lang w:eastAsia="ru-RU"/>
              </w:rPr>
            </w:pPr>
          </w:p>
        </w:tc>
      </w:tr>
      <w:tr w:rsidR="00430ABD" w:rsidRPr="001545B5" w14:paraId="361F9AB3" w14:textId="77777777" w:rsidTr="00CE5F4A">
        <w:tc>
          <w:tcPr>
            <w:tcW w:w="5104" w:type="dxa"/>
          </w:tcPr>
          <w:p w14:paraId="4572F7AF" w14:textId="77777777" w:rsidR="003F4F71" w:rsidRDefault="00430ABD" w:rsidP="009E7731">
            <w:pPr>
              <w:numPr>
                <w:ilvl w:val="0"/>
                <w:numId w:val="23"/>
              </w:numPr>
              <w:spacing w:after="0" w:line="240" w:lineRule="auto"/>
              <w:ind w:left="176" w:hanging="176"/>
              <w:jc w:val="both"/>
              <w:rPr>
                <w:rFonts w:cs="Times New Roman"/>
                <w:lang w:eastAsia="ru-RU"/>
              </w:rPr>
            </w:pPr>
            <w:r w:rsidRPr="001545B5">
              <w:rPr>
                <w:rFonts w:cs="Times New Roman"/>
                <w:lang w:eastAsia="ru-RU"/>
              </w:rPr>
              <w:t>Совместная коррекционно-развивающая (фронтальная)  деятельность по развитию разных сторон  речи у детей.</w:t>
            </w:r>
          </w:p>
          <w:p w14:paraId="6694C56B" w14:textId="77777777" w:rsidR="003F4F71" w:rsidRDefault="00430ABD" w:rsidP="009E7731">
            <w:pPr>
              <w:numPr>
                <w:ilvl w:val="0"/>
                <w:numId w:val="23"/>
              </w:numPr>
              <w:spacing w:after="0" w:line="240" w:lineRule="auto"/>
              <w:ind w:left="176" w:hanging="176"/>
              <w:jc w:val="both"/>
              <w:rPr>
                <w:rFonts w:cs="Times New Roman"/>
                <w:lang w:eastAsia="ru-RU"/>
              </w:rPr>
            </w:pPr>
            <w:r w:rsidRPr="003F4F71">
              <w:rPr>
                <w:rFonts w:cs="Times New Roman"/>
                <w:lang w:eastAsia="ru-RU"/>
              </w:rPr>
              <w:t>Подгрупповая образовательная деятельность по коррекции фонетико-фонематических процессов.</w:t>
            </w:r>
          </w:p>
          <w:p w14:paraId="746699B2" w14:textId="77777777" w:rsidR="00430ABD" w:rsidRDefault="003F4F71" w:rsidP="009E7731">
            <w:pPr>
              <w:numPr>
                <w:ilvl w:val="0"/>
                <w:numId w:val="23"/>
              </w:numPr>
              <w:spacing w:after="0" w:line="240" w:lineRule="auto"/>
              <w:ind w:left="176" w:hanging="176"/>
              <w:jc w:val="both"/>
              <w:rPr>
                <w:rFonts w:cs="Times New Roman"/>
                <w:lang w:eastAsia="ru-RU"/>
              </w:rPr>
            </w:pPr>
            <w:r>
              <w:rPr>
                <w:rFonts w:cs="Times New Roman"/>
                <w:lang w:eastAsia="ru-RU"/>
              </w:rPr>
              <w:t>Индивидуальная коррекционно-развивающа</w:t>
            </w:r>
            <w:r w:rsidR="00430ABD" w:rsidRPr="003F4F71">
              <w:rPr>
                <w:rFonts w:cs="Times New Roman"/>
                <w:lang w:eastAsia="ru-RU"/>
              </w:rPr>
              <w:t>я работа с детьми по постановке и автоматизации звуков речи.</w:t>
            </w:r>
          </w:p>
          <w:p w14:paraId="1F233D39" w14:textId="77777777" w:rsidR="00996553" w:rsidRPr="003F4F71" w:rsidRDefault="00996553" w:rsidP="00996553">
            <w:pPr>
              <w:spacing w:after="0" w:line="240" w:lineRule="auto"/>
              <w:ind w:left="176"/>
              <w:jc w:val="both"/>
              <w:rPr>
                <w:rFonts w:cs="Times New Roman"/>
                <w:lang w:eastAsia="ru-RU"/>
              </w:rPr>
            </w:pPr>
          </w:p>
        </w:tc>
        <w:tc>
          <w:tcPr>
            <w:tcW w:w="4961" w:type="dxa"/>
          </w:tcPr>
          <w:p w14:paraId="25F07B6A" w14:textId="77777777" w:rsidR="003F4F71" w:rsidRDefault="003F4F71" w:rsidP="009E7731">
            <w:pPr>
              <w:numPr>
                <w:ilvl w:val="0"/>
                <w:numId w:val="23"/>
              </w:numPr>
              <w:spacing w:after="0" w:line="240" w:lineRule="auto"/>
              <w:ind w:left="175" w:hanging="175"/>
              <w:jc w:val="both"/>
              <w:rPr>
                <w:rFonts w:cs="Times New Roman"/>
                <w:lang w:eastAsia="ru-RU"/>
              </w:rPr>
            </w:pPr>
            <w:r>
              <w:rPr>
                <w:rFonts w:cs="Times New Roman"/>
                <w:lang w:eastAsia="ru-RU"/>
              </w:rPr>
              <w:t xml:space="preserve">Разработка  и реализация РП по АОП </w:t>
            </w:r>
            <w:proofErr w:type="gramStart"/>
            <w:r>
              <w:rPr>
                <w:rFonts w:cs="Times New Roman"/>
                <w:lang w:eastAsia="ru-RU"/>
              </w:rPr>
              <w:t>ДО</w:t>
            </w:r>
            <w:proofErr w:type="gramEnd"/>
            <w:r w:rsidR="00430ABD" w:rsidRPr="001545B5">
              <w:rPr>
                <w:rFonts w:cs="Times New Roman"/>
                <w:lang w:eastAsia="ru-RU"/>
              </w:rPr>
              <w:t>.</w:t>
            </w:r>
          </w:p>
          <w:p w14:paraId="15BB64D5" w14:textId="77777777" w:rsidR="003F4F71" w:rsidRDefault="00430ABD" w:rsidP="009E7731">
            <w:pPr>
              <w:numPr>
                <w:ilvl w:val="0"/>
                <w:numId w:val="23"/>
              </w:numPr>
              <w:spacing w:after="0" w:line="240" w:lineRule="auto"/>
              <w:ind w:left="175" w:hanging="175"/>
              <w:jc w:val="both"/>
              <w:rPr>
                <w:rFonts w:cs="Times New Roman"/>
                <w:lang w:eastAsia="ru-RU"/>
              </w:rPr>
            </w:pPr>
            <w:r w:rsidRPr="003F4F71">
              <w:rPr>
                <w:rFonts w:cs="Times New Roman"/>
                <w:lang w:eastAsia="ru-RU"/>
              </w:rPr>
              <w:t xml:space="preserve">Планирование </w:t>
            </w:r>
            <w:r w:rsidR="003F4F71" w:rsidRPr="003F4F71">
              <w:rPr>
                <w:rFonts w:cs="Times New Roman"/>
                <w:lang w:eastAsia="ru-RU"/>
              </w:rPr>
              <w:t xml:space="preserve">работы, организация условий для </w:t>
            </w:r>
            <w:r w:rsidRPr="003F4F71">
              <w:rPr>
                <w:rFonts w:cs="Times New Roman"/>
                <w:lang w:eastAsia="ru-RU"/>
              </w:rPr>
              <w:t>её проведения.</w:t>
            </w:r>
          </w:p>
          <w:p w14:paraId="5117F241" w14:textId="77777777" w:rsidR="003F4F71" w:rsidRDefault="00430ABD" w:rsidP="009E7731">
            <w:pPr>
              <w:numPr>
                <w:ilvl w:val="0"/>
                <w:numId w:val="23"/>
              </w:numPr>
              <w:spacing w:after="0" w:line="240" w:lineRule="auto"/>
              <w:ind w:left="175" w:hanging="175"/>
              <w:jc w:val="both"/>
              <w:rPr>
                <w:rFonts w:cs="Times New Roman"/>
                <w:lang w:eastAsia="ru-RU"/>
              </w:rPr>
            </w:pPr>
            <w:r w:rsidRPr="003F4F71">
              <w:rPr>
                <w:rFonts w:cs="Times New Roman"/>
                <w:lang w:eastAsia="ru-RU"/>
              </w:rPr>
              <w:t>Проведение мониторинга эффективности проделанной работы.</w:t>
            </w:r>
          </w:p>
          <w:p w14:paraId="1EB58E44" w14:textId="77777777" w:rsidR="00430ABD" w:rsidRPr="003F4F71" w:rsidRDefault="00430ABD" w:rsidP="009E7731">
            <w:pPr>
              <w:numPr>
                <w:ilvl w:val="0"/>
                <w:numId w:val="23"/>
              </w:numPr>
              <w:spacing w:after="0" w:line="240" w:lineRule="auto"/>
              <w:ind w:left="175" w:hanging="175"/>
              <w:jc w:val="both"/>
              <w:rPr>
                <w:rFonts w:cs="Times New Roman"/>
                <w:lang w:eastAsia="ru-RU"/>
              </w:rPr>
            </w:pPr>
            <w:r w:rsidRPr="003F4F71">
              <w:rPr>
                <w:rFonts w:cs="Times New Roman"/>
                <w:lang w:eastAsia="ru-RU"/>
              </w:rPr>
              <w:t>Составление психолого-педагогических рекомендаций п</w:t>
            </w:r>
            <w:r w:rsidR="003F4F71">
              <w:rPr>
                <w:rFonts w:cs="Times New Roman"/>
                <w:lang w:eastAsia="ru-RU"/>
              </w:rPr>
              <w:t>о итогам совместной коррекцион</w:t>
            </w:r>
            <w:r w:rsidRPr="003F4F71">
              <w:rPr>
                <w:rFonts w:cs="Times New Roman"/>
                <w:lang w:eastAsia="ru-RU"/>
              </w:rPr>
              <w:t>но-развивающей деятельности.</w:t>
            </w:r>
          </w:p>
        </w:tc>
      </w:tr>
      <w:tr w:rsidR="00430ABD" w:rsidRPr="001545B5" w14:paraId="6F888692" w14:textId="77777777" w:rsidTr="00CE5F4A">
        <w:tc>
          <w:tcPr>
            <w:tcW w:w="10065" w:type="dxa"/>
            <w:gridSpan w:val="2"/>
          </w:tcPr>
          <w:p w14:paraId="757E9041" w14:textId="77777777" w:rsidR="00430ABD" w:rsidRDefault="00430ABD" w:rsidP="003F4F71">
            <w:pPr>
              <w:spacing w:after="0" w:line="240" w:lineRule="auto"/>
              <w:jc w:val="center"/>
              <w:rPr>
                <w:rFonts w:cs="Times New Roman"/>
                <w:i/>
                <w:iCs/>
                <w:lang w:eastAsia="ru-RU"/>
              </w:rPr>
            </w:pPr>
            <w:r w:rsidRPr="001545B5">
              <w:rPr>
                <w:rFonts w:cs="Times New Roman"/>
                <w:i/>
                <w:iCs/>
                <w:lang w:eastAsia="ru-RU"/>
              </w:rPr>
              <w:t>Консультирование, информирование, просвещение родителей и педагогов</w:t>
            </w:r>
          </w:p>
          <w:p w14:paraId="1370F58B" w14:textId="77777777" w:rsidR="00996553" w:rsidRPr="001545B5" w:rsidRDefault="00996553" w:rsidP="003F4F71">
            <w:pPr>
              <w:spacing w:after="0" w:line="240" w:lineRule="auto"/>
              <w:jc w:val="center"/>
              <w:rPr>
                <w:rFonts w:cs="Times New Roman"/>
                <w:i/>
                <w:iCs/>
                <w:lang w:eastAsia="ru-RU"/>
              </w:rPr>
            </w:pPr>
          </w:p>
        </w:tc>
      </w:tr>
      <w:tr w:rsidR="00430ABD" w:rsidRPr="001545B5" w14:paraId="59373DAA" w14:textId="77777777" w:rsidTr="00CE5F4A">
        <w:tc>
          <w:tcPr>
            <w:tcW w:w="5104" w:type="dxa"/>
          </w:tcPr>
          <w:p w14:paraId="639F8E44" w14:textId="77777777" w:rsidR="003F4F71" w:rsidRDefault="003F4F71" w:rsidP="009E7731">
            <w:pPr>
              <w:numPr>
                <w:ilvl w:val="0"/>
                <w:numId w:val="24"/>
              </w:numPr>
              <w:spacing w:after="0" w:line="240" w:lineRule="auto"/>
              <w:ind w:left="176" w:hanging="142"/>
              <w:jc w:val="both"/>
              <w:rPr>
                <w:rFonts w:cs="Times New Roman"/>
                <w:lang w:eastAsia="ru-RU"/>
              </w:rPr>
            </w:pPr>
            <w:r>
              <w:rPr>
                <w:rFonts w:cs="Times New Roman"/>
                <w:lang w:eastAsia="ru-RU"/>
              </w:rPr>
              <w:t>Составление П</w:t>
            </w:r>
            <w:r w:rsidR="00430ABD" w:rsidRPr="001545B5">
              <w:rPr>
                <w:rFonts w:cs="Times New Roman"/>
                <w:lang w:eastAsia="ru-RU"/>
              </w:rPr>
              <w:t>лана просветительской работы  с родителями</w:t>
            </w:r>
            <w:r>
              <w:rPr>
                <w:rFonts w:cs="Times New Roman"/>
                <w:lang w:eastAsia="ru-RU"/>
              </w:rPr>
              <w:t xml:space="preserve"> / законными представителями</w:t>
            </w:r>
            <w:r w:rsidR="00430ABD" w:rsidRPr="001545B5">
              <w:rPr>
                <w:rFonts w:cs="Times New Roman"/>
                <w:lang w:eastAsia="ru-RU"/>
              </w:rPr>
              <w:t>.</w:t>
            </w:r>
          </w:p>
          <w:p w14:paraId="7B21B106" w14:textId="77777777" w:rsidR="003F4F71" w:rsidRDefault="00430ABD" w:rsidP="009E7731">
            <w:pPr>
              <w:numPr>
                <w:ilvl w:val="0"/>
                <w:numId w:val="24"/>
              </w:numPr>
              <w:spacing w:after="0" w:line="240" w:lineRule="auto"/>
              <w:ind w:left="176" w:hanging="142"/>
              <w:jc w:val="both"/>
              <w:rPr>
                <w:rFonts w:cs="Times New Roman"/>
                <w:lang w:eastAsia="ru-RU"/>
              </w:rPr>
            </w:pPr>
            <w:r w:rsidRPr="003F4F71">
              <w:rPr>
                <w:rFonts w:cs="Times New Roman"/>
                <w:lang w:eastAsia="ru-RU"/>
              </w:rPr>
              <w:t>Принятие решения о приглашении родителей (семьи) на консультацию.</w:t>
            </w:r>
          </w:p>
          <w:p w14:paraId="569129B7" w14:textId="77777777" w:rsidR="003F4F71" w:rsidRDefault="00430ABD" w:rsidP="009E7731">
            <w:pPr>
              <w:numPr>
                <w:ilvl w:val="0"/>
                <w:numId w:val="24"/>
              </w:numPr>
              <w:spacing w:after="0" w:line="240" w:lineRule="auto"/>
              <w:ind w:left="176" w:hanging="142"/>
              <w:jc w:val="both"/>
              <w:rPr>
                <w:rFonts w:cs="Times New Roman"/>
                <w:lang w:eastAsia="ru-RU"/>
              </w:rPr>
            </w:pPr>
            <w:r w:rsidRPr="003F4F71">
              <w:rPr>
                <w:rFonts w:cs="Times New Roman"/>
                <w:lang w:eastAsia="ru-RU"/>
              </w:rPr>
              <w:t>Проведение консультаций, практикумов.</w:t>
            </w:r>
          </w:p>
          <w:p w14:paraId="19FA391C" w14:textId="77777777" w:rsidR="003F4F71" w:rsidRDefault="00430ABD" w:rsidP="009E7731">
            <w:pPr>
              <w:numPr>
                <w:ilvl w:val="0"/>
                <w:numId w:val="24"/>
              </w:numPr>
              <w:spacing w:after="0" w:line="240" w:lineRule="auto"/>
              <w:ind w:left="176" w:hanging="142"/>
              <w:jc w:val="both"/>
              <w:rPr>
                <w:rFonts w:cs="Times New Roman"/>
                <w:lang w:eastAsia="ru-RU"/>
              </w:rPr>
            </w:pPr>
            <w:r w:rsidRPr="003F4F71">
              <w:rPr>
                <w:rFonts w:cs="Times New Roman"/>
                <w:lang w:eastAsia="ru-RU"/>
              </w:rPr>
              <w:t>Ока</w:t>
            </w:r>
            <w:r w:rsidR="003F4F71">
              <w:rPr>
                <w:rFonts w:cs="Times New Roman"/>
                <w:lang w:eastAsia="ru-RU"/>
              </w:rPr>
              <w:t>зание консультативной помощи по </w:t>
            </w:r>
            <w:r w:rsidRPr="003F4F71">
              <w:rPr>
                <w:rFonts w:cs="Times New Roman"/>
                <w:lang w:eastAsia="ru-RU"/>
              </w:rPr>
              <w:t>оформлению документов для ПМПК.</w:t>
            </w:r>
          </w:p>
          <w:p w14:paraId="2F6DA2AB" w14:textId="77777777" w:rsidR="003F4F71" w:rsidRDefault="00430ABD" w:rsidP="009E7731">
            <w:pPr>
              <w:numPr>
                <w:ilvl w:val="0"/>
                <w:numId w:val="24"/>
              </w:numPr>
              <w:spacing w:after="0" w:line="240" w:lineRule="auto"/>
              <w:ind w:left="176" w:hanging="142"/>
              <w:jc w:val="both"/>
              <w:rPr>
                <w:rFonts w:cs="Times New Roman"/>
                <w:lang w:eastAsia="ru-RU"/>
              </w:rPr>
            </w:pPr>
            <w:r w:rsidRPr="003F4F71">
              <w:rPr>
                <w:rFonts w:cs="Times New Roman"/>
                <w:lang w:eastAsia="ru-RU"/>
              </w:rPr>
              <w:t>Оформление информационно-методических выставок.</w:t>
            </w:r>
          </w:p>
          <w:p w14:paraId="1C063624" w14:textId="77777777" w:rsidR="00430ABD" w:rsidRPr="003F4F71" w:rsidRDefault="00430ABD" w:rsidP="009E7731">
            <w:pPr>
              <w:numPr>
                <w:ilvl w:val="0"/>
                <w:numId w:val="24"/>
              </w:numPr>
              <w:spacing w:after="0" w:line="240" w:lineRule="auto"/>
              <w:ind w:left="176" w:hanging="142"/>
              <w:jc w:val="both"/>
              <w:rPr>
                <w:rFonts w:cs="Times New Roman"/>
                <w:lang w:eastAsia="ru-RU"/>
              </w:rPr>
            </w:pPr>
            <w:r w:rsidRPr="003F4F71">
              <w:rPr>
                <w:rFonts w:cs="Times New Roman"/>
                <w:lang w:eastAsia="ru-RU"/>
              </w:rPr>
              <w:t>Представление рекомендаций по  ведению индивидуальных логопедических тетрадей.</w:t>
            </w:r>
          </w:p>
        </w:tc>
        <w:tc>
          <w:tcPr>
            <w:tcW w:w="4961" w:type="dxa"/>
          </w:tcPr>
          <w:p w14:paraId="3557C983" w14:textId="77777777" w:rsidR="003F4F71" w:rsidRDefault="00430ABD" w:rsidP="009E7731">
            <w:pPr>
              <w:numPr>
                <w:ilvl w:val="0"/>
                <w:numId w:val="24"/>
              </w:numPr>
              <w:spacing w:after="0" w:line="240" w:lineRule="auto"/>
              <w:ind w:left="175" w:hanging="142"/>
              <w:jc w:val="both"/>
              <w:rPr>
                <w:rFonts w:cs="Times New Roman"/>
                <w:lang w:eastAsia="ru-RU"/>
              </w:rPr>
            </w:pPr>
            <w:r w:rsidRPr="001545B5">
              <w:rPr>
                <w:rFonts w:cs="Times New Roman"/>
                <w:lang w:eastAsia="ru-RU"/>
              </w:rPr>
              <w:t>Постановка задач психолого-педагогической работы.</w:t>
            </w:r>
          </w:p>
          <w:p w14:paraId="03DA768B" w14:textId="77777777" w:rsidR="003F4F71" w:rsidRDefault="00430ABD" w:rsidP="009E7731">
            <w:pPr>
              <w:numPr>
                <w:ilvl w:val="0"/>
                <w:numId w:val="24"/>
              </w:numPr>
              <w:spacing w:after="0" w:line="240" w:lineRule="auto"/>
              <w:ind w:left="175" w:hanging="142"/>
              <w:jc w:val="both"/>
              <w:rPr>
                <w:rFonts w:cs="Times New Roman"/>
                <w:lang w:eastAsia="ru-RU"/>
              </w:rPr>
            </w:pPr>
            <w:r w:rsidRPr="003F4F71">
              <w:rPr>
                <w:rFonts w:cs="Times New Roman"/>
                <w:lang w:eastAsia="ru-RU"/>
              </w:rPr>
              <w:t xml:space="preserve">Принятие решения о приглашении родителей (семьи)  на консультацию. </w:t>
            </w:r>
          </w:p>
          <w:p w14:paraId="6F025EB4" w14:textId="77777777" w:rsidR="003F4F71" w:rsidRDefault="00430ABD" w:rsidP="009E7731">
            <w:pPr>
              <w:numPr>
                <w:ilvl w:val="0"/>
                <w:numId w:val="24"/>
              </w:numPr>
              <w:spacing w:after="0" w:line="240" w:lineRule="auto"/>
              <w:ind w:left="175" w:hanging="142"/>
              <w:jc w:val="both"/>
              <w:rPr>
                <w:rFonts w:cs="Times New Roman"/>
                <w:lang w:eastAsia="ru-RU"/>
              </w:rPr>
            </w:pPr>
            <w:r w:rsidRPr="003F4F71">
              <w:rPr>
                <w:rFonts w:cs="Times New Roman"/>
                <w:lang w:eastAsia="ru-RU"/>
              </w:rPr>
              <w:t>Приём родителей</w:t>
            </w:r>
            <w:r w:rsidR="003F4F71">
              <w:rPr>
                <w:rFonts w:cs="Times New Roman"/>
                <w:lang w:eastAsia="ru-RU"/>
              </w:rPr>
              <w:t xml:space="preserve"> / законных представителей </w:t>
            </w:r>
            <w:r w:rsidRPr="003F4F71">
              <w:rPr>
                <w:rFonts w:cs="Times New Roman"/>
                <w:lang w:eastAsia="ru-RU"/>
              </w:rPr>
              <w:t xml:space="preserve"> по их запросу.</w:t>
            </w:r>
          </w:p>
          <w:p w14:paraId="48F7FFAC" w14:textId="77777777" w:rsidR="003F4F71" w:rsidRDefault="00430ABD" w:rsidP="009E7731">
            <w:pPr>
              <w:numPr>
                <w:ilvl w:val="0"/>
                <w:numId w:val="24"/>
              </w:numPr>
              <w:spacing w:after="0" w:line="240" w:lineRule="auto"/>
              <w:ind w:left="175" w:hanging="142"/>
              <w:jc w:val="both"/>
              <w:rPr>
                <w:rFonts w:cs="Times New Roman"/>
                <w:lang w:eastAsia="ru-RU"/>
              </w:rPr>
            </w:pPr>
            <w:r w:rsidRPr="003F4F71">
              <w:rPr>
                <w:rFonts w:cs="Times New Roman"/>
                <w:lang w:eastAsia="ru-RU"/>
              </w:rPr>
              <w:t>Проведение консультаций и тренингов для родителей</w:t>
            </w:r>
            <w:r w:rsidR="003F4F71">
              <w:rPr>
                <w:rFonts w:cs="Times New Roman"/>
                <w:lang w:eastAsia="ru-RU"/>
              </w:rPr>
              <w:t xml:space="preserve"> / законных представителей</w:t>
            </w:r>
            <w:r w:rsidRPr="003F4F71">
              <w:rPr>
                <w:rFonts w:cs="Times New Roman"/>
                <w:lang w:eastAsia="ru-RU"/>
              </w:rPr>
              <w:t xml:space="preserve"> и педагогов.</w:t>
            </w:r>
            <w:r w:rsidR="003F4F71">
              <w:rPr>
                <w:rFonts w:cs="Times New Roman"/>
                <w:lang w:eastAsia="ru-RU"/>
              </w:rPr>
              <w:t xml:space="preserve"> </w:t>
            </w:r>
            <w:r w:rsidRPr="003F4F71">
              <w:rPr>
                <w:rFonts w:cs="Times New Roman"/>
                <w:lang w:eastAsia="ru-RU"/>
              </w:rPr>
              <w:t>Организация взаимосвязи  семей воспитанников  и  специал</w:t>
            </w:r>
            <w:r w:rsidR="003F4F71">
              <w:rPr>
                <w:rFonts w:cs="Times New Roman"/>
                <w:lang w:eastAsia="ru-RU"/>
              </w:rPr>
              <w:t xml:space="preserve">истов </w:t>
            </w:r>
            <w:proofErr w:type="gramStart"/>
            <w:r w:rsidR="003F4F71">
              <w:rPr>
                <w:rFonts w:cs="Times New Roman"/>
                <w:lang w:eastAsia="ru-RU"/>
              </w:rPr>
              <w:t>ДО</w:t>
            </w:r>
            <w:proofErr w:type="gramEnd"/>
            <w:r w:rsidR="003F4F71">
              <w:rPr>
                <w:rFonts w:cs="Times New Roman"/>
                <w:lang w:eastAsia="ru-RU"/>
              </w:rPr>
              <w:t xml:space="preserve"> (по </w:t>
            </w:r>
            <w:r w:rsidRPr="003F4F71">
              <w:rPr>
                <w:rFonts w:cs="Times New Roman"/>
                <w:lang w:eastAsia="ru-RU"/>
              </w:rPr>
              <w:t>необходимости).</w:t>
            </w:r>
          </w:p>
          <w:p w14:paraId="6D18530E" w14:textId="77777777" w:rsidR="00430ABD" w:rsidRPr="003F4F71" w:rsidRDefault="00430ABD" w:rsidP="009E7731">
            <w:pPr>
              <w:numPr>
                <w:ilvl w:val="0"/>
                <w:numId w:val="24"/>
              </w:numPr>
              <w:spacing w:after="0" w:line="240" w:lineRule="auto"/>
              <w:ind w:left="175" w:hanging="142"/>
              <w:jc w:val="both"/>
              <w:rPr>
                <w:rFonts w:cs="Times New Roman"/>
                <w:lang w:eastAsia="ru-RU"/>
              </w:rPr>
            </w:pPr>
            <w:r w:rsidRPr="003F4F71">
              <w:rPr>
                <w:rFonts w:cs="Times New Roman"/>
                <w:lang w:eastAsia="ru-RU"/>
              </w:rPr>
              <w:t>Оформление информационных выставок.</w:t>
            </w:r>
          </w:p>
        </w:tc>
      </w:tr>
      <w:tr w:rsidR="00430ABD" w:rsidRPr="003F4F71" w14:paraId="400A55F3" w14:textId="77777777" w:rsidTr="00CE5F4A">
        <w:tc>
          <w:tcPr>
            <w:tcW w:w="10065" w:type="dxa"/>
            <w:gridSpan w:val="2"/>
          </w:tcPr>
          <w:p w14:paraId="37458D15" w14:textId="77777777" w:rsidR="00430ABD" w:rsidRDefault="003F4F71" w:rsidP="003F4F71">
            <w:pPr>
              <w:spacing w:after="0" w:line="240" w:lineRule="auto"/>
              <w:jc w:val="center"/>
              <w:rPr>
                <w:rFonts w:cs="Times New Roman"/>
                <w:i/>
                <w:iCs/>
                <w:lang w:eastAsia="ru-RU"/>
              </w:rPr>
            </w:pPr>
            <w:r>
              <w:rPr>
                <w:rFonts w:cs="Times New Roman"/>
                <w:i/>
                <w:iCs/>
                <w:lang w:eastAsia="ru-RU"/>
              </w:rPr>
              <w:t>Проведение Психолого-педагогического консилиума (</w:t>
            </w:r>
            <w:proofErr w:type="spellStart"/>
            <w:r>
              <w:rPr>
                <w:rFonts w:cs="Times New Roman"/>
                <w:i/>
                <w:iCs/>
                <w:lang w:eastAsia="ru-RU"/>
              </w:rPr>
              <w:t>ППк</w:t>
            </w:r>
            <w:proofErr w:type="spellEnd"/>
            <w:r>
              <w:rPr>
                <w:rFonts w:cs="Times New Roman"/>
                <w:i/>
                <w:iCs/>
                <w:lang w:eastAsia="ru-RU"/>
              </w:rPr>
              <w:t>)</w:t>
            </w:r>
          </w:p>
          <w:p w14:paraId="02422ECE" w14:textId="77777777" w:rsidR="00996553" w:rsidRPr="003F4F71" w:rsidRDefault="00996553" w:rsidP="003F4F71">
            <w:pPr>
              <w:spacing w:after="0" w:line="240" w:lineRule="auto"/>
              <w:jc w:val="center"/>
              <w:rPr>
                <w:rFonts w:cs="Times New Roman"/>
                <w:i/>
                <w:iCs/>
                <w:lang w:eastAsia="ru-RU"/>
              </w:rPr>
            </w:pPr>
          </w:p>
        </w:tc>
      </w:tr>
      <w:tr w:rsidR="00430ABD" w:rsidRPr="003F4F71" w14:paraId="329BA19A" w14:textId="77777777" w:rsidTr="00CE5F4A">
        <w:tc>
          <w:tcPr>
            <w:tcW w:w="10065" w:type="dxa"/>
            <w:gridSpan w:val="2"/>
          </w:tcPr>
          <w:p w14:paraId="67901F33" w14:textId="77777777" w:rsidR="003F4F71" w:rsidRDefault="00430ABD" w:rsidP="009E7731">
            <w:pPr>
              <w:numPr>
                <w:ilvl w:val="0"/>
                <w:numId w:val="25"/>
              </w:numPr>
              <w:spacing w:after="0" w:line="240" w:lineRule="auto"/>
              <w:ind w:left="176" w:hanging="176"/>
              <w:jc w:val="both"/>
              <w:rPr>
                <w:rFonts w:cs="Times New Roman"/>
                <w:lang w:eastAsia="ru-RU"/>
              </w:rPr>
            </w:pPr>
            <w:r w:rsidRPr="003F4F71">
              <w:rPr>
                <w:rFonts w:cs="Times New Roman"/>
                <w:lang w:eastAsia="ru-RU"/>
              </w:rPr>
              <w:t>Постановка задач и разработка сценария психолого-педагогического консилиума.</w:t>
            </w:r>
          </w:p>
          <w:p w14:paraId="1F09C2CB" w14:textId="77777777" w:rsidR="003F4F71" w:rsidRDefault="00430ABD" w:rsidP="009E7731">
            <w:pPr>
              <w:numPr>
                <w:ilvl w:val="0"/>
                <w:numId w:val="25"/>
              </w:numPr>
              <w:spacing w:after="0" w:line="240" w:lineRule="auto"/>
              <w:ind w:left="176" w:hanging="176"/>
              <w:jc w:val="both"/>
              <w:rPr>
                <w:rFonts w:cs="Times New Roman"/>
                <w:lang w:eastAsia="ru-RU"/>
              </w:rPr>
            </w:pPr>
            <w:r w:rsidRPr="003F4F71">
              <w:rPr>
                <w:rFonts w:cs="Times New Roman"/>
                <w:lang w:eastAsia="ru-RU"/>
              </w:rPr>
              <w:lastRenderedPageBreak/>
              <w:t>Сбор диагностической информации. Подготовка аналитических материалов. Участие в заседании консилиума.</w:t>
            </w:r>
          </w:p>
          <w:p w14:paraId="5482A25D" w14:textId="77777777" w:rsidR="00430ABD" w:rsidRPr="003F4F71" w:rsidRDefault="00430ABD" w:rsidP="009E7731">
            <w:pPr>
              <w:numPr>
                <w:ilvl w:val="0"/>
                <w:numId w:val="25"/>
              </w:numPr>
              <w:spacing w:after="0" w:line="240" w:lineRule="auto"/>
              <w:ind w:left="176" w:hanging="176"/>
              <w:jc w:val="both"/>
              <w:rPr>
                <w:rFonts w:cs="Times New Roman"/>
                <w:lang w:eastAsia="ru-RU"/>
              </w:rPr>
            </w:pPr>
            <w:r w:rsidRPr="003F4F71">
              <w:rPr>
                <w:rFonts w:cs="Times New Roman"/>
                <w:lang w:eastAsia="ru-RU"/>
              </w:rPr>
              <w:t>Реализация решений психолого-педагогического консилиума.</w:t>
            </w:r>
          </w:p>
        </w:tc>
      </w:tr>
      <w:tr w:rsidR="00430ABD" w:rsidRPr="003F4F71" w14:paraId="6EDFF83F" w14:textId="77777777" w:rsidTr="00CE5F4A">
        <w:tc>
          <w:tcPr>
            <w:tcW w:w="10065" w:type="dxa"/>
            <w:gridSpan w:val="2"/>
          </w:tcPr>
          <w:p w14:paraId="1793664B" w14:textId="77777777" w:rsidR="00430ABD" w:rsidRDefault="00430ABD" w:rsidP="003F4F71">
            <w:pPr>
              <w:spacing w:after="0" w:line="240" w:lineRule="auto"/>
              <w:jc w:val="center"/>
              <w:rPr>
                <w:rFonts w:cs="Times New Roman"/>
                <w:i/>
                <w:iCs/>
                <w:lang w:eastAsia="ru-RU"/>
              </w:rPr>
            </w:pPr>
            <w:r w:rsidRPr="003F4F71">
              <w:rPr>
                <w:rFonts w:cs="Times New Roman"/>
                <w:i/>
                <w:iCs/>
                <w:lang w:eastAsia="ru-RU"/>
              </w:rPr>
              <w:lastRenderedPageBreak/>
              <w:t>Организационная  работа</w:t>
            </w:r>
          </w:p>
          <w:p w14:paraId="0CC7FA74" w14:textId="77777777" w:rsidR="00996553" w:rsidRPr="003F4F71" w:rsidRDefault="00996553" w:rsidP="003F4F71">
            <w:pPr>
              <w:spacing w:after="0" w:line="240" w:lineRule="auto"/>
              <w:jc w:val="center"/>
              <w:rPr>
                <w:rFonts w:cs="Times New Roman"/>
                <w:i/>
                <w:iCs/>
                <w:lang w:eastAsia="ru-RU"/>
              </w:rPr>
            </w:pPr>
          </w:p>
        </w:tc>
      </w:tr>
      <w:tr w:rsidR="00430ABD" w:rsidRPr="003F4F71" w14:paraId="422C43C2" w14:textId="77777777" w:rsidTr="00CE5F4A">
        <w:tc>
          <w:tcPr>
            <w:tcW w:w="5104" w:type="dxa"/>
          </w:tcPr>
          <w:p w14:paraId="21438D5D" w14:textId="77777777" w:rsidR="003F4F71" w:rsidRDefault="003F4F71" w:rsidP="009E7731">
            <w:pPr>
              <w:numPr>
                <w:ilvl w:val="0"/>
                <w:numId w:val="26"/>
              </w:numPr>
              <w:spacing w:after="0" w:line="240" w:lineRule="auto"/>
              <w:ind w:left="176" w:hanging="176"/>
              <w:jc w:val="both"/>
              <w:rPr>
                <w:rFonts w:cs="Times New Roman"/>
                <w:lang w:eastAsia="ru-RU"/>
              </w:rPr>
            </w:pPr>
            <w:r>
              <w:rPr>
                <w:rFonts w:cs="Times New Roman"/>
                <w:lang w:eastAsia="ru-RU"/>
              </w:rPr>
              <w:t>Зачисление обучающихся</w:t>
            </w:r>
            <w:r w:rsidR="00430ABD" w:rsidRPr="003F4F71">
              <w:rPr>
                <w:rFonts w:cs="Times New Roman"/>
                <w:lang w:eastAsia="ru-RU"/>
              </w:rPr>
              <w:t xml:space="preserve"> в группу компенсирующей</w:t>
            </w:r>
            <w:r>
              <w:rPr>
                <w:rFonts w:cs="Times New Roman"/>
                <w:lang w:eastAsia="ru-RU"/>
              </w:rPr>
              <w:t xml:space="preserve"> / комбинированной направленности для детей с ТНР</w:t>
            </w:r>
            <w:r w:rsidR="00430ABD" w:rsidRPr="003F4F71">
              <w:rPr>
                <w:rFonts w:cs="Times New Roman"/>
                <w:lang w:eastAsia="ru-RU"/>
              </w:rPr>
              <w:t>.</w:t>
            </w:r>
          </w:p>
          <w:p w14:paraId="3792E1A8" w14:textId="77777777" w:rsidR="003F4F71" w:rsidRDefault="00430ABD" w:rsidP="009E7731">
            <w:pPr>
              <w:numPr>
                <w:ilvl w:val="0"/>
                <w:numId w:val="26"/>
              </w:numPr>
              <w:spacing w:after="0" w:line="240" w:lineRule="auto"/>
              <w:ind w:left="176" w:hanging="176"/>
              <w:jc w:val="both"/>
              <w:rPr>
                <w:rFonts w:cs="Times New Roman"/>
                <w:lang w:eastAsia="ru-RU"/>
              </w:rPr>
            </w:pPr>
            <w:r w:rsidRPr="003F4F71">
              <w:rPr>
                <w:rFonts w:cs="Times New Roman"/>
                <w:lang w:eastAsia="ru-RU"/>
              </w:rPr>
              <w:t>Составление отчётов о проделанной работе в Территориальную ПМПК.</w:t>
            </w:r>
          </w:p>
          <w:p w14:paraId="18E7BEB4" w14:textId="77777777" w:rsidR="003F4F71" w:rsidRDefault="00430ABD" w:rsidP="009E7731">
            <w:pPr>
              <w:numPr>
                <w:ilvl w:val="0"/>
                <w:numId w:val="26"/>
              </w:numPr>
              <w:spacing w:after="0" w:line="240" w:lineRule="auto"/>
              <w:ind w:left="176" w:hanging="176"/>
              <w:jc w:val="both"/>
              <w:rPr>
                <w:rFonts w:cs="Times New Roman"/>
                <w:lang w:eastAsia="ru-RU"/>
              </w:rPr>
            </w:pPr>
            <w:r w:rsidRPr="003F4F71">
              <w:rPr>
                <w:rFonts w:cs="Times New Roman"/>
                <w:lang w:eastAsia="ru-RU"/>
              </w:rPr>
              <w:t>Комплектование подгрупп детей по проявлениям нарушений речи.</w:t>
            </w:r>
          </w:p>
          <w:p w14:paraId="0D8BBC9C" w14:textId="77777777" w:rsidR="003F4F71" w:rsidRDefault="00430ABD" w:rsidP="009E7731">
            <w:pPr>
              <w:numPr>
                <w:ilvl w:val="0"/>
                <w:numId w:val="26"/>
              </w:numPr>
              <w:spacing w:after="0" w:line="240" w:lineRule="auto"/>
              <w:ind w:left="176" w:hanging="176"/>
              <w:jc w:val="both"/>
              <w:rPr>
                <w:rFonts w:cs="Times New Roman"/>
                <w:lang w:eastAsia="ru-RU"/>
              </w:rPr>
            </w:pPr>
            <w:r w:rsidRPr="003F4F71">
              <w:rPr>
                <w:rFonts w:cs="Times New Roman"/>
                <w:lang w:eastAsia="ru-RU"/>
              </w:rPr>
              <w:t xml:space="preserve">Направление на обследование в ПМПК детей с тяжёлыми нарушениями речи для уточнения </w:t>
            </w:r>
            <w:r w:rsidR="003F4F71">
              <w:rPr>
                <w:rFonts w:cs="Times New Roman"/>
                <w:lang w:eastAsia="ru-RU"/>
              </w:rPr>
              <w:t xml:space="preserve">логопедического </w:t>
            </w:r>
            <w:r w:rsidRPr="003F4F71">
              <w:rPr>
                <w:rFonts w:cs="Times New Roman"/>
                <w:lang w:eastAsia="ru-RU"/>
              </w:rPr>
              <w:t>диагноза.</w:t>
            </w:r>
          </w:p>
          <w:p w14:paraId="44CF6F82" w14:textId="77777777" w:rsidR="003F4F71" w:rsidRDefault="00430ABD" w:rsidP="009E7731">
            <w:pPr>
              <w:numPr>
                <w:ilvl w:val="0"/>
                <w:numId w:val="26"/>
              </w:numPr>
              <w:spacing w:after="0" w:line="240" w:lineRule="auto"/>
              <w:ind w:left="176" w:hanging="176"/>
              <w:jc w:val="both"/>
              <w:rPr>
                <w:rFonts w:cs="Times New Roman"/>
                <w:lang w:eastAsia="ru-RU"/>
              </w:rPr>
            </w:pPr>
            <w:r w:rsidRPr="003F4F71">
              <w:rPr>
                <w:rFonts w:cs="Times New Roman"/>
                <w:lang w:eastAsia="ru-RU"/>
              </w:rPr>
              <w:t>Составление календарно-тематического планирования совместной образовательной деятельности  и графика работы с детьми с ТНР.</w:t>
            </w:r>
          </w:p>
          <w:p w14:paraId="64F5A8F6" w14:textId="77777777" w:rsidR="003F4F71" w:rsidRDefault="00430ABD" w:rsidP="009E7731">
            <w:pPr>
              <w:numPr>
                <w:ilvl w:val="0"/>
                <w:numId w:val="26"/>
              </w:numPr>
              <w:spacing w:after="0" w:line="240" w:lineRule="auto"/>
              <w:ind w:left="176" w:hanging="176"/>
              <w:jc w:val="both"/>
              <w:rPr>
                <w:rFonts w:cs="Times New Roman"/>
                <w:lang w:eastAsia="ru-RU"/>
              </w:rPr>
            </w:pPr>
            <w:r w:rsidRPr="003F4F71">
              <w:rPr>
                <w:rFonts w:cs="Times New Roman"/>
                <w:lang w:eastAsia="ru-RU"/>
              </w:rPr>
              <w:t>Составление перспективных планов индивидуальной и подгрупповой  коррекционно-развивающей  работы с детьми с ТНР.</w:t>
            </w:r>
          </w:p>
          <w:p w14:paraId="3F5FE44C" w14:textId="77777777" w:rsidR="00430ABD" w:rsidRPr="003F4F71" w:rsidRDefault="00430ABD" w:rsidP="009E7731">
            <w:pPr>
              <w:numPr>
                <w:ilvl w:val="0"/>
                <w:numId w:val="26"/>
              </w:numPr>
              <w:spacing w:after="0" w:line="240" w:lineRule="auto"/>
              <w:ind w:left="176" w:hanging="176"/>
              <w:jc w:val="both"/>
              <w:rPr>
                <w:rFonts w:cs="Times New Roman"/>
                <w:lang w:eastAsia="ru-RU"/>
              </w:rPr>
            </w:pPr>
            <w:r w:rsidRPr="003F4F71">
              <w:rPr>
                <w:rFonts w:cs="Times New Roman"/>
                <w:lang w:eastAsia="ru-RU"/>
              </w:rPr>
              <w:t>Изучение медицински</w:t>
            </w:r>
            <w:r w:rsidR="003F4F71">
              <w:rPr>
                <w:rFonts w:cs="Times New Roman"/>
                <w:lang w:eastAsia="ru-RU"/>
              </w:rPr>
              <w:t>х карт (анамнез развития обучающегося</w:t>
            </w:r>
            <w:r w:rsidRPr="003F4F71">
              <w:rPr>
                <w:rFonts w:cs="Times New Roman"/>
                <w:lang w:eastAsia="ru-RU"/>
              </w:rPr>
              <w:t xml:space="preserve"> с ТНР).</w:t>
            </w:r>
          </w:p>
        </w:tc>
        <w:tc>
          <w:tcPr>
            <w:tcW w:w="4961" w:type="dxa"/>
          </w:tcPr>
          <w:p w14:paraId="5CC605E8" w14:textId="77777777" w:rsidR="003F4F71" w:rsidRDefault="00430ABD" w:rsidP="009E7731">
            <w:pPr>
              <w:numPr>
                <w:ilvl w:val="0"/>
                <w:numId w:val="26"/>
              </w:numPr>
              <w:spacing w:after="0" w:line="240" w:lineRule="auto"/>
              <w:ind w:left="175" w:hanging="140"/>
              <w:jc w:val="both"/>
              <w:rPr>
                <w:rFonts w:cs="Times New Roman"/>
                <w:lang w:eastAsia="ru-RU"/>
              </w:rPr>
            </w:pPr>
            <w:r w:rsidRPr="003F4F71">
              <w:rPr>
                <w:rFonts w:cs="Times New Roman"/>
                <w:lang w:eastAsia="ru-RU"/>
              </w:rPr>
              <w:t>Комплектование  подгрупп детей для занятий.</w:t>
            </w:r>
          </w:p>
          <w:p w14:paraId="33DD8E5E" w14:textId="77777777" w:rsidR="003F4F71" w:rsidRDefault="00430ABD" w:rsidP="009E7731">
            <w:pPr>
              <w:numPr>
                <w:ilvl w:val="0"/>
                <w:numId w:val="26"/>
              </w:numPr>
              <w:spacing w:after="0" w:line="240" w:lineRule="auto"/>
              <w:ind w:left="175" w:hanging="140"/>
              <w:jc w:val="both"/>
              <w:rPr>
                <w:rFonts w:cs="Times New Roman"/>
                <w:lang w:eastAsia="ru-RU"/>
              </w:rPr>
            </w:pPr>
            <w:r w:rsidRPr="003F4F71">
              <w:rPr>
                <w:rFonts w:cs="Times New Roman"/>
                <w:lang w:eastAsia="ru-RU"/>
              </w:rPr>
              <w:t>Составление  календарно-тематического планирования совместной образовательно-коррекцион</w:t>
            </w:r>
            <w:r w:rsidR="003F4F71">
              <w:rPr>
                <w:rFonts w:cs="Times New Roman"/>
                <w:lang w:eastAsia="ru-RU"/>
              </w:rPr>
              <w:t>но-развивающей  деятельности  и </w:t>
            </w:r>
            <w:r w:rsidRPr="003F4F71">
              <w:rPr>
                <w:rFonts w:cs="Times New Roman"/>
                <w:lang w:eastAsia="ru-RU"/>
              </w:rPr>
              <w:t>графика работы, согласование их с учителем-логопедом.</w:t>
            </w:r>
          </w:p>
          <w:p w14:paraId="55AB7401" w14:textId="77777777" w:rsidR="00430ABD" w:rsidRPr="003F4F71" w:rsidRDefault="00430ABD" w:rsidP="009E7731">
            <w:pPr>
              <w:numPr>
                <w:ilvl w:val="0"/>
                <w:numId w:val="26"/>
              </w:numPr>
              <w:spacing w:after="0" w:line="240" w:lineRule="auto"/>
              <w:ind w:left="175" w:hanging="140"/>
              <w:jc w:val="both"/>
              <w:rPr>
                <w:rFonts w:cs="Times New Roman"/>
                <w:lang w:eastAsia="ru-RU"/>
              </w:rPr>
            </w:pPr>
            <w:r w:rsidRPr="003F4F71">
              <w:rPr>
                <w:rFonts w:cs="Times New Roman"/>
                <w:lang w:eastAsia="ru-RU"/>
              </w:rPr>
              <w:t>Изучение результатов логопедического, медицинского обследования.</w:t>
            </w:r>
          </w:p>
          <w:p w14:paraId="2D8E2B9F" w14:textId="77777777" w:rsidR="00430ABD" w:rsidRPr="003F4F71" w:rsidRDefault="00430ABD" w:rsidP="003F4F71">
            <w:pPr>
              <w:spacing w:after="0" w:line="240" w:lineRule="auto"/>
              <w:jc w:val="both"/>
              <w:rPr>
                <w:rFonts w:cs="Times New Roman"/>
                <w:lang w:eastAsia="ru-RU"/>
              </w:rPr>
            </w:pPr>
          </w:p>
        </w:tc>
      </w:tr>
    </w:tbl>
    <w:p w14:paraId="373050E1" w14:textId="77777777" w:rsidR="00430ABD" w:rsidRPr="003F4F71" w:rsidRDefault="00430ABD" w:rsidP="003F4F7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F71">
        <w:rPr>
          <w:rFonts w:ascii="Times New Roman" w:eastAsia="Times New Roman" w:hAnsi="Times New Roman" w:cs="Times New Roman"/>
          <w:sz w:val="24"/>
          <w:szCs w:val="24"/>
          <w:lang w:eastAsia="ru-RU"/>
        </w:rPr>
        <w:t>В идеале оба специалиста (учитель-логопед, педагог-психолог)  должны совместно планировать каждое коррекционно-развивающее занятие, а часть из них проводить в интегрированной форме.</w:t>
      </w:r>
    </w:p>
    <w:p w14:paraId="539B94B0" w14:textId="77777777" w:rsidR="00430ABD" w:rsidRPr="003F4F71" w:rsidRDefault="00430ABD" w:rsidP="003F4F7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F71">
        <w:rPr>
          <w:rFonts w:ascii="Times New Roman" w:eastAsia="Times New Roman" w:hAnsi="Times New Roman" w:cs="Times New Roman"/>
          <w:sz w:val="24"/>
          <w:szCs w:val="24"/>
          <w:lang w:eastAsia="ru-RU"/>
        </w:rPr>
        <w:t>Важны и полезны взаимные консультации: учитель-логопед консультирует педагога-психол</w:t>
      </w:r>
      <w:r w:rsidR="00F16257">
        <w:rPr>
          <w:rFonts w:ascii="Times New Roman" w:eastAsia="Times New Roman" w:hAnsi="Times New Roman" w:cs="Times New Roman"/>
          <w:sz w:val="24"/>
          <w:szCs w:val="24"/>
          <w:lang w:eastAsia="ru-RU"/>
        </w:rPr>
        <w:t>ога по поводу речевых проблем обучающихся с ТНР</w:t>
      </w:r>
      <w:r w:rsidRPr="003F4F71">
        <w:rPr>
          <w:rFonts w:ascii="Times New Roman" w:eastAsia="Times New Roman" w:hAnsi="Times New Roman" w:cs="Times New Roman"/>
          <w:sz w:val="24"/>
          <w:szCs w:val="24"/>
          <w:lang w:eastAsia="ru-RU"/>
        </w:rPr>
        <w:t>, а педагог-психолог рассказывает о психологических, поведенческих и эмоционально-личностных особенностях дошкольников с ТНР.</w:t>
      </w:r>
    </w:p>
    <w:p w14:paraId="12A412AF" w14:textId="77777777" w:rsidR="00430ABD" w:rsidRPr="003F4F71" w:rsidRDefault="00430ABD" w:rsidP="003F4F7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F71">
        <w:rPr>
          <w:rFonts w:ascii="Times New Roman" w:eastAsia="Times New Roman" w:hAnsi="Times New Roman" w:cs="Times New Roman"/>
          <w:sz w:val="24"/>
          <w:szCs w:val="24"/>
          <w:lang w:eastAsia="ru-RU"/>
        </w:rPr>
        <w:t>И учитель-логопед, и педагог-психолог занимаются развитием речи и высших психических функций, но каждый специалист со своей стороны. Основная задача учителя-логопеда — развивать речь с использованием приёмов активизации внимания, памяти, мышления, восприятия. При этом учитель-логопед может использовать музыкотерапию, </w:t>
      </w:r>
      <w:proofErr w:type="spellStart"/>
      <w:r w:rsidR="00CE5AE9">
        <w:fldChar w:fldCharType="begin"/>
      </w:r>
      <w:r w:rsidR="00CE5AE9">
        <w:instrText xml:space="preserve"> HYPERLINK "https://niidpo.ru/seminar/3985" \t "_blank" </w:instrText>
      </w:r>
      <w:r w:rsidR="00CE5AE9">
        <w:fldChar w:fldCharType="separate"/>
      </w:r>
      <w:r w:rsidRPr="003F4F71">
        <w:rPr>
          <w:rFonts w:ascii="Times New Roman" w:eastAsia="Times New Roman" w:hAnsi="Times New Roman" w:cs="Times New Roman"/>
          <w:sz w:val="24"/>
          <w:szCs w:val="24"/>
          <w:u w:val="single"/>
          <w:lang w:eastAsia="ru-RU"/>
        </w:rPr>
        <w:t>сказкотерапию</w:t>
      </w:r>
      <w:proofErr w:type="spellEnd"/>
      <w:r w:rsidR="00CE5AE9">
        <w:rPr>
          <w:rFonts w:ascii="Times New Roman" w:eastAsia="Times New Roman" w:hAnsi="Times New Roman" w:cs="Times New Roman"/>
          <w:sz w:val="24"/>
          <w:szCs w:val="24"/>
          <w:u w:val="single"/>
          <w:lang w:eastAsia="ru-RU"/>
        </w:rPr>
        <w:fldChar w:fldCharType="end"/>
      </w:r>
      <w:r w:rsidRPr="003F4F71">
        <w:rPr>
          <w:rFonts w:ascii="Times New Roman" w:eastAsia="Times New Roman" w:hAnsi="Times New Roman" w:cs="Times New Roman"/>
          <w:sz w:val="24"/>
          <w:szCs w:val="24"/>
          <w:lang w:eastAsia="ru-RU"/>
        </w:rPr>
        <w:t>, </w:t>
      </w:r>
      <w:proofErr w:type="spellStart"/>
      <w:r w:rsidR="00DA57E5">
        <w:rPr>
          <w:rFonts w:ascii="Times New Roman" w:eastAsia="Times New Roman" w:hAnsi="Times New Roman" w:cs="Times New Roman"/>
          <w:sz w:val="24"/>
          <w:szCs w:val="24"/>
          <w:u w:val="single"/>
          <w:lang w:eastAsia="ru-RU"/>
        </w:rPr>
        <w:fldChar w:fldCharType="begin"/>
      </w:r>
      <w:r w:rsidR="00DA57E5">
        <w:rPr>
          <w:rFonts w:ascii="Times New Roman" w:eastAsia="Times New Roman" w:hAnsi="Times New Roman" w:cs="Times New Roman"/>
          <w:sz w:val="24"/>
          <w:szCs w:val="24"/>
          <w:u w:val="single"/>
          <w:lang w:eastAsia="ru-RU"/>
        </w:rPr>
        <w:instrText xml:space="preserve"> HYPERLINK "https://niidpo.ru/seminar/3859" \t "_blank" </w:instrText>
      </w:r>
      <w:r w:rsidR="00DA57E5">
        <w:rPr>
          <w:rFonts w:ascii="Times New Roman" w:eastAsia="Times New Roman" w:hAnsi="Times New Roman" w:cs="Times New Roman"/>
          <w:sz w:val="24"/>
          <w:szCs w:val="24"/>
          <w:u w:val="single"/>
          <w:lang w:eastAsia="ru-RU"/>
        </w:rPr>
        <w:fldChar w:fldCharType="separate"/>
      </w:r>
      <w:r w:rsidRPr="003F4F71">
        <w:rPr>
          <w:rFonts w:ascii="Times New Roman" w:eastAsia="Times New Roman" w:hAnsi="Times New Roman" w:cs="Times New Roman"/>
          <w:sz w:val="24"/>
          <w:szCs w:val="24"/>
          <w:u w:val="single"/>
          <w:lang w:eastAsia="ru-RU"/>
        </w:rPr>
        <w:t>психогимнастику</w:t>
      </w:r>
      <w:proofErr w:type="spellEnd"/>
      <w:r w:rsidR="00DA57E5">
        <w:rPr>
          <w:rFonts w:ascii="Times New Roman" w:eastAsia="Times New Roman" w:hAnsi="Times New Roman" w:cs="Times New Roman"/>
          <w:sz w:val="24"/>
          <w:szCs w:val="24"/>
          <w:u w:val="single"/>
          <w:lang w:eastAsia="ru-RU"/>
        </w:rPr>
        <w:fldChar w:fldCharType="end"/>
      </w:r>
      <w:r w:rsidRPr="003F4F71">
        <w:rPr>
          <w:rFonts w:ascii="Times New Roman" w:eastAsia="Times New Roman" w:hAnsi="Times New Roman" w:cs="Times New Roman"/>
          <w:sz w:val="24"/>
          <w:szCs w:val="24"/>
          <w:lang w:eastAsia="ru-RU"/>
        </w:rPr>
        <w:t>. Педагог-психолог, в свою очередь, воспринимает речь как средство развития интеллекта, помогает ребёнку закрепить лексический материал и графические навыки, полученные на логопедических занятиях.</w:t>
      </w:r>
    </w:p>
    <w:p w14:paraId="3B6D88E2" w14:textId="77777777" w:rsidR="00430ABD" w:rsidRPr="003F4F71" w:rsidRDefault="00430ABD" w:rsidP="003F4F7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F71">
        <w:rPr>
          <w:rFonts w:ascii="Times New Roman" w:eastAsia="Times New Roman" w:hAnsi="Times New Roman" w:cs="Times New Roman"/>
          <w:sz w:val="24"/>
          <w:szCs w:val="24"/>
          <w:lang w:eastAsia="ru-RU"/>
        </w:rPr>
        <w:t>Взаимодействие учителя-логопеда и педагога-психолога будет результативным, если чётко определены частные задачи каждого специалиста, соблюдается  единство требований к ребёнку с тяжёлыми нарушениями речи и реализуется  преемственность в работе. Учителю-логопеду и педагогу-психологу необходимо проводить совместный анализ результатов коррекционно-развивающей работы:</w:t>
      </w:r>
    </w:p>
    <w:p w14:paraId="7429209D" w14:textId="77777777" w:rsidR="00A21997" w:rsidRDefault="00430ABD" w:rsidP="009E7731">
      <w:pPr>
        <w:numPr>
          <w:ilvl w:val="0"/>
          <w:numId w:val="27"/>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3F4F71">
        <w:rPr>
          <w:rFonts w:ascii="Times New Roman" w:eastAsia="Times New Roman" w:hAnsi="Times New Roman" w:cs="Times New Roman"/>
          <w:sz w:val="24"/>
          <w:szCs w:val="24"/>
          <w:lang w:eastAsia="ru-RU"/>
        </w:rPr>
        <w:t>отслеживать динамику развития каждого реб</w:t>
      </w:r>
      <w:r w:rsidR="00A21997">
        <w:rPr>
          <w:rFonts w:ascii="Times New Roman" w:eastAsia="Times New Roman" w:hAnsi="Times New Roman" w:cs="Times New Roman"/>
          <w:sz w:val="24"/>
          <w:szCs w:val="24"/>
          <w:lang w:eastAsia="ru-RU"/>
        </w:rPr>
        <w:t>енка, определяя положительные и </w:t>
      </w:r>
      <w:r w:rsidRPr="003F4F71">
        <w:rPr>
          <w:rFonts w:ascii="Times New Roman" w:eastAsia="Times New Roman" w:hAnsi="Times New Roman" w:cs="Times New Roman"/>
          <w:sz w:val="24"/>
          <w:szCs w:val="24"/>
          <w:lang w:eastAsia="ru-RU"/>
        </w:rPr>
        <w:t>отрицательные стороны взаимодействия и при не</w:t>
      </w:r>
      <w:r w:rsidR="00A21997">
        <w:rPr>
          <w:rFonts w:ascii="Times New Roman" w:eastAsia="Times New Roman" w:hAnsi="Times New Roman" w:cs="Times New Roman"/>
          <w:sz w:val="24"/>
          <w:szCs w:val="24"/>
          <w:lang w:eastAsia="ru-RU"/>
        </w:rPr>
        <w:t>обходимости вносить изменения в </w:t>
      </w:r>
      <w:r w:rsidRPr="003F4F71">
        <w:rPr>
          <w:rFonts w:ascii="Times New Roman" w:eastAsia="Times New Roman" w:hAnsi="Times New Roman" w:cs="Times New Roman"/>
          <w:sz w:val="24"/>
          <w:szCs w:val="24"/>
          <w:lang w:eastAsia="ru-RU"/>
        </w:rPr>
        <w:t>план коррекционно-развивающей работы;</w:t>
      </w:r>
    </w:p>
    <w:p w14:paraId="68D5110E" w14:textId="77777777" w:rsidR="00430ABD" w:rsidRPr="00A21997" w:rsidRDefault="00430ABD" w:rsidP="009E7731">
      <w:pPr>
        <w:numPr>
          <w:ilvl w:val="0"/>
          <w:numId w:val="27"/>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A21997">
        <w:rPr>
          <w:rFonts w:ascii="Times New Roman" w:eastAsia="Times New Roman" w:hAnsi="Times New Roman" w:cs="Times New Roman"/>
          <w:sz w:val="24"/>
          <w:szCs w:val="24"/>
          <w:lang w:eastAsia="ru-RU"/>
        </w:rPr>
        <w:t>отслеживать промежуточные результаты не реже чем раз в квартал, установив критерии успешности для каждого этапа.</w:t>
      </w:r>
    </w:p>
    <w:p w14:paraId="50FC4730" w14:textId="77777777" w:rsidR="00430ABD" w:rsidRPr="002C0E31" w:rsidRDefault="00430ABD" w:rsidP="00430ABD">
      <w:pPr>
        <w:shd w:val="clear" w:color="auto" w:fill="FFFFFF"/>
        <w:spacing w:after="0"/>
        <w:ind w:firstLine="709"/>
        <w:jc w:val="center"/>
        <w:outlineLvl w:val="2"/>
        <w:rPr>
          <w:rFonts w:ascii="Times New Roman" w:eastAsia="Times New Roman" w:hAnsi="Times New Roman" w:cs="Times New Roman"/>
          <w:b/>
          <w:sz w:val="24"/>
          <w:szCs w:val="24"/>
          <w:lang w:eastAsia="ru-RU"/>
        </w:rPr>
      </w:pPr>
    </w:p>
    <w:p w14:paraId="7943D500" w14:textId="77777777" w:rsidR="00F416D3" w:rsidRDefault="00430ABD" w:rsidP="00F416D3">
      <w:pPr>
        <w:shd w:val="clear" w:color="auto" w:fill="FFFFFF"/>
        <w:spacing w:after="0" w:line="240" w:lineRule="auto"/>
        <w:ind w:firstLine="709"/>
        <w:jc w:val="center"/>
        <w:outlineLvl w:val="2"/>
        <w:rPr>
          <w:rFonts w:ascii="Times New Roman" w:eastAsia="Times New Roman" w:hAnsi="Times New Roman" w:cs="Times New Roman"/>
          <w:b/>
          <w:sz w:val="24"/>
          <w:szCs w:val="24"/>
          <w:lang w:eastAsia="ru-RU"/>
        </w:rPr>
      </w:pPr>
      <w:r w:rsidRPr="002C0E31">
        <w:rPr>
          <w:rFonts w:ascii="Times New Roman" w:eastAsia="Times New Roman" w:hAnsi="Times New Roman" w:cs="Times New Roman"/>
          <w:b/>
          <w:sz w:val="24"/>
          <w:szCs w:val="24"/>
          <w:lang w:eastAsia="ru-RU"/>
        </w:rPr>
        <w:t>Консультационная и прос</w:t>
      </w:r>
      <w:r w:rsidR="00F416D3">
        <w:rPr>
          <w:rFonts w:ascii="Times New Roman" w:eastAsia="Times New Roman" w:hAnsi="Times New Roman" w:cs="Times New Roman"/>
          <w:b/>
          <w:sz w:val="24"/>
          <w:szCs w:val="24"/>
          <w:lang w:eastAsia="ru-RU"/>
        </w:rPr>
        <w:t xml:space="preserve">ветительская работа </w:t>
      </w:r>
    </w:p>
    <w:p w14:paraId="3A4F55AA" w14:textId="77777777" w:rsidR="00430ABD" w:rsidRPr="002C0E31" w:rsidRDefault="00F416D3" w:rsidP="00F416D3">
      <w:pPr>
        <w:shd w:val="clear" w:color="auto" w:fill="FFFFFF"/>
        <w:spacing w:after="0" w:line="240" w:lineRule="auto"/>
        <w:ind w:firstLine="709"/>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учителя-логопеда и педагога-психолога</w:t>
      </w:r>
    </w:p>
    <w:p w14:paraId="10962D8F" w14:textId="77777777" w:rsidR="00430ABD" w:rsidRPr="002C0E31" w:rsidRDefault="00430ABD" w:rsidP="00BF2AA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C0E31">
        <w:rPr>
          <w:rFonts w:ascii="Times New Roman" w:eastAsia="Times New Roman" w:hAnsi="Times New Roman" w:cs="Times New Roman"/>
          <w:bCs/>
          <w:sz w:val="24"/>
          <w:szCs w:val="24"/>
          <w:lang w:eastAsia="ru-RU"/>
        </w:rPr>
        <w:t>Цель такой работы</w:t>
      </w:r>
      <w:r w:rsidRPr="002C0E31">
        <w:rPr>
          <w:rFonts w:ascii="Times New Roman" w:eastAsia="Times New Roman" w:hAnsi="Times New Roman" w:cs="Times New Roman"/>
          <w:sz w:val="24"/>
          <w:szCs w:val="24"/>
          <w:lang w:eastAsia="ru-RU"/>
        </w:rPr>
        <w:t> — помочь родителям / законным представителям детей и педаго</w:t>
      </w:r>
      <w:r w:rsidR="003347EA">
        <w:rPr>
          <w:rFonts w:ascii="Times New Roman" w:eastAsia="Times New Roman" w:hAnsi="Times New Roman" w:cs="Times New Roman"/>
          <w:sz w:val="24"/>
          <w:szCs w:val="24"/>
          <w:lang w:eastAsia="ru-RU"/>
        </w:rPr>
        <w:t>гам во взаимодействии с обучающимся</w:t>
      </w:r>
      <w:r w:rsidRPr="002C0E31">
        <w:rPr>
          <w:rFonts w:ascii="Times New Roman" w:eastAsia="Times New Roman" w:hAnsi="Times New Roman" w:cs="Times New Roman"/>
          <w:sz w:val="24"/>
          <w:szCs w:val="24"/>
          <w:lang w:eastAsia="ru-RU"/>
        </w:rPr>
        <w:t xml:space="preserve">, имеющим нарушения речи и психического развития. </w:t>
      </w:r>
      <w:r w:rsidRPr="002C0E31">
        <w:rPr>
          <w:rFonts w:ascii="Times New Roman" w:eastAsia="Times New Roman" w:hAnsi="Times New Roman" w:cs="Times New Roman"/>
          <w:sz w:val="24"/>
          <w:szCs w:val="24"/>
          <w:lang w:eastAsia="ru-RU"/>
        </w:rPr>
        <w:lastRenderedPageBreak/>
        <w:t>Своевременная поддержка поможет предупредить многие проблемы и быстрее скорректировать их. </w:t>
      </w:r>
      <w:r w:rsidRPr="002C0E31">
        <w:rPr>
          <w:rFonts w:ascii="Times New Roman" w:eastAsia="Times New Roman" w:hAnsi="Times New Roman" w:cs="Times New Roman"/>
          <w:bCs/>
          <w:sz w:val="24"/>
          <w:szCs w:val="24"/>
          <w:lang w:eastAsia="ru-RU"/>
        </w:rPr>
        <w:t>Учитель-логопед и педагог-психолог совместно:</w:t>
      </w:r>
    </w:p>
    <w:p w14:paraId="6C5E6F68" w14:textId="77777777" w:rsidR="003347EA" w:rsidRDefault="00430ABD" w:rsidP="009E7731">
      <w:pPr>
        <w:numPr>
          <w:ilvl w:val="0"/>
          <w:numId w:val="28"/>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2C0E31">
        <w:rPr>
          <w:rFonts w:ascii="Times New Roman" w:eastAsia="Times New Roman" w:hAnsi="Times New Roman" w:cs="Times New Roman"/>
          <w:sz w:val="24"/>
          <w:szCs w:val="24"/>
          <w:lang w:eastAsia="ru-RU"/>
        </w:rPr>
        <w:t>проводят индивидуальные и групповые консульт</w:t>
      </w:r>
      <w:r w:rsidR="003347EA">
        <w:rPr>
          <w:rFonts w:ascii="Times New Roman" w:eastAsia="Times New Roman" w:hAnsi="Times New Roman" w:cs="Times New Roman"/>
          <w:sz w:val="24"/>
          <w:szCs w:val="24"/>
          <w:lang w:eastAsia="ru-RU"/>
        </w:rPr>
        <w:t>ации по вопросам психического и </w:t>
      </w:r>
      <w:r w:rsidRPr="002C0E31">
        <w:rPr>
          <w:rFonts w:ascii="Times New Roman" w:eastAsia="Times New Roman" w:hAnsi="Times New Roman" w:cs="Times New Roman"/>
          <w:sz w:val="24"/>
          <w:szCs w:val="24"/>
          <w:lang w:eastAsia="ru-RU"/>
        </w:rPr>
        <w:t>речевого ра</w:t>
      </w:r>
      <w:r w:rsidR="003347EA">
        <w:rPr>
          <w:rFonts w:ascii="Times New Roman" w:eastAsia="Times New Roman" w:hAnsi="Times New Roman" w:cs="Times New Roman"/>
          <w:sz w:val="24"/>
          <w:szCs w:val="24"/>
          <w:lang w:eastAsia="ru-RU"/>
        </w:rPr>
        <w:t>звития обучающихся с ТНР</w:t>
      </w:r>
      <w:r w:rsidRPr="002C0E31">
        <w:rPr>
          <w:rFonts w:ascii="Times New Roman" w:eastAsia="Times New Roman" w:hAnsi="Times New Roman" w:cs="Times New Roman"/>
          <w:sz w:val="24"/>
          <w:szCs w:val="24"/>
          <w:lang w:eastAsia="ru-RU"/>
        </w:rPr>
        <w:t>;</w:t>
      </w:r>
    </w:p>
    <w:p w14:paraId="7DE4EC47" w14:textId="77777777" w:rsidR="003347EA" w:rsidRDefault="00430ABD" w:rsidP="009E7731">
      <w:pPr>
        <w:numPr>
          <w:ilvl w:val="0"/>
          <w:numId w:val="28"/>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3347EA">
        <w:rPr>
          <w:rFonts w:ascii="Times New Roman" w:eastAsia="Times New Roman" w:hAnsi="Times New Roman" w:cs="Times New Roman"/>
          <w:sz w:val="24"/>
          <w:szCs w:val="24"/>
          <w:lang w:eastAsia="ru-RU"/>
        </w:rPr>
        <w:t>разрабатывают рекомендации;</w:t>
      </w:r>
    </w:p>
    <w:p w14:paraId="5249579A" w14:textId="77777777" w:rsidR="003347EA" w:rsidRDefault="00430ABD" w:rsidP="009E7731">
      <w:pPr>
        <w:numPr>
          <w:ilvl w:val="0"/>
          <w:numId w:val="28"/>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3347EA">
        <w:rPr>
          <w:rFonts w:ascii="Times New Roman" w:eastAsia="Times New Roman" w:hAnsi="Times New Roman" w:cs="Times New Roman"/>
          <w:sz w:val="24"/>
          <w:szCs w:val="24"/>
          <w:lang w:eastAsia="ru-RU"/>
        </w:rPr>
        <w:t>организуют тренинги и практические семинары;</w:t>
      </w:r>
    </w:p>
    <w:p w14:paraId="62B299DE" w14:textId="77777777" w:rsidR="00430ABD" w:rsidRPr="003347EA" w:rsidRDefault="00430ABD" w:rsidP="009E7731">
      <w:pPr>
        <w:numPr>
          <w:ilvl w:val="0"/>
          <w:numId w:val="28"/>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3347EA">
        <w:rPr>
          <w:rFonts w:ascii="Times New Roman" w:eastAsia="Times New Roman" w:hAnsi="Times New Roman" w:cs="Times New Roman"/>
          <w:sz w:val="24"/>
          <w:szCs w:val="24"/>
          <w:lang w:eastAsia="ru-RU"/>
        </w:rPr>
        <w:t>оформляют информационные уголки.</w:t>
      </w:r>
    </w:p>
    <w:p w14:paraId="78C5BB34" w14:textId="77777777" w:rsidR="003347EA" w:rsidRDefault="00430ABD" w:rsidP="00BF2AA0">
      <w:pPr>
        <w:spacing w:after="0" w:line="240" w:lineRule="auto"/>
        <w:ind w:firstLine="709"/>
        <w:jc w:val="both"/>
        <w:rPr>
          <w:rFonts w:ascii="Times New Roman" w:eastAsia="Times New Roman" w:hAnsi="Times New Roman" w:cs="Times New Roman"/>
          <w:sz w:val="24"/>
          <w:szCs w:val="24"/>
        </w:rPr>
      </w:pPr>
      <w:r w:rsidRPr="002C0E31">
        <w:rPr>
          <w:rFonts w:ascii="Times New Roman" w:eastAsia="Times New Roman" w:hAnsi="Times New Roman" w:cs="Times New Roman"/>
          <w:sz w:val="24"/>
          <w:szCs w:val="24"/>
        </w:rPr>
        <w:t xml:space="preserve">Разработанная модель взаимодействия учителя-логопеда и педагога-психолога позволяет, </w:t>
      </w:r>
    </w:p>
    <w:p w14:paraId="54ABA6C3" w14:textId="77777777" w:rsidR="003347EA" w:rsidRDefault="00430ABD" w:rsidP="00BF2AA0">
      <w:pPr>
        <w:spacing w:after="0" w:line="240" w:lineRule="auto"/>
        <w:ind w:firstLine="709"/>
        <w:jc w:val="both"/>
        <w:rPr>
          <w:rFonts w:ascii="Times New Roman" w:eastAsia="Times New Roman" w:hAnsi="Times New Roman" w:cs="Times New Roman"/>
          <w:sz w:val="24"/>
          <w:szCs w:val="24"/>
        </w:rPr>
      </w:pPr>
      <w:r w:rsidRPr="002C0E31">
        <w:rPr>
          <w:rFonts w:ascii="Times New Roman" w:eastAsia="Times New Roman" w:hAnsi="Times New Roman" w:cs="Times New Roman"/>
          <w:sz w:val="24"/>
          <w:szCs w:val="24"/>
        </w:rPr>
        <w:t>во-первых: учитывать не только речевые, но и индивидуально-</w:t>
      </w:r>
      <w:r w:rsidR="003347EA">
        <w:rPr>
          <w:rFonts w:ascii="Times New Roman" w:eastAsia="Times New Roman" w:hAnsi="Times New Roman" w:cs="Times New Roman"/>
          <w:sz w:val="24"/>
          <w:szCs w:val="24"/>
        </w:rPr>
        <w:t>типологические особенности обучающихся с ТНР</w:t>
      </w:r>
      <w:r w:rsidRPr="002C0E31">
        <w:rPr>
          <w:rFonts w:ascii="Times New Roman" w:eastAsia="Times New Roman" w:hAnsi="Times New Roman" w:cs="Times New Roman"/>
          <w:sz w:val="24"/>
          <w:szCs w:val="24"/>
        </w:rPr>
        <w:t xml:space="preserve">, а также их компенсаторные возможности; </w:t>
      </w:r>
    </w:p>
    <w:p w14:paraId="58295DD5" w14:textId="77777777" w:rsidR="003347EA" w:rsidRDefault="00430ABD" w:rsidP="00BF2AA0">
      <w:pPr>
        <w:spacing w:after="0" w:line="240" w:lineRule="auto"/>
        <w:ind w:firstLine="709"/>
        <w:jc w:val="both"/>
        <w:rPr>
          <w:rFonts w:ascii="Times New Roman" w:eastAsia="Times New Roman" w:hAnsi="Times New Roman" w:cs="Times New Roman"/>
          <w:sz w:val="24"/>
          <w:szCs w:val="24"/>
        </w:rPr>
      </w:pPr>
      <w:r w:rsidRPr="002C0E31">
        <w:rPr>
          <w:rFonts w:ascii="Times New Roman" w:eastAsia="Times New Roman" w:hAnsi="Times New Roman" w:cs="Times New Roman"/>
          <w:sz w:val="24"/>
          <w:szCs w:val="24"/>
        </w:rPr>
        <w:t>во-вторых: чётко сформули</w:t>
      </w:r>
      <w:r w:rsidR="003347EA">
        <w:rPr>
          <w:rFonts w:ascii="Times New Roman" w:eastAsia="Times New Roman" w:hAnsi="Times New Roman" w:cs="Times New Roman"/>
          <w:sz w:val="24"/>
          <w:szCs w:val="24"/>
        </w:rPr>
        <w:t>ровать объективное заключение;</w:t>
      </w:r>
    </w:p>
    <w:p w14:paraId="460189CC" w14:textId="77777777" w:rsidR="00430ABD" w:rsidRPr="002C0E31" w:rsidRDefault="00430ABD" w:rsidP="00BF2AA0">
      <w:pPr>
        <w:spacing w:after="0" w:line="240" w:lineRule="auto"/>
        <w:ind w:firstLine="709"/>
        <w:jc w:val="both"/>
        <w:rPr>
          <w:rFonts w:ascii="Times New Roman" w:eastAsia="Times New Roman" w:hAnsi="Times New Roman" w:cs="Times New Roman"/>
          <w:sz w:val="24"/>
          <w:szCs w:val="24"/>
        </w:rPr>
      </w:pPr>
      <w:r w:rsidRPr="002C0E31">
        <w:rPr>
          <w:rFonts w:ascii="Times New Roman" w:eastAsia="Times New Roman" w:hAnsi="Times New Roman" w:cs="Times New Roman"/>
          <w:sz w:val="24"/>
          <w:szCs w:val="24"/>
        </w:rPr>
        <w:t>в-третьих: наметить инди</w:t>
      </w:r>
      <w:r w:rsidR="003347EA">
        <w:rPr>
          <w:rFonts w:ascii="Times New Roman" w:eastAsia="Times New Roman" w:hAnsi="Times New Roman" w:cs="Times New Roman"/>
          <w:sz w:val="24"/>
          <w:szCs w:val="24"/>
        </w:rPr>
        <w:t>видуальные и групповые планы</w:t>
      </w:r>
      <w:r w:rsidRPr="002C0E31">
        <w:rPr>
          <w:rFonts w:ascii="Times New Roman" w:eastAsia="Times New Roman" w:hAnsi="Times New Roman" w:cs="Times New Roman"/>
          <w:sz w:val="24"/>
          <w:szCs w:val="24"/>
        </w:rPr>
        <w:t xml:space="preserve"> коррекционно-развивающей работы на долгосрочную перспективу.</w:t>
      </w:r>
    </w:p>
    <w:p w14:paraId="441033A5" w14:textId="77777777" w:rsidR="00430ABD" w:rsidRPr="002C0E31" w:rsidRDefault="00430ABD" w:rsidP="00BF2AA0">
      <w:pPr>
        <w:spacing w:after="0" w:line="240" w:lineRule="auto"/>
        <w:ind w:firstLine="709"/>
        <w:jc w:val="both"/>
        <w:rPr>
          <w:rFonts w:ascii="Times New Roman" w:eastAsia="Times New Roman" w:hAnsi="Times New Roman" w:cs="Times New Roman"/>
          <w:sz w:val="24"/>
          <w:szCs w:val="24"/>
        </w:rPr>
      </w:pPr>
      <w:r w:rsidRPr="00FF792D">
        <w:rPr>
          <w:rFonts w:ascii="Times New Roman" w:eastAsia="Times New Roman" w:hAnsi="Times New Roman" w:cs="Times New Roman"/>
          <w:i/>
          <w:sz w:val="24"/>
          <w:szCs w:val="24"/>
        </w:rPr>
        <w:t>Таким образом</w:t>
      </w:r>
      <w:r w:rsidRPr="002C0E31">
        <w:rPr>
          <w:rFonts w:ascii="Times New Roman" w:eastAsia="Times New Roman" w:hAnsi="Times New Roman" w:cs="Times New Roman"/>
          <w:sz w:val="24"/>
          <w:szCs w:val="24"/>
        </w:rPr>
        <w:t>, согласованность действий учителя-логопеда и </w:t>
      </w:r>
      <w:r w:rsidR="003347EA">
        <w:rPr>
          <w:rFonts w:ascii="Times New Roman" w:eastAsia="Times New Roman" w:hAnsi="Times New Roman" w:cs="Times New Roman"/>
          <w:sz w:val="24"/>
          <w:szCs w:val="24"/>
        </w:rPr>
        <w:t>педагога-психолога в условиях реализации АОП ДО для обучающихся с ТНР</w:t>
      </w:r>
      <w:r w:rsidRPr="002C0E31">
        <w:rPr>
          <w:rFonts w:ascii="Times New Roman" w:eastAsia="Times New Roman" w:hAnsi="Times New Roman" w:cs="Times New Roman"/>
          <w:sz w:val="24"/>
          <w:szCs w:val="24"/>
        </w:rPr>
        <w:t xml:space="preserve"> позволяет эффективно скорректировать имеющиеся нарушения р</w:t>
      </w:r>
      <w:r w:rsidR="003347EA">
        <w:rPr>
          <w:rFonts w:ascii="Times New Roman" w:eastAsia="Times New Roman" w:hAnsi="Times New Roman" w:cs="Times New Roman"/>
          <w:sz w:val="24"/>
          <w:szCs w:val="24"/>
        </w:rPr>
        <w:t>азвития речи, что помогает дошкольни</w:t>
      </w:r>
      <w:r w:rsidRPr="002C0E31">
        <w:rPr>
          <w:rFonts w:ascii="Times New Roman" w:eastAsia="Times New Roman" w:hAnsi="Times New Roman" w:cs="Times New Roman"/>
          <w:sz w:val="24"/>
          <w:szCs w:val="24"/>
        </w:rPr>
        <w:t xml:space="preserve">ку с ТНР легко адаптироваться в дошкольной среде, успешно развиваться и обучаться. </w:t>
      </w:r>
    </w:p>
    <w:p w14:paraId="3C9A274B" w14:textId="77777777" w:rsidR="00047759" w:rsidRDefault="00047759" w:rsidP="003347EA">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00E246BC" w14:textId="77777777" w:rsidR="00356B09" w:rsidRPr="0068288E" w:rsidRDefault="00EB546E" w:rsidP="0068288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r w:rsidR="00ED4118">
        <w:rPr>
          <w:rFonts w:ascii="Times New Roman" w:eastAsia="Times New Roman" w:hAnsi="Times New Roman" w:cs="Times New Roman"/>
          <w:b/>
          <w:sz w:val="24"/>
          <w:szCs w:val="24"/>
          <w:lang w:eastAsia="ru-RU"/>
        </w:rPr>
        <w:t xml:space="preserve">. </w:t>
      </w:r>
      <w:r w:rsidR="005F0E03" w:rsidRPr="005F0E03">
        <w:rPr>
          <w:rFonts w:ascii="Times New Roman" w:eastAsia="Times New Roman" w:hAnsi="Times New Roman" w:cs="Times New Roman"/>
          <w:b/>
          <w:sz w:val="24"/>
          <w:szCs w:val="24"/>
          <w:lang w:eastAsia="ru-RU"/>
        </w:rPr>
        <w:t xml:space="preserve">Программа </w:t>
      </w:r>
      <w:r w:rsidR="005F0E03" w:rsidRPr="00ED4118">
        <w:rPr>
          <w:rFonts w:ascii="Times New Roman" w:eastAsia="Times New Roman" w:hAnsi="Times New Roman" w:cs="Times New Roman"/>
          <w:b/>
          <w:sz w:val="24"/>
          <w:szCs w:val="24"/>
          <w:lang w:eastAsia="ru-RU"/>
        </w:rPr>
        <w:t>коррекционно-развивающей работы</w:t>
      </w:r>
      <w:r w:rsidR="00BD4541" w:rsidRPr="00BD4541">
        <w:rPr>
          <w:rFonts w:ascii="Times New Roman CYR" w:eastAsia="Times New Roman" w:hAnsi="Times New Roman CYR" w:cs="Times New Roman CYR"/>
          <w:color w:val="FF0000"/>
          <w:sz w:val="28"/>
          <w:szCs w:val="28"/>
          <w:lang w:eastAsia="ru-RU"/>
        </w:rPr>
        <w:t xml:space="preserve"> </w:t>
      </w:r>
      <w:r w:rsidR="00DA54EA">
        <w:rPr>
          <w:rFonts w:ascii="Times New Roman CYR" w:eastAsia="Times New Roman" w:hAnsi="Times New Roman CYR" w:cs="Times New Roman CYR"/>
          <w:b/>
          <w:sz w:val="24"/>
          <w:szCs w:val="24"/>
          <w:lang w:eastAsia="ru-RU"/>
        </w:rPr>
        <w:t>с детьми с ТНР</w:t>
      </w:r>
      <w:bookmarkEnd w:id="117"/>
    </w:p>
    <w:p w14:paraId="03C04FA6" w14:textId="77777777" w:rsidR="008D66D8" w:rsidRPr="00ED4118" w:rsidRDefault="005F0E03" w:rsidP="008D66D8">
      <w:pPr>
        <w:widowControl w:val="0"/>
        <w:autoSpaceDE w:val="0"/>
        <w:autoSpaceDN w:val="0"/>
        <w:adjustRightInd w:val="0"/>
        <w:spacing w:after="0"/>
        <w:ind w:firstLine="720"/>
        <w:jc w:val="both"/>
        <w:rPr>
          <w:rFonts w:ascii="Times New Roman" w:eastAsia="Times New Roman" w:hAnsi="Times New Roman" w:cs="Times New Roman"/>
          <w:i/>
          <w:sz w:val="24"/>
          <w:szCs w:val="24"/>
          <w:lang w:eastAsia="ru-RU"/>
        </w:rPr>
      </w:pPr>
      <w:r w:rsidRPr="005F0E03">
        <w:rPr>
          <w:rFonts w:ascii="Times New Roman" w:eastAsia="Times New Roman" w:hAnsi="Times New Roman" w:cs="Times New Roman"/>
          <w:i/>
          <w:sz w:val="24"/>
          <w:szCs w:val="24"/>
          <w:lang w:eastAsia="ru-RU"/>
        </w:rPr>
        <w:t xml:space="preserve">Программа </w:t>
      </w:r>
      <w:r w:rsidRPr="00ED4118">
        <w:rPr>
          <w:rFonts w:ascii="Times New Roman" w:eastAsia="Times New Roman" w:hAnsi="Times New Roman" w:cs="Times New Roman"/>
          <w:i/>
          <w:sz w:val="24"/>
          <w:szCs w:val="24"/>
          <w:lang w:eastAsia="ru-RU"/>
        </w:rPr>
        <w:t>коррек</w:t>
      </w:r>
      <w:r w:rsidR="00DA54EA">
        <w:rPr>
          <w:rFonts w:ascii="Times New Roman" w:eastAsia="Times New Roman" w:hAnsi="Times New Roman" w:cs="Times New Roman"/>
          <w:i/>
          <w:sz w:val="24"/>
          <w:szCs w:val="24"/>
          <w:lang w:eastAsia="ru-RU"/>
        </w:rPr>
        <w:t>ционно-развивающей работы состав</w:t>
      </w:r>
      <w:r w:rsidRPr="00ED4118">
        <w:rPr>
          <w:rFonts w:ascii="Times New Roman" w:eastAsia="Times New Roman" w:hAnsi="Times New Roman" w:cs="Times New Roman"/>
          <w:i/>
          <w:sz w:val="24"/>
          <w:szCs w:val="24"/>
          <w:lang w:eastAsia="ru-RU"/>
        </w:rPr>
        <w:t xml:space="preserve">лена в соответствии с ФГОС ДО и ФАОП ДО (Глава </w:t>
      </w:r>
      <w:r w:rsidRPr="00ED4118">
        <w:rPr>
          <w:rFonts w:ascii="Times New Roman" w:eastAsia="Times New Roman" w:hAnsi="Times New Roman" w:cs="Times New Roman"/>
          <w:i/>
          <w:sz w:val="24"/>
          <w:szCs w:val="24"/>
          <w:lang w:val="en-US" w:eastAsia="ru-RU"/>
        </w:rPr>
        <w:t>II</w:t>
      </w:r>
      <w:r w:rsidRPr="00ED4118">
        <w:rPr>
          <w:rFonts w:ascii="Times New Roman" w:eastAsia="Times New Roman" w:hAnsi="Times New Roman" w:cs="Times New Roman"/>
          <w:i/>
          <w:sz w:val="24"/>
          <w:szCs w:val="24"/>
          <w:lang w:eastAsia="ru-RU"/>
        </w:rPr>
        <w:t>, п.40; п. 4</w:t>
      </w:r>
      <w:r w:rsidR="00E65807">
        <w:rPr>
          <w:rFonts w:ascii="Times New Roman" w:eastAsia="Times New Roman" w:hAnsi="Times New Roman" w:cs="Times New Roman"/>
          <w:i/>
          <w:sz w:val="24"/>
          <w:szCs w:val="24"/>
          <w:lang w:eastAsia="ru-RU"/>
        </w:rPr>
        <w:t xml:space="preserve">3; п. 43.1; </w:t>
      </w:r>
      <w:r w:rsidR="007C330E">
        <w:rPr>
          <w:rFonts w:ascii="Times New Roman" w:eastAsia="Times New Roman" w:hAnsi="Times New Roman" w:cs="Times New Roman"/>
          <w:i/>
          <w:sz w:val="24"/>
          <w:szCs w:val="24"/>
          <w:lang w:eastAsia="ru-RU"/>
        </w:rPr>
        <w:t xml:space="preserve">п. 43.2; п. 43.3; п.43.4; п.43.5; п.43.6; п. 43.7; п.43.8; п.43.9; п.43.9.1; п.43.92; п.43.10; п.43.10.1; п.43.10.2; п.43.10.3; п.43.10.4; </w:t>
      </w:r>
      <w:r w:rsidR="00FA3818">
        <w:rPr>
          <w:rFonts w:ascii="Times New Roman" w:eastAsia="Times New Roman" w:hAnsi="Times New Roman" w:cs="Times New Roman"/>
          <w:i/>
          <w:sz w:val="24"/>
          <w:szCs w:val="24"/>
          <w:lang w:eastAsia="ru-RU"/>
        </w:rPr>
        <w:t>п. 43.11; п.43.11.1;</w:t>
      </w:r>
      <w:r w:rsidR="00FA3818" w:rsidRPr="00FA3818">
        <w:rPr>
          <w:rFonts w:ascii="Times New Roman" w:eastAsia="Times New Roman" w:hAnsi="Times New Roman" w:cs="Times New Roman"/>
          <w:i/>
          <w:sz w:val="24"/>
          <w:szCs w:val="24"/>
          <w:lang w:eastAsia="ru-RU"/>
        </w:rPr>
        <w:t xml:space="preserve"> </w:t>
      </w:r>
      <w:r w:rsidR="00FA3818">
        <w:rPr>
          <w:rFonts w:ascii="Times New Roman" w:eastAsia="Times New Roman" w:hAnsi="Times New Roman" w:cs="Times New Roman"/>
          <w:i/>
          <w:sz w:val="24"/>
          <w:szCs w:val="24"/>
          <w:lang w:eastAsia="ru-RU"/>
        </w:rPr>
        <w:t xml:space="preserve">п.43.11.2; п.43.11.3; п.43.11.4; </w:t>
      </w:r>
      <w:r w:rsidR="008D66D8">
        <w:rPr>
          <w:rFonts w:ascii="Times New Roman" w:eastAsia="Times New Roman" w:hAnsi="Times New Roman" w:cs="Times New Roman"/>
          <w:i/>
          <w:sz w:val="24"/>
          <w:szCs w:val="24"/>
          <w:lang w:eastAsia="ru-RU"/>
        </w:rPr>
        <w:t>п.43.11.4.1;</w:t>
      </w:r>
      <w:r w:rsidR="008D66D8" w:rsidRPr="008D66D8">
        <w:rPr>
          <w:rFonts w:ascii="Times New Roman" w:eastAsia="Times New Roman" w:hAnsi="Times New Roman" w:cs="Times New Roman"/>
          <w:i/>
          <w:sz w:val="24"/>
          <w:szCs w:val="24"/>
          <w:lang w:eastAsia="ru-RU"/>
        </w:rPr>
        <w:t xml:space="preserve"> </w:t>
      </w:r>
      <w:r w:rsidR="008D66D8">
        <w:rPr>
          <w:rFonts w:ascii="Times New Roman" w:eastAsia="Times New Roman" w:hAnsi="Times New Roman" w:cs="Times New Roman"/>
          <w:i/>
          <w:sz w:val="24"/>
          <w:szCs w:val="24"/>
          <w:lang w:eastAsia="ru-RU"/>
        </w:rPr>
        <w:t>п.43.11.4.2; п.43.11.4.3; п.43.11.4.4)</w:t>
      </w:r>
    </w:p>
    <w:p w14:paraId="03BC5360" w14:textId="77777777" w:rsidR="005F0E03" w:rsidRPr="00ED4118" w:rsidRDefault="005F0E03" w:rsidP="008D66D8">
      <w:pPr>
        <w:widowControl w:val="0"/>
        <w:autoSpaceDE w:val="0"/>
        <w:autoSpaceDN w:val="0"/>
        <w:adjustRightInd w:val="0"/>
        <w:spacing w:after="0"/>
        <w:jc w:val="both"/>
        <w:rPr>
          <w:rFonts w:ascii="Times New Roman" w:eastAsia="Times New Roman" w:hAnsi="Times New Roman" w:cs="Times New Roman"/>
          <w:i/>
          <w:sz w:val="24"/>
          <w:szCs w:val="24"/>
          <w:lang w:eastAsia="ru-RU"/>
        </w:rPr>
      </w:pPr>
    </w:p>
    <w:p w14:paraId="6AD72E19" w14:textId="77777777" w:rsidR="0033036B" w:rsidRPr="0068288E" w:rsidRDefault="00E65807" w:rsidP="0068288E">
      <w:pPr>
        <w:widowControl w:val="0"/>
        <w:autoSpaceDE w:val="0"/>
        <w:autoSpaceDN w:val="0"/>
        <w:adjustRightInd w:val="0"/>
        <w:spacing w:after="0" w:line="240" w:lineRule="auto"/>
        <w:ind w:firstLine="709"/>
        <w:jc w:val="center"/>
        <w:rPr>
          <w:rFonts w:ascii="Times New Roman CYR" w:eastAsia="Times New Roman" w:hAnsi="Times New Roman CYR" w:cs="Times New Roman CYR"/>
          <w:i/>
          <w:sz w:val="24"/>
          <w:szCs w:val="24"/>
          <w:lang w:eastAsia="ru-RU"/>
        </w:rPr>
      </w:pPr>
      <w:bookmarkStart w:id="118" w:name="sub_1289"/>
      <w:r w:rsidRPr="0091229C">
        <w:rPr>
          <w:rFonts w:ascii="Times New Roman CYR" w:eastAsia="Times New Roman" w:hAnsi="Times New Roman CYR" w:cs="Times New Roman CYR"/>
          <w:i/>
          <w:sz w:val="24"/>
          <w:szCs w:val="24"/>
          <w:lang w:eastAsia="ru-RU"/>
        </w:rPr>
        <w:t xml:space="preserve">Программа коррекционной работы </w:t>
      </w:r>
      <w:r w:rsidR="00BD4541" w:rsidRPr="0091229C">
        <w:rPr>
          <w:rFonts w:ascii="Times New Roman CYR" w:eastAsia="Times New Roman" w:hAnsi="Times New Roman CYR" w:cs="Times New Roman CYR"/>
          <w:i/>
          <w:sz w:val="24"/>
          <w:szCs w:val="24"/>
          <w:lang w:eastAsia="ru-RU"/>
        </w:rPr>
        <w:t xml:space="preserve">с детьми с ТНР </w:t>
      </w:r>
      <w:r w:rsidR="0068288E">
        <w:rPr>
          <w:rFonts w:ascii="Times New Roman CYR" w:eastAsia="Times New Roman" w:hAnsi="Times New Roman CYR" w:cs="Times New Roman CYR"/>
          <w:i/>
          <w:sz w:val="24"/>
          <w:szCs w:val="24"/>
          <w:lang w:eastAsia="ru-RU"/>
        </w:rPr>
        <w:t>обеспечивает:</w:t>
      </w:r>
    </w:p>
    <w:bookmarkEnd w:id="118"/>
    <w:p w14:paraId="5C1053B1" w14:textId="77777777" w:rsidR="00BD4541" w:rsidRPr="00BD4541" w:rsidRDefault="00E65807" w:rsidP="00FA4443">
      <w:pPr>
        <w:widowControl w:val="0"/>
        <w:numPr>
          <w:ilvl w:val="0"/>
          <w:numId w:val="16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D4541">
        <w:rPr>
          <w:rFonts w:ascii="Times New Roman CYR" w:eastAsia="Times New Roman" w:hAnsi="Times New Roman CYR" w:cs="Times New Roman CYR"/>
          <w:sz w:val="24"/>
          <w:szCs w:val="24"/>
          <w:lang w:eastAsia="ru-RU"/>
        </w:rPr>
        <w:t>выявление особых образовательных потребностей обучающихся с ТНР, обусловленных недостатками в их психофизическом и речевом развитии;</w:t>
      </w:r>
    </w:p>
    <w:p w14:paraId="7967972C" w14:textId="77777777" w:rsidR="00BD4541" w:rsidRPr="00BD4541" w:rsidRDefault="00E65807" w:rsidP="00FA4443">
      <w:pPr>
        <w:widowControl w:val="0"/>
        <w:numPr>
          <w:ilvl w:val="0"/>
          <w:numId w:val="16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D4541">
        <w:rPr>
          <w:rFonts w:ascii="Times New Roman CYR" w:eastAsia="Times New Roman" w:hAnsi="Times New Roman CYR" w:cs="Times New Roman CYR"/>
          <w:sz w:val="24"/>
          <w:szCs w:val="24"/>
          <w:lang w:eastAsia="ru-RU"/>
        </w:rPr>
        <w:t>осуществление индивидуально-ориентированной психолого-педагогическо</w:t>
      </w:r>
      <w:r w:rsidR="00BD4541" w:rsidRPr="00BD4541">
        <w:rPr>
          <w:rFonts w:ascii="Times New Roman CYR" w:eastAsia="Times New Roman" w:hAnsi="Times New Roman CYR" w:cs="Times New Roman CYR"/>
          <w:sz w:val="24"/>
          <w:szCs w:val="24"/>
          <w:lang w:eastAsia="ru-RU"/>
        </w:rPr>
        <w:t>й помощи обучающимся с ТНР с учё</w:t>
      </w:r>
      <w:r w:rsidRPr="00BD4541">
        <w:rPr>
          <w:rFonts w:ascii="Times New Roman CYR" w:eastAsia="Times New Roman" w:hAnsi="Times New Roman CYR" w:cs="Times New Roman CYR"/>
          <w:sz w:val="24"/>
          <w:szCs w:val="24"/>
          <w:lang w:eastAsia="ru-RU"/>
        </w:rPr>
        <w:t xml:space="preserve">том их психофизического, речевого развития, индивидуальных </w:t>
      </w:r>
      <w:r w:rsidR="00BD4541" w:rsidRPr="00BD4541">
        <w:rPr>
          <w:rFonts w:ascii="Times New Roman CYR" w:eastAsia="Times New Roman" w:hAnsi="Times New Roman CYR" w:cs="Times New Roman CYR"/>
          <w:sz w:val="24"/>
          <w:szCs w:val="24"/>
          <w:lang w:eastAsia="ru-RU"/>
        </w:rPr>
        <w:t>возможностей и в соответствии с </w:t>
      </w:r>
      <w:r w:rsidRPr="00BD4541">
        <w:rPr>
          <w:rFonts w:ascii="Times New Roman CYR" w:eastAsia="Times New Roman" w:hAnsi="Times New Roman CYR" w:cs="Times New Roman CYR"/>
          <w:sz w:val="24"/>
          <w:szCs w:val="24"/>
          <w:lang w:eastAsia="ru-RU"/>
        </w:rPr>
        <w:t>рекомендациями психолого-медико-педагогической комиссии;</w:t>
      </w:r>
    </w:p>
    <w:p w14:paraId="161F6614" w14:textId="77777777" w:rsidR="00BD352C" w:rsidRPr="00DF36B4" w:rsidRDefault="00E65807" w:rsidP="00DF36B4">
      <w:pPr>
        <w:widowControl w:val="0"/>
        <w:numPr>
          <w:ilvl w:val="0"/>
          <w:numId w:val="16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D4541">
        <w:rPr>
          <w:rFonts w:ascii="Times New Roman CYR" w:eastAsia="Times New Roman" w:hAnsi="Times New Roman CYR" w:cs="Times New Roman CYR"/>
          <w:sz w:val="24"/>
          <w:szCs w:val="24"/>
          <w:lang w:eastAsia="ru-RU"/>
        </w:rPr>
        <w:t>возможность освоения детьми с ТНР адаптированной основной образовательной программы дошкольного образования.</w:t>
      </w:r>
      <w:bookmarkStart w:id="119" w:name="sub_1290"/>
    </w:p>
    <w:p w14:paraId="4D9BC0BE" w14:textId="77777777" w:rsidR="00B73508" w:rsidRPr="0068288E" w:rsidRDefault="0068288E"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r>
        <w:rPr>
          <w:rFonts w:ascii="Times New Roman CYR" w:eastAsia="Times New Roman" w:hAnsi="Times New Roman CYR" w:cs="Times New Roman CYR"/>
          <w:i/>
          <w:sz w:val="24"/>
          <w:szCs w:val="24"/>
          <w:lang w:eastAsia="ru-RU"/>
        </w:rPr>
        <w:t>Задачи программы:</w:t>
      </w:r>
    </w:p>
    <w:bookmarkEnd w:id="119"/>
    <w:p w14:paraId="6B3E0AB1" w14:textId="77777777" w:rsidR="00B73508" w:rsidRDefault="00E65807" w:rsidP="00FA4443">
      <w:pPr>
        <w:widowControl w:val="0"/>
        <w:numPr>
          <w:ilvl w:val="0"/>
          <w:numId w:val="170"/>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D4541">
        <w:rPr>
          <w:rFonts w:ascii="Times New Roman CYR" w:eastAsia="Times New Roman" w:hAnsi="Times New Roman CYR" w:cs="Times New Roman CYR"/>
          <w:sz w:val="24"/>
          <w:szCs w:val="24"/>
          <w:lang w:eastAsia="ru-RU"/>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14:paraId="462D280E" w14:textId="77777777" w:rsidR="00B73508" w:rsidRDefault="00E65807" w:rsidP="00FA4443">
      <w:pPr>
        <w:widowControl w:val="0"/>
        <w:numPr>
          <w:ilvl w:val="0"/>
          <w:numId w:val="170"/>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73508">
        <w:rPr>
          <w:rFonts w:ascii="Times New Roman CYR" w:eastAsia="Times New Roman" w:hAnsi="Times New Roman CYR" w:cs="Times New Roman CYR"/>
          <w:sz w:val="24"/>
          <w:szCs w:val="24"/>
          <w:lang w:eastAsia="ru-RU"/>
        </w:rPr>
        <w:t>коррекция речевых нарушений на основе координации педагогических, психологических и медицинских средств воздействия;</w:t>
      </w:r>
    </w:p>
    <w:p w14:paraId="4D666F63" w14:textId="77777777" w:rsidR="00B73508" w:rsidRPr="0068288E" w:rsidRDefault="00E65807" w:rsidP="0068288E">
      <w:pPr>
        <w:widowControl w:val="0"/>
        <w:numPr>
          <w:ilvl w:val="0"/>
          <w:numId w:val="170"/>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73508">
        <w:rPr>
          <w:rFonts w:ascii="Times New Roman CYR" w:eastAsia="Times New Roman" w:hAnsi="Times New Roman CYR" w:cs="Times New Roman CYR"/>
          <w:sz w:val="24"/>
          <w:szCs w:val="24"/>
          <w:lang w:eastAsia="ru-RU"/>
        </w:rPr>
        <w:t>оказание родителям (законным представителям) обуч</w:t>
      </w:r>
      <w:r w:rsidR="00B73508">
        <w:rPr>
          <w:rFonts w:ascii="Times New Roman CYR" w:eastAsia="Times New Roman" w:hAnsi="Times New Roman CYR" w:cs="Times New Roman CYR"/>
          <w:sz w:val="24"/>
          <w:szCs w:val="24"/>
          <w:lang w:eastAsia="ru-RU"/>
        </w:rPr>
        <w:t>ающихся с ТНР консультативной и </w:t>
      </w:r>
      <w:r w:rsidRPr="00B73508">
        <w:rPr>
          <w:rFonts w:ascii="Times New Roman CYR" w:eastAsia="Times New Roman" w:hAnsi="Times New Roman CYR" w:cs="Times New Roman CYR"/>
          <w:sz w:val="24"/>
          <w:szCs w:val="24"/>
          <w:lang w:eastAsia="ru-RU"/>
        </w:rPr>
        <w:t>методической помощи по особенностям развития обучающихся с ТНР и направлениям коррекционного воздействия.</w:t>
      </w:r>
      <w:bookmarkStart w:id="120" w:name="sub_1291"/>
    </w:p>
    <w:p w14:paraId="6DCBFBAF" w14:textId="77777777" w:rsidR="00B73508" w:rsidRPr="0068288E" w:rsidRDefault="00E65807"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r w:rsidRPr="0091229C">
        <w:rPr>
          <w:rFonts w:ascii="Times New Roman CYR" w:eastAsia="Times New Roman" w:hAnsi="Times New Roman CYR" w:cs="Times New Roman CYR"/>
          <w:i/>
          <w:sz w:val="24"/>
          <w:szCs w:val="24"/>
          <w:lang w:eastAsia="ru-RU"/>
        </w:rPr>
        <w:t>Программа коррекционной работы предусматривает:</w:t>
      </w:r>
      <w:bookmarkEnd w:id="120"/>
    </w:p>
    <w:p w14:paraId="458356CB" w14:textId="77777777" w:rsidR="00B73508" w:rsidRDefault="00E65807" w:rsidP="00FA4443">
      <w:pPr>
        <w:widowControl w:val="0"/>
        <w:numPr>
          <w:ilvl w:val="0"/>
          <w:numId w:val="171"/>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73508">
        <w:rPr>
          <w:rFonts w:ascii="Times New Roman CYR" w:eastAsia="Times New Roman" w:hAnsi="Times New Roman CYR" w:cs="Times New Roman CYR"/>
          <w:sz w:val="24"/>
          <w:szCs w:val="24"/>
          <w:lang w:eastAsia="ru-RU"/>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14:paraId="5AA58B14" w14:textId="77777777" w:rsidR="00B73508" w:rsidRDefault="00E65807" w:rsidP="00FA4443">
      <w:pPr>
        <w:widowControl w:val="0"/>
        <w:numPr>
          <w:ilvl w:val="0"/>
          <w:numId w:val="171"/>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73508">
        <w:rPr>
          <w:rFonts w:ascii="Times New Roman CYR" w:eastAsia="Times New Roman" w:hAnsi="Times New Roman CYR" w:cs="Times New Roman CYR"/>
          <w:sz w:val="24"/>
          <w:szCs w:val="24"/>
          <w:lang w:eastAsia="ru-RU"/>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1BD5563C" w14:textId="77777777" w:rsidR="00B73508" w:rsidRDefault="00E65807" w:rsidP="00FA4443">
      <w:pPr>
        <w:widowControl w:val="0"/>
        <w:numPr>
          <w:ilvl w:val="0"/>
          <w:numId w:val="171"/>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73508">
        <w:rPr>
          <w:rFonts w:ascii="Times New Roman CYR" w:eastAsia="Times New Roman" w:hAnsi="Times New Roman CYR" w:cs="Times New Roman CYR"/>
          <w:sz w:val="24"/>
          <w:szCs w:val="24"/>
          <w:lang w:eastAsia="ru-RU"/>
        </w:rPr>
        <w:lastRenderedPageBreak/>
        <w:t>обеспечение коррекционной направленности при реализации содержания образовательных областей и воспитательных мероприятий;</w:t>
      </w:r>
    </w:p>
    <w:p w14:paraId="6259F8B6" w14:textId="77777777" w:rsidR="00B73508" w:rsidRPr="0068288E" w:rsidRDefault="00E65807" w:rsidP="0068288E">
      <w:pPr>
        <w:widowControl w:val="0"/>
        <w:numPr>
          <w:ilvl w:val="0"/>
          <w:numId w:val="171"/>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73508">
        <w:rPr>
          <w:rFonts w:ascii="Times New Roman CYR" w:eastAsia="Times New Roman" w:hAnsi="Times New Roman CYR" w:cs="Times New Roman CYR"/>
          <w:sz w:val="24"/>
          <w:szCs w:val="24"/>
          <w:lang w:eastAsia="ru-RU"/>
        </w:rPr>
        <w:t>психолого-педагогическое сопровождение семьи (зак</w:t>
      </w:r>
      <w:r w:rsidR="00B73508">
        <w:rPr>
          <w:rFonts w:ascii="Times New Roman CYR" w:eastAsia="Times New Roman" w:hAnsi="Times New Roman CYR" w:cs="Times New Roman CYR"/>
          <w:sz w:val="24"/>
          <w:szCs w:val="24"/>
          <w:lang w:eastAsia="ru-RU"/>
        </w:rPr>
        <w:t>онных представителей) с целью её</w:t>
      </w:r>
      <w:r w:rsidRPr="00B73508">
        <w:rPr>
          <w:rFonts w:ascii="Times New Roman CYR" w:eastAsia="Times New Roman" w:hAnsi="Times New Roman CYR" w:cs="Times New Roman CYR"/>
          <w:sz w:val="24"/>
          <w:szCs w:val="24"/>
          <w:lang w:eastAsia="ru-RU"/>
        </w:rPr>
        <w:t xml:space="preserve"> активного включения в коррекционно-развивающую раб</w:t>
      </w:r>
      <w:r w:rsidR="00B73508">
        <w:rPr>
          <w:rFonts w:ascii="Times New Roman CYR" w:eastAsia="Times New Roman" w:hAnsi="Times New Roman CYR" w:cs="Times New Roman CYR"/>
          <w:sz w:val="24"/>
          <w:szCs w:val="24"/>
          <w:lang w:eastAsia="ru-RU"/>
        </w:rPr>
        <w:t>оту с детьми; организацию партнё</w:t>
      </w:r>
      <w:r w:rsidRPr="00B73508">
        <w:rPr>
          <w:rFonts w:ascii="Times New Roman CYR" w:eastAsia="Times New Roman" w:hAnsi="Times New Roman CYR" w:cs="Times New Roman CYR"/>
          <w:sz w:val="24"/>
          <w:szCs w:val="24"/>
          <w:lang w:eastAsia="ru-RU"/>
        </w:rPr>
        <w:t>рских отношений с родителям (законным представителям).</w:t>
      </w:r>
      <w:bookmarkStart w:id="121" w:name="sub_1292"/>
    </w:p>
    <w:p w14:paraId="30A751CF" w14:textId="77777777" w:rsidR="00B73508" w:rsidRPr="0091229C" w:rsidRDefault="00E65807" w:rsidP="00B73508">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r w:rsidRPr="0091229C">
        <w:rPr>
          <w:rFonts w:ascii="Times New Roman CYR" w:eastAsia="Times New Roman" w:hAnsi="Times New Roman CYR" w:cs="Times New Roman CYR"/>
          <w:i/>
          <w:sz w:val="24"/>
          <w:szCs w:val="24"/>
          <w:lang w:eastAsia="ru-RU"/>
        </w:rPr>
        <w:t xml:space="preserve">Коррекционно-развивающая работа всех педагогических работников </w:t>
      </w:r>
    </w:p>
    <w:p w14:paraId="1DFA3710" w14:textId="77777777" w:rsidR="00522D17" w:rsidRPr="0091229C" w:rsidRDefault="00E65807" w:rsidP="00B73508">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r w:rsidRPr="0091229C">
        <w:rPr>
          <w:rFonts w:ascii="Times New Roman CYR" w:eastAsia="Times New Roman" w:hAnsi="Times New Roman CYR" w:cs="Times New Roman CYR"/>
          <w:i/>
          <w:sz w:val="24"/>
          <w:szCs w:val="24"/>
          <w:lang w:eastAsia="ru-RU"/>
        </w:rPr>
        <w:t>дошкольной образовательной организации</w:t>
      </w:r>
    </w:p>
    <w:p w14:paraId="231F1185" w14:textId="77777777" w:rsidR="00B73508" w:rsidRPr="00522D17" w:rsidRDefault="00522D17" w:rsidP="00522D1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22D17">
        <w:rPr>
          <w:rFonts w:ascii="Times New Roman CYR" w:eastAsia="Times New Roman" w:hAnsi="Times New Roman CYR" w:cs="Times New Roman CYR"/>
          <w:sz w:val="24"/>
          <w:szCs w:val="24"/>
          <w:lang w:eastAsia="ru-RU"/>
        </w:rPr>
        <w:t>В</w:t>
      </w:r>
      <w:r w:rsidR="00E65807" w:rsidRPr="00522D17">
        <w:rPr>
          <w:rFonts w:ascii="Times New Roman CYR" w:eastAsia="Times New Roman" w:hAnsi="Times New Roman CYR" w:cs="Times New Roman CYR"/>
          <w:sz w:val="24"/>
          <w:szCs w:val="24"/>
          <w:lang w:eastAsia="ru-RU"/>
        </w:rPr>
        <w:t>ключает:</w:t>
      </w:r>
    </w:p>
    <w:bookmarkEnd w:id="121"/>
    <w:p w14:paraId="79EFD156" w14:textId="77777777" w:rsidR="0033036B" w:rsidRDefault="00E65807" w:rsidP="00FA4443">
      <w:pPr>
        <w:widowControl w:val="0"/>
        <w:numPr>
          <w:ilvl w:val="0"/>
          <w:numId w:val="17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73508">
        <w:rPr>
          <w:rFonts w:ascii="Times New Roman CYR" w:eastAsia="Times New Roman" w:hAnsi="Times New Roman CYR" w:cs="Times New Roman CYR"/>
          <w:sz w:val="24"/>
          <w:szCs w:val="24"/>
          <w:lang w:eastAsia="ru-RU"/>
        </w:rPr>
        <w:t>системное и разностороннее развитие речи и корр</w:t>
      </w:r>
      <w:r w:rsidR="0033036B">
        <w:rPr>
          <w:rFonts w:ascii="Times New Roman CYR" w:eastAsia="Times New Roman" w:hAnsi="Times New Roman CYR" w:cs="Times New Roman CYR"/>
          <w:sz w:val="24"/>
          <w:szCs w:val="24"/>
          <w:lang w:eastAsia="ru-RU"/>
        </w:rPr>
        <w:t>екцию речевых расстройств (с учё</w:t>
      </w:r>
      <w:r w:rsidRPr="00B73508">
        <w:rPr>
          <w:rFonts w:ascii="Times New Roman CYR" w:eastAsia="Times New Roman" w:hAnsi="Times New Roman CYR" w:cs="Times New Roman CYR"/>
          <w:sz w:val="24"/>
          <w:szCs w:val="24"/>
          <w:lang w:eastAsia="ru-RU"/>
        </w:rPr>
        <w:t>том уровня речевого развития, механизма, структуры р</w:t>
      </w:r>
      <w:r w:rsidR="0033036B">
        <w:rPr>
          <w:rFonts w:ascii="Times New Roman CYR" w:eastAsia="Times New Roman" w:hAnsi="Times New Roman CYR" w:cs="Times New Roman CYR"/>
          <w:sz w:val="24"/>
          <w:szCs w:val="24"/>
          <w:lang w:eastAsia="ru-RU"/>
        </w:rPr>
        <w:t>ечевого дефекта у обучающихся с </w:t>
      </w:r>
      <w:r w:rsidRPr="00B73508">
        <w:rPr>
          <w:rFonts w:ascii="Times New Roman CYR" w:eastAsia="Times New Roman" w:hAnsi="Times New Roman CYR" w:cs="Times New Roman CYR"/>
          <w:sz w:val="24"/>
          <w:szCs w:val="24"/>
          <w:lang w:eastAsia="ru-RU"/>
        </w:rPr>
        <w:t>ТНР);</w:t>
      </w:r>
    </w:p>
    <w:p w14:paraId="003ECF06" w14:textId="77777777" w:rsidR="0033036B" w:rsidRDefault="00E65807" w:rsidP="00FA4443">
      <w:pPr>
        <w:widowControl w:val="0"/>
        <w:numPr>
          <w:ilvl w:val="0"/>
          <w:numId w:val="17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3036B">
        <w:rPr>
          <w:rFonts w:ascii="Times New Roman CYR" w:eastAsia="Times New Roman" w:hAnsi="Times New Roman CYR" w:cs="Times New Roman CYR"/>
          <w:sz w:val="24"/>
          <w:szCs w:val="24"/>
          <w:lang w:eastAsia="ru-RU"/>
        </w:rPr>
        <w:t>социально-коммуникативное развитие;</w:t>
      </w:r>
    </w:p>
    <w:p w14:paraId="0498D98C" w14:textId="77777777" w:rsidR="0033036B" w:rsidRDefault="00E65807" w:rsidP="00FA4443">
      <w:pPr>
        <w:widowControl w:val="0"/>
        <w:numPr>
          <w:ilvl w:val="0"/>
          <w:numId w:val="17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3036B">
        <w:rPr>
          <w:rFonts w:ascii="Times New Roman CYR" w:eastAsia="Times New Roman" w:hAnsi="Times New Roman CYR" w:cs="Times New Roman CYR"/>
          <w:sz w:val="24"/>
          <w:szCs w:val="24"/>
          <w:lang w:eastAsia="ru-RU"/>
        </w:rPr>
        <w:t>развитие и коррекцию сенсорных, моторных, психических фун</w:t>
      </w:r>
      <w:r w:rsidR="0033036B">
        <w:rPr>
          <w:rFonts w:ascii="Times New Roman CYR" w:eastAsia="Times New Roman" w:hAnsi="Times New Roman CYR" w:cs="Times New Roman CYR"/>
          <w:sz w:val="24"/>
          <w:szCs w:val="24"/>
          <w:lang w:eastAsia="ru-RU"/>
        </w:rPr>
        <w:t>кций у обучающихся с </w:t>
      </w:r>
      <w:r w:rsidRPr="0033036B">
        <w:rPr>
          <w:rFonts w:ascii="Times New Roman CYR" w:eastAsia="Times New Roman" w:hAnsi="Times New Roman CYR" w:cs="Times New Roman CYR"/>
          <w:sz w:val="24"/>
          <w:szCs w:val="24"/>
          <w:lang w:eastAsia="ru-RU"/>
        </w:rPr>
        <w:t>ТНР;</w:t>
      </w:r>
    </w:p>
    <w:p w14:paraId="76DE8475" w14:textId="77777777" w:rsidR="0033036B" w:rsidRDefault="00E65807" w:rsidP="00FA4443">
      <w:pPr>
        <w:widowControl w:val="0"/>
        <w:numPr>
          <w:ilvl w:val="0"/>
          <w:numId w:val="17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3036B">
        <w:rPr>
          <w:rFonts w:ascii="Times New Roman CYR" w:eastAsia="Times New Roman" w:hAnsi="Times New Roman CYR" w:cs="Times New Roman CYR"/>
          <w:sz w:val="24"/>
          <w:szCs w:val="24"/>
          <w:lang w:eastAsia="ru-RU"/>
        </w:rPr>
        <w:t>познавательное развитие,</w:t>
      </w:r>
      <w:r w:rsidR="0033036B">
        <w:rPr>
          <w:rFonts w:ascii="Times New Roman CYR" w:eastAsia="Times New Roman" w:hAnsi="Times New Roman CYR" w:cs="Times New Roman CYR"/>
          <w:sz w:val="24"/>
          <w:szCs w:val="24"/>
          <w:lang w:eastAsia="ru-RU"/>
        </w:rPr>
        <w:t xml:space="preserve"> </w:t>
      </w:r>
      <w:r w:rsidRPr="0033036B">
        <w:rPr>
          <w:rFonts w:ascii="Times New Roman CYR" w:eastAsia="Times New Roman" w:hAnsi="Times New Roman CYR" w:cs="Times New Roman CYR"/>
          <w:sz w:val="24"/>
          <w:szCs w:val="24"/>
          <w:lang w:eastAsia="ru-RU"/>
        </w:rPr>
        <w:t>развитие высших психических функций;</w:t>
      </w:r>
    </w:p>
    <w:p w14:paraId="518C7858" w14:textId="77777777" w:rsidR="0033036B" w:rsidRDefault="00E65807" w:rsidP="00FA4443">
      <w:pPr>
        <w:widowControl w:val="0"/>
        <w:numPr>
          <w:ilvl w:val="0"/>
          <w:numId w:val="17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3036B">
        <w:rPr>
          <w:rFonts w:ascii="Times New Roman CYR" w:eastAsia="Times New Roman" w:hAnsi="Times New Roman CYR" w:cs="Times New Roman CYR"/>
          <w:sz w:val="24"/>
          <w:szCs w:val="24"/>
          <w:lang w:eastAsia="ru-RU"/>
        </w:rPr>
        <w:t>коррекцию нарушений ра</w:t>
      </w:r>
      <w:r w:rsidR="0033036B">
        <w:rPr>
          <w:rFonts w:ascii="Times New Roman CYR" w:eastAsia="Times New Roman" w:hAnsi="Times New Roman CYR" w:cs="Times New Roman CYR"/>
          <w:sz w:val="24"/>
          <w:szCs w:val="24"/>
          <w:lang w:eastAsia="ru-RU"/>
        </w:rPr>
        <w:t>звития личности, эмоционально-</w:t>
      </w:r>
      <w:r w:rsidRPr="0033036B">
        <w:rPr>
          <w:rFonts w:ascii="Times New Roman CYR" w:eastAsia="Times New Roman" w:hAnsi="Times New Roman CYR" w:cs="Times New Roman CYR"/>
          <w:sz w:val="24"/>
          <w:szCs w:val="24"/>
          <w:lang w:eastAsia="ru-RU"/>
        </w:rPr>
        <w:t>волевой сферы с целью максимальной социальной адаптации ребёнка с ТНР;</w:t>
      </w:r>
    </w:p>
    <w:p w14:paraId="14F1BAFD" w14:textId="77777777" w:rsidR="00996553" w:rsidRPr="0068288E" w:rsidRDefault="00E65807" w:rsidP="0068288E">
      <w:pPr>
        <w:widowControl w:val="0"/>
        <w:numPr>
          <w:ilvl w:val="0"/>
          <w:numId w:val="17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3036B">
        <w:rPr>
          <w:rFonts w:ascii="Times New Roman CYR" w:eastAsia="Times New Roman" w:hAnsi="Times New Roman CYR" w:cs="Times New Roman CYR"/>
          <w:sz w:val="24"/>
          <w:szCs w:val="24"/>
          <w:lang w:eastAsia="ru-RU"/>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w:t>
      </w:r>
      <w:r w:rsidR="0033036B">
        <w:rPr>
          <w:rFonts w:ascii="Times New Roman CYR" w:eastAsia="Times New Roman" w:hAnsi="Times New Roman CYR" w:cs="Times New Roman CYR"/>
          <w:sz w:val="24"/>
          <w:szCs w:val="24"/>
          <w:lang w:eastAsia="ru-RU"/>
        </w:rPr>
        <w:t>я с </w:t>
      </w:r>
      <w:r w:rsidRPr="0033036B">
        <w:rPr>
          <w:rFonts w:ascii="Times New Roman CYR" w:eastAsia="Times New Roman" w:hAnsi="Times New Roman CYR" w:cs="Times New Roman CYR"/>
          <w:sz w:val="24"/>
          <w:szCs w:val="24"/>
          <w:lang w:eastAsia="ru-RU"/>
        </w:rPr>
        <w:t>ТНР.</w:t>
      </w:r>
    </w:p>
    <w:p w14:paraId="189F286C" w14:textId="77777777" w:rsidR="00965169" w:rsidRPr="0068288E" w:rsidRDefault="00E65807" w:rsidP="0068288E">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bookmarkStart w:id="122" w:name="sub_1293"/>
      <w:r w:rsidRPr="0091229C">
        <w:rPr>
          <w:rFonts w:ascii="Times New Roman CYR" w:eastAsia="Times New Roman" w:hAnsi="Times New Roman CYR" w:cs="Times New Roman CYR"/>
          <w:i/>
          <w:sz w:val="24"/>
          <w:szCs w:val="24"/>
          <w:lang w:eastAsia="ru-RU"/>
        </w:rPr>
        <w:t>Программа коррекционной работы предусматривает вариативные формы специального сопровождения обучающихся с ТНР.</w:t>
      </w:r>
      <w:r w:rsidRPr="00522D17">
        <w:rPr>
          <w:rFonts w:ascii="Times New Roman CYR" w:eastAsia="Times New Roman" w:hAnsi="Times New Roman CYR" w:cs="Times New Roman CYR"/>
          <w:b/>
          <w:sz w:val="24"/>
          <w:szCs w:val="24"/>
          <w:lang w:eastAsia="ru-RU"/>
        </w:rPr>
        <w:t xml:space="preserve"> </w:t>
      </w:r>
      <w:r w:rsidRPr="00522D17">
        <w:rPr>
          <w:rFonts w:ascii="Times New Roman CYR" w:eastAsia="Times New Roman" w:hAnsi="Times New Roman CYR" w:cs="Times New Roman CYR"/>
          <w:sz w:val="24"/>
          <w:szCs w:val="24"/>
          <w:lang w:eastAsia="ru-RU"/>
        </w:rPr>
        <w:t xml:space="preserve">Варьироваться могут степень участия специалистов сопровождения, а также организационные формы работы, что способствует реализации и развитию </w:t>
      </w:r>
      <w:r w:rsidR="0068288E" w:rsidRPr="00522D17">
        <w:rPr>
          <w:rFonts w:ascii="Times New Roman CYR" w:eastAsia="Times New Roman" w:hAnsi="Times New Roman CYR" w:cs="Times New Roman CYR"/>
          <w:sz w:val="24"/>
          <w:szCs w:val="24"/>
          <w:lang w:eastAsia="ru-RU"/>
        </w:rPr>
        <w:t>потенциальных возможностей,</w:t>
      </w:r>
      <w:r w:rsidRPr="00522D17">
        <w:rPr>
          <w:rFonts w:ascii="Times New Roman CYR" w:eastAsia="Times New Roman" w:hAnsi="Times New Roman CYR" w:cs="Times New Roman CYR"/>
          <w:sz w:val="24"/>
          <w:szCs w:val="24"/>
          <w:lang w:eastAsia="ru-RU"/>
        </w:rPr>
        <w:t xml:space="preserve"> обучающихся с ТНР и удовлетворению их особы</w:t>
      </w:r>
      <w:r w:rsidR="0068288E">
        <w:rPr>
          <w:rFonts w:ascii="Times New Roman CYR" w:eastAsia="Times New Roman" w:hAnsi="Times New Roman CYR" w:cs="Times New Roman CYR"/>
          <w:sz w:val="24"/>
          <w:szCs w:val="24"/>
          <w:lang w:eastAsia="ru-RU"/>
        </w:rPr>
        <w:t>х образовательных потребностей.</w:t>
      </w:r>
    </w:p>
    <w:p w14:paraId="2CDE66AA" w14:textId="77777777" w:rsidR="00522D17" w:rsidRPr="0068288E" w:rsidRDefault="00E65807"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bookmarkStart w:id="123" w:name="sub_1294"/>
      <w:bookmarkEnd w:id="122"/>
      <w:r w:rsidRPr="0091229C">
        <w:rPr>
          <w:rFonts w:ascii="Times New Roman CYR" w:eastAsia="Times New Roman" w:hAnsi="Times New Roman CYR" w:cs="Times New Roman CYR"/>
          <w:i/>
          <w:sz w:val="24"/>
          <w:szCs w:val="24"/>
          <w:lang w:eastAsia="ru-RU"/>
        </w:rPr>
        <w:t>Результаты освоения программы коррекционной работы</w:t>
      </w:r>
    </w:p>
    <w:p w14:paraId="6B1560C5" w14:textId="77777777" w:rsidR="00522D17" w:rsidRPr="00545A48" w:rsidRDefault="00522D17" w:rsidP="00522D1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45A48">
        <w:rPr>
          <w:rFonts w:ascii="Times New Roman CYR" w:eastAsia="Times New Roman" w:hAnsi="Times New Roman CYR" w:cs="Times New Roman CYR"/>
          <w:sz w:val="24"/>
          <w:szCs w:val="24"/>
          <w:lang w:eastAsia="ru-RU"/>
        </w:rPr>
        <w:t>О</w:t>
      </w:r>
      <w:r w:rsidR="00E65807" w:rsidRPr="00545A48">
        <w:rPr>
          <w:rFonts w:ascii="Times New Roman CYR" w:eastAsia="Times New Roman" w:hAnsi="Times New Roman CYR" w:cs="Times New Roman CYR"/>
          <w:sz w:val="24"/>
          <w:szCs w:val="24"/>
          <w:lang w:eastAsia="ru-RU"/>
        </w:rPr>
        <w:t>пределяются</w:t>
      </w:r>
      <w:r w:rsidRPr="00545A48">
        <w:rPr>
          <w:rFonts w:ascii="Times New Roman CYR" w:eastAsia="Times New Roman" w:hAnsi="Times New Roman CYR" w:cs="Times New Roman CYR"/>
          <w:sz w:val="24"/>
          <w:szCs w:val="24"/>
          <w:lang w:eastAsia="ru-RU"/>
        </w:rPr>
        <w:t>:</w:t>
      </w:r>
    </w:p>
    <w:p w14:paraId="2E2E5DAE" w14:textId="77777777" w:rsidR="00522D17" w:rsidRPr="00522D17" w:rsidRDefault="00E65807" w:rsidP="00FA4443">
      <w:pPr>
        <w:widowControl w:val="0"/>
        <w:numPr>
          <w:ilvl w:val="0"/>
          <w:numId w:val="173"/>
        </w:numPr>
        <w:autoSpaceDE w:val="0"/>
        <w:autoSpaceDN w:val="0"/>
        <w:adjustRightInd w:val="0"/>
        <w:spacing w:after="0" w:line="240" w:lineRule="auto"/>
        <w:ind w:left="567" w:hanging="283"/>
        <w:jc w:val="both"/>
        <w:rPr>
          <w:rFonts w:ascii="Times New Roman CYR" w:eastAsia="Times New Roman" w:hAnsi="Times New Roman CYR" w:cs="Times New Roman CYR"/>
          <w:color w:val="FF0000"/>
          <w:sz w:val="28"/>
          <w:szCs w:val="28"/>
          <w:lang w:eastAsia="ru-RU"/>
        </w:rPr>
      </w:pPr>
      <w:r w:rsidRPr="00522D17">
        <w:rPr>
          <w:rFonts w:ascii="Times New Roman CYR" w:eastAsia="Times New Roman" w:hAnsi="Times New Roman CYR" w:cs="Times New Roman CYR"/>
          <w:sz w:val="24"/>
          <w:szCs w:val="24"/>
          <w:lang w:eastAsia="ru-RU"/>
        </w:rPr>
        <w:t>состоянием компонентов языковой системы</w:t>
      </w:r>
      <w:r w:rsidR="00522D17">
        <w:rPr>
          <w:rFonts w:ascii="Times New Roman CYR" w:eastAsia="Times New Roman" w:hAnsi="Times New Roman CYR" w:cs="Times New Roman CYR"/>
          <w:sz w:val="24"/>
          <w:szCs w:val="24"/>
          <w:lang w:eastAsia="ru-RU"/>
        </w:rPr>
        <w:t xml:space="preserve"> и уровнем речевого развития (I </w:t>
      </w:r>
      <w:r w:rsidRPr="00522D17">
        <w:rPr>
          <w:rFonts w:ascii="Times New Roman CYR" w:eastAsia="Times New Roman" w:hAnsi="Times New Roman CYR" w:cs="Times New Roman CYR"/>
          <w:sz w:val="24"/>
          <w:szCs w:val="24"/>
          <w:lang w:eastAsia="ru-RU"/>
        </w:rPr>
        <w:t>ур</w:t>
      </w:r>
      <w:r w:rsidR="00522D17">
        <w:rPr>
          <w:rFonts w:ascii="Times New Roman CYR" w:eastAsia="Times New Roman" w:hAnsi="Times New Roman CYR" w:cs="Times New Roman CYR"/>
          <w:sz w:val="24"/>
          <w:szCs w:val="24"/>
          <w:lang w:eastAsia="ru-RU"/>
        </w:rPr>
        <w:t>овень; II уровень; III уровень; IV уровень;</w:t>
      </w:r>
      <w:r w:rsidRPr="00522D17">
        <w:rPr>
          <w:rFonts w:ascii="Times New Roman CYR" w:eastAsia="Times New Roman" w:hAnsi="Times New Roman CYR" w:cs="Times New Roman CYR"/>
          <w:sz w:val="24"/>
          <w:szCs w:val="24"/>
          <w:lang w:eastAsia="ru-RU"/>
        </w:rPr>
        <w:t xml:space="preserve"> Фонетико-фонемат</w:t>
      </w:r>
      <w:r w:rsidR="00522D17">
        <w:rPr>
          <w:rFonts w:ascii="Times New Roman CYR" w:eastAsia="Times New Roman" w:hAnsi="Times New Roman CYR" w:cs="Times New Roman CYR"/>
          <w:sz w:val="24"/>
          <w:szCs w:val="24"/>
          <w:lang w:eastAsia="ru-RU"/>
        </w:rPr>
        <w:t>ическое недоразвитие речи (ФФН);</w:t>
      </w:r>
      <w:r w:rsidRPr="00522D17">
        <w:rPr>
          <w:rFonts w:ascii="Times New Roman CYR" w:eastAsia="Times New Roman" w:hAnsi="Times New Roman CYR" w:cs="Times New Roman CYR"/>
          <w:sz w:val="24"/>
          <w:szCs w:val="24"/>
          <w:lang w:eastAsia="ru-RU"/>
        </w:rPr>
        <w:t xml:space="preserve"> </w:t>
      </w:r>
    </w:p>
    <w:p w14:paraId="43CC9648" w14:textId="77777777" w:rsidR="00522D17" w:rsidRPr="00522D17" w:rsidRDefault="00E65807" w:rsidP="00FA4443">
      <w:pPr>
        <w:widowControl w:val="0"/>
        <w:numPr>
          <w:ilvl w:val="0"/>
          <w:numId w:val="173"/>
        </w:numPr>
        <w:autoSpaceDE w:val="0"/>
        <w:autoSpaceDN w:val="0"/>
        <w:adjustRightInd w:val="0"/>
        <w:spacing w:after="0" w:line="240" w:lineRule="auto"/>
        <w:ind w:left="567" w:hanging="283"/>
        <w:jc w:val="both"/>
        <w:rPr>
          <w:rFonts w:ascii="Times New Roman CYR" w:eastAsia="Times New Roman" w:hAnsi="Times New Roman CYR" w:cs="Times New Roman CYR"/>
          <w:color w:val="FF0000"/>
          <w:sz w:val="28"/>
          <w:szCs w:val="28"/>
          <w:lang w:eastAsia="ru-RU"/>
        </w:rPr>
      </w:pPr>
      <w:r w:rsidRPr="00522D17">
        <w:rPr>
          <w:rFonts w:ascii="Times New Roman CYR" w:eastAsia="Times New Roman" w:hAnsi="Times New Roman CYR" w:cs="Times New Roman CYR"/>
          <w:sz w:val="24"/>
          <w:szCs w:val="24"/>
          <w:lang w:eastAsia="ru-RU"/>
        </w:rPr>
        <w:t>механизмом и видом речевой патологии (</w:t>
      </w:r>
      <w:proofErr w:type="spellStart"/>
      <w:r w:rsidRPr="00522D17">
        <w:rPr>
          <w:rFonts w:ascii="Times New Roman CYR" w:eastAsia="Times New Roman" w:hAnsi="Times New Roman CYR" w:cs="Times New Roman CYR"/>
          <w:sz w:val="24"/>
          <w:szCs w:val="24"/>
          <w:lang w:eastAsia="ru-RU"/>
        </w:rPr>
        <w:t>анартрия</w:t>
      </w:r>
      <w:proofErr w:type="spellEnd"/>
      <w:r w:rsidRPr="00522D17">
        <w:rPr>
          <w:rFonts w:ascii="Times New Roman CYR" w:eastAsia="Times New Roman" w:hAnsi="Times New Roman CYR" w:cs="Times New Roman CYR"/>
          <w:sz w:val="24"/>
          <w:szCs w:val="24"/>
          <w:lang w:eastAsia="ru-RU"/>
        </w:rPr>
        <w:t>, дизартрия, алалия</w:t>
      </w:r>
      <w:r w:rsidR="00522D17">
        <w:rPr>
          <w:rFonts w:ascii="Times New Roman CYR" w:eastAsia="Times New Roman" w:hAnsi="Times New Roman CYR" w:cs="Times New Roman CYR"/>
          <w:sz w:val="24"/>
          <w:szCs w:val="24"/>
          <w:lang w:eastAsia="ru-RU"/>
        </w:rPr>
        <w:t xml:space="preserve">, афазия, </w:t>
      </w:r>
      <w:proofErr w:type="spellStart"/>
      <w:r w:rsidR="00522D17">
        <w:rPr>
          <w:rFonts w:ascii="Times New Roman CYR" w:eastAsia="Times New Roman" w:hAnsi="Times New Roman CYR" w:cs="Times New Roman CYR"/>
          <w:sz w:val="24"/>
          <w:szCs w:val="24"/>
          <w:lang w:eastAsia="ru-RU"/>
        </w:rPr>
        <w:t>ринолалия</w:t>
      </w:r>
      <w:proofErr w:type="spellEnd"/>
      <w:r w:rsidR="00522D17">
        <w:rPr>
          <w:rFonts w:ascii="Times New Roman CYR" w:eastAsia="Times New Roman" w:hAnsi="Times New Roman CYR" w:cs="Times New Roman CYR"/>
          <w:sz w:val="24"/>
          <w:szCs w:val="24"/>
          <w:lang w:eastAsia="ru-RU"/>
        </w:rPr>
        <w:t>, заикание);</w:t>
      </w:r>
    </w:p>
    <w:p w14:paraId="1AAE193B" w14:textId="77777777" w:rsidR="00522D17" w:rsidRPr="00522D17" w:rsidRDefault="00E65807" w:rsidP="00FA4443">
      <w:pPr>
        <w:widowControl w:val="0"/>
        <w:numPr>
          <w:ilvl w:val="0"/>
          <w:numId w:val="173"/>
        </w:numPr>
        <w:autoSpaceDE w:val="0"/>
        <w:autoSpaceDN w:val="0"/>
        <w:adjustRightInd w:val="0"/>
        <w:spacing w:after="0" w:line="240" w:lineRule="auto"/>
        <w:ind w:left="567" w:hanging="283"/>
        <w:jc w:val="both"/>
        <w:rPr>
          <w:rFonts w:ascii="Times New Roman CYR" w:eastAsia="Times New Roman" w:hAnsi="Times New Roman CYR" w:cs="Times New Roman CYR"/>
          <w:color w:val="FF0000"/>
          <w:sz w:val="28"/>
          <w:szCs w:val="28"/>
          <w:lang w:eastAsia="ru-RU"/>
        </w:rPr>
      </w:pPr>
      <w:r w:rsidRPr="00522D17">
        <w:rPr>
          <w:rFonts w:ascii="Times New Roman CYR" w:eastAsia="Times New Roman" w:hAnsi="Times New Roman CYR" w:cs="Times New Roman CYR"/>
          <w:sz w:val="24"/>
          <w:szCs w:val="24"/>
          <w:lang w:eastAsia="ru-RU"/>
        </w:rPr>
        <w:t>структурой рече</w:t>
      </w:r>
      <w:r w:rsidR="00522D17">
        <w:rPr>
          <w:rFonts w:ascii="Times New Roman CYR" w:eastAsia="Times New Roman" w:hAnsi="Times New Roman CYR" w:cs="Times New Roman CYR"/>
          <w:sz w:val="24"/>
          <w:szCs w:val="24"/>
          <w:lang w:eastAsia="ru-RU"/>
        </w:rPr>
        <w:t>вого дефекта обучающихся с ТНР;</w:t>
      </w:r>
    </w:p>
    <w:p w14:paraId="240AB471" w14:textId="77777777" w:rsidR="00522D17" w:rsidRPr="0068288E" w:rsidRDefault="00E65807" w:rsidP="0068288E">
      <w:pPr>
        <w:widowControl w:val="0"/>
        <w:numPr>
          <w:ilvl w:val="0"/>
          <w:numId w:val="173"/>
        </w:numPr>
        <w:autoSpaceDE w:val="0"/>
        <w:autoSpaceDN w:val="0"/>
        <w:adjustRightInd w:val="0"/>
        <w:spacing w:after="0" w:line="240" w:lineRule="auto"/>
        <w:ind w:left="567" w:hanging="283"/>
        <w:jc w:val="both"/>
        <w:rPr>
          <w:rFonts w:ascii="Times New Roman CYR" w:eastAsia="Times New Roman" w:hAnsi="Times New Roman CYR" w:cs="Times New Roman CYR"/>
          <w:color w:val="FF0000"/>
          <w:sz w:val="28"/>
          <w:szCs w:val="28"/>
          <w:lang w:eastAsia="ru-RU"/>
        </w:rPr>
      </w:pPr>
      <w:r w:rsidRPr="00522D17">
        <w:rPr>
          <w:rFonts w:ascii="Times New Roman CYR" w:eastAsia="Times New Roman" w:hAnsi="Times New Roman CYR" w:cs="Times New Roman CYR"/>
          <w:sz w:val="24"/>
          <w:szCs w:val="24"/>
          <w:lang w:eastAsia="ru-RU"/>
        </w:rPr>
        <w:t>наличием либо отсутствием предпосылок для появлени</w:t>
      </w:r>
      <w:r w:rsidR="00522D17">
        <w:rPr>
          <w:rFonts w:ascii="Times New Roman CYR" w:eastAsia="Times New Roman" w:hAnsi="Times New Roman CYR" w:cs="Times New Roman CYR"/>
          <w:sz w:val="24"/>
          <w:szCs w:val="24"/>
          <w:lang w:eastAsia="ru-RU"/>
        </w:rPr>
        <w:t>я вторичных речевых нарушений и </w:t>
      </w:r>
      <w:r w:rsidRPr="00522D17">
        <w:rPr>
          <w:rFonts w:ascii="Times New Roman CYR" w:eastAsia="Times New Roman" w:hAnsi="Times New Roman CYR" w:cs="Times New Roman CYR"/>
          <w:sz w:val="24"/>
          <w:szCs w:val="24"/>
          <w:lang w:eastAsia="ru-RU"/>
        </w:rPr>
        <w:t>их системных последствий (</w:t>
      </w:r>
      <w:proofErr w:type="spellStart"/>
      <w:r w:rsidRPr="00522D17">
        <w:rPr>
          <w:rFonts w:ascii="Times New Roman CYR" w:eastAsia="Times New Roman" w:hAnsi="Times New Roman CYR" w:cs="Times New Roman CYR"/>
          <w:sz w:val="24"/>
          <w:szCs w:val="24"/>
          <w:lang w:eastAsia="ru-RU"/>
        </w:rPr>
        <w:t>дисграфия</w:t>
      </w:r>
      <w:proofErr w:type="spellEnd"/>
      <w:r w:rsidRPr="00522D17">
        <w:rPr>
          <w:rFonts w:ascii="Times New Roman CYR" w:eastAsia="Times New Roman" w:hAnsi="Times New Roman CYR" w:cs="Times New Roman CYR"/>
          <w:sz w:val="24"/>
          <w:szCs w:val="24"/>
          <w:lang w:eastAsia="ru-RU"/>
        </w:rPr>
        <w:t xml:space="preserve">, </w:t>
      </w:r>
      <w:proofErr w:type="spellStart"/>
      <w:r w:rsidRPr="00522D17">
        <w:rPr>
          <w:rFonts w:ascii="Times New Roman CYR" w:eastAsia="Times New Roman" w:hAnsi="Times New Roman CYR" w:cs="Times New Roman CYR"/>
          <w:sz w:val="24"/>
          <w:szCs w:val="24"/>
          <w:lang w:eastAsia="ru-RU"/>
        </w:rPr>
        <w:t>дислексия</w:t>
      </w:r>
      <w:proofErr w:type="spellEnd"/>
      <w:r w:rsidRPr="00522D17">
        <w:rPr>
          <w:rFonts w:ascii="Times New Roman CYR" w:eastAsia="Times New Roman" w:hAnsi="Times New Roman CYR" w:cs="Times New Roman CYR"/>
          <w:sz w:val="24"/>
          <w:szCs w:val="24"/>
          <w:lang w:eastAsia="ru-RU"/>
        </w:rPr>
        <w:t xml:space="preserve">, </w:t>
      </w:r>
      <w:proofErr w:type="spellStart"/>
      <w:r w:rsidRPr="00522D17">
        <w:rPr>
          <w:rFonts w:ascii="Times New Roman CYR" w:eastAsia="Times New Roman" w:hAnsi="Times New Roman CYR" w:cs="Times New Roman CYR"/>
          <w:sz w:val="24"/>
          <w:szCs w:val="24"/>
          <w:lang w:eastAsia="ru-RU"/>
        </w:rPr>
        <w:t>дискалькулия</w:t>
      </w:r>
      <w:proofErr w:type="spellEnd"/>
      <w:r w:rsidRPr="00522D17">
        <w:rPr>
          <w:rFonts w:ascii="Times New Roman CYR" w:eastAsia="Times New Roman" w:hAnsi="Times New Roman CYR" w:cs="Times New Roman CYR"/>
          <w:sz w:val="24"/>
          <w:szCs w:val="24"/>
          <w:lang w:eastAsia="ru-RU"/>
        </w:rPr>
        <w:t xml:space="preserve"> в школьном возрасте).</w:t>
      </w:r>
    </w:p>
    <w:p w14:paraId="49B91BE1" w14:textId="77777777" w:rsidR="00522D17" w:rsidRPr="0091229C" w:rsidRDefault="00522D17"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bookmarkStart w:id="124" w:name="sub_1295"/>
      <w:bookmarkEnd w:id="123"/>
      <w:r w:rsidRPr="0091229C">
        <w:rPr>
          <w:rFonts w:ascii="Times New Roman CYR" w:eastAsia="Times New Roman" w:hAnsi="Times New Roman CYR" w:cs="Times New Roman CYR"/>
          <w:i/>
          <w:sz w:val="24"/>
          <w:szCs w:val="24"/>
          <w:lang w:eastAsia="ru-RU"/>
        </w:rPr>
        <w:t>Общие ориентиры</w:t>
      </w:r>
      <w:r w:rsidR="00E65807" w:rsidRPr="0091229C">
        <w:rPr>
          <w:rFonts w:ascii="Times New Roman CYR" w:eastAsia="Times New Roman" w:hAnsi="Times New Roman CYR" w:cs="Times New Roman CYR"/>
          <w:i/>
          <w:sz w:val="24"/>
          <w:szCs w:val="24"/>
          <w:lang w:eastAsia="ru-RU"/>
        </w:rPr>
        <w:t xml:space="preserve"> в достижении результатов программ</w:t>
      </w:r>
      <w:r w:rsidRPr="0091229C">
        <w:rPr>
          <w:rFonts w:ascii="Times New Roman CYR" w:eastAsia="Times New Roman" w:hAnsi="Times New Roman CYR" w:cs="Times New Roman CYR"/>
          <w:i/>
          <w:sz w:val="24"/>
          <w:szCs w:val="24"/>
          <w:lang w:eastAsia="ru-RU"/>
        </w:rPr>
        <w:t>ы коррекционной работы</w:t>
      </w:r>
    </w:p>
    <w:p w14:paraId="5D6F75DB" w14:textId="77777777" w:rsidR="00522D17" w:rsidRPr="00522D17" w:rsidRDefault="00522D17" w:rsidP="00522D1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2D17">
        <w:rPr>
          <w:rFonts w:ascii="Times New Roman CYR" w:eastAsia="Times New Roman" w:hAnsi="Times New Roman CYR" w:cs="Times New Roman CYR"/>
          <w:sz w:val="24"/>
          <w:szCs w:val="24"/>
          <w:lang w:eastAsia="ru-RU"/>
        </w:rPr>
        <w:t>Общи</w:t>
      </w:r>
      <w:r>
        <w:rPr>
          <w:rFonts w:ascii="Times New Roman CYR" w:eastAsia="Times New Roman" w:hAnsi="Times New Roman CYR" w:cs="Times New Roman CYR"/>
          <w:sz w:val="24"/>
          <w:szCs w:val="24"/>
          <w:lang w:eastAsia="ru-RU"/>
        </w:rPr>
        <w:t>ми</w:t>
      </w:r>
      <w:r w:rsidRPr="00522D17">
        <w:rPr>
          <w:rFonts w:ascii="Times New Roman CYR" w:eastAsia="Times New Roman" w:hAnsi="Times New Roman CYR" w:cs="Times New Roman CYR"/>
          <w:sz w:val="24"/>
          <w:szCs w:val="24"/>
          <w:lang w:eastAsia="ru-RU"/>
        </w:rPr>
        <w:t xml:space="preserve"> ориентир</w:t>
      </w:r>
      <w:r>
        <w:rPr>
          <w:rFonts w:ascii="Times New Roman CYR" w:eastAsia="Times New Roman" w:hAnsi="Times New Roman CYR" w:cs="Times New Roman CYR"/>
          <w:sz w:val="24"/>
          <w:szCs w:val="24"/>
          <w:lang w:eastAsia="ru-RU"/>
        </w:rPr>
        <w:t>ами</w:t>
      </w:r>
      <w:r w:rsidRPr="00522D17">
        <w:rPr>
          <w:rFonts w:ascii="Times New Roman CYR" w:eastAsia="Times New Roman" w:hAnsi="Times New Roman CYR" w:cs="Times New Roman CYR"/>
          <w:sz w:val="24"/>
          <w:szCs w:val="24"/>
          <w:lang w:eastAsia="ru-RU"/>
        </w:rPr>
        <w:t xml:space="preserve"> в достижении результатов</w:t>
      </w:r>
      <w:r>
        <w:rPr>
          <w:rFonts w:ascii="Times New Roman CYR" w:eastAsia="Times New Roman" w:hAnsi="Times New Roman CYR" w:cs="Times New Roman CYR"/>
          <w:sz w:val="24"/>
          <w:szCs w:val="24"/>
          <w:lang w:eastAsia="ru-RU"/>
        </w:rPr>
        <w:t xml:space="preserve"> </w:t>
      </w:r>
      <w:r w:rsidRPr="00522D17">
        <w:rPr>
          <w:rFonts w:ascii="Times New Roman CYR" w:eastAsia="Times New Roman" w:hAnsi="Times New Roman CYR" w:cs="Times New Roman CYR"/>
          <w:sz w:val="24"/>
          <w:szCs w:val="24"/>
          <w:lang w:eastAsia="ru-RU"/>
        </w:rPr>
        <w:t xml:space="preserve">программы коррекционной работы являются: </w:t>
      </w:r>
    </w:p>
    <w:bookmarkEnd w:id="124"/>
    <w:p w14:paraId="18093AB6" w14:textId="77777777" w:rsidR="00522D17" w:rsidRDefault="00522D17" w:rsidP="00FA4443">
      <w:pPr>
        <w:widowControl w:val="0"/>
        <w:numPr>
          <w:ilvl w:val="0"/>
          <w:numId w:val="17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w:t>
      </w:r>
      <w:r w:rsidR="00E65807" w:rsidRPr="00522D17">
        <w:rPr>
          <w:rFonts w:ascii="Times New Roman CYR" w:eastAsia="Times New Roman" w:hAnsi="Times New Roman CYR" w:cs="Times New Roman CYR"/>
          <w:sz w:val="24"/>
          <w:szCs w:val="24"/>
          <w:lang w:eastAsia="ru-RU"/>
        </w:rPr>
        <w:t>формированность фонетического компонента языков</w:t>
      </w:r>
      <w:r>
        <w:rPr>
          <w:rFonts w:ascii="Times New Roman CYR" w:eastAsia="Times New Roman" w:hAnsi="Times New Roman CYR" w:cs="Times New Roman CYR"/>
          <w:sz w:val="24"/>
          <w:szCs w:val="24"/>
          <w:lang w:eastAsia="ru-RU"/>
        </w:rPr>
        <w:t>ой способности в соответствии с </w:t>
      </w:r>
      <w:r w:rsidR="00E65807" w:rsidRPr="00522D17">
        <w:rPr>
          <w:rFonts w:ascii="Times New Roman CYR" w:eastAsia="Times New Roman" w:hAnsi="Times New Roman CYR" w:cs="Times New Roman CYR"/>
          <w:sz w:val="24"/>
          <w:szCs w:val="24"/>
          <w:lang w:eastAsia="ru-RU"/>
        </w:rPr>
        <w:t>онтогенетическими закономерностями его становления;</w:t>
      </w:r>
    </w:p>
    <w:p w14:paraId="351E1E07" w14:textId="77777777" w:rsidR="00522D17" w:rsidRDefault="00E65807" w:rsidP="00FA4443">
      <w:pPr>
        <w:widowControl w:val="0"/>
        <w:numPr>
          <w:ilvl w:val="0"/>
          <w:numId w:val="17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522D17">
        <w:rPr>
          <w:rFonts w:ascii="Times New Roman CYR" w:eastAsia="Times New Roman" w:hAnsi="Times New Roman CYR" w:cs="Times New Roman CYR"/>
          <w:sz w:val="24"/>
          <w:szCs w:val="24"/>
          <w:lang w:eastAsia="ru-RU"/>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14:paraId="5F72B813" w14:textId="77777777" w:rsidR="00522D17" w:rsidRDefault="00E65807" w:rsidP="00FA4443">
      <w:pPr>
        <w:widowControl w:val="0"/>
        <w:numPr>
          <w:ilvl w:val="0"/>
          <w:numId w:val="17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522D17">
        <w:rPr>
          <w:rFonts w:ascii="Times New Roman CYR" w:eastAsia="Times New Roman" w:hAnsi="Times New Roman CYR" w:cs="Times New Roman CYR"/>
          <w:sz w:val="24"/>
          <w:szCs w:val="24"/>
          <w:lang w:eastAsia="ru-RU"/>
        </w:rPr>
        <w:t>овладение арсеналом языковых единиц различных уровней, усвоение правил их использования в речевой деятельности;</w:t>
      </w:r>
    </w:p>
    <w:p w14:paraId="4F0CA052" w14:textId="77777777" w:rsidR="00522D17" w:rsidRDefault="00E65807" w:rsidP="00FA4443">
      <w:pPr>
        <w:widowControl w:val="0"/>
        <w:numPr>
          <w:ilvl w:val="0"/>
          <w:numId w:val="17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522D17">
        <w:rPr>
          <w:rFonts w:ascii="Times New Roman CYR" w:eastAsia="Times New Roman" w:hAnsi="Times New Roman CYR" w:cs="Times New Roman CYR"/>
          <w:sz w:val="24"/>
          <w:szCs w:val="24"/>
          <w:lang w:eastAsia="ru-RU"/>
        </w:rPr>
        <w:t>сформированность предпосылок метаязыковой деятельност</w:t>
      </w:r>
      <w:r w:rsidR="00522D17">
        <w:rPr>
          <w:rFonts w:ascii="Times New Roman CYR" w:eastAsia="Times New Roman" w:hAnsi="Times New Roman CYR" w:cs="Times New Roman CYR"/>
          <w:sz w:val="24"/>
          <w:szCs w:val="24"/>
          <w:lang w:eastAsia="ru-RU"/>
        </w:rPr>
        <w:t>и, обеспечивающих выбор определё</w:t>
      </w:r>
      <w:r w:rsidRPr="00522D17">
        <w:rPr>
          <w:rFonts w:ascii="Times New Roman CYR" w:eastAsia="Times New Roman" w:hAnsi="Times New Roman CYR" w:cs="Times New Roman CYR"/>
          <w:sz w:val="24"/>
          <w:szCs w:val="24"/>
          <w:lang w:eastAsia="ru-RU"/>
        </w:rPr>
        <w:t>нных языковых ед</w:t>
      </w:r>
      <w:r w:rsidR="00522D17">
        <w:rPr>
          <w:rFonts w:ascii="Times New Roman CYR" w:eastAsia="Times New Roman" w:hAnsi="Times New Roman CYR" w:cs="Times New Roman CYR"/>
          <w:sz w:val="24"/>
          <w:szCs w:val="24"/>
          <w:lang w:eastAsia="ru-RU"/>
        </w:rPr>
        <w:t>иниц и построение их по определё</w:t>
      </w:r>
      <w:r w:rsidRPr="00522D17">
        <w:rPr>
          <w:rFonts w:ascii="Times New Roman CYR" w:eastAsia="Times New Roman" w:hAnsi="Times New Roman CYR" w:cs="Times New Roman CYR"/>
          <w:sz w:val="24"/>
          <w:szCs w:val="24"/>
          <w:lang w:eastAsia="ru-RU"/>
        </w:rPr>
        <w:t>нным пр</w:t>
      </w:r>
      <w:r w:rsidR="00522D17">
        <w:rPr>
          <w:rFonts w:ascii="Times New Roman CYR" w:eastAsia="Times New Roman" w:hAnsi="Times New Roman CYR" w:cs="Times New Roman CYR"/>
          <w:sz w:val="24"/>
          <w:szCs w:val="24"/>
          <w:lang w:eastAsia="ru-RU"/>
        </w:rPr>
        <w:t>авилам;</w:t>
      </w:r>
    </w:p>
    <w:p w14:paraId="326F4773" w14:textId="77777777" w:rsidR="00522D17" w:rsidRDefault="00E65807" w:rsidP="00FA4443">
      <w:pPr>
        <w:widowControl w:val="0"/>
        <w:numPr>
          <w:ilvl w:val="0"/>
          <w:numId w:val="17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522D17">
        <w:rPr>
          <w:rFonts w:ascii="Times New Roman CYR" w:eastAsia="Times New Roman" w:hAnsi="Times New Roman CYR" w:cs="Times New Roman CYR"/>
          <w:sz w:val="24"/>
          <w:szCs w:val="24"/>
          <w:lang w:eastAsia="ru-RU"/>
        </w:rPr>
        <w:t>сформированность социально-коммуникативных навыков;</w:t>
      </w:r>
    </w:p>
    <w:p w14:paraId="7214E290" w14:textId="77777777" w:rsidR="0072626A" w:rsidRPr="0068288E" w:rsidRDefault="00E65807" w:rsidP="00430ABD">
      <w:pPr>
        <w:widowControl w:val="0"/>
        <w:numPr>
          <w:ilvl w:val="0"/>
          <w:numId w:val="17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522D17">
        <w:rPr>
          <w:rFonts w:ascii="Times New Roman CYR" w:eastAsia="Times New Roman" w:hAnsi="Times New Roman CYR" w:cs="Times New Roman CYR"/>
          <w:sz w:val="24"/>
          <w:szCs w:val="24"/>
          <w:lang w:eastAsia="ru-RU"/>
        </w:rPr>
        <w:lastRenderedPageBreak/>
        <w:t>сформированность психофизиологического, психологического и языкового уровней, обеспечивающих в будущем овладение чтением и письмом.</w:t>
      </w:r>
      <w:bookmarkStart w:id="125" w:name="sub_1296"/>
    </w:p>
    <w:p w14:paraId="26449BB6" w14:textId="77777777" w:rsidR="00D23BC1" w:rsidRPr="0068288E" w:rsidRDefault="00D23BC1"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i/>
          <w:color w:val="FF0000"/>
          <w:sz w:val="28"/>
          <w:szCs w:val="28"/>
          <w:lang w:eastAsia="ru-RU"/>
        </w:rPr>
      </w:pPr>
      <w:r w:rsidRPr="0091229C">
        <w:rPr>
          <w:rFonts w:ascii="Times New Roman CYR" w:eastAsia="Times New Roman" w:hAnsi="Times New Roman CYR" w:cs="Times New Roman CYR"/>
          <w:i/>
          <w:sz w:val="24"/>
          <w:szCs w:val="24"/>
          <w:lang w:eastAsia="ru-RU"/>
        </w:rPr>
        <w:t>Общий объё</w:t>
      </w:r>
      <w:r w:rsidR="00E65807" w:rsidRPr="0091229C">
        <w:rPr>
          <w:rFonts w:ascii="Times New Roman CYR" w:eastAsia="Times New Roman" w:hAnsi="Times New Roman CYR" w:cs="Times New Roman CYR"/>
          <w:i/>
          <w:sz w:val="24"/>
          <w:szCs w:val="24"/>
          <w:lang w:eastAsia="ru-RU"/>
        </w:rPr>
        <w:t>м образовательной программы для обучающихся с ТН</w:t>
      </w:r>
      <w:r w:rsidRPr="0091229C">
        <w:rPr>
          <w:rFonts w:ascii="Times New Roman CYR" w:eastAsia="Times New Roman" w:hAnsi="Times New Roman CYR" w:cs="Times New Roman CYR"/>
          <w:i/>
          <w:sz w:val="24"/>
          <w:szCs w:val="24"/>
          <w:lang w:eastAsia="ru-RU"/>
        </w:rPr>
        <w:t>Р</w:t>
      </w:r>
    </w:p>
    <w:p w14:paraId="31165016" w14:textId="77777777" w:rsidR="00EB53EA" w:rsidRPr="00E85CD9" w:rsidRDefault="00D23BC1" w:rsidP="00E85CD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23BC1">
        <w:rPr>
          <w:rFonts w:ascii="Times New Roman CYR" w:eastAsia="Times New Roman" w:hAnsi="Times New Roman CYR" w:cs="Times New Roman CYR"/>
          <w:sz w:val="24"/>
          <w:szCs w:val="24"/>
          <w:lang w:eastAsia="ru-RU"/>
        </w:rPr>
        <w:t xml:space="preserve">Общий объём образовательной программы для обучающихся с ТНР, </w:t>
      </w:r>
      <w:r w:rsidR="00E65807" w:rsidRPr="00D23BC1">
        <w:rPr>
          <w:rFonts w:ascii="Times New Roman CYR" w:eastAsia="Times New Roman" w:hAnsi="Times New Roman CYR" w:cs="Times New Roman CYR"/>
          <w:sz w:val="24"/>
          <w:szCs w:val="24"/>
          <w:lang w:eastAsia="ru-RU"/>
        </w:rPr>
        <w:t>которая должна быть реализована в образовательной организ</w:t>
      </w:r>
      <w:r>
        <w:rPr>
          <w:rFonts w:ascii="Times New Roman CYR" w:eastAsia="Times New Roman" w:hAnsi="Times New Roman CYR" w:cs="Times New Roman CYR"/>
          <w:sz w:val="24"/>
          <w:szCs w:val="24"/>
          <w:lang w:eastAsia="ru-RU"/>
        </w:rPr>
        <w:t>ации в группах компенсирующей и </w:t>
      </w:r>
      <w:r w:rsidR="00E65807" w:rsidRPr="00D23BC1">
        <w:rPr>
          <w:rFonts w:ascii="Times New Roman CYR" w:eastAsia="Times New Roman" w:hAnsi="Times New Roman CYR" w:cs="Times New Roman CYR"/>
          <w:sz w:val="24"/>
          <w:szCs w:val="24"/>
          <w:lang w:eastAsia="ru-RU"/>
        </w:rPr>
        <w:t xml:space="preserve">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w:t>
      </w:r>
      <w:r>
        <w:rPr>
          <w:rFonts w:ascii="Times New Roman CYR" w:eastAsia="Times New Roman" w:hAnsi="Times New Roman CYR" w:cs="Times New Roman CYR"/>
          <w:sz w:val="24"/>
          <w:szCs w:val="24"/>
          <w:lang w:eastAsia="ru-RU"/>
        </w:rPr>
        <w:t>программа для обучающихся с тяжё</w:t>
      </w:r>
      <w:r w:rsidR="00E65807" w:rsidRPr="00D23BC1">
        <w:rPr>
          <w:rFonts w:ascii="Times New Roman CYR" w:eastAsia="Times New Roman" w:hAnsi="Times New Roman CYR" w:cs="Times New Roman CYR"/>
          <w:sz w:val="24"/>
          <w:szCs w:val="24"/>
          <w:lang w:eastAsia="ru-RU"/>
        </w:rPr>
        <w:t xml:space="preserve">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sidR="00E65807" w:rsidRPr="00D23BC1">
        <w:rPr>
          <w:rFonts w:ascii="Times New Roman CYR" w:eastAsia="Times New Roman" w:hAnsi="Times New Roman CYR" w:cs="Times New Roman CYR"/>
          <w:sz w:val="24"/>
          <w:szCs w:val="24"/>
          <w:lang w:eastAsia="ru-RU"/>
        </w:rPr>
        <w:t>речеязыкового</w:t>
      </w:r>
      <w:proofErr w:type="spellEnd"/>
      <w:r w:rsidR="00E65807" w:rsidRPr="00D23BC1">
        <w:rPr>
          <w:rFonts w:ascii="Times New Roman CYR" w:eastAsia="Times New Roman" w:hAnsi="Times New Roman CYR" w:cs="Times New Roman CYR"/>
          <w:sz w:val="24"/>
          <w:szCs w:val="24"/>
          <w:lang w:eastAsia="ru-RU"/>
        </w:rPr>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w:t>
      </w:r>
      <w:r>
        <w:rPr>
          <w:rFonts w:ascii="Times New Roman CYR" w:eastAsia="Times New Roman" w:hAnsi="Times New Roman CYR" w:cs="Times New Roman CYR"/>
          <w:sz w:val="24"/>
          <w:szCs w:val="24"/>
          <w:lang w:eastAsia="ru-RU"/>
        </w:rPr>
        <w:t xml:space="preserve"> деятельность обучающихся с тяжё</w:t>
      </w:r>
      <w:r w:rsidR="00E65807" w:rsidRPr="00D23BC1">
        <w:rPr>
          <w:rFonts w:ascii="Times New Roman CYR" w:eastAsia="Times New Roman" w:hAnsi="Times New Roman CYR" w:cs="Times New Roman CYR"/>
          <w:sz w:val="24"/>
          <w:szCs w:val="24"/>
          <w:lang w:eastAsia="ru-RU"/>
        </w:rPr>
        <w:t>лыми нарушениями речи; взаимодействие с семьями обучающихся по реализации образовательной программы дошкольного об</w:t>
      </w:r>
      <w:r w:rsidR="00E85CD9">
        <w:rPr>
          <w:rFonts w:ascii="Times New Roman CYR" w:eastAsia="Times New Roman" w:hAnsi="Times New Roman CYR" w:cs="Times New Roman CYR"/>
          <w:sz w:val="24"/>
          <w:szCs w:val="24"/>
          <w:lang w:eastAsia="ru-RU"/>
        </w:rPr>
        <w:t>разования для обучающихся с ТНР.</w:t>
      </w:r>
    </w:p>
    <w:p w14:paraId="61D842C0" w14:textId="77777777" w:rsidR="00FB34DA" w:rsidRDefault="00FB34DA" w:rsidP="00D23BC1">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26" w:name="sub_1297"/>
      <w:bookmarkEnd w:id="125"/>
    </w:p>
    <w:p w14:paraId="400B33F5" w14:textId="1F718A6D" w:rsidR="00D23BC1" w:rsidRDefault="00CA3301" w:rsidP="00D23BC1">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2.5</w:t>
      </w:r>
      <w:r w:rsidR="000D6A60">
        <w:rPr>
          <w:rFonts w:ascii="Times New Roman CYR" w:eastAsia="Times New Roman" w:hAnsi="Times New Roman CYR" w:cs="Times New Roman CYR"/>
          <w:b/>
          <w:sz w:val="24"/>
          <w:szCs w:val="24"/>
          <w:lang w:eastAsia="ru-RU"/>
        </w:rPr>
        <w:t xml:space="preserve">.1. </w:t>
      </w:r>
      <w:r w:rsidR="00E65807" w:rsidRPr="00D23BC1">
        <w:rPr>
          <w:rFonts w:ascii="Times New Roman CYR" w:eastAsia="Times New Roman" w:hAnsi="Times New Roman CYR" w:cs="Times New Roman CYR"/>
          <w:b/>
          <w:sz w:val="24"/>
          <w:szCs w:val="24"/>
          <w:lang w:eastAsia="ru-RU"/>
        </w:rPr>
        <w:t xml:space="preserve">Специальные условия для получения образования </w:t>
      </w:r>
    </w:p>
    <w:p w14:paraId="08D5214A" w14:textId="77777777" w:rsidR="00D23BC1" w:rsidRPr="00D23BC1" w:rsidRDefault="00E65807"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D23BC1">
        <w:rPr>
          <w:rFonts w:ascii="Times New Roman CYR" w:eastAsia="Times New Roman" w:hAnsi="Times New Roman CYR" w:cs="Times New Roman CYR"/>
          <w:b/>
          <w:sz w:val="24"/>
          <w:szCs w:val="24"/>
          <w:lang w:eastAsia="ru-RU"/>
        </w:rPr>
        <w:t>дет</w:t>
      </w:r>
      <w:r w:rsidR="000D6A60">
        <w:rPr>
          <w:rFonts w:ascii="Times New Roman CYR" w:eastAsia="Times New Roman" w:hAnsi="Times New Roman CYR" w:cs="Times New Roman CYR"/>
          <w:b/>
          <w:sz w:val="24"/>
          <w:szCs w:val="24"/>
          <w:lang w:eastAsia="ru-RU"/>
        </w:rPr>
        <w:t>ьми с тяжё</w:t>
      </w:r>
      <w:r w:rsidR="00D23BC1">
        <w:rPr>
          <w:rFonts w:ascii="Times New Roman CYR" w:eastAsia="Times New Roman" w:hAnsi="Times New Roman CYR" w:cs="Times New Roman CYR"/>
          <w:b/>
          <w:sz w:val="24"/>
          <w:szCs w:val="24"/>
          <w:lang w:eastAsia="ru-RU"/>
        </w:rPr>
        <w:t>лыми нарушениями речи</w:t>
      </w:r>
    </w:p>
    <w:p w14:paraId="736ABAD8" w14:textId="77777777" w:rsidR="00E65807" w:rsidRPr="00D23BC1" w:rsidRDefault="00E65807" w:rsidP="00D23BC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7" w:name="sub_4296"/>
      <w:bookmarkStart w:id="128" w:name="_Hlk177888783"/>
      <w:bookmarkEnd w:id="126"/>
      <w:r w:rsidRPr="00D23BC1">
        <w:rPr>
          <w:rFonts w:ascii="Times New Roman CYR" w:eastAsia="Times New Roman" w:hAnsi="Times New Roman CYR" w:cs="Times New Roman CYR"/>
          <w:sz w:val="24"/>
          <w:szCs w:val="24"/>
          <w:lang w:eastAsia="ru-RU"/>
        </w:rPr>
        <w:t>Специальными условиями пол</w:t>
      </w:r>
      <w:r w:rsidR="00D23BC1">
        <w:rPr>
          <w:rFonts w:ascii="Times New Roman CYR" w:eastAsia="Times New Roman" w:hAnsi="Times New Roman CYR" w:cs="Times New Roman CYR"/>
          <w:sz w:val="24"/>
          <w:szCs w:val="24"/>
          <w:lang w:eastAsia="ru-RU"/>
        </w:rPr>
        <w:t>учения образования детьми с тяжё</w:t>
      </w:r>
      <w:r w:rsidRPr="00D23BC1">
        <w:rPr>
          <w:rFonts w:ascii="Times New Roman CYR" w:eastAsia="Times New Roman" w:hAnsi="Times New Roman CYR" w:cs="Times New Roman CYR"/>
          <w:sz w:val="24"/>
          <w:szCs w:val="24"/>
          <w:lang w:eastAsia="ru-RU"/>
        </w:rPr>
        <w:t>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w:t>
      </w:r>
      <w:r w:rsidR="00D23BC1">
        <w:rPr>
          <w:rFonts w:ascii="Times New Roman CYR" w:eastAsia="Times New Roman" w:hAnsi="Times New Roman CYR" w:cs="Times New Roman CYR"/>
          <w:sz w:val="24"/>
          <w:szCs w:val="24"/>
          <w:lang w:eastAsia="ru-RU"/>
        </w:rPr>
        <w:t>ом (не реже 2-х раз в неделю) и </w:t>
      </w:r>
      <w:r w:rsidRPr="00D23BC1">
        <w:rPr>
          <w:rFonts w:ascii="Times New Roman CYR" w:eastAsia="Times New Roman" w:hAnsi="Times New Roman CYR" w:cs="Times New Roman CYR"/>
          <w:sz w:val="24"/>
          <w:szCs w:val="24"/>
          <w:lang w:eastAsia="ru-RU"/>
        </w:rPr>
        <w:t>педагогом-психологом; обеспечение эффективн</w:t>
      </w:r>
      <w:r w:rsidR="00D23BC1">
        <w:rPr>
          <w:rFonts w:ascii="Times New Roman CYR" w:eastAsia="Times New Roman" w:hAnsi="Times New Roman CYR" w:cs="Times New Roman CYR"/>
          <w:sz w:val="24"/>
          <w:szCs w:val="24"/>
          <w:lang w:eastAsia="ru-RU"/>
        </w:rPr>
        <w:t>ого планирования и реализации в </w:t>
      </w:r>
      <w:r w:rsidRPr="00D23BC1">
        <w:rPr>
          <w:rFonts w:ascii="Times New Roman CYR" w:eastAsia="Times New Roman" w:hAnsi="Times New Roman CYR" w:cs="Times New Roman CYR"/>
          <w:sz w:val="24"/>
          <w:szCs w:val="24"/>
          <w:lang w:eastAsia="ru-RU"/>
        </w:rPr>
        <w:t>организации образовательной деятельности, самостоятел</w:t>
      </w:r>
      <w:r w:rsidR="00D23BC1">
        <w:rPr>
          <w:rFonts w:ascii="Times New Roman CYR" w:eastAsia="Times New Roman" w:hAnsi="Times New Roman CYR" w:cs="Times New Roman CYR"/>
          <w:sz w:val="24"/>
          <w:szCs w:val="24"/>
          <w:lang w:eastAsia="ru-RU"/>
        </w:rPr>
        <w:t>ьной деятельности обучающихся с </w:t>
      </w:r>
      <w:r w:rsidRPr="00D23BC1">
        <w:rPr>
          <w:rFonts w:ascii="Times New Roman CYR" w:eastAsia="Times New Roman" w:hAnsi="Times New Roman CYR" w:cs="Times New Roman CYR"/>
          <w:sz w:val="24"/>
          <w:szCs w:val="24"/>
          <w:lang w:eastAsia="ru-RU"/>
        </w:rPr>
        <w:t>ТНР, режимных моментов с использованием вариативны</w:t>
      </w:r>
      <w:r w:rsidR="00D23BC1">
        <w:rPr>
          <w:rFonts w:ascii="Times New Roman CYR" w:eastAsia="Times New Roman" w:hAnsi="Times New Roman CYR" w:cs="Times New Roman CYR"/>
          <w:sz w:val="24"/>
          <w:szCs w:val="24"/>
          <w:lang w:eastAsia="ru-RU"/>
        </w:rPr>
        <w:t>х форм работы, обусловленных учё</w:t>
      </w:r>
      <w:r w:rsidRPr="00D23BC1">
        <w:rPr>
          <w:rFonts w:ascii="Times New Roman CYR" w:eastAsia="Times New Roman" w:hAnsi="Times New Roman CYR" w:cs="Times New Roman CYR"/>
          <w:sz w:val="24"/>
          <w:szCs w:val="24"/>
          <w:lang w:eastAsia="ru-RU"/>
        </w:rPr>
        <w:t>том стру</w:t>
      </w:r>
      <w:r w:rsidR="00D23BC1">
        <w:rPr>
          <w:rFonts w:ascii="Times New Roman CYR" w:eastAsia="Times New Roman" w:hAnsi="Times New Roman CYR" w:cs="Times New Roman CYR"/>
          <w:sz w:val="24"/>
          <w:szCs w:val="24"/>
          <w:lang w:eastAsia="ru-RU"/>
        </w:rPr>
        <w:t>ктуры дефекта обучающихся с тяжё</w:t>
      </w:r>
      <w:r w:rsidRPr="00D23BC1">
        <w:rPr>
          <w:rFonts w:ascii="Times New Roman CYR" w:eastAsia="Times New Roman" w:hAnsi="Times New Roman CYR" w:cs="Times New Roman CYR"/>
          <w:sz w:val="24"/>
          <w:szCs w:val="24"/>
          <w:lang w:eastAsia="ru-RU"/>
        </w:rPr>
        <w:t>лыми нарушениями речи.</w:t>
      </w:r>
    </w:p>
    <w:bookmarkEnd w:id="127"/>
    <w:p w14:paraId="608EDBB1" w14:textId="77777777" w:rsidR="00D23BC1" w:rsidRPr="0068288E" w:rsidRDefault="00E65807" w:rsidP="0068288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23BC1">
        <w:rPr>
          <w:rFonts w:ascii="Times New Roman CYR" w:eastAsia="Times New Roman" w:hAnsi="Times New Roman CYR" w:cs="Times New Roman CYR"/>
          <w:sz w:val="24"/>
          <w:szCs w:val="24"/>
          <w:lang w:eastAsia="ru-RU"/>
        </w:rPr>
        <w:t>Такой системный подход к пониманию специальных условий образования, обеспечивающих эффективность коррекционно-развивающе</w:t>
      </w:r>
      <w:r w:rsidR="00D23BC1">
        <w:rPr>
          <w:rFonts w:ascii="Times New Roman CYR" w:eastAsia="Times New Roman" w:hAnsi="Times New Roman CYR" w:cs="Times New Roman CYR"/>
          <w:sz w:val="24"/>
          <w:szCs w:val="24"/>
          <w:lang w:eastAsia="ru-RU"/>
        </w:rPr>
        <w:t>й работы с детьми, имеющими тяжё</w:t>
      </w:r>
      <w:r w:rsidRPr="00D23BC1">
        <w:rPr>
          <w:rFonts w:ascii="Times New Roman CYR" w:eastAsia="Times New Roman" w:hAnsi="Times New Roman CYR" w:cs="Times New Roman CYR"/>
          <w:sz w:val="24"/>
          <w:szCs w:val="24"/>
          <w:lang w:eastAsia="ru-RU"/>
        </w:rPr>
        <w:t>лые нарушения речи, позволит оптимально решить за</w:t>
      </w:r>
      <w:r w:rsidR="00D23BC1">
        <w:rPr>
          <w:rFonts w:ascii="Times New Roman CYR" w:eastAsia="Times New Roman" w:hAnsi="Times New Roman CYR" w:cs="Times New Roman CYR"/>
          <w:sz w:val="24"/>
          <w:szCs w:val="24"/>
          <w:lang w:eastAsia="ru-RU"/>
        </w:rPr>
        <w:t>дачи их обучения и воспитания в </w:t>
      </w:r>
      <w:r w:rsidR="0068288E">
        <w:rPr>
          <w:rFonts w:ascii="Times New Roman CYR" w:eastAsia="Times New Roman" w:hAnsi="Times New Roman CYR" w:cs="Times New Roman CYR"/>
          <w:sz w:val="24"/>
          <w:szCs w:val="24"/>
          <w:lang w:eastAsia="ru-RU"/>
        </w:rPr>
        <w:t>дошкольном возрасте.</w:t>
      </w:r>
    </w:p>
    <w:p w14:paraId="638EEC71" w14:textId="77777777" w:rsidR="00D23BC1" w:rsidRPr="0068288E" w:rsidRDefault="00E65807"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bookmarkStart w:id="129" w:name="sub_4297"/>
      <w:bookmarkEnd w:id="128"/>
      <w:r w:rsidRPr="0091229C">
        <w:rPr>
          <w:rFonts w:ascii="Times New Roman CYR" w:eastAsia="Times New Roman" w:hAnsi="Times New Roman CYR" w:cs="Times New Roman CYR"/>
          <w:i/>
          <w:sz w:val="24"/>
          <w:szCs w:val="24"/>
          <w:lang w:eastAsia="ru-RU"/>
        </w:rPr>
        <w:t>Коррекционно-развивающая работа с детьми с ТНР основывается на результатах комплексного всестор</w:t>
      </w:r>
      <w:r w:rsidR="00D23BC1" w:rsidRPr="0091229C">
        <w:rPr>
          <w:rFonts w:ascii="Times New Roman CYR" w:eastAsia="Times New Roman" w:hAnsi="Times New Roman CYR" w:cs="Times New Roman CYR"/>
          <w:i/>
          <w:sz w:val="24"/>
          <w:szCs w:val="24"/>
          <w:lang w:eastAsia="ru-RU"/>
        </w:rPr>
        <w:t>оннего обследования каждого ребё</w:t>
      </w:r>
      <w:r w:rsidRPr="0091229C">
        <w:rPr>
          <w:rFonts w:ascii="Times New Roman CYR" w:eastAsia="Times New Roman" w:hAnsi="Times New Roman CYR" w:cs="Times New Roman CYR"/>
          <w:i/>
          <w:sz w:val="24"/>
          <w:szCs w:val="24"/>
          <w:lang w:eastAsia="ru-RU"/>
        </w:rPr>
        <w:t>нка</w:t>
      </w:r>
    </w:p>
    <w:p w14:paraId="7D118E67" w14:textId="77777777" w:rsidR="00E65807" w:rsidRPr="00D23BC1" w:rsidRDefault="00D23BC1" w:rsidP="00D23BC1">
      <w:pPr>
        <w:widowControl w:val="0"/>
        <w:autoSpaceDE w:val="0"/>
        <w:autoSpaceDN w:val="0"/>
        <w:adjustRightInd w:val="0"/>
        <w:spacing w:after="0" w:line="240" w:lineRule="auto"/>
        <w:ind w:firstLine="720"/>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Обследование строится с учё</w:t>
      </w:r>
      <w:r w:rsidR="00E65807" w:rsidRPr="00D23BC1">
        <w:rPr>
          <w:rFonts w:ascii="Times New Roman CYR" w:eastAsia="Times New Roman" w:hAnsi="Times New Roman CYR" w:cs="Times New Roman CYR"/>
          <w:sz w:val="24"/>
          <w:szCs w:val="24"/>
          <w:lang w:eastAsia="ru-RU"/>
        </w:rPr>
        <w:t>том следующих принципов:</w:t>
      </w:r>
    </w:p>
    <w:p w14:paraId="25910014" w14:textId="77777777" w:rsidR="00E65807" w:rsidRPr="00D23BC1" w:rsidRDefault="00D23BC1" w:rsidP="00D23BC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0" w:name="sub_4298"/>
      <w:bookmarkEnd w:id="129"/>
      <w:r>
        <w:rPr>
          <w:rFonts w:ascii="Times New Roman CYR" w:eastAsia="Times New Roman" w:hAnsi="Times New Roman CYR" w:cs="Times New Roman CYR"/>
          <w:sz w:val="24"/>
          <w:szCs w:val="24"/>
          <w:lang w:eastAsia="ru-RU"/>
        </w:rPr>
        <w:t>1. </w:t>
      </w:r>
      <w:r w:rsidR="00E65807" w:rsidRPr="00D23BC1">
        <w:rPr>
          <w:rFonts w:ascii="Times New Roman CYR" w:eastAsia="Times New Roman" w:hAnsi="Times New Roman CYR" w:cs="Times New Roman CYR"/>
          <w:i/>
          <w:sz w:val="24"/>
          <w:szCs w:val="24"/>
          <w:lang w:eastAsia="ru-RU"/>
        </w:rPr>
        <w:t>Пр</w:t>
      </w:r>
      <w:r>
        <w:rPr>
          <w:rFonts w:ascii="Times New Roman CYR" w:eastAsia="Times New Roman" w:hAnsi="Times New Roman CYR" w:cs="Times New Roman CYR"/>
          <w:i/>
          <w:sz w:val="24"/>
          <w:szCs w:val="24"/>
          <w:lang w:eastAsia="ru-RU"/>
        </w:rPr>
        <w:t>инцип комплексного изучения ребё</w:t>
      </w:r>
      <w:r w:rsidR="00E65807" w:rsidRPr="00D23BC1">
        <w:rPr>
          <w:rFonts w:ascii="Times New Roman CYR" w:eastAsia="Times New Roman" w:hAnsi="Times New Roman CYR" w:cs="Times New Roman CYR"/>
          <w:i/>
          <w:sz w:val="24"/>
          <w:szCs w:val="24"/>
          <w:lang w:eastAsia="ru-RU"/>
        </w:rPr>
        <w:t>нка</w:t>
      </w:r>
      <w:r>
        <w:rPr>
          <w:rFonts w:ascii="Times New Roman CYR" w:eastAsia="Times New Roman" w:hAnsi="Times New Roman CYR" w:cs="Times New Roman CYR"/>
          <w:sz w:val="24"/>
          <w:szCs w:val="24"/>
          <w:lang w:eastAsia="ru-RU"/>
        </w:rPr>
        <w:t xml:space="preserve"> с тяжё</w:t>
      </w:r>
      <w:r w:rsidR="00E65807" w:rsidRPr="00D23BC1">
        <w:rPr>
          <w:rFonts w:ascii="Times New Roman CYR" w:eastAsia="Times New Roman" w:hAnsi="Times New Roman CYR" w:cs="Times New Roman CYR"/>
          <w:sz w:val="24"/>
          <w:szCs w:val="24"/>
          <w:lang w:eastAsia="ru-RU"/>
        </w:rPr>
        <w:t>лыми нарушениями речи, позволяющий обеспечить всестороннюю оценку особенностей его развития. Реализация данно</w:t>
      </w:r>
      <w:r>
        <w:rPr>
          <w:rFonts w:ascii="Times New Roman CYR" w:eastAsia="Times New Roman" w:hAnsi="Times New Roman CYR" w:cs="Times New Roman CYR"/>
          <w:sz w:val="24"/>
          <w:szCs w:val="24"/>
          <w:lang w:eastAsia="ru-RU"/>
        </w:rPr>
        <w:t>го принципа осуществляется в трё</w:t>
      </w:r>
      <w:r w:rsidR="00E65807" w:rsidRPr="00D23BC1">
        <w:rPr>
          <w:rFonts w:ascii="Times New Roman CYR" w:eastAsia="Times New Roman" w:hAnsi="Times New Roman CYR" w:cs="Times New Roman CYR"/>
          <w:sz w:val="24"/>
          <w:szCs w:val="24"/>
          <w:lang w:eastAsia="ru-RU"/>
        </w:rPr>
        <w:t>х направлениях:</w:t>
      </w:r>
    </w:p>
    <w:bookmarkEnd w:id="130"/>
    <w:p w14:paraId="46BCC014" w14:textId="77777777" w:rsidR="00D23BC1" w:rsidRDefault="00E65807" w:rsidP="00FA4443">
      <w:pPr>
        <w:widowControl w:val="0"/>
        <w:numPr>
          <w:ilvl w:val="0"/>
          <w:numId w:val="17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D23BC1">
        <w:rPr>
          <w:rFonts w:ascii="Times New Roman CYR" w:eastAsia="Times New Roman" w:hAnsi="Times New Roman CYR" w:cs="Times New Roman CYR"/>
          <w:sz w:val="24"/>
          <w:szCs w:val="24"/>
          <w:lang w:eastAsia="ru-RU"/>
        </w:rPr>
        <w:t>анализ первичных данных, содержащих информ</w:t>
      </w:r>
      <w:r w:rsidR="00D23BC1">
        <w:rPr>
          <w:rFonts w:ascii="Times New Roman CYR" w:eastAsia="Times New Roman" w:hAnsi="Times New Roman CYR" w:cs="Times New Roman CYR"/>
          <w:sz w:val="24"/>
          <w:szCs w:val="24"/>
          <w:lang w:eastAsia="ru-RU"/>
        </w:rPr>
        <w:t>ацию об условиях воспитания ребё</w:t>
      </w:r>
      <w:r w:rsidRPr="00D23BC1">
        <w:rPr>
          <w:rFonts w:ascii="Times New Roman CYR" w:eastAsia="Times New Roman" w:hAnsi="Times New Roman CYR" w:cs="Times New Roman CYR"/>
          <w:sz w:val="24"/>
          <w:szCs w:val="24"/>
          <w:lang w:eastAsia="ru-RU"/>
        </w:rPr>
        <w:t>нка, особенностях раннего речев</w:t>
      </w:r>
      <w:r w:rsidR="00D23BC1">
        <w:rPr>
          <w:rFonts w:ascii="Times New Roman CYR" w:eastAsia="Times New Roman" w:hAnsi="Times New Roman CYR" w:cs="Times New Roman CYR"/>
          <w:sz w:val="24"/>
          <w:szCs w:val="24"/>
          <w:lang w:eastAsia="ru-RU"/>
        </w:rPr>
        <w:t>ого и психического развития ребё</w:t>
      </w:r>
      <w:r w:rsidRPr="00D23BC1">
        <w:rPr>
          <w:rFonts w:ascii="Times New Roman CYR" w:eastAsia="Times New Roman" w:hAnsi="Times New Roman CYR" w:cs="Times New Roman CYR"/>
          <w:sz w:val="24"/>
          <w:szCs w:val="24"/>
          <w:lang w:eastAsia="ru-RU"/>
        </w:rPr>
        <w:t>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14:paraId="52219DAD" w14:textId="77777777" w:rsidR="00D23BC1" w:rsidRDefault="00E65807" w:rsidP="00FA4443">
      <w:pPr>
        <w:widowControl w:val="0"/>
        <w:numPr>
          <w:ilvl w:val="0"/>
          <w:numId w:val="17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D23BC1">
        <w:rPr>
          <w:rFonts w:ascii="Times New Roman CYR" w:eastAsia="Times New Roman" w:hAnsi="Times New Roman CYR" w:cs="Times New Roman CYR"/>
          <w:sz w:val="24"/>
          <w:szCs w:val="24"/>
          <w:lang w:eastAsia="ru-RU"/>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6EAACA97" w14:textId="77777777" w:rsidR="00E65807" w:rsidRPr="00D23BC1" w:rsidRDefault="00E65807" w:rsidP="00FA4443">
      <w:pPr>
        <w:widowControl w:val="0"/>
        <w:numPr>
          <w:ilvl w:val="0"/>
          <w:numId w:val="17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D23BC1">
        <w:rPr>
          <w:rFonts w:ascii="Times New Roman CYR" w:eastAsia="Times New Roman" w:hAnsi="Times New Roman CYR" w:cs="Times New Roman CYR"/>
          <w:sz w:val="24"/>
          <w:szCs w:val="24"/>
          <w:lang w:eastAsia="ru-RU"/>
        </w:rPr>
        <w:t xml:space="preserve">специально организованное логопедическое обследование обучающихся, </w:t>
      </w:r>
      <w:r w:rsidRPr="00D23BC1">
        <w:rPr>
          <w:rFonts w:ascii="Times New Roman CYR" w:eastAsia="Times New Roman" w:hAnsi="Times New Roman CYR" w:cs="Times New Roman CYR"/>
          <w:sz w:val="24"/>
          <w:szCs w:val="24"/>
          <w:lang w:eastAsia="ru-RU"/>
        </w:rPr>
        <w:lastRenderedPageBreak/>
        <w:t>предусматривающее определение состояния всех</w:t>
      </w:r>
      <w:r w:rsidR="00D23BC1" w:rsidRPr="00D23BC1">
        <w:rPr>
          <w:rFonts w:ascii="Times New Roman CYR" w:eastAsia="Times New Roman" w:hAnsi="Times New Roman CYR" w:cs="Times New Roman CYR"/>
          <w:sz w:val="24"/>
          <w:szCs w:val="24"/>
          <w:lang w:eastAsia="ru-RU"/>
        </w:rPr>
        <w:t xml:space="preserve"> компонентов языковой системы в </w:t>
      </w:r>
      <w:r w:rsidRPr="00D23BC1">
        <w:rPr>
          <w:rFonts w:ascii="Times New Roman CYR" w:eastAsia="Times New Roman" w:hAnsi="Times New Roman CYR" w:cs="Times New Roman CYR"/>
          <w:sz w:val="24"/>
          <w:szCs w:val="24"/>
          <w:lang w:eastAsia="ru-RU"/>
        </w:rPr>
        <w:t>условиях спонтанной и организованной коммуникации.</w:t>
      </w:r>
    </w:p>
    <w:p w14:paraId="292AED68" w14:textId="77777777" w:rsidR="00E65807" w:rsidRPr="00D23BC1" w:rsidRDefault="00D23BC1" w:rsidP="00D23BC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1" w:name="sub_4299"/>
      <w:r w:rsidRPr="00D23BC1">
        <w:rPr>
          <w:rFonts w:ascii="Times New Roman CYR" w:eastAsia="Times New Roman" w:hAnsi="Times New Roman CYR" w:cs="Times New Roman CYR"/>
          <w:i/>
          <w:sz w:val="24"/>
          <w:szCs w:val="24"/>
          <w:lang w:eastAsia="ru-RU"/>
        </w:rPr>
        <w:t>2. </w:t>
      </w:r>
      <w:r>
        <w:rPr>
          <w:rFonts w:ascii="Times New Roman CYR" w:eastAsia="Times New Roman" w:hAnsi="Times New Roman CYR" w:cs="Times New Roman CYR"/>
          <w:i/>
          <w:sz w:val="24"/>
          <w:szCs w:val="24"/>
          <w:lang w:eastAsia="ru-RU"/>
        </w:rPr>
        <w:t>Принцип учё</w:t>
      </w:r>
      <w:r w:rsidR="00E65807" w:rsidRPr="00D23BC1">
        <w:rPr>
          <w:rFonts w:ascii="Times New Roman CYR" w:eastAsia="Times New Roman" w:hAnsi="Times New Roman CYR" w:cs="Times New Roman CYR"/>
          <w:i/>
          <w:sz w:val="24"/>
          <w:szCs w:val="24"/>
          <w:lang w:eastAsia="ru-RU"/>
        </w:rPr>
        <w:t>та возрастных особенностей обучающихся</w:t>
      </w:r>
      <w:r w:rsidR="00E65807" w:rsidRPr="00D23BC1">
        <w:rPr>
          <w:rFonts w:ascii="Times New Roman CYR" w:eastAsia="Times New Roman" w:hAnsi="Times New Roman CYR" w:cs="Times New Roman CYR"/>
          <w:sz w:val="24"/>
          <w:szCs w:val="24"/>
          <w:lang w:eastAsia="ru-RU"/>
        </w:rPr>
        <w:t xml:space="preserve">, ориентирующий на подбор и использование в процессе </w:t>
      </w:r>
      <w:r>
        <w:rPr>
          <w:rFonts w:ascii="Times New Roman CYR" w:eastAsia="Times New Roman" w:hAnsi="Times New Roman CYR" w:cs="Times New Roman CYR"/>
          <w:sz w:val="24"/>
          <w:szCs w:val="24"/>
          <w:lang w:eastAsia="ru-RU"/>
        </w:rPr>
        <w:t>обследования таких методов, приёмов, форм работы и </w:t>
      </w:r>
      <w:r w:rsidR="00E65807" w:rsidRPr="00D23BC1">
        <w:rPr>
          <w:rFonts w:ascii="Times New Roman CYR" w:eastAsia="Times New Roman" w:hAnsi="Times New Roman CYR" w:cs="Times New Roman CYR"/>
          <w:sz w:val="24"/>
          <w:szCs w:val="24"/>
          <w:lang w:eastAsia="ru-RU"/>
        </w:rPr>
        <w:t>лексического материала, которые соответствуют разным возрастным возможностям обучающихся.</w:t>
      </w:r>
    </w:p>
    <w:p w14:paraId="6EE26DA5" w14:textId="77777777" w:rsidR="00E65807" w:rsidRPr="00D23BC1" w:rsidRDefault="00D23BC1" w:rsidP="00D23BC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2" w:name="sub_4300"/>
      <w:bookmarkEnd w:id="131"/>
      <w:r w:rsidRPr="00D23BC1">
        <w:rPr>
          <w:rFonts w:ascii="Times New Roman CYR" w:eastAsia="Times New Roman" w:hAnsi="Times New Roman CYR" w:cs="Times New Roman CYR"/>
          <w:i/>
          <w:sz w:val="24"/>
          <w:szCs w:val="24"/>
          <w:lang w:eastAsia="ru-RU"/>
        </w:rPr>
        <w:t>3. </w:t>
      </w:r>
      <w:r w:rsidR="00E65807" w:rsidRPr="00D23BC1">
        <w:rPr>
          <w:rFonts w:ascii="Times New Roman CYR" w:eastAsia="Times New Roman" w:hAnsi="Times New Roman CYR" w:cs="Times New Roman CYR"/>
          <w:i/>
          <w:sz w:val="24"/>
          <w:szCs w:val="24"/>
          <w:lang w:eastAsia="ru-RU"/>
        </w:rPr>
        <w:t>Принцип динамического изучения обучающихся</w:t>
      </w:r>
      <w:r>
        <w:rPr>
          <w:rFonts w:ascii="Times New Roman CYR" w:eastAsia="Times New Roman" w:hAnsi="Times New Roman CYR" w:cs="Times New Roman CYR"/>
          <w:sz w:val="24"/>
          <w:szCs w:val="24"/>
          <w:lang w:eastAsia="ru-RU"/>
        </w:rPr>
        <w:t>, позволяющий оценивать не </w:t>
      </w:r>
      <w:r w:rsidR="00E65807" w:rsidRPr="00D23BC1">
        <w:rPr>
          <w:rFonts w:ascii="Times New Roman CYR" w:eastAsia="Times New Roman" w:hAnsi="Times New Roman CYR" w:cs="Times New Roman CYR"/>
          <w:sz w:val="24"/>
          <w:szCs w:val="24"/>
          <w:lang w:eastAsia="ru-RU"/>
        </w:rPr>
        <w:t xml:space="preserve">отдельные, разрозненные патологические проявления, а общие тенденции нарушения </w:t>
      </w:r>
      <w:proofErr w:type="spellStart"/>
      <w:r w:rsidR="00E65807" w:rsidRPr="00D23BC1">
        <w:rPr>
          <w:rFonts w:ascii="Times New Roman CYR" w:eastAsia="Times New Roman" w:hAnsi="Times New Roman CYR" w:cs="Times New Roman CYR"/>
          <w:sz w:val="24"/>
          <w:szCs w:val="24"/>
          <w:lang w:eastAsia="ru-RU"/>
        </w:rPr>
        <w:t>речеязыкового</w:t>
      </w:r>
      <w:proofErr w:type="spellEnd"/>
      <w:r w:rsidR="00E65807" w:rsidRPr="00D23BC1">
        <w:rPr>
          <w:rFonts w:ascii="Times New Roman CYR" w:eastAsia="Times New Roman" w:hAnsi="Times New Roman CYR" w:cs="Times New Roman CYR"/>
          <w:sz w:val="24"/>
          <w:szCs w:val="24"/>
          <w:lang w:eastAsia="ru-RU"/>
        </w:rPr>
        <w:t xml:space="preserve"> развития и компенсаторные возможности обучающихся.</w:t>
      </w:r>
    </w:p>
    <w:p w14:paraId="7F953BFD" w14:textId="77777777" w:rsidR="00D23BC1" w:rsidRDefault="00D23BC1" w:rsidP="0023732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3" w:name="sub_4301"/>
      <w:bookmarkEnd w:id="132"/>
      <w:r w:rsidRPr="00D23BC1">
        <w:rPr>
          <w:rFonts w:ascii="Times New Roman CYR" w:eastAsia="Times New Roman" w:hAnsi="Times New Roman CYR" w:cs="Times New Roman CYR"/>
          <w:i/>
          <w:sz w:val="24"/>
          <w:szCs w:val="24"/>
          <w:lang w:eastAsia="ru-RU"/>
        </w:rPr>
        <w:t>4. </w:t>
      </w:r>
      <w:r w:rsidR="00E65807" w:rsidRPr="00D23BC1">
        <w:rPr>
          <w:rFonts w:ascii="Times New Roman CYR" w:eastAsia="Times New Roman" w:hAnsi="Times New Roman CYR" w:cs="Times New Roman CYR"/>
          <w:i/>
          <w:sz w:val="24"/>
          <w:szCs w:val="24"/>
          <w:lang w:eastAsia="ru-RU"/>
        </w:rPr>
        <w:t>Принцип качественного системного а</w:t>
      </w:r>
      <w:r>
        <w:rPr>
          <w:rFonts w:ascii="Times New Roman CYR" w:eastAsia="Times New Roman" w:hAnsi="Times New Roman CYR" w:cs="Times New Roman CYR"/>
          <w:i/>
          <w:sz w:val="24"/>
          <w:szCs w:val="24"/>
          <w:lang w:eastAsia="ru-RU"/>
        </w:rPr>
        <w:t>нализа результатов изучения ребё</w:t>
      </w:r>
      <w:r w:rsidR="00E65807" w:rsidRPr="00D23BC1">
        <w:rPr>
          <w:rFonts w:ascii="Times New Roman CYR" w:eastAsia="Times New Roman" w:hAnsi="Times New Roman CYR" w:cs="Times New Roman CYR"/>
          <w:i/>
          <w:sz w:val="24"/>
          <w:szCs w:val="24"/>
          <w:lang w:eastAsia="ru-RU"/>
        </w:rPr>
        <w:t>нка</w:t>
      </w:r>
      <w:r w:rsidR="00E65807" w:rsidRPr="00D23BC1">
        <w:rPr>
          <w:rFonts w:ascii="Times New Roman CYR" w:eastAsia="Times New Roman" w:hAnsi="Times New Roman CYR" w:cs="Times New Roman CYR"/>
          <w:sz w:val="24"/>
          <w:szCs w:val="24"/>
          <w:lang w:eastAsia="ru-RU"/>
        </w:rPr>
        <w:t xml:space="preserve">,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00E65807" w:rsidRPr="00D23BC1">
        <w:rPr>
          <w:rFonts w:ascii="Times New Roman CYR" w:eastAsia="Times New Roman" w:hAnsi="Times New Roman CYR" w:cs="Times New Roman CYR"/>
          <w:sz w:val="24"/>
          <w:szCs w:val="24"/>
          <w:lang w:eastAsia="ru-RU"/>
        </w:rPr>
        <w:t>этиопатогенетических</w:t>
      </w:r>
      <w:proofErr w:type="spellEnd"/>
      <w:r w:rsidR="00E65807" w:rsidRPr="00D23BC1">
        <w:rPr>
          <w:rFonts w:ascii="Times New Roman CYR" w:eastAsia="Times New Roman" w:hAnsi="Times New Roman CYR" w:cs="Times New Roman CYR"/>
          <w:sz w:val="24"/>
          <w:szCs w:val="24"/>
          <w:lang w:eastAsia="ru-RU"/>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14:paraId="1B2B4C3A" w14:textId="77777777" w:rsidR="002515BA" w:rsidRPr="0068288E" w:rsidRDefault="00CA3301"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34" w:name="sub_1298"/>
      <w:bookmarkEnd w:id="133"/>
      <w:r>
        <w:rPr>
          <w:rFonts w:ascii="Times New Roman CYR" w:eastAsia="Times New Roman" w:hAnsi="Times New Roman CYR" w:cs="Times New Roman CYR"/>
          <w:b/>
          <w:sz w:val="24"/>
          <w:szCs w:val="24"/>
          <w:lang w:eastAsia="ru-RU"/>
        </w:rPr>
        <w:t>2.5</w:t>
      </w:r>
      <w:r w:rsidR="00A62901">
        <w:rPr>
          <w:rFonts w:ascii="Times New Roman CYR" w:eastAsia="Times New Roman" w:hAnsi="Times New Roman CYR" w:cs="Times New Roman CYR"/>
          <w:b/>
          <w:sz w:val="24"/>
          <w:szCs w:val="24"/>
          <w:lang w:eastAsia="ru-RU"/>
        </w:rPr>
        <w:t xml:space="preserve">.2. </w:t>
      </w:r>
      <w:r w:rsidR="00E65807" w:rsidRPr="002515BA">
        <w:rPr>
          <w:rFonts w:ascii="Times New Roman CYR" w:eastAsia="Times New Roman" w:hAnsi="Times New Roman CYR" w:cs="Times New Roman CYR"/>
          <w:b/>
          <w:sz w:val="24"/>
          <w:szCs w:val="24"/>
          <w:lang w:eastAsia="ru-RU"/>
        </w:rPr>
        <w:t xml:space="preserve">Содержание дифференциальной диагностики </w:t>
      </w:r>
      <w:r w:rsidR="0068288E" w:rsidRPr="002515BA">
        <w:rPr>
          <w:rFonts w:ascii="Times New Roman CYR" w:eastAsia="Times New Roman" w:hAnsi="Times New Roman CYR" w:cs="Times New Roman CYR"/>
          <w:b/>
          <w:sz w:val="24"/>
          <w:szCs w:val="24"/>
          <w:lang w:eastAsia="ru-RU"/>
        </w:rPr>
        <w:t>речевых и неречевых функций,</w:t>
      </w:r>
      <w:r w:rsidR="00E65807" w:rsidRPr="002515BA">
        <w:rPr>
          <w:rFonts w:ascii="Times New Roman CYR" w:eastAsia="Times New Roman" w:hAnsi="Times New Roman CYR" w:cs="Times New Roman CYR"/>
          <w:b/>
          <w:sz w:val="24"/>
          <w:szCs w:val="24"/>
          <w:lang w:eastAsia="ru-RU"/>
        </w:rPr>
        <w:t xml:space="preserve"> обучающи</w:t>
      </w:r>
      <w:r w:rsidR="002515BA">
        <w:rPr>
          <w:rFonts w:ascii="Times New Roman CYR" w:eastAsia="Times New Roman" w:hAnsi="Times New Roman CYR" w:cs="Times New Roman CYR"/>
          <w:b/>
          <w:sz w:val="24"/>
          <w:szCs w:val="24"/>
          <w:lang w:eastAsia="ru-RU"/>
        </w:rPr>
        <w:t>хся с тяжё</w:t>
      </w:r>
      <w:r w:rsidR="002515BA" w:rsidRPr="002515BA">
        <w:rPr>
          <w:rFonts w:ascii="Times New Roman CYR" w:eastAsia="Times New Roman" w:hAnsi="Times New Roman CYR" w:cs="Times New Roman CYR"/>
          <w:b/>
          <w:sz w:val="24"/>
          <w:szCs w:val="24"/>
          <w:lang w:eastAsia="ru-RU"/>
        </w:rPr>
        <w:t>лыми нарушениями речи</w:t>
      </w:r>
    </w:p>
    <w:bookmarkEnd w:id="134"/>
    <w:p w14:paraId="67181586" w14:textId="77777777" w:rsidR="00E65807" w:rsidRPr="002515BA" w:rsidRDefault="00E65807" w:rsidP="002515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515BA">
        <w:rPr>
          <w:rFonts w:ascii="Times New Roman CYR" w:eastAsia="Times New Roman" w:hAnsi="Times New Roman CYR" w:cs="Times New Roman CYR"/>
          <w:sz w:val="24"/>
          <w:szCs w:val="24"/>
          <w:lang w:eastAsia="ru-RU"/>
        </w:rPr>
        <w:t>Проведению дифференциа</w:t>
      </w:r>
      <w:r w:rsidR="0068288E">
        <w:rPr>
          <w:rFonts w:ascii="Times New Roman CYR" w:eastAsia="Times New Roman" w:hAnsi="Times New Roman CYR" w:cs="Times New Roman CYR"/>
          <w:sz w:val="24"/>
          <w:szCs w:val="24"/>
          <w:lang w:eastAsia="ru-RU"/>
        </w:rPr>
        <w:t>льной диагностики предшествует</w:t>
      </w:r>
      <w:r w:rsidR="002515BA">
        <w:rPr>
          <w:rFonts w:ascii="Times New Roman CYR" w:eastAsia="Times New Roman" w:hAnsi="Times New Roman CYR" w:cs="Times New Roman CYR"/>
          <w:sz w:val="24"/>
          <w:szCs w:val="24"/>
          <w:lang w:eastAsia="ru-RU"/>
        </w:rPr>
        <w:t xml:space="preserve"> предварительный сбор и </w:t>
      </w:r>
      <w:r w:rsidRPr="002515BA">
        <w:rPr>
          <w:rFonts w:ascii="Times New Roman CYR" w:eastAsia="Times New Roman" w:hAnsi="Times New Roman CYR" w:cs="Times New Roman CYR"/>
          <w:sz w:val="24"/>
          <w:szCs w:val="24"/>
          <w:lang w:eastAsia="ru-RU"/>
        </w:rPr>
        <w:t>анализ с</w:t>
      </w:r>
      <w:r w:rsidR="002515BA">
        <w:rPr>
          <w:rFonts w:ascii="Times New Roman CYR" w:eastAsia="Times New Roman" w:hAnsi="Times New Roman CYR" w:cs="Times New Roman CYR"/>
          <w:sz w:val="24"/>
          <w:szCs w:val="24"/>
          <w:lang w:eastAsia="ru-RU"/>
        </w:rPr>
        <w:t>овокупных данных о развитии ребё</w:t>
      </w:r>
      <w:r w:rsidRPr="002515BA">
        <w:rPr>
          <w:rFonts w:ascii="Times New Roman CYR" w:eastAsia="Times New Roman" w:hAnsi="Times New Roman CYR" w:cs="Times New Roman CYR"/>
          <w:sz w:val="24"/>
          <w:szCs w:val="24"/>
          <w:lang w:eastAsia="ru-RU"/>
        </w:rPr>
        <w:t>нка. С целью уточнения сведений о характере доречевого, раннего речевого (в условиях овладени</w:t>
      </w:r>
      <w:r w:rsidR="002515BA">
        <w:rPr>
          <w:rFonts w:ascii="Times New Roman CYR" w:eastAsia="Times New Roman" w:hAnsi="Times New Roman CYR" w:cs="Times New Roman CYR"/>
          <w:sz w:val="24"/>
          <w:szCs w:val="24"/>
          <w:lang w:eastAsia="ru-RU"/>
        </w:rPr>
        <w:t>я родной речью), психического и </w:t>
      </w:r>
      <w:r w:rsidRPr="002515BA">
        <w:rPr>
          <w:rFonts w:ascii="Times New Roman CYR" w:eastAsia="Times New Roman" w:hAnsi="Times New Roman CYR" w:cs="Times New Roman CYR"/>
          <w:sz w:val="24"/>
          <w:szCs w:val="24"/>
          <w:lang w:eastAsia="ru-RU"/>
        </w:rPr>
        <w:t xml:space="preserve">физического развития проводится предварительная беседа </w:t>
      </w:r>
      <w:r w:rsidR="00E85CD9" w:rsidRPr="002515BA">
        <w:rPr>
          <w:rFonts w:ascii="Times New Roman CYR" w:eastAsia="Times New Roman" w:hAnsi="Times New Roman CYR" w:cs="Times New Roman CYR"/>
          <w:sz w:val="24"/>
          <w:szCs w:val="24"/>
          <w:lang w:eastAsia="ru-RU"/>
        </w:rPr>
        <w:t>с родителей</w:t>
      </w:r>
      <w:r w:rsidR="002515BA">
        <w:rPr>
          <w:rFonts w:ascii="Times New Roman CYR" w:eastAsia="Times New Roman" w:hAnsi="Times New Roman CYR" w:cs="Times New Roman CYR"/>
          <w:sz w:val="24"/>
          <w:szCs w:val="24"/>
          <w:lang w:eastAsia="ru-RU"/>
        </w:rPr>
        <w:t xml:space="preserve"> (законным представителям) ребё</w:t>
      </w:r>
      <w:r w:rsidRPr="002515BA">
        <w:rPr>
          <w:rFonts w:ascii="Times New Roman CYR" w:eastAsia="Times New Roman" w:hAnsi="Times New Roman CYR" w:cs="Times New Roman CYR"/>
          <w:sz w:val="24"/>
          <w:szCs w:val="24"/>
          <w:lang w:eastAsia="ru-RU"/>
        </w:rPr>
        <w:t>нка.</w:t>
      </w:r>
    </w:p>
    <w:p w14:paraId="21FEA852" w14:textId="77777777" w:rsidR="00E65807" w:rsidRPr="002515BA" w:rsidRDefault="00E65807" w:rsidP="002515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515BA">
        <w:rPr>
          <w:rFonts w:ascii="Times New Roman CYR" w:eastAsia="Times New Roman" w:hAnsi="Times New Roman CYR" w:cs="Times New Roman CYR"/>
          <w:sz w:val="24"/>
          <w:szCs w:val="24"/>
          <w:lang w:eastAsia="ru-RU"/>
        </w:rPr>
        <w:t>При непосредственном контакте педагогическ</w:t>
      </w:r>
      <w:r w:rsidR="002515BA">
        <w:rPr>
          <w:rFonts w:ascii="Times New Roman CYR" w:eastAsia="Times New Roman" w:hAnsi="Times New Roman CYR" w:cs="Times New Roman CYR"/>
          <w:sz w:val="24"/>
          <w:szCs w:val="24"/>
          <w:lang w:eastAsia="ru-RU"/>
        </w:rPr>
        <w:t>их работников Организации с ребё</w:t>
      </w:r>
      <w:r w:rsidRPr="002515BA">
        <w:rPr>
          <w:rFonts w:ascii="Times New Roman CYR" w:eastAsia="Times New Roman" w:hAnsi="Times New Roman CYR" w:cs="Times New Roman CYR"/>
          <w:sz w:val="24"/>
          <w:szCs w:val="24"/>
          <w:lang w:eastAsia="ru-RU"/>
        </w:rPr>
        <w:t>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w:t>
      </w:r>
      <w:r w:rsidR="002515BA">
        <w:rPr>
          <w:rFonts w:ascii="Times New Roman CYR" w:eastAsia="Times New Roman" w:hAnsi="Times New Roman CYR" w:cs="Times New Roman CYR"/>
          <w:sz w:val="24"/>
          <w:szCs w:val="24"/>
          <w:lang w:eastAsia="ru-RU"/>
        </w:rPr>
        <w:t>их ответы (однословные или развё</w:t>
      </w:r>
      <w:r w:rsidRPr="002515BA">
        <w:rPr>
          <w:rFonts w:ascii="Times New Roman CYR" w:eastAsia="Times New Roman" w:hAnsi="Times New Roman CYR" w:cs="Times New Roman CYR"/>
          <w:sz w:val="24"/>
          <w:szCs w:val="24"/>
          <w:lang w:eastAsia="ru-RU"/>
        </w:rPr>
        <w:t>рнутые), выполнять устные инструкции, осуществлять деятельность в соответствии с возрастными и программными требованиями.</w:t>
      </w:r>
    </w:p>
    <w:p w14:paraId="418C282E" w14:textId="77777777" w:rsidR="0072626A" w:rsidRPr="0068288E" w:rsidRDefault="00E65807" w:rsidP="0068288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515BA">
        <w:rPr>
          <w:rFonts w:ascii="Times New Roman CYR" w:eastAsia="Times New Roman" w:hAnsi="Times New Roman CYR" w:cs="Times New Roman CYR"/>
          <w:sz w:val="24"/>
          <w:szCs w:val="24"/>
          <w:lang w:eastAsia="ru-RU"/>
        </w:rPr>
        <w:t>Содержание по</w:t>
      </w:r>
      <w:r w:rsidR="002515BA">
        <w:rPr>
          <w:rFonts w:ascii="Times New Roman CYR" w:eastAsia="Times New Roman" w:hAnsi="Times New Roman CYR" w:cs="Times New Roman CYR"/>
          <w:sz w:val="24"/>
          <w:szCs w:val="24"/>
          <w:lang w:eastAsia="ru-RU"/>
        </w:rPr>
        <w:t>лной программы обследования ребё</w:t>
      </w:r>
      <w:r w:rsidRPr="002515BA">
        <w:rPr>
          <w:rFonts w:ascii="Times New Roman CYR" w:eastAsia="Times New Roman" w:hAnsi="Times New Roman CYR" w:cs="Times New Roman CYR"/>
          <w:sz w:val="24"/>
          <w:szCs w:val="24"/>
          <w:lang w:eastAsia="ru-RU"/>
        </w:rPr>
        <w:t>нка формируется каждым педагогическим работником в соответствии с конкрет</w:t>
      </w:r>
      <w:r w:rsidR="002515BA">
        <w:rPr>
          <w:rFonts w:ascii="Times New Roman CYR" w:eastAsia="Times New Roman" w:hAnsi="Times New Roman CYR" w:cs="Times New Roman CYR"/>
          <w:sz w:val="24"/>
          <w:szCs w:val="24"/>
          <w:lang w:eastAsia="ru-RU"/>
        </w:rPr>
        <w:t>ными профессиональными целями и </w:t>
      </w:r>
      <w:r w:rsidRPr="002515BA">
        <w:rPr>
          <w:rFonts w:ascii="Times New Roman CYR" w:eastAsia="Times New Roman" w:hAnsi="Times New Roman CYR" w:cs="Times New Roman CYR"/>
          <w:sz w:val="24"/>
          <w:szCs w:val="24"/>
          <w:lang w:eastAsia="ru-RU"/>
        </w:rPr>
        <w:t xml:space="preserve">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2515BA">
        <w:rPr>
          <w:rFonts w:ascii="Times New Roman CYR" w:eastAsia="Times New Roman" w:hAnsi="Times New Roman CYR" w:cs="Times New Roman CYR"/>
          <w:sz w:val="24"/>
          <w:szCs w:val="24"/>
          <w:lang w:eastAsia="ru-RU"/>
        </w:rPr>
        <w:t>интонированности</w:t>
      </w:r>
      <w:proofErr w:type="spellEnd"/>
      <w:r w:rsidRPr="002515BA">
        <w:rPr>
          <w:rFonts w:ascii="Times New Roman CYR" w:eastAsia="Times New Roman" w:hAnsi="Times New Roman CYR" w:cs="Times New Roman CYR"/>
          <w:sz w:val="24"/>
          <w:szCs w:val="24"/>
          <w:lang w:eastAsia="ru-RU"/>
        </w:rPr>
        <w:t>, темпо-р</w:t>
      </w:r>
      <w:r w:rsidR="002515BA">
        <w:rPr>
          <w:rFonts w:ascii="Times New Roman CYR" w:eastAsia="Times New Roman" w:hAnsi="Times New Roman CYR" w:cs="Times New Roman CYR"/>
          <w:sz w:val="24"/>
          <w:szCs w:val="24"/>
          <w:lang w:eastAsia="ru-RU"/>
        </w:rPr>
        <w:t>итмической организации речи ребё</w:t>
      </w:r>
      <w:r w:rsidRPr="002515BA">
        <w:rPr>
          <w:rFonts w:ascii="Times New Roman CYR" w:eastAsia="Times New Roman" w:hAnsi="Times New Roman CYR" w:cs="Times New Roman CYR"/>
          <w:sz w:val="24"/>
          <w:szCs w:val="24"/>
          <w:lang w:eastAsia="ru-RU"/>
        </w:rPr>
        <w:t>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w:t>
      </w:r>
      <w:r w:rsidR="002515BA">
        <w:rPr>
          <w:rFonts w:ascii="Times New Roman CYR" w:eastAsia="Times New Roman" w:hAnsi="Times New Roman CYR" w:cs="Times New Roman CYR"/>
          <w:sz w:val="24"/>
          <w:szCs w:val="24"/>
          <w:lang w:eastAsia="ru-RU"/>
        </w:rPr>
        <w:t xml:space="preserve"> возможностями и интересами ребё</w:t>
      </w:r>
      <w:r w:rsidRPr="002515BA">
        <w:rPr>
          <w:rFonts w:ascii="Times New Roman CYR" w:eastAsia="Times New Roman" w:hAnsi="Times New Roman CYR" w:cs="Times New Roman CYR"/>
          <w:sz w:val="24"/>
          <w:szCs w:val="24"/>
          <w:lang w:eastAsia="ru-RU"/>
        </w:rPr>
        <w:t>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w:t>
      </w:r>
      <w:r w:rsidR="002515BA">
        <w:rPr>
          <w:rFonts w:ascii="Times New Roman CYR" w:eastAsia="Times New Roman" w:hAnsi="Times New Roman CYR" w:cs="Times New Roman CYR"/>
          <w:sz w:val="24"/>
          <w:szCs w:val="24"/>
          <w:lang w:eastAsia="ru-RU"/>
        </w:rPr>
        <w:t>бразцы речевых высказываний ребё</w:t>
      </w:r>
      <w:r w:rsidRPr="002515BA">
        <w:rPr>
          <w:rFonts w:ascii="Times New Roman CYR" w:eastAsia="Times New Roman" w:hAnsi="Times New Roman CYR" w:cs="Times New Roman CYR"/>
          <w:sz w:val="24"/>
          <w:szCs w:val="24"/>
          <w:lang w:eastAsia="ru-RU"/>
        </w:rPr>
        <w:t>нка, полученных в ходе вст</w:t>
      </w:r>
      <w:bookmarkStart w:id="135" w:name="sub_4302"/>
      <w:r w:rsidR="0068288E">
        <w:rPr>
          <w:rFonts w:ascii="Times New Roman CYR" w:eastAsia="Times New Roman" w:hAnsi="Times New Roman CYR" w:cs="Times New Roman CYR"/>
          <w:sz w:val="24"/>
          <w:szCs w:val="24"/>
          <w:lang w:eastAsia="ru-RU"/>
        </w:rPr>
        <w:t>упительной беседы, фиксируются.</w:t>
      </w:r>
    </w:p>
    <w:p w14:paraId="38EE571C" w14:textId="77777777" w:rsidR="002515BA" w:rsidRPr="0068288E" w:rsidRDefault="00E65807"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r w:rsidRPr="0091229C">
        <w:rPr>
          <w:rFonts w:ascii="Times New Roman CYR" w:eastAsia="Times New Roman" w:hAnsi="Times New Roman CYR" w:cs="Times New Roman CYR"/>
          <w:i/>
          <w:sz w:val="24"/>
          <w:szCs w:val="24"/>
          <w:lang w:eastAsia="ru-RU"/>
        </w:rPr>
        <w:t>Обследован</w:t>
      </w:r>
      <w:r w:rsidR="002515BA" w:rsidRPr="0091229C">
        <w:rPr>
          <w:rFonts w:ascii="Times New Roman CYR" w:eastAsia="Times New Roman" w:hAnsi="Times New Roman CYR" w:cs="Times New Roman CYR"/>
          <w:i/>
          <w:sz w:val="24"/>
          <w:szCs w:val="24"/>
          <w:lang w:eastAsia="ru-RU"/>
        </w:rPr>
        <w:t>ие словарного запаса</w:t>
      </w:r>
    </w:p>
    <w:bookmarkEnd w:id="135"/>
    <w:p w14:paraId="2A90A451" w14:textId="77777777" w:rsidR="00E65807" w:rsidRDefault="00E65807" w:rsidP="002515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515BA">
        <w:rPr>
          <w:rFonts w:ascii="Times New Roman CYR" w:eastAsia="Times New Roman" w:hAnsi="Times New Roman CYR" w:cs="Times New Roman CYR"/>
          <w:sz w:val="24"/>
          <w:szCs w:val="24"/>
          <w:lang w:eastAsia="ru-RU"/>
        </w:rPr>
        <w:t xml:space="preserve">Содержание данного раздела направлено на выявление </w:t>
      </w:r>
      <w:r w:rsidR="00E85CD9" w:rsidRPr="002515BA">
        <w:rPr>
          <w:rFonts w:ascii="Times New Roman CYR" w:eastAsia="Times New Roman" w:hAnsi="Times New Roman CYR" w:cs="Times New Roman CYR"/>
          <w:sz w:val="24"/>
          <w:szCs w:val="24"/>
          <w:lang w:eastAsia="ru-RU"/>
        </w:rPr>
        <w:t>качественных параметров состояния лексического строя родного языка,</w:t>
      </w:r>
      <w:r w:rsidRPr="002515BA">
        <w:rPr>
          <w:rFonts w:ascii="Times New Roman CYR" w:eastAsia="Times New Roman" w:hAnsi="Times New Roman CYR" w:cs="Times New Roman CYR"/>
          <w:sz w:val="24"/>
          <w:szCs w:val="24"/>
          <w:lang w:eastAsia="ru-RU"/>
        </w:rPr>
        <w:t xml:space="preserve"> обучающихся с ТНР. Характер</w:t>
      </w:r>
      <w:r w:rsidR="002515BA">
        <w:rPr>
          <w:rFonts w:ascii="Times New Roman CYR" w:eastAsia="Times New Roman" w:hAnsi="Times New Roman CYR" w:cs="Times New Roman CYR"/>
          <w:sz w:val="24"/>
          <w:szCs w:val="24"/>
          <w:lang w:eastAsia="ru-RU"/>
        </w:rPr>
        <w:t xml:space="preserve"> и содержание предъявляемых ребё</w:t>
      </w:r>
      <w:r w:rsidRPr="002515BA">
        <w:rPr>
          <w:rFonts w:ascii="Times New Roman CYR" w:eastAsia="Times New Roman" w:hAnsi="Times New Roman CYR" w:cs="Times New Roman CYR"/>
          <w:sz w:val="24"/>
          <w:szCs w:val="24"/>
          <w:lang w:eastAsia="ru-RU"/>
        </w:rPr>
        <w:t>нку зад</w:t>
      </w:r>
      <w:r w:rsidR="002515BA">
        <w:rPr>
          <w:rFonts w:ascii="Times New Roman CYR" w:eastAsia="Times New Roman" w:hAnsi="Times New Roman CYR" w:cs="Times New Roman CYR"/>
          <w:sz w:val="24"/>
          <w:szCs w:val="24"/>
          <w:lang w:eastAsia="ru-RU"/>
        </w:rPr>
        <w:t>аний определяются возрастом ребё</w:t>
      </w:r>
      <w:r w:rsidRPr="002515BA">
        <w:rPr>
          <w:rFonts w:ascii="Times New Roman CYR" w:eastAsia="Times New Roman" w:hAnsi="Times New Roman CYR" w:cs="Times New Roman CYR"/>
          <w:sz w:val="24"/>
          <w:szCs w:val="24"/>
          <w:lang w:eastAsia="ru-RU"/>
        </w:rPr>
        <w:t xml:space="preserve">нка и его </w:t>
      </w:r>
      <w:proofErr w:type="spellStart"/>
      <w:r w:rsidRPr="002515BA">
        <w:rPr>
          <w:rFonts w:ascii="Times New Roman CYR" w:eastAsia="Times New Roman" w:hAnsi="Times New Roman CYR" w:cs="Times New Roman CYR"/>
          <w:sz w:val="24"/>
          <w:szCs w:val="24"/>
          <w:lang w:eastAsia="ru-RU"/>
        </w:rPr>
        <w:t>речеязыковыми</w:t>
      </w:r>
      <w:proofErr w:type="spellEnd"/>
      <w:r w:rsidRPr="002515BA">
        <w:rPr>
          <w:rFonts w:ascii="Times New Roman CYR" w:eastAsia="Times New Roman" w:hAnsi="Times New Roman CYR" w:cs="Times New Roman CYR"/>
          <w:sz w:val="24"/>
          <w:szCs w:val="24"/>
          <w:lang w:eastAsia="ru-RU"/>
        </w:rPr>
        <w:t xml:space="preserve"> возможностями и включают обследование навыков понимания, употребления слов в разных ситуациях и вид</w:t>
      </w:r>
      <w:r w:rsidR="002515BA">
        <w:rPr>
          <w:rFonts w:ascii="Times New Roman CYR" w:eastAsia="Times New Roman" w:hAnsi="Times New Roman CYR" w:cs="Times New Roman CYR"/>
          <w:sz w:val="24"/>
          <w:szCs w:val="24"/>
          <w:lang w:eastAsia="ru-RU"/>
        </w:rPr>
        <w:t>ах деятельности. В качестве приё</w:t>
      </w:r>
      <w:r w:rsidRPr="002515BA">
        <w:rPr>
          <w:rFonts w:ascii="Times New Roman CYR" w:eastAsia="Times New Roman" w:hAnsi="Times New Roman CYR" w:cs="Times New Roman CYR"/>
          <w:sz w:val="24"/>
          <w:szCs w:val="24"/>
          <w:lang w:eastAsia="ru-RU"/>
        </w:rPr>
        <w:t>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w:t>
      </w:r>
      <w:r w:rsidR="002515BA">
        <w:rPr>
          <w:rFonts w:ascii="Times New Roman CYR" w:eastAsia="Times New Roman" w:hAnsi="Times New Roman CYR" w:cs="Times New Roman CYR"/>
          <w:sz w:val="24"/>
          <w:szCs w:val="24"/>
          <w:lang w:eastAsia="ru-RU"/>
        </w:rPr>
        <w:t>ка, животных, птиц; профессий и </w:t>
      </w:r>
      <w:r w:rsidRPr="002515BA">
        <w:rPr>
          <w:rFonts w:ascii="Times New Roman CYR" w:eastAsia="Times New Roman" w:hAnsi="Times New Roman CYR" w:cs="Times New Roman CYR"/>
          <w:sz w:val="24"/>
          <w:szCs w:val="24"/>
          <w:lang w:eastAsia="ru-RU"/>
        </w:rPr>
        <w:t xml:space="preserve">соответствующих атрибутов; животных, птиц и их детенышей; действий, обозначающих </w:t>
      </w:r>
      <w:r w:rsidRPr="002515BA">
        <w:rPr>
          <w:rFonts w:ascii="Times New Roman CYR" w:eastAsia="Times New Roman" w:hAnsi="Times New Roman CYR" w:cs="Times New Roman CYR"/>
          <w:sz w:val="24"/>
          <w:szCs w:val="24"/>
          <w:lang w:eastAsia="ru-RU"/>
        </w:rPr>
        <w:lastRenderedPageBreak/>
        <w:t>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09FC746C" w14:textId="77777777" w:rsidR="002515BA" w:rsidRPr="0068288E" w:rsidRDefault="00E65807"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bookmarkStart w:id="136" w:name="sub_4303"/>
      <w:r w:rsidRPr="0091229C">
        <w:rPr>
          <w:rFonts w:ascii="Times New Roman CYR" w:eastAsia="Times New Roman" w:hAnsi="Times New Roman CYR" w:cs="Times New Roman CYR"/>
          <w:i/>
          <w:sz w:val="24"/>
          <w:szCs w:val="24"/>
          <w:lang w:eastAsia="ru-RU"/>
        </w:rPr>
        <w:t>Обследова</w:t>
      </w:r>
      <w:r w:rsidR="002515BA" w:rsidRPr="0091229C">
        <w:rPr>
          <w:rFonts w:ascii="Times New Roman CYR" w:eastAsia="Times New Roman" w:hAnsi="Times New Roman CYR" w:cs="Times New Roman CYR"/>
          <w:i/>
          <w:sz w:val="24"/>
          <w:szCs w:val="24"/>
          <w:lang w:eastAsia="ru-RU"/>
        </w:rPr>
        <w:t>ние грамматического строя языка</w:t>
      </w:r>
    </w:p>
    <w:bookmarkEnd w:id="136"/>
    <w:p w14:paraId="350B012B" w14:textId="77777777" w:rsidR="002515BA" w:rsidRPr="002515BA" w:rsidRDefault="00E65807" w:rsidP="0068288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515BA">
        <w:rPr>
          <w:rFonts w:ascii="Times New Roman CYR" w:eastAsia="Times New Roman" w:hAnsi="Times New Roman CYR" w:cs="Times New Roman CYR"/>
          <w:sz w:val="24"/>
          <w:szCs w:val="24"/>
          <w:lang w:eastAsia="ru-RU"/>
        </w:rPr>
        <w:t xml:space="preserve">Обследование состояния грамматического строя языка направлено </w:t>
      </w:r>
      <w:r w:rsidR="002515BA">
        <w:rPr>
          <w:rFonts w:ascii="Times New Roman CYR" w:eastAsia="Times New Roman" w:hAnsi="Times New Roman CYR" w:cs="Times New Roman CYR"/>
          <w:sz w:val="24"/>
          <w:szCs w:val="24"/>
          <w:lang w:eastAsia="ru-RU"/>
        </w:rPr>
        <w:t>на определение возможностей ребё</w:t>
      </w:r>
      <w:r w:rsidRPr="002515BA">
        <w:rPr>
          <w:rFonts w:ascii="Times New Roman CYR" w:eastAsia="Times New Roman" w:hAnsi="Times New Roman CYR" w:cs="Times New Roman CYR"/>
          <w:sz w:val="24"/>
          <w:szCs w:val="24"/>
          <w:lang w:eastAsia="ru-RU"/>
        </w:rPr>
        <w:t>нка с ТНР адекватно понимать и реализовывать в речи различные типы грамматических отношений. В связи с этим детям пр</w:t>
      </w:r>
      <w:r w:rsidR="002515BA">
        <w:rPr>
          <w:rFonts w:ascii="Times New Roman CYR" w:eastAsia="Times New Roman" w:hAnsi="Times New Roman CYR" w:cs="Times New Roman CYR"/>
          <w:sz w:val="24"/>
          <w:szCs w:val="24"/>
          <w:lang w:eastAsia="ru-RU"/>
        </w:rPr>
        <w:t>едлагаются задания, связанные с </w:t>
      </w:r>
      <w:r w:rsidRPr="002515BA">
        <w:rPr>
          <w:rFonts w:ascii="Times New Roman CYR" w:eastAsia="Times New Roman" w:hAnsi="Times New Roman CYR" w:cs="Times New Roman CYR"/>
          <w:sz w:val="24"/>
          <w:szCs w:val="24"/>
          <w:lang w:eastAsia="ru-RU"/>
        </w:rPr>
        <w:t>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w:t>
      </w:r>
      <w:r w:rsidR="002515BA">
        <w:rPr>
          <w:rFonts w:ascii="Times New Roman CYR" w:eastAsia="Times New Roman" w:hAnsi="Times New Roman CYR" w:cs="Times New Roman CYR"/>
          <w:sz w:val="24"/>
          <w:szCs w:val="24"/>
          <w:lang w:eastAsia="ru-RU"/>
        </w:rPr>
        <w:t>укций. В </w:t>
      </w:r>
      <w:r w:rsidRPr="002515BA">
        <w:rPr>
          <w:rFonts w:ascii="Times New Roman CYR" w:eastAsia="Times New Roman" w:hAnsi="Times New Roman CYR" w:cs="Times New Roman CYR"/>
          <w:sz w:val="24"/>
          <w:szCs w:val="24"/>
          <w:lang w:eastAsia="ru-RU"/>
        </w:rPr>
        <w:t>задани</w:t>
      </w:r>
      <w:r w:rsidR="002515BA">
        <w:rPr>
          <w:rFonts w:ascii="Times New Roman CYR" w:eastAsia="Times New Roman" w:hAnsi="Times New Roman CYR" w:cs="Times New Roman CYR"/>
          <w:sz w:val="24"/>
          <w:szCs w:val="24"/>
          <w:lang w:eastAsia="ru-RU"/>
        </w:rPr>
        <w:t>ях можно использовать такие приё</w:t>
      </w:r>
      <w:r w:rsidRPr="002515BA">
        <w:rPr>
          <w:rFonts w:ascii="Times New Roman CYR" w:eastAsia="Times New Roman" w:hAnsi="Times New Roman CYR" w:cs="Times New Roman CYR"/>
          <w:sz w:val="24"/>
          <w:szCs w:val="24"/>
          <w:lang w:eastAsia="ru-RU"/>
        </w:rPr>
        <w:t>мы, как составлен</w:t>
      </w:r>
      <w:r w:rsidR="002515BA">
        <w:rPr>
          <w:rFonts w:ascii="Times New Roman CYR" w:eastAsia="Times New Roman" w:hAnsi="Times New Roman CYR" w:cs="Times New Roman CYR"/>
          <w:sz w:val="24"/>
          <w:szCs w:val="24"/>
          <w:lang w:eastAsia="ru-RU"/>
        </w:rPr>
        <w:t>ие фразы с опорой на вопрос, на </w:t>
      </w:r>
      <w:r w:rsidRPr="002515BA">
        <w:rPr>
          <w:rFonts w:ascii="Times New Roman CYR" w:eastAsia="Times New Roman" w:hAnsi="Times New Roman CYR" w:cs="Times New Roman CYR"/>
          <w:sz w:val="24"/>
          <w:szCs w:val="24"/>
          <w:lang w:eastAsia="ru-RU"/>
        </w:rPr>
        <w:t>демонстрацию действий, по картине, серии картин, по опорным словам</w:t>
      </w:r>
      <w:r w:rsidR="002515BA">
        <w:rPr>
          <w:rFonts w:ascii="Times New Roman CYR" w:eastAsia="Times New Roman" w:hAnsi="Times New Roman CYR" w:cs="Times New Roman CYR"/>
          <w:sz w:val="24"/>
          <w:szCs w:val="24"/>
          <w:lang w:eastAsia="ru-RU"/>
        </w:rPr>
        <w:t>, по слову, заданному в определё</w:t>
      </w:r>
      <w:r w:rsidRPr="002515BA">
        <w:rPr>
          <w:rFonts w:ascii="Times New Roman CYR" w:eastAsia="Times New Roman" w:hAnsi="Times New Roman CYR" w:cs="Times New Roman CYR"/>
          <w:sz w:val="24"/>
          <w:szCs w:val="24"/>
          <w:lang w:eastAsia="ru-RU"/>
        </w:rPr>
        <w:t>нной форме, преобразовани</w:t>
      </w:r>
      <w:r w:rsidR="0068288E">
        <w:rPr>
          <w:rFonts w:ascii="Times New Roman CYR" w:eastAsia="Times New Roman" w:hAnsi="Times New Roman CYR" w:cs="Times New Roman CYR"/>
          <w:sz w:val="24"/>
          <w:szCs w:val="24"/>
          <w:lang w:eastAsia="ru-RU"/>
        </w:rPr>
        <w:t>е деформированного предложения.</w:t>
      </w:r>
    </w:p>
    <w:p w14:paraId="02388F5D" w14:textId="77777777" w:rsidR="002515BA" w:rsidRPr="0068288E" w:rsidRDefault="002515BA"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bookmarkStart w:id="137" w:name="sub_4304"/>
      <w:r w:rsidRPr="0091229C">
        <w:rPr>
          <w:rFonts w:ascii="Times New Roman CYR" w:eastAsia="Times New Roman" w:hAnsi="Times New Roman CYR" w:cs="Times New Roman CYR"/>
          <w:i/>
          <w:sz w:val="24"/>
          <w:szCs w:val="24"/>
          <w:lang w:eastAsia="ru-RU"/>
        </w:rPr>
        <w:t>Обследование связной речи</w:t>
      </w:r>
    </w:p>
    <w:bookmarkEnd w:id="137"/>
    <w:p w14:paraId="4EE093DD" w14:textId="77777777" w:rsidR="002515BA" w:rsidRPr="002515BA" w:rsidRDefault="00E65807" w:rsidP="0068288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515BA">
        <w:rPr>
          <w:rFonts w:ascii="Times New Roman CYR" w:eastAsia="Times New Roman" w:hAnsi="Times New Roman CYR" w:cs="Times New Roman CYR"/>
          <w:sz w:val="24"/>
          <w:szCs w:val="24"/>
          <w:lang w:eastAsia="ru-RU"/>
        </w:rPr>
        <w:t>Обследов</w:t>
      </w:r>
      <w:r w:rsidR="002515BA">
        <w:rPr>
          <w:rFonts w:ascii="Times New Roman CYR" w:eastAsia="Times New Roman" w:hAnsi="Times New Roman CYR" w:cs="Times New Roman CYR"/>
          <w:sz w:val="24"/>
          <w:szCs w:val="24"/>
          <w:lang w:eastAsia="ru-RU"/>
        </w:rPr>
        <w:t>ание состояния связной речи ребё</w:t>
      </w:r>
      <w:r w:rsidRPr="002515BA">
        <w:rPr>
          <w:rFonts w:ascii="Times New Roman CYR" w:eastAsia="Times New Roman" w:hAnsi="Times New Roman CYR" w:cs="Times New Roman CYR"/>
          <w:sz w:val="24"/>
          <w:szCs w:val="24"/>
          <w:lang w:eastAsia="ru-RU"/>
        </w:rPr>
        <w:t xml:space="preserve">нка с ТНР включает в себя несколько направлений. Одно из них </w:t>
      </w:r>
      <w:r w:rsidR="002515BA">
        <w:rPr>
          <w:rFonts w:ascii="Times New Roman CYR" w:eastAsia="Times New Roman" w:hAnsi="Times New Roman CYR" w:cs="Times New Roman CYR"/>
          <w:sz w:val="24"/>
          <w:szCs w:val="24"/>
          <w:lang w:eastAsia="ru-RU"/>
        </w:rPr>
        <w:t xml:space="preserve">— </w:t>
      </w:r>
      <w:r w:rsidRPr="002515BA">
        <w:rPr>
          <w:rFonts w:ascii="Times New Roman CYR" w:eastAsia="Times New Roman" w:hAnsi="Times New Roman CYR" w:cs="Times New Roman CYR"/>
          <w:sz w:val="24"/>
          <w:szCs w:val="24"/>
          <w:lang w:eastAsia="ru-RU"/>
        </w:rPr>
        <w:t>изу</w:t>
      </w:r>
      <w:r w:rsidR="002515BA">
        <w:rPr>
          <w:rFonts w:ascii="Times New Roman CYR" w:eastAsia="Times New Roman" w:hAnsi="Times New Roman CYR" w:cs="Times New Roman CYR"/>
          <w:sz w:val="24"/>
          <w:szCs w:val="24"/>
          <w:lang w:eastAsia="ru-RU"/>
        </w:rPr>
        <w:t xml:space="preserve">чение навыков ведения диалога — </w:t>
      </w:r>
      <w:r w:rsidRPr="002515BA">
        <w:rPr>
          <w:rFonts w:ascii="Times New Roman CYR" w:eastAsia="Times New Roman" w:hAnsi="Times New Roman CYR" w:cs="Times New Roman CYR"/>
          <w:sz w:val="24"/>
          <w:szCs w:val="24"/>
          <w:lang w:eastAsia="ru-RU"/>
        </w:rPr>
        <w:t xml:space="preserve">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w:t>
      </w:r>
      <w:r w:rsidR="002515BA">
        <w:rPr>
          <w:rFonts w:ascii="Times New Roman CYR" w:eastAsia="Times New Roman" w:hAnsi="Times New Roman CYR" w:cs="Times New Roman CYR"/>
          <w:sz w:val="24"/>
          <w:szCs w:val="24"/>
          <w:lang w:eastAsia="ru-RU"/>
        </w:rPr>
        <w:t>направленные на составление ребё</w:t>
      </w:r>
      <w:r w:rsidRPr="002515BA">
        <w:rPr>
          <w:rFonts w:ascii="Times New Roman CYR" w:eastAsia="Times New Roman" w:hAnsi="Times New Roman CYR" w:cs="Times New Roman CYR"/>
          <w:sz w:val="24"/>
          <w:szCs w:val="24"/>
          <w:lang w:eastAsia="ru-RU"/>
        </w:rPr>
        <w:t>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18955E28" w14:textId="77777777" w:rsidR="002515BA" w:rsidRPr="0068288E" w:rsidRDefault="00E65807"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bookmarkStart w:id="138" w:name="sub_4305"/>
      <w:r w:rsidRPr="0091229C">
        <w:rPr>
          <w:rFonts w:ascii="Times New Roman CYR" w:eastAsia="Times New Roman" w:hAnsi="Times New Roman CYR" w:cs="Times New Roman CYR"/>
          <w:i/>
          <w:sz w:val="24"/>
          <w:szCs w:val="24"/>
          <w:lang w:eastAsia="ru-RU"/>
        </w:rPr>
        <w:t>Обследование фонетиче</w:t>
      </w:r>
      <w:r w:rsidR="002515BA" w:rsidRPr="0091229C">
        <w:rPr>
          <w:rFonts w:ascii="Times New Roman CYR" w:eastAsia="Times New Roman" w:hAnsi="Times New Roman CYR" w:cs="Times New Roman CYR"/>
          <w:i/>
          <w:sz w:val="24"/>
          <w:szCs w:val="24"/>
          <w:lang w:eastAsia="ru-RU"/>
        </w:rPr>
        <w:t>ских и фонематических процессов</w:t>
      </w:r>
    </w:p>
    <w:bookmarkEnd w:id="138"/>
    <w:p w14:paraId="3549D8FB" w14:textId="77777777" w:rsidR="002515BA" w:rsidRPr="002515BA" w:rsidRDefault="002515BA" w:rsidP="002515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Ознакомительная беседа с ребёнком даё</w:t>
      </w:r>
      <w:r w:rsidR="00E65807" w:rsidRPr="002515BA">
        <w:rPr>
          <w:rFonts w:ascii="Times New Roman CYR" w:eastAsia="Times New Roman" w:hAnsi="Times New Roman CYR" w:cs="Times New Roman CYR"/>
          <w:sz w:val="24"/>
          <w:szCs w:val="24"/>
          <w:lang w:eastAsia="ru-RU"/>
        </w:rPr>
        <w:t>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w:t>
      </w:r>
      <w:r>
        <w:rPr>
          <w:rFonts w:ascii="Times New Roman CYR" w:eastAsia="Times New Roman" w:hAnsi="Times New Roman CYR" w:cs="Times New Roman CYR"/>
          <w:sz w:val="24"/>
          <w:szCs w:val="24"/>
          <w:lang w:eastAsia="ru-RU"/>
        </w:rPr>
        <w:t>ексический материал понятны ребё</w:t>
      </w:r>
      <w:r w:rsidR="00E65807" w:rsidRPr="002515BA">
        <w:rPr>
          <w:rFonts w:ascii="Times New Roman CYR" w:eastAsia="Times New Roman" w:hAnsi="Times New Roman CYR" w:cs="Times New Roman CYR"/>
          <w:sz w:val="24"/>
          <w:szCs w:val="24"/>
          <w:lang w:eastAsia="ru-RU"/>
        </w:rPr>
        <w:t>нку с ТНР. Звуковой состав слов, соответствующих этим картинкам, самый разнообразный: разное количество слогов, со стечением согласных и без него, с разным</w:t>
      </w:r>
      <w:r>
        <w:rPr>
          <w:rFonts w:ascii="Times New Roman CYR" w:eastAsia="Times New Roman" w:hAnsi="Times New Roman CYR" w:cs="Times New Roman CYR"/>
          <w:sz w:val="24"/>
          <w:szCs w:val="24"/>
          <w:lang w:eastAsia="ru-RU"/>
        </w:rPr>
        <w:t>и звуками. Проверяется, как ребё</w:t>
      </w:r>
      <w:r w:rsidR="00E65807" w:rsidRPr="002515BA">
        <w:rPr>
          <w:rFonts w:ascii="Times New Roman CYR" w:eastAsia="Times New Roman" w:hAnsi="Times New Roman CYR" w:cs="Times New Roman CYR"/>
          <w:sz w:val="24"/>
          <w:szCs w:val="24"/>
          <w:lang w:eastAsia="ru-RU"/>
        </w:rPr>
        <w:t>нок произносит звук изолированно, в составе слогов (прямых, обратных, со стечением согласных), в словах, в котор</w:t>
      </w:r>
      <w:r>
        <w:rPr>
          <w:rFonts w:ascii="Times New Roman CYR" w:eastAsia="Times New Roman" w:hAnsi="Times New Roman CYR" w:cs="Times New Roman CYR"/>
          <w:sz w:val="24"/>
          <w:szCs w:val="24"/>
          <w:lang w:eastAsia="ru-RU"/>
        </w:rPr>
        <w:t>ых проверяемый звук находится в </w:t>
      </w:r>
      <w:r w:rsidR="00E65807" w:rsidRPr="002515BA">
        <w:rPr>
          <w:rFonts w:ascii="Times New Roman CYR" w:eastAsia="Times New Roman" w:hAnsi="Times New Roman CYR" w:cs="Times New Roman CYR"/>
          <w:sz w:val="24"/>
          <w:szCs w:val="24"/>
          <w:lang w:eastAsia="ru-RU"/>
        </w:rPr>
        <w:t>разных позициях (в начале, середине, конце слова), в предложении, в текстах. Для выяснения степени овладения детьми слоговой структур</w:t>
      </w:r>
      <w:r>
        <w:rPr>
          <w:rFonts w:ascii="Times New Roman CYR" w:eastAsia="Times New Roman" w:hAnsi="Times New Roman CYR" w:cs="Times New Roman CYR"/>
          <w:sz w:val="24"/>
          <w:szCs w:val="24"/>
          <w:lang w:eastAsia="ru-RU"/>
        </w:rPr>
        <w:t>ой слов отбираются предметные и </w:t>
      </w:r>
      <w:r w:rsidR="00E65807" w:rsidRPr="002515BA">
        <w:rPr>
          <w:rFonts w:ascii="Times New Roman CYR" w:eastAsia="Times New Roman" w:hAnsi="Times New Roman CYR" w:cs="Times New Roman CYR"/>
          <w:sz w:val="24"/>
          <w:szCs w:val="24"/>
          <w:lang w:eastAsia="ru-RU"/>
        </w:rPr>
        <w:t>сюжетные картинки по тематичес</w:t>
      </w:r>
      <w:r>
        <w:rPr>
          <w:rFonts w:ascii="Times New Roman CYR" w:eastAsia="Times New Roman" w:hAnsi="Times New Roman CYR" w:cs="Times New Roman CYR"/>
          <w:sz w:val="24"/>
          <w:szCs w:val="24"/>
          <w:lang w:eastAsia="ru-RU"/>
        </w:rPr>
        <w:t>ким циклам, хорошо знакомые ребё</w:t>
      </w:r>
      <w:r w:rsidR="00E65807" w:rsidRPr="002515BA">
        <w:rPr>
          <w:rFonts w:ascii="Times New Roman CYR" w:eastAsia="Times New Roman" w:hAnsi="Times New Roman CYR" w:cs="Times New Roman CYR"/>
          <w:sz w:val="24"/>
          <w:szCs w:val="24"/>
          <w:lang w:eastAsia="ru-RU"/>
        </w:rPr>
        <w:t xml:space="preserve">нку, например, обозначающие различные виды профессий и действий, с ними связанных. </w:t>
      </w:r>
      <w:r>
        <w:rPr>
          <w:rFonts w:ascii="Times New Roman CYR" w:eastAsia="Times New Roman" w:hAnsi="Times New Roman CYR" w:cs="Times New Roman CYR"/>
          <w:sz w:val="24"/>
          <w:szCs w:val="24"/>
          <w:lang w:eastAsia="ru-RU"/>
        </w:rPr>
        <w:t>Обследование включает как отражённое произнесение ребё</w:t>
      </w:r>
      <w:r w:rsidR="00E65807" w:rsidRPr="002515BA">
        <w:rPr>
          <w:rFonts w:ascii="Times New Roman CYR" w:eastAsia="Times New Roman" w:hAnsi="Times New Roman CYR" w:cs="Times New Roman CYR"/>
          <w:sz w:val="24"/>
          <w:szCs w:val="24"/>
          <w:lang w:eastAsia="ru-RU"/>
        </w:rPr>
        <w:t>нком слов и их сочетаний, так и самостоятельное. Особое внимание при этом обращается на неодн</w:t>
      </w:r>
      <w:r>
        <w:rPr>
          <w:rFonts w:ascii="Times New Roman CYR" w:eastAsia="Times New Roman" w:hAnsi="Times New Roman CYR" w:cs="Times New Roman CYR"/>
          <w:sz w:val="24"/>
          <w:szCs w:val="24"/>
          <w:lang w:eastAsia="ru-RU"/>
        </w:rPr>
        <w:t>ократное воспроизведение слов и </w:t>
      </w:r>
      <w:r w:rsidR="00E65807" w:rsidRPr="002515BA">
        <w:rPr>
          <w:rFonts w:ascii="Times New Roman CYR" w:eastAsia="Times New Roman" w:hAnsi="Times New Roman CYR" w:cs="Times New Roman CYR"/>
          <w:sz w:val="24"/>
          <w:szCs w:val="24"/>
          <w:lang w:eastAsia="ru-RU"/>
        </w:rPr>
        <w:t>предложений в разном речевом контексте. При обследовании фонетических процессов используются</w:t>
      </w:r>
      <w:r>
        <w:rPr>
          <w:rFonts w:ascii="Times New Roman CYR" w:eastAsia="Times New Roman" w:hAnsi="Times New Roman CYR" w:cs="Times New Roman CYR"/>
          <w:sz w:val="24"/>
          <w:szCs w:val="24"/>
          <w:lang w:eastAsia="ru-RU"/>
        </w:rPr>
        <w:t xml:space="preserve"> разнообразные методические приё</w:t>
      </w:r>
      <w:r w:rsidR="00E65807" w:rsidRPr="002515BA">
        <w:rPr>
          <w:rFonts w:ascii="Times New Roman CYR" w:eastAsia="Times New Roman" w:hAnsi="Times New Roman CYR" w:cs="Times New Roman CYR"/>
          <w:sz w:val="24"/>
          <w:szCs w:val="24"/>
          <w:lang w:eastAsia="ru-RU"/>
        </w:rPr>
        <w:t>мы: самостоятельное называние</w:t>
      </w:r>
      <w:r>
        <w:rPr>
          <w:rFonts w:ascii="Times New Roman CYR" w:eastAsia="Times New Roman" w:hAnsi="Times New Roman CYR" w:cs="Times New Roman CYR"/>
          <w:sz w:val="24"/>
          <w:szCs w:val="24"/>
          <w:lang w:eastAsia="ru-RU"/>
        </w:rPr>
        <w:t xml:space="preserve"> лексического материала, сопряжённое и отражё</w:t>
      </w:r>
      <w:r w:rsidR="00E65807" w:rsidRPr="002515BA">
        <w:rPr>
          <w:rFonts w:ascii="Times New Roman CYR" w:eastAsia="Times New Roman" w:hAnsi="Times New Roman CYR" w:cs="Times New Roman CYR"/>
          <w:sz w:val="24"/>
          <w:szCs w:val="24"/>
          <w:lang w:eastAsia="ru-RU"/>
        </w:rPr>
        <w:t>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w:t>
      </w:r>
      <w:r>
        <w:rPr>
          <w:rFonts w:ascii="Times New Roman CYR" w:eastAsia="Times New Roman" w:hAnsi="Times New Roman CYR" w:cs="Times New Roman CYR"/>
          <w:sz w:val="24"/>
          <w:szCs w:val="24"/>
          <w:lang w:eastAsia="ru-RU"/>
        </w:rPr>
        <w:t>ие фонематических процессов ребё</w:t>
      </w:r>
      <w:r w:rsidR="00E65807" w:rsidRPr="002515BA">
        <w:rPr>
          <w:rFonts w:ascii="Times New Roman CYR" w:eastAsia="Times New Roman" w:hAnsi="Times New Roman CYR" w:cs="Times New Roman CYR"/>
          <w:sz w:val="24"/>
          <w:szCs w:val="24"/>
          <w:lang w:eastAsia="ru-RU"/>
        </w:rPr>
        <w:t>нка с нарушениями ре</w:t>
      </w:r>
      <w:r>
        <w:rPr>
          <w:rFonts w:ascii="Times New Roman CYR" w:eastAsia="Times New Roman" w:hAnsi="Times New Roman CYR" w:cs="Times New Roman CYR"/>
          <w:sz w:val="24"/>
          <w:szCs w:val="24"/>
          <w:lang w:eastAsia="ru-RU"/>
        </w:rPr>
        <w:t>чи проводится общепринятыми приё</w:t>
      </w:r>
      <w:r w:rsidR="00E65807" w:rsidRPr="002515BA">
        <w:rPr>
          <w:rFonts w:ascii="Times New Roman CYR" w:eastAsia="Times New Roman" w:hAnsi="Times New Roman CYR" w:cs="Times New Roman CYR"/>
          <w:sz w:val="24"/>
          <w:szCs w:val="24"/>
          <w:lang w:eastAsia="ru-RU"/>
        </w:rPr>
        <w:t>мами, направленными на выявление возможностей дифференциации н</w:t>
      </w:r>
      <w:r>
        <w:rPr>
          <w:rFonts w:ascii="Times New Roman CYR" w:eastAsia="Times New Roman" w:hAnsi="Times New Roman CYR" w:cs="Times New Roman CYR"/>
          <w:sz w:val="24"/>
          <w:szCs w:val="24"/>
          <w:lang w:eastAsia="ru-RU"/>
        </w:rPr>
        <w:t>а </w:t>
      </w:r>
      <w:r w:rsidR="00E65807" w:rsidRPr="002515BA">
        <w:rPr>
          <w:rFonts w:ascii="Times New Roman CYR" w:eastAsia="Times New Roman" w:hAnsi="Times New Roman CYR" w:cs="Times New Roman CYR"/>
          <w:sz w:val="24"/>
          <w:szCs w:val="24"/>
          <w:lang w:eastAsia="ru-RU"/>
        </w:rPr>
        <w:t xml:space="preserve">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w:t>
      </w:r>
      <w:r w:rsidR="00E65807" w:rsidRPr="002515BA">
        <w:rPr>
          <w:rFonts w:ascii="Times New Roman CYR" w:eastAsia="Times New Roman" w:hAnsi="Times New Roman CYR" w:cs="Times New Roman CYR"/>
          <w:sz w:val="24"/>
          <w:szCs w:val="24"/>
          <w:lang w:eastAsia="ru-RU"/>
        </w:rPr>
        <w:lastRenderedPageBreak/>
        <w:t>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w:t>
      </w:r>
      <w:r>
        <w:rPr>
          <w:rFonts w:ascii="Times New Roman CYR" w:eastAsia="Times New Roman" w:hAnsi="Times New Roman CYR" w:cs="Times New Roman CYR"/>
          <w:sz w:val="24"/>
          <w:szCs w:val="24"/>
          <w:lang w:eastAsia="ru-RU"/>
        </w:rPr>
        <w:t>ловах и их последовательности.</w:t>
      </w:r>
    </w:p>
    <w:p w14:paraId="6D15F4B7" w14:textId="77777777" w:rsidR="00E65807" w:rsidRPr="002515BA" w:rsidRDefault="00E65807" w:rsidP="002515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515BA">
        <w:rPr>
          <w:rFonts w:ascii="Times New Roman CYR" w:eastAsia="Times New Roman" w:hAnsi="Times New Roman CYR" w:cs="Times New Roman CYR"/>
          <w:sz w:val="24"/>
          <w:szCs w:val="24"/>
          <w:lang w:eastAsia="ru-RU"/>
        </w:rPr>
        <w:t>В процессе комплексного обследования изучается состояние пространственно-зрительных ориентировок и моторно-графических навыков.</w:t>
      </w:r>
    </w:p>
    <w:p w14:paraId="7E5A0105" w14:textId="77777777" w:rsidR="002C0768" w:rsidRDefault="00E65807" w:rsidP="0068288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515BA">
        <w:rPr>
          <w:rFonts w:ascii="Times New Roman CYR" w:eastAsia="Times New Roman" w:hAnsi="Times New Roman CYR" w:cs="Times New Roman CYR"/>
          <w:sz w:val="24"/>
          <w:szCs w:val="24"/>
          <w:lang w:eastAsia="ru-RU"/>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w:t>
      </w:r>
      <w:proofErr w:type="spellStart"/>
      <w:r w:rsidRPr="002515BA">
        <w:rPr>
          <w:rFonts w:ascii="Times New Roman CYR" w:eastAsia="Times New Roman" w:hAnsi="Times New Roman CYR" w:cs="Times New Roman CYR"/>
          <w:sz w:val="24"/>
          <w:szCs w:val="24"/>
          <w:lang w:eastAsia="ru-RU"/>
        </w:rPr>
        <w:t>речеязыковых</w:t>
      </w:r>
      <w:proofErr w:type="spellEnd"/>
      <w:r w:rsidRPr="002515BA">
        <w:rPr>
          <w:rFonts w:ascii="Times New Roman CYR" w:eastAsia="Times New Roman" w:hAnsi="Times New Roman CYR" w:cs="Times New Roman CYR"/>
          <w:sz w:val="24"/>
          <w:szCs w:val="24"/>
          <w:lang w:eastAsia="ru-RU"/>
        </w:rPr>
        <w:t xml:space="preserve"> возможностей о</w:t>
      </w:r>
      <w:r w:rsidR="002C0768">
        <w:rPr>
          <w:rFonts w:ascii="Times New Roman CYR" w:eastAsia="Times New Roman" w:hAnsi="Times New Roman CYR" w:cs="Times New Roman CYR"/>
          <w:sz w:val="24"/>
          <w:szCs w:val="24"/>
          <w:lang w:eastAsia="ru-RU"/>
        </w:rPr>
        <w:t>бучающихся с ТНР.</w:t>
      </w:r>
    </w:p>
    <w:p w14:paraId="5DE6166C" w14:textId="77777777" w:rsidR="002C0768" w:rsidRPr="0068288E" w:rsidRDefault="002C0768"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i/>
          <w:sz w:val="24"/>
          <w:szCs w:val="24"/>
          <w:lang w:eastAsia="ru-RU"/>
        </w:rPr>
      </w:pPr>
      <w:r w:rsidRPr="0091229C">
        <w:rPr>
          <w:rFonts w:ascii="Times New Roman CYR" w:eastAsia="Times New Roman" w:hAnsi="Times New Roman CYR" w:cs="Times New Roman CYR"/>
          <w:i/>
          <w:sz w:val="24"/>
          <w:szCs w:val="24"/>
          <w:lang w:eastAsia="ru-RU"/>
        </w:rPr>
        <w:t xml:space="preserve">Схемы обследования </w:t>
      </w:r>
      <w:proofErr w:type="spellStart"/>
      <w:r w:rsidRPr="0091229C">
        <w:rPr>
          <w:rFonts w:ascii="Times New Roman CYR" w:eastAsia="Times New Roman" w:hAnsi="Times New Roman CYR" w:cs="Times New Roman CYR"/>
          <w:i/>
          <w:sz w:val="24"/>
          <w:szCs w:val="24"/>
          <w:lang w:eastAsia="ru-RU"/>
        </w:rPr>
        <w:t>речеязыковых</w:t>
      </w:r>
      <w:proofErr w:type="spellEnd"/>
      <w:r w:rsidR="0068288E">
        <w:rPr>
          <w:rFonts w:ascii="Times New Roman CYR" w:eastAsia="Times New Roman" w:hAnsi="Times New Roman CYR" w:cs="Times New Roman CYR"/>
          <w:i/>
          <w:sz w:val="24"/>
          <w:szCs w:val="24"/>
          <w:lang w:eastAsia="ru-RU"/>
        </w:rPr>
        <w:t xml:space="preserve"> возможностей обучающихся с ТНР</w:t>
      </w:r>
    </w:p>
    <w:tbl>
      <w:tblPr>
        <w:tblStyle w:val="af3"/>
        <w:tblW w:w="0" w:type="auto"/>
        <w:tblLook w:val="04A0" w:firstRow="1" w:lastRow="0" w:firstColumn="1" w:lastColumn="0" w:noHBand="0" w:noVBand="1"/>
      </w:tblPr>
      <w:tblGrid>
        <w:gridCol w:w="2235"/>
        <w:gridCol w:w="7760"/>
      </w:tblGrid>
      <w:tr w:rsidR="002C0768" w:rsidRPr="00667B24" w14:paraId="65818CBE" w14:textId="77777777" w:rsidTr="002C0768">
        <w:tc>
          <w:tcPr>
            <w:tcW w:w="2235" w:type="dxa"/>
          </w:tcPr>
          <w:p w14:paraId="5EF725F1" w14:textId="77777777" w:rsidR="002C0768" w:rsidRPr="00667B24" w:rsidRDefault="002C0768" w:rsidP="002C0768">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667B24">
              <w:rPr>
                <w:rFonts w:ascii="Times New Roman CYR" w:eastAsia="Times New Roman" w:hAnsi="Times New Roman CYR" w:cs="Times New Roman CYR"/>
                <w:b/>
                <w:lang w:eastAsia="ru-RU"/>
              </w:rPr>
              <w:t>Наименование</w:t>
            </w:r>
          </w:p>
        </w:tc>
        <w:tc>
          <w:tcPr>
            <w:tcW w:w="7760" w:type="dxa"/>
          </w:tcPr>
          <w:p w14:paraId="4A77804B" w14:textId="77777777" w:rsidR="002C0768" w:rsidRPr="00667B24" w:rsidRDefault="002C0768" w:rsidP="002C0768">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667B24">
              <w:rPr>
                <w:rFonts w:ascii="Times New Roman CYR" w:eastAsia="Times New Roman" w:hAnsi="Times New Roman CYR" w:cs="Times New Roman CYR"/>
                <w:b/>
                <w:lang w:eastAsia="ru-RU"/>
              </w:rPr>
              <w:t>Назначение</w:t>
            </w:r>
          </w:p>
        </w:tc>
      </w:tr>
      <w:tr w:rsidR="002C0768" w:rsidRPr="00667B24" w14:paraId="57BD230C" w14:textId="77777777" w:rsidTr="002C0768">
        <w:tc>
          <w:tcPr>
            <w:tcW w:w="2235" w:type="dxa"/>
          </w:tcPr>
          <w:p w14:paraId="36014A83" w14:textId="77777777" w:rsidR="002C0768" w:rsidRPr="00667B24" w:rsidRDefault="002C0768" w:rsidP="002C076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667B24">
              <w:rPr>
                <w:rFonts w:ascii="Times New Roman CYR" w:eastAsia="Times New Roman" w:hAnsi="Times New Roman CYR" w:cs="Times New Roman CYR"/>
                <w:lang w:eastAsia="ru-RU"/>
              </w:rPr>
              <w:t>Первая схема</w:t>
            </w:r>
          </w:p>
        </w:tc>
        <w:tc>
          <w:tcPr>
            <w:tcW w:w="7760" w:type="dxa"/>
          </w:tcPr>
          <w:p w14:paraId="6A94563C" w14:textId="77777777" w:rsidR="002C0768" w:rsidRPr="00667B24" w:rsidRDefault="002C0768" w:rsidP="002515BA">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667B24">
              <w:rPr>
                <w:rFonts w:ascii="Times New Roman CYR" w:eastAsia="Times New Roman" w:hAnsi="Times New Roman CYR" w:cs="Times New Roman CYR"/>
                <w:lang w:eastAsia="ru-RU"/>
              </w:rPr>
              <w:t>для обследования обучающихся, не владеющих фразовой речью</w:t>
            </w:r>
          </w:p>
        </w:tc>
      </w:tr>
      <w:tr w:rsidR="002C0768" w:rsidRPr="00667B24" w14:paraId="0D7B1415" w14:textId="77777777" w:rsidTr="002C0768">
        <w:tc>
          <w:tcPr>
            <w:tcW w:w="2235" w:type="dxa"/>
          </w:tcPr>
          <w:p w14:paraId="0DF668BE" w14:textId="77777777" w:rsidR="002C0768" w:rsidRPr="00667B24" w:rsidRDefault="002C0768" w:rsidP="002C076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667B24">
              <w:rPr>
                <w:rFonts w:ascii="Times New Roman CYR" w:eastAsia="Times New Roman" w:hAnsi="Times New Roman CYR" w:cs="Times New Roman CYR"/>
                <w:lang w:eastAsia="ru-RU"/>
              </w:rPr>
              <w:t>Вторая схема</w:t>
            </w:r>
          </w:p>
        </w:tc>
        <w:tc>
          <w:tcPr>
            <w:tcW w:w="7760" w:type="dxa"/>
          </w:tcPr>
          <w:p w14:paraId="411CEB49" w14:textId="77777777" w:rsidR="002C0768" w:rsidRPr="00667B24" w:rsidRDefault="002C0768" w:rsidP="002515BA">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667B24">
              <w:rPr>
                <w:rFonts w:ascii="Times New Roman CYR" w:eastAsia="Times New Roman" w:hAnsi="Times New Roman CYR" w:cs="Times New Roman CYR"/>
                <w:lang w:eastAsia="ru-RU"/>
              </w:rPr>
              <w:t>для обследования обучающихся с начатками общеупотребительной речи</w:t>
            </w:r>
          </w:p>
        </w:tc>
      </w:tr>
      <w:tr w:rsidR="002C0768" w:rsidRPr="00667B24" w14:paraId="100FF0D1" w14:textId="77777777" w:rsidTr="002C0768">
        <w:tc>
          <w:tcPr>
            <w:tcW w:w="2235" w:type="dxa"/>
          </w:tcPr>
          <w:p w14:paraId="45BE24D2" w14:textId="77777777" w:rsidR="002C0768" w:rsidRPr="00667B24" w:rsidRDefault="002C0768" w:rsidP="002C076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667B24">
              <w:rPr>
                <w:rFonts w:ascii="Times New Roman CYR" w:eastAsia="Times New Roman" w:hAnsi="Times New Roman CYR" w:cs="Times New Roman CYR"/>
                <w:lang w:eastAsia="ru-RU"/>
              </w:rPr>
              <w:t>Третья схема</w:t>
            </w:r>
          </w:p>
        </w:tc>
        <w:tc>
          <w:tcPr>
            <w:tcW w:w="7760" w:type="dxa"/>
          </w:tcPr>
          <w:p w14:paraId="2A977929" w14:textId="77777777" w:rsidR="002C0768" w:rsidRPr="00667B24" w:rsidRDefault="002C0768" w:rsidP="002515BA">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667B24">
              <w:rPr>
                <w:rFonts w:ascii="Times New Roman CYR" w:eastAsia="Times New Roman" w:hAnsi="Times New Roman CYR" w:cs="Times New Roman CYR"/>
                <w:lang w:eastAsia="ru-RU"/>
              </w:rPr>
              <w:t>для обследования обучающихся с развёрнутой фразовой речью при наличии выраженных проявлений недоразвития лексико-грамматического и фонетико-фонематического компонентов языка</w:t>
            </w:r>
          </w:p>
        </w:tc>
      </w:tr>
      <w:tr w:rsidR="002C0768" w:rsidRPr="00667B24" w14:paraId="503BA65D" w14:textId="77777777" w:rsidTr="002C0768">
        <w:tc>
          <w:tcPr>
            <w:tcW w:w="2235" w:type="dxa"/>
          </w:tcPr>
          <w:p w14:paraId="4E962A03" w14:textId="77777777" w:rsidR="002C0768" w:rsidRPr="00667B24" w:rsidRDefault="002C0768" w:rsidP="002C076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667B24">
              <w:rPr>
                <w:rFonts w:ascii="Times New Roman CYR" w:eastAsia="Times New Roman" w:hAnsi="Times New Roman CYR" w:cs="Times New Roman CYR"/>
                <w:lang w:eastAsia="ru-RU"/>
              </w:rPr>
              <w:t>Четвёртая схема</w:t>
            </w:r>
          </w:p>
        </w:tc>
        <w:tc>
          <w:tcPr>
            <w:tcW w:w="7760" w:type="dxa"/>
          </w:tcPr>
          <w:p w14:paraId="71D695BF" w14:textId="77777777" w:rsidR="002C0768" w:rsidRPr="00667B24" w:rsidRDefault="002C0768" w:rsidP="002515BA">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667B24">
              <w:rPr>
                <w:rFonts w:ascii="Times New Roman CYR" w:eastAsia="Times New Roman" w:hAnsi="Times New Roman CYR" w:cs="Times New Roman CYR"/>
                <w:lang w:eastAsia="ru-RU"/>
              </w:rPr>
              <w:t>для обследования обучающихся с развёрнутой фразовой речью и с нерезко выраженными остаточными проявлениями лексико-грамматического и фонетико-фонематического недоразвития речи</w:t>
            </w:r>
          </w:p>
        </w:tc>
      </w:tr>
    </w:tbl>
    <w:p w14:paraId="1B6A1FDE" w14:textId="77777777" w:rsidR="00344BAE" w:rsidRPr="00344BAE" w:rsidRDefault="00344BAE" w:rsidP="002C076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51555892" w14:textId="77777777" w:rsidR="006000B9" w:rsidRDefault="00CA3301" w:rsidP="006000B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39" w:name="sub_1299"/>
      <w:r>
        <w:rPr>
          <w:rFonts w:ascii="Times New Roman CYR" w:eastAsia="Times New Roman" w:hAnsi="Times New Roman CYR" w:cs="Times New Roman CYR"/>
          <w:b/>
          <w:sz w:val="24"/>
          <w:szCs w:val="24"/>
          <w:lang w:eastAsia="ru-RU"/>
        </w:rPr>
        <w:t>2.5</w:t>
      </w:r>
      <w:r w:rsidR="0091229C">
        <w:rPr>
          <w:rFonts w:ascii="Times New Roman CYR" w:eastAsia="Times New Roman" w:hAnsi="Times New Roman CYR" w:cs="Times New Roman CYR"/>
          <w:b/>
          <w:sz w:val="24"/>
          <w:szCs w:val="24"/>
          <w:lang w:eastAsia="ru-RU"/>
        </w:rPr>
        <w:t xml:space="preserve">.3. </w:t>
      </w:r>
      <w:r w:rsidR="00E65807" w:rsidRPr="006000B9">
        <w:rPr>
          <w:rFonts w:ascii="Times New Roman CYR" w:eastAsia="Times New Roman" w:hAnsi="Times New Roman CYR" w:cs="Times New Roman CYR"/>
          <w:b/>
          <w:sz w:val="24"/>
          <w:szCs w:val="24"/>
          <w:lang w:eastAsia="ru-RU"/>
        </w:rPr>
        <w:t xml:space="preserve">Осуществление квалифицированной коррекции нарушений </w:t>
      </w:r>
    </w:p>
    <w:p w14:paraId="5233B979" w14:textId="77777777" w:rsidR="006000B9" w:rsidRPr="0068288E" w:rsidRDefault="00E65807"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proofErr w:type="spellStart"/>
      <w:r w:rsidRPr="006000B9">
        <w:rPr>
          <w:rFonts w:ascii="Times New Roman CYR" w:eastAsia="Times New Roman" w:hAnsi="Times New Roman CYR" w:cs="Times New Roman CYR"/>
          <w:b/>
          <w:sz w:val="24"/>
          <w:szCs w:val="24"/>
          <w:lang w:eastAsia="ru-RU"/>
        </w:rPr>
        <w:t>речеязыко</w:t>
      </w:r>
      <w:r w:rsidR="006000B9" w:rsidRPr="006000B9">
        <w:rPr>
          <w:rFonts w:ascii="Times New Roman CYR" w:eastAsia="Times New Roman" w:hAnsi="Times New Roman CYR" w:cs="Times New Roman CYR"/>
          <w:b/>
          <w:sz w:val="24"/>
          <w:szCs w:val="24"/>
          <w:lang w:eastAsia="ru-RU"/>
        </w:rPr>
        <w:t>вого</w:t>
      </w:r>
      <w:proofErr w:type="spellEnd"/>
      <w:r w:rsidR="006000B9" w:rsidRPr="006000B9">
        <w:rPr>
          <w:rFonts w:ascii="Times New Roman CYR" w:eastAsia="Times New Roman" w:hAnsi="Times New Roman CYR" w:cs="Times New Roman CYR"/>
          <w:b/>
          <w:sz w:val="24"/>
          <w:szCs w:val="24"/>
          <w:lang w:eastAsia="ru-RU"/>
        </w:rPr>
        <w:t xml:space="preserve"> развития обучающихся с ТНР</w:t>
      </w:r>
    </w:p>
    <w:bookmarkEnd w:id="139"/>
    <w:p w14:paraId="255F2808" w14:textId="77777777" w:rsidR="006000B9" w:rsidRDefault="00E65807" w:rsidP="00667B2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000B9">
        <w:rPr>
          <w:rFonts w:ascii="Times New Roman CYR" w:eastAsia="Times New Roman" w:hAnsi="Times New Roman CYR" w:cs="Times New Roman CYR"/>
          <w:sz w:val="24"/>
          <w:szCs w:val="24"/>
          <w:lang w:eastAsia="ru-RU"/>
        </w:rPr>
        <w:t>В младенческом возрасте и вплоть до полутора-</w:t>
      </w:r>
      <w:r w:rsidR="006000B9">
        <w:rPr>
          <w:rFonts w:ascii="Times New Roman CYR" w:eastAsia="Times New Roman" w:hAnsi="Times New Roman CYR" w:cs="Times New Roman CYR"/>
          <w:sz w:val="24"/>
          <w:szCs w:val="24"/>
          <w:lang w:eastAsia="ru-RU"/>
        </w:rPr>
        <w:t>двух лет невозможно говорить об однозначном отнесении ребё</w:t>
      </w:r>
      <w:r w:rsidRPr="006000B9">
        <w:rPr>
          <w:rFonts w:ascii="Times New Roman CYR" w:eastAsia="Times New Roman" w:hAnsi="Times New Roman CYR" w:cs="Times New Roman CYR"/>
          <w:sz w:val="24"/>
          <w:szCs w:val="24"/>
          <w:lang w:eastAsia="ru-RU"/>
        </w:rPr>
        <w:t>нка с отклонениями доречевого развити</w:t>
      </w:r>
      <w:r w:rsidR="006000B9">
        <w:rPr>
          <w:rFonts w:ascii="Times New Roman CYR" w:eastAsia="Times New Roman" w:hAnsi="Times New Roman CYR" w:cs="Times New Roman CYR"/>
          <w:sz w:val="24"/>
          <w:szCs w:val="24"/>
          <w:lang w:eastAsia="ru-RU"/>
        </w:rPr>
        <w:t>я к категории обучающихся с тяжё</w:t>
      </w:r>
      <w:r w:rsidRPr="006000B9">
        <w:rPr>
          <w:rFonts w:ascii="Times New Roman CYR" w:eastAsia="Times New Roman" w:hAnsi="Times New Roman CYR" w:cs="Times New Roman CYR"/>
          <w:sz w:val="24"/>
          <w:szCs w:val="24"/>
          <w:lang w:eastAsia="ru-RU"/>
        </w:rPr>
        <w:t>лыми нарушениями речи. В связи с этим применительно</w:t>
      </w:r>
      <w:r w:rsidR="006000B9">
        <w:rPr>
          <w:rFonts w:ascii="Times New Roman CYR" w:eastAsia="Times New Roman" w:hAnsi="Times New Roman CYR" w:cs="Times New Roman CYR"/>
          <w:sz w:val="24"/>
          <w:szCs w:val="24"/>
          <w:lang w:eastAsia="ru-RU"/>
        </w:rPr>
        <w:t xml:space="preserve"> к детям этого возраста речь идё</w:t>
      </w:r>
      <w:r w:rsidRPr="006000B9">
        <w:rPr>
          <w:rFonts w:ascii="Times New Roman CYR" w:eastAsia="Times New Roman" w:hAnsi="Times New Roman CYR" w:cs="Times New Roman CYR"/>
          <w:sz w:val="24"/>
          <w:szCs w:val="24"/>
          <w:lang w:eastAsia="ru-RU"/>
        </w:rPr>
        <w:t>т не о квалифицированной коррекции нарушений, а, скорее, о выявлении ф</w:t>
      </w:r>
      <w:r w:rsidR="006000B9">
        <w:rPr>
          <w:rFonts w:ascii="Times New Roman CYR" w:eastAsia="Times New Roman" w:hAnsi="Times New Roman CYR" w:cs="Times New Roman CYR"/>
          <w:sz w:val="24"/>
          <w:szCs w:val="24"/>
          <w:lang w:eastAsia="ru-RU"/>
        </w:rPr>
        <w:t>акторов риска возникновения тяжё</w:t>
      </w:r>
      <w:r w:rsidRPr="006000B9">
        <w:rPr>
          <w:rFonts w:ascii="Times New Roman CYR" w:eastAsia="Times New Roman" w:hAnsi="Times New Roman CYR" w:cs="Times New Roman CYR"/>
          <w:sz w:val="24"/>
          <w:szCs w:val="24"/>
          <w:lang w:eastAsia="ru-RU"/>
        </w:rPr>
        <w:t>лых нарушений речи и начале оказания этим детям своевременной психолого-педагогической помощи. Ранне</w:t>
      </w:r>
      <w:r w:rsidR="006000B9">
        <w:rPr>
          <w:rFonts w:ascii="Times New Roman CYR" w:eastAsia="Times New Roman" w:hAnsi="Times New Roman CYR" w:cs="Times New Roman CYR"/>
          <w:sz w:val="24"/>
          <w:szCs w:val="24"/>
          <w:lang w:eastAsia="ru-RU"/>
        </w:rPr>
        <w:t>е выявление таких обучающихся и </w:t>
      </w:r>
      <w:r w:rsidRPr="006000B9">
        <w:rPr>
          <w:rFonts w:ascii="Times New Roman CYR" w:eastAsia="Times New Roman" w:hAnsi="Times New Roman CYR" w:cs="Times New Roman CYR"/>
          <w:sz w:val="24"/>
          <w:szCs w:val="24"/>
          <w:lang w:eastAsia="ru-RU"/>
        </w:rPr>
        <w:t>проведение соответствующих коррекционных мероприятий может в значительной степени ускорить ход их речевого и психического разви</w:t>
      </w:r>
      <w:r w:rsidR="006000B9">
        <w:rPr>
          <w:rFonts w:ascii="Times New Roman CYR" w:eastAsia="Times New Roman" w:hAnsi="Times New Roman CYR" w:cs="Times New Roman CYR"/>
          <w:sz w:val="24"/>
          <w:szCs w:val="24"/>
          <w:lang w:eastAsia="ru-RU"/>
        </w:rPr>
        <w:t>тия. В целях предупреждения тяжё</w:t>
      </w:r>
      <w:r w:rsidRPr="006000B9">
        <w:rPr>
          <w:rFonts w:ascii="Times New Roman CYR" w:eastAsia="Times New Roman" w:hAnsi="Times New Roman CYR" w:cs="Times New Roman CYR"/>
          <w:sz w:val="24"/>
          <w:szCs w:val="24"/>
          <w:lang w:eastAsia="ru-RU"/>
        </w:rPr>
        <w:t xml:space="preserve">лых нарушений речи необходимо предлагать рекомендации для родителей (законных представителей) обучающихся, относящихся к группе риска, а </w:t>
      </w:r>
      <w:r w:rsidR="006000B9">
        <w:rPr>
          <w:rFonts w:ascii="Times New Roman CYR" w:eastAsia="Times New Roman" w:hAnsi="Times New Roman CYR" w:cs="Times New Roman CYR"/>
          <w:sz w:val="24"/>
          <w:szCs w:val="24"/>
          <w:lang w:eastAsia="ru-RU"/>
        </w:rPr>
        <w:t>также обучающихся с </w:t>
      </w:r>
      <w:r w:rsidRPr="006000B9">
        <w:rPr>
          <w:rFonts w:ascii="Times New Roman CYR" w:eastAsia="Times New Roman" w:hAnsi="Times New Roman CYR" w:cs="Times New Roman CYR"/>
          <w:sz w:val="24"/>
          <w:szCs w:val="24"/>
          <w:lang w:eastAsia="ru-RU"/>
        </w:rPr>
        <w:t>различными отклонениями в физическом и (или) психическом развитии. Родители (законные представители) информируются о влиян</w:t>
      </w:r>
      <w:r w:rsidR="006000B9">
        <w:rPr>
          <w:rFonts w:ascii="Times New Roman CYR" w:eastAsia="Times New Roman" w:hAnsi="Times New Roman CYR" w:cs="Times New Roman CYR"/>
          <w:sz w:val="24"/>
          <w:szCs w:val="24"/>
          <w:lang w:eastAsia="ru-RU"/>
        </w:rPr>
        <w:t>ии эмоционального общения с ребёнком на </w:t>
      </w:r>
      <w:r w:rsidRPr="006000B9">
        <w:rPr>
          <w:rFonts w:ascii="Times New Roman CYR" w:eastAsia="Times New Roman" w:hAnsi="Times New Roman CYR" w:cs="Times New Roman CYR"/>
          <w:sz w:val="24"/>
          <w:szCs w:val="24"/>
          <w:lang w:eastAsia="ru-RU"/>
        </w:rPr>
        <w:t>становление его речи, целесообразно обучать родителей (законных представит</w:t>
      </w:r>
      <w:r w:rsidR="006000B9">
        <w:rPr>
          <w:rFonts w:ascii="Times New Roman CYR" w:eastAsia="Times New Roman" w:hAnsi="Times New Roman CYR" w:cs="Times New Roman CYR"/>
          <w:sz w:val="24"/>
          <w:szCs w:val="24"/>
          <w:lang w:eastAsia="ru-RU"/>
        </w:rPr>
        <w:t>елей) основным приё</w:t>
      </w:r>
      <w:r w:rsidRPr="006000B9">
        <w:rPr>
          <w:rFonts w:ascii="Times New Roman CYR" w:eastAsia="Times New Roman" w:hAnsi="Times New Roman CYR" w:cs="Times New Roman CYR"/>
          <w:sz w:val="24"/>
          <w:szCs w:val="24"/>
          <w:lang w:eastAsia="ru-RU"/>
        </w:rPr>
        <w:t xml:space="preserve">мам по стимулированию </w:t>
      </w:r>
      <w:proofErr w:type="spellStart"/>
      <w:r w:rsidRPr="006000B9">
        <w:rPr>
          <w:rFonts w:ascii="Times New Roman CYR" w:eastAsia="Times New Roman" w:hAnsi="Times New Roman CYR" w:cs="Times New Roman CYR"/>
          <w:sz w:val="24"/>
          <w:szCs w:val="24"/>
          <w:lang w:eastAsia="ru-RU"/>
        </w:rPr>
        <w:t>довербального</w:t>
      </w:r>
      <w:proofErr w:type="spellEnd"/>
      <w:r w:rsidRPr="006000B9">
        <w:rPr>
          <w:rFonts w:ascii="Times New Roman CYR" w:eastAsia="Times New Roman" w:hAnsi="Times New Roman CYR" w:cs="Times New Roman CYR"/>
          <w:sz w:val="24"/>
          <w:szCs w:val="24"/>
          <w:lang w:eastAsia="ru-RU"/>
        </w:rPr>
        <w:t>, нача</w:t>
      </w:r>
      <w:r w:rsidR="006000B9">
        <w:rPr>
          <w:rFonts w:ascii="Times New Roman CYR" w:eastAsia="Times New Roman" w:hAnsi="Times New Roman CYR" w:cs="Times New Roman CYR"/>
          <w:sz w:val="24"/>
          <w:szCs w:val="24"/>
          <w:lang w:eastAsia="ru-RU"/>
        </w:rPr>
        <w:t>льного вербального развития ребёнка. Одним из приё</w:t>
      </w:r>
      <w:r w:rsidRPr="006000B9">
        <w:rPr>
          <w:rFonts w:ascii="Times New Roman CYR" w:eastAsia="Times New Roman" w:hAnsi="Times New Roman CYR" w:cs="Times New Roman CYR"/>
          <w:sz w:val="24"/>
          <w:szCs w:val="24"/>
          <w:lang w:eastAsia="ru-RU"/>
        </w:rPr>
        <w:t>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w:t>
      </w:r>
      <w:r w:rsidR="006000B9">
        <w:rPr>
          <w:rFonts w:ascii="Times New Roman CYR" w:eastAsia="Times New Roman" w:hAnsi="Times New Roman CYR" w:cs="Times New Roman CYR"/>
          <w:sz w:val="24"/>
          <w:szCs w:val="24"/>
          <w:lang w:eastAsia="ru-RU"/>
        </w:rPr>
        <w:t>рмления следует развивать у ребё</w:t>
      </w:r>
      <w:r w:rsidRPr="006000B9">
        <w:rPr>
          <w:rFonts w:ascii="Times New Roman CYR" w:eastAsia="Times New Roman" w:hAnsi="Times New Roman CYR" w:cs="Times New Roman CYR"/>
          <w:sz w:val="24"/>
          <w:szCs w:val="24"/>
          <w:lang w:eastAsia="ru-RU"/>
        </w:rPr>
        <w:t>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w:t>
      </w:r>
      <w:r w:rsidR="006000B9">
        <w:rPr>
          <w:rFonts w:ascii="Times New Roman CYR" w:eastAsia="Times New Roman" w:hAnsi="Times New Roman CYR" w:cs="Times New Roman CYR"/>
          <w:sz w:val="24"/>
          <w:szCs w:val="24"/>
          <w:lang w:eastAsia="ru-RU"/>
        </w:rPr>
        <w:t>ние, акцентировать внимание ребё</w:t>
      </w:r>
      <w:r w:rsidRPr="006000B9">
        <w:rPr>
          <w:rFonts w:ascii="Times New Roman CYR" w:eastAsia="Times New Roman" w:hAnsi="Times New Roman CYR" w:cs="Times New Roman CYR"/>
          <w:sz w:val="24"/>
          <w:szCs w:val="24"/>
          <w:lang w:eastAsia="ru-RU"/>
        </w:rPr>
        <w:t>нка на звучании предметов, формировать умение локализовать звук в пространстве.</w:t>
      </w:r>
    </w:p>
    <w:p w14:paraId="4E8F82E9" w14:textId="77777777" w:rsidR="0068288E" w:rsidRPr="00667B24" w:rsidRDefault="0068288E" w:rsidP="00667B2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29E13D6" w14:textId="77777777" w:rsidR="006000B9" w:rsidRDefault="00CA3301" w:rsidP="006000B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40" w:name="sub_4306"/>
      <w:r>
        <w:rPr>
          <w:rFonts w:ascii="Times New Roman CYR" w:eastAsia="Times New Roman" w:hAnsi="Times New Roman CYR" w:cs="Times New Roman CYR"/>
          <w:b/>
          <w:sz w:val="24"/>
          <w:szCs w:val="24"/>
          <w:lang w:eastAsia="ru-RU"/>
        </w:rPr>
        <w:t>2.5</w:t>
      </w:r>
      <w:r w:rsidR="00B13D0E">
        <w:rPr>
          <w:rFonts w:ascii="Times New Roman CYR" w:eastAsia="Times New Roman" w:hAnsi="Times New Roman CYR" w:cs="Times New Roman CYR"/>
          <w:b/>
          <w:sz w:val="24"/>
          <w:szCs w:val="24"/>
          <w:lang w:eastAsia="ru-RU"/>
        </w:rPr>
        <w:t xml:space="preserve">.3.1. </w:t>
      </w:r>
      <w:r w:rsidR="006000B9" w:rsidRPr="006000B9">
        <w:rPr>
          <w:rFonts w:ascii="Times New Roman CYR" w:eastAsia="Times New Roman" w:hAnsi="Times New Roman CYR" w:cs="Times New Roman CYR"/>
          <w:b/>
          <w:sz w:val="24"/>
          <w:szCs w:val="24"/>
          <w:lang w:eastAsia="ru-RU"/>
        </w:rPr>
        <w:t xml:space="preserve">Обучение обучающихся с ТНР, не владеющих фразовой речью </w:t>
      </w:r>
    </w:p>
    <w:p w14:paraId="356BE7DD" w14:textId="77777777" w:rsidR="006000B9" w:rsidRPr="0068288E" w:rsidRDefault="006000B9"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6000B9">
        <w:rPr>
          <w:rFonts w:ascii="Times New Roman CYR" w:eastAsia="Times New Roman" w:hAnsi="Times New Roman CYR" w:cs="Times New Roman CYR"/>
          <w:b/>
          <w:sz w:val="24"/>
          <w:szCs w:val="24"/>
          <w:lang w:eastAsia="ru-RU"/>
        </w:rPr>
        <w:t>(первым уровнем речев</w:t>
      </w:r>
      <w:r w:rsidR="0068288E">
        <w:rPr>
          <w:rFonts w:ascii="Times New Roman CYR" w:eastAsia="Times New Roman" w:hAnsi="Times New Roman CYR" w:cs="Times New Roman CYR"/>
          <w:b/>
          <w:sz w:val="24"/>
          <w:szCs w:val="24"/>
          <w:lang w:eastAsia="ru-RU"/>
        </w:rPr>
        <w:t>ого развития)</w:t>
      </w:r>
    </w:p>
    <w:p w14:paraId="07AACB27" w14:textId="77777777" w:rsidR="00273D7E" w:rsidRDefault="00E65807" w:rsidP="0068288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000B9">
        <w:rPr>
          <w:rFonts w:ascii="Times New Roman CYR" w:eastAsia="Times New Roman" w:hAnsi="Times New Roman CYR" w:cs="Times New Roman CYR"/>
          <w:sz w:val="24"/>
          <w:szCs w:val="24"/>
          <w:lang w:eastAsia="ru-RU"/>
        </w:rPr>
        <w:t xml:space="preserve">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w:t>
      </w:r>
    </w:p>
    <w:tbl>
      <w:tblPr>
        <w:tblStyle w:val="af3"/>
        <w:tblW w:w="0" w:type="auto"/>
        <w:tblLook w:val="04A0" w:firstRow="1" w:lastRow="0" w:firstColumn="1" w:lastColumn="0" w:noHBand="0" w:noVBand="1"/>
      </w:tblPr>
      <w:tblGrid>
        <w:gridCol w:w="438"/>
        <w:gridCol w:w="1548"/>
        <w:gridCol w:w="7787"/>
      </w:tblGrid>
      <w:tr w:rsidR="00273D7E" w:rsidRPr="00943B96" w14:paraId="75481791" w14:textId="77777777" w:rsidTr="00C22E18">
        <w:tc>
          <w:tcPr>
            <w:tcW w:w="438" w:type="dxa"/>
          </w:tcPr>
          <w:p w14:paraId="3E403DAE" w14:textId="77777777" w:rsidR="00273D7E" w:rsidRPr="00943B96" w:rsidRDefault="00273D7E" w:rsidP="00993AE1">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lastRenderedPageBreak/>
              <w:t>№</w:t>
            </w:r>
          </w:p>
        </w:tc>
        <w:tc>
          <w:tcPr>
            <w:tcW w:w="1544" w:type="dxa"/>
          </w:tcPr>
          <w:p w14:paraId="418B23FD" w14:textId="77777777" w:rsidR="00273D7E" w:rsidRDefault="00273D7E" w:rsidP="00993AE1">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943B96">
              <w:rPr>
                <w:rFonts w:ascii="Times New Roman CYR" w:eastAsia="Times New Roman" w:hAnsi="Times New Roman CYR" w:cs="Times New Roman CYR"/>
                <w:b/>
                <w:lang w:eastAsia="ru-RU"/>
              </w:rPr>
              <w:t>Направление</w:t>
            </w:r>
          </w:p>
          <w:p w14:paraId="11F06A58" w14:textId="77777777" w:rsidR="00273D7E" w:rsidRPr="00943B96" w:rsidRDefault="00273D7E" w:rsidP="00993AE1">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работы</w:t>
            </w:r>
          </w:p>
        </w:tc>
        <w:tc>
          <w:tcPr>
            <w:tcW w:w="7787" w:type="dxa"/>
          </w:tcPr>
          <w:p w14:paraId="4F2C65BE" w14:textId="77777777" w:rsidR="00273D7E" w:rsidRPr="00943B96" w:rsidRDefault="00273D7E" w:rsidP="00993AE1">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943B96">
              <w:rPr>
                <w:rFonts w:ascii="Times New Roman CYR" w:eastAsia="Times New Roman" w:hAnsi="Times New Roman CYR" w:cs="Times New Roman CYR"/>
                <w:b/>
                <w:lang w:eastAsia="ru-RU"/>
              </w:rPr>
              <w:t>Содержание</w:t>
            </w:r>
          </w:p>
        </w:tc>
      </w:tr>
      <w:tr w:rsidR="00273D7E" w:rsidRPr="00CC51D8" w14:paraId="09F79770" w14:textId="77777777" w:rsidTr="00C22E18">
        <w:tc>
          <w:tcPr>
            <w:tcW w:w="438" w:type="dxa"/>
          </w:tcPr>
          <w:p w14:paraId="69BD04F1" w14:textId="77777777" w:rsidR="00273D7E" w:rsidRPr="00CC51D8" w:rsidRDefault="00273D7E" w:rsidP="00993AE1">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C51D8">
              <w:rPr>
                <w:rFonts w:ascii="Times New Roman CYR" w:eastAsia="Times New Roman" w:hAnsi="Times New Roman CYR" w:cs="Times New Roman CYR"/>
                <w:lang w:eastAsia="ru-RU"/>
              </w:rPr>
              <w:t>1.</w:t>
            </w:r>
          </w:p>
        </w:tc>
        <w:tc>
          <w:tcPr>
            <w:tcW w:w="1544" w:type="dxa"/>
          </w:tcPr>
          <w:p w14:paraId="137387B7" w14:textId="77777777" w:rsidR="00273D7E" w:rsidRPr="00CC51D8" w:rsidRDefault="00273D7E" w:rsidP="00993AE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C51D8">
              <w:rPr>
                <w:rFonts w:ascii="Times New Roman CYR" w:eastAsia="Times New Roman" w:hAnsi="Times New Roman CYR" w:cs="Times New Roman CYR"/>
                <w:lang w:eastAsia="ru-RU"/>
              </w:rPr>
              <w:t>Первое направление работы</w:t>
            </w:r>
          </w:p>
        </w:tc>
        <w:tc>
          <w:tcPr>
            <w:tcW w:w="7787" w:type="dxa"/>
          </w:tcPr>
          <w:p w14:paraId="522A3C1D" w14:textId="77777777" w:rsidR="00273D7E" w:rsidRPr="00CC51D8" w:rsidRDefault="00273D7E"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CC51D8">
              <w:rPr>
                <w:rFonts w:ascii="Times New Roman CYR" w:eastAsia="Times New Roman" w:hAnsi="Times New Roman CYR" w:cs="Times New Roman CYR"/>
                <w:lang w:eastAsia="ru-RU"/>
              </w:rPr>
              <w:t>обучение по инструкции узнавать и показывать предметы, действия, признаки;</w:t>
            </w:r>
          </w:p>
          <w:p w14:paraId="39510D10" w14:textId="77777777" w:rsidR="00CC51D8" w:rsidRPr="00CC51D8" w:rsidRDefault="00CC51D8"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CC51D8">
              <w:rPr>
                <w:rFonts w:ascii="Times New Roman CYR" w:eastAsia="Times New Roman" w:hAnsi="Times New Roman CYR" w:cs="Times New Roman CYR"/>
                <w:lang w:eastAsia="ru-RU"/>
              </w:rPr>
              <w:t xml:space="preserve">формирование </w:t>
            </w:r>
            <w:r w:rsidR="00273D7E" w:rsidRPr="00CC51D8">
              <w:rPr>
                <w:rFonts w:ascii="Times New Roman CYR" w:eastAsia="Times New Roman" w:hAnsi="Times New Roman CYR" w:cs="Times New Roman CYR"/>
                <w:lang w:eastAsia="ru-RU"/>
              </w:rPr>
              <w:t>пони</w:t>
            </w:r>
            <w:r w:rsidRPr="00CC51D8">
              <w:rPr>
                <w:rFonts w:ascii="Times New Roman CYR" w:eastAsia="Times New Roman" w:hAnsi="Times New Roman CYR" w:cs="Times New Roman CYR"/>
                <w:lang w:eastAsia="ru-RU"/>
              </w:rPr>
              <w:t>мания обобщающего значения слова;</w:t>
            </w:r>
          </w:p>
          <w:p w14:paraId="756EE132" w14:textId="77777777" w:rsidR="00CC51D8" w:rsidRPr="00CC51D8" w:rsidRDefault="00CC51D8"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CC51D8">
              <w:rPr>
                <w:rFonts w:ascii="Times New Roman CYR" w:eastAsia="Times New Roman" w:hAnsi="Times New Roman CYR" w:cs="Times New Roman CYR"/>
                <w:lang w:eastAsia="ru-RU"/>
              </w:rPr>
              <w:t xml:space="preserve">обучение </w:t>
            </w:r>
            <w:r w:rsidR="00273D7E" w:rsidRPr="00CC51D8">
              <w:rPr>
                <w:rFonts w:ascii="Times New Roman CYR" w:eastAsia="Times New Roman" w:hAnsi="Times New Roman CYR" w:cs="Times New Roman CYR"/>
                <w:lang w:eastAsia="ru-RU"/>
              </w:rPr>
              <w:t>дифференцированно воспринимать вопросы "Кто?", "Куда?", "О</w:t>
            </w:r>
            <w:r w:rsidRPr="00CC51D8">
              <w:rPr>
                <w:rFonts w:ascii="Times New Roman CYR" w:eastAsia="Times New Roman" w:hAnsi="Times New Roman CYR" w:cs="Times New Roman CYR"/>
                <w:lang w:eastAsia="ru-RU"/>
              </w:rPr>
              <w:t>ткуда?";</w:t>
            </w:r>
          </w:p>
          <w:p w14:paraId="39C238D2" w14:textId="77777777" w:rsidR="00CC51D8" w:rsidRPr="00CC51D8" w:rsidRDefault="00CC51D8"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CC51D8">
              <w:rPr>
                <w:rFonts w:ascii="Times New Roman CYR" w:eastAsia="Times New Roman" w:hAnsi="Times New Roman CYR" w:cs="Times New Roman CYR"/>
                <w:lang w:eastAsia="ru-RU"/>
              </w:rPr>
              <w:t>обучение пониманию</w:t>
            </w:r>
            <w:r w:rsidR="00273D7E" w:rsidRPr="00CC51D8">
              <w:rPr>
                <w:rFonts w:ascii="Times New Roman CYR" w:eastAsia="Times New Roman" w:hAnsi="Times New Roman CYR" w:cs="Times New Roman CYR"/>
                <w:lang w:eastAsia="ru-RU"/>
              </w:rPr>
              <w:t xml:space="preserve"> обраще</w:t>
            </w:r>
            <w:r w:rsidRPr="00CC51D8">
              <w:rPr>
                <w:rFonts w:ascii="Times New Roman CYR" w:eastAsia="Times New Roman" w:hAnsi="Times New Roman CYR" w:cs="Times New Roman CYR"/>
                <w:lang w:eastAsia="ru-RU"/>
              </w:rPr>
              <w:t>ния к одному и нескольким лицам;</w:t>
            </w:r>
          </w:p>
          <w:p w14:paraId="6B0A9B4A" w14:textId="77777777" w:rsidR="00CC51D8" w:rsidRPr="00CC51D8" w:rsidRDefault="00273D7E"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CC51D8">
              <w:rPr>
                <w:rFonts w:ascii="Times New Roman CYR" w:eastAsia="Times New Roman" w:hAnsi="Times New Roman CYR" w:cs="Times New Roman CYR"/>
                <w:lang w:eastAsia="ru-RU"/>
              </w:rPr>
              <w:t xml:space="preserve"> </w:t>
            </w:r>
            <w:r w:rsidR="00CC51D8" w:rsidRPr="00CC51D8">
              <w:rPr>
                <w:rFonts w:ascii="Times New Roman CYR" w:eastAsia="Times New Roman" w:hAnsi="Times New Roman CYR" w:cs="Times New Roman CYR"/>
                <w:lang w:eastAsia="ru-RU"/>
              </w:rPr>
              <w:t>формирование понимания грамматических категорий</w:t>
            </w:r>
            <w:r w:rsidRPr="00CC51D8">
              <w:rPr>
                <w:rFonts w:ascii="Times New Roman CYR" w:eastAsia="Times New Roman" w:hAnsi="Times New Roman CYR" w:cs="Times New Roman CYR"/>
                <w:lang w:eastAsia="ru-RU"/>
              </w:rPr>
              <w:t xml:space="preserve"> ч</w:t>
            </w:r>
            <w:r w:rsidR="00CC51D8" w:rsidRPr="00CC51D8">
              <w:rPr>
                <w:rFonts w:ascii="Times New Roman CYR" w:eastAsia="Times New Roman" w:hAnsi="Times New Roman CYR" w:cs="Times New Roman CYR"/>
                <w:lang w:eastAsia="ru-RU"/>
              </w:rPr>
              <w:t>исла существительных, глаголов;</w:t>
            </w:r>
          </w:p>
          <w:p w14:paraId="10F45F45" w14:textId="77777777" w:rsidR="00273D7E" w:rsidRPr="00CC51D8" w:rsidRDefault="00CC51D8"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CC51D8">
              <w:rPr>
                <w:rFonts w:ascii="Times New Roman CYR" w:eastAsia="Times New Roman" w:hAnsi="Times New Roman CYR" w:cs="Times New Roman CYR"/>
                <w:lang w:eastAsia="ru-RU"/>
              </w:rPr>
              <w:t xml:space="preserve">формирование умения </w:t>
            </w:r>
            <w:r w:rsidR="00273D7E" w:rsidRPr="00CC51D8">
              <w:rPr>
                <w:rFonts w:ascii="Times New Roman CYR" w:eastAsia="Times New Roman" w:hAnsi="Times New Roman CYR" w:cs="Times New Roman CYR"/>
                <w:lang w:eastAsia="ru-RU"/>
              </w:rPr>
              <w:t>угадывать предметы по их описанию, определять элементарные причинно-следственные связи.</w:t>
            </w:r>
          </w:p>
        </w:tc>
      </w:tr>
      <w:tr w:rsidR="00993AE1" w:rsidRPr="00993AE1" w14:paraId="1E2F9CFE" w14:textId="77777777" w:rsidTr="00C22E18">
        <w:tc>
          <w:tcPr>
            <w:tcW w:w="438" w:type="dxa"/>
          </w:tcPr>
          <w:p w14:paraId="7A794E18" w14:textId="77777777" w:rsidR="00273D7E" w:rsidRPr="00993AE1" w:rsidRDefault="00273D7E" w:rsidP="00993AE1">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993AE1">
              <w:rPr>
                <w:rFonts w:ascii="Times New Roman CYR" w:eastAsia="Times New Roman" w:hAnsi="Times New Roman CYR" w:cs="Times New Roman CYR"/>
                <w:lang w:eastAsia="ru-RU"/>
              </w:rPr>
              <w:t>2.</w:t>
            </w:r>
          </w:p>
        </w:tc>
        <w:tc>
          <w:tcPr>
            <w:tcW w:w="1544" w:type="dxa"/>
          </w:tcPr>
          <w:p w14:paraId="1AB5E795" w14:textId="77777777" w:rsidR="00273D7E" w:rsidRPr="00993AE1" w:rsidRDefault="00030FF3" w:rsidP="00993AE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993AE1">
              <w:rPr>
                <w:rFonts w:ascii="Times New Roman CYR" w:eastAsia="Times New Roman" w:hAnsi="Times New Roman CYR" w:cs="Times New Roman CYR"/>
                <w:lang w:eastAsia="ru-RU"/>
              </w:rPr>
              <w:t>Второе направление работы</w:t>
            </w:r>
          </w:p>
        </w:tc>
        <w:tc>
          <w:tcPr>
            <w:tcW w:w="7787" w:type="dxa"/>
          </w:tcPr>
          <w:p w14:paraId="4F81F228" w14:textId="77777777" w:rsidR="00030FF3" w:rsidRPr="00993AE1" w:rsidRDefault="00030FF3"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993AE1">
              <w:rPr>
                <w:rFonts w:ascii="Times New Roman CYR" w:eastAsia="Times New Roman" w:hAnsi="Times New Roman CYR" w:cs="Times New Roman CYR"/>
                <w:lang w:eastAsia="ru-RU"/>
              </w:rPr>
              <w:t>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w:t>
            </w:r>
            <w:r w:rsidR="00A12966" w:rsidRPr="00993AE1">
              <w:rPr>
                <w:rFonts w:ascii="Times New Roman CYR" w:eastAsia="Times New Roman" w:hAnsi="Times New Roman CYR" w:cs="Times New Roman CYR"/>
                <w:lang w:eastAsia="ru-RU"/>
              </w:rPr>
              <w:t>ов, подражать крикам животных и </w:t>
            </w:r>
            <w:r w:rsidRPr="00993AE1">
              <w:rPr>
                <w:rFonts w:ascii="Times New Roman CYR" w:eastAsia="Times New Roman" w:hAnsi="Times New Roman CYR" w:cs="Times New Roman CYR"/>
                <w:lang w:eastAsia="ru-RU"/>
              </w:rPr>
              <w:t>птиц, звукам окружающего мира, музыкальным инструментам; отдавать приказы: «</w:t>
            </w:r>
            <w:r w:rsidRPr="00993AE1">
              <w:rPr>
                <w:rFonts w:ascii="Times New Roman CYR" w:eastAsia="Times New Roman" w:hAnsi="Times New Roman CYR" w:cs="Times New Roman CYR"/>
                <w:i/>
                <w:lang w:eastAsia="ru-RU"/>
              </w:rPr>
              <w:t>На. Иди</w:t>
            </w:r>
            <w:r w:rsidRPr="00993AE1">
              <w:rPr>
                <w:rFonts w:ascii="Times New Roman CYR" w:eastAsia="Times New Roman" w:hAnsi="Times New Roman CYR" w:cs="Times New Roman CYR"/>
                <w:lang w:eastAsia="ru-RU"/>
              </w:rPr>
              <w:t>»</w:t>
            </w:r>
            <w:r w:rsidR="00A12966" w:rsidRPr="00993AE1">
              <w:rPr>
                <w:rFonts w:ascii="Times New Roman CYR" w:eastAsia="Times New Roman" w:hAnsi="Times New Roman CYR" w:cs="Times New Roman CYR"/>
                <w:lang w:eastAsia="ru-RU"/>
              </w:rPr>
              <w:t>;</w:t>
            </w:r>
            <w:r w:rsidRPr="00993AE1">
              <w:rPr>
                <w:rFonts w:ascii="Times New Roman CYR" w:eastAsia="Times New Roman" w:hAnsi="Times New Roman CYR" w:cs="Times New Roman CYR"/>
                <w:lang w:eastAsia="ru-RU"/>
              </w:rPr>
              <w:t xml:space="preserve"> </w:t>
            </w:r>
          </w:p>
          <w:p w14:paraId="4733B6C2" w14:textId="77777777" w:rsidR="00030FF3" w:rsidRPr="00993AE1" w:rsidRDefault="00030FF3"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993AE1">
              <w:rPr>
                <w:rFonts w:ascii="Times New Roman CYR" w:eastAsia="Times New Roman" w:hAnsi="Times New Roman CYR" w:cs="Times New Roman CYR"/>
                <w:lang w:eastAsia="ru-RU"/>
              </w:rPr>
              <w:t>формирование умения составлять первые предложения из аморфных слов-корней, преобразовывать глаг</w:t>
            </w:r>
            <w:r w:rsidR="00A12966" w:rsidRPr="00993AE1">
              <w:rPr>
                <w:rFonts w:ascii="Times New Roman CYR" w:eastAsia="Times New Roman" w:hAnsi="Times New Roman CYR" w:cs="Times New Roman CYR"/>
                <w:lang w:eastAsia="ru-RU"/>
              </w:rPr>
              <w:t>олы повелительного наклонения в </w:t>
            </w:r>
            <w:r w:rsidRPr="00993AE1">
              <w:rPr>
                <w:rFonts w:ascii="Times New Roman CYR" w:eastAsia="Times New Roman" w:hAnsi="Times New Roman CYR" w:cs="Times New Roman CYR"/>
                <w:lang w:eastAsia="ru-RU"/>
              </w:rPr>
              <w:t xml:space="preserve">глаголы настоящего времени единственного числа, составлять предложения по модели: Кто? Что делает? Что? (например: </w:t>
            </w:r>
            <w:r w:rsidRPr="00993AE1">
              <w:rPr>
                <w:rFonts w:ascii="Times New Roman CYR" w:eastAsia="Times New Roman" w:hAnsi="Times New Roman CYR" w:cs="Times New Roman CYR"/>
                <w:i/>
                <w:lang w:eastAsia="ru-RU"/>
              </w:rPr>
              <w:t>Тата (мама, папа) спит; Тата, мой ушки, ноги</w:t>
            </w:r>
            <w:r w:rsidRPr="00993AE1">
              <w:rPr>
                <w:rFonts w:ascii="Times New Roman CYR" w:eastAsia="Times New Roman" w:hAnsi="Times New Roman CYR" w:cs="Times New Roman CYR"/>
                <w:lang w:eastAsia="ru-RU"/>
              </w:rPr>
              <w:t xml:space="preserve">. </w:t>
            </w:r>
            <w:r w:rsidRPr="00993AE1">
              <w:rPr>
                <w:rFonts w:ascii="Times New Roman CYR" w:eastAsia="Times New Roman" w:hAnsi="Times New Roman CYR" w:cs="Times New Roman CYR"/>
                <w:i/>
                <w:lang w:eastAsia="ru-RU"/>
              </w:rPr>
              <w:t>Тата моет уши, ноги</w:t>
            </w:r>
            <w:r w:rsidR="00A12966" w:rsidRPr="00993AE1">
              <w:rPr>
                <w:rFonts w:ascii="Times New Roman CYR" w:eastAsia="Times New Roman" w:hAnsi="Times New Roman CYR" w:cs="Times New Roman CYR"/>
                <w:lang w:eastAsia="ru-RU"/>
              </w:rPr>
              <w:t>.);</w:t>
            </w:r>
          </w:p>
          <w:p w14:paraId="25F6FC3B" w14:textId="77777777" w:rsidR="00030FF3" w:rsidRPr="00993AE1" w:rsidRDefault="00030FF3"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993AE1">
              <w:rPr>
                <w:rFonts w:ascii="Times New Roman CYR" w:eastAsia="Times New Roman" w:hAnsi="Times New Roman CYR" w:cs="Times New Roman CYR"/>
                <w:lang w:eastAsia="ru-RU"/>
              </w:rPr>
              <w:t>развитие памяти, внимания, логического мышления (запоминание 2-4 предметов, угадывание убранного или добавленного предмета, запоминание и подбор картинок 2-3-4-х</w:t>
            </w:r>
            <w:r w:rsidR="00A12966" w:rsidRPr="00993AE1">
              <w:rPr>
                <w:rFonts w:ascii="Times New Roman CYR" w:eastAsia="Times New Roman" w:hAnsi="Times New Roman CYR" w:cs="Times New Roman CYR"/>
                <w:lang w:eastAsia="ru-RU"/>
              </w:rPr>
              <w:t xml:space="preserve"> частей);</w:t>
            </w:r>
          </w:p>
          <w:p w14:paraId="0F372F6A" w14:textId="77777777" w:rsidR="00030FF3" w:rsidRPr="00993AE1" w:rsidRDefault="00A12966"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993AE1">
              <w:rPr>
                <w:rFonts w:ascii="Times New Roman CYR" w:eastAsia="Times New Roman" w:hAnsi="Times New Roman CYR" w:cs="Times New Roman CYR"/>
                <w:lang w:eastAsia="ru-RU"/>
              </w:rPr>
              <w:t>ф</w:t>
            </w:r>
            <w:r w:rsidR="00030FF3" w:rsidRPr="00993AE1">
              <w:rPr>
                <w:rFonts w:ascii="Times New Roman CYR" w:eastAsia="Times New Roman" w:hAnsi="Times New Roman CYR" w:cs="Times New Roman CYR"/>
                <w:lang w:eastAsia="ru-RU"/>
              </w:rPr>
              <w:t>ормирование</w:t>
            </w:r>
            <w:r w:rsidRPr="00993AE1">
              <w:rPr>
                <w:rFonts w:ascii="Times New Roman CYR" w:eastAsia="Times New Roman" w:hAnsi="Times New Roman CYR" w:cs="Times New Roman CYR"/>
                <w:lang w:eastAsia="ru-RU"/>
              </w:rPr>
              <w:t xml:space="preserve"> умения </w:t>
            </w:r>
            <w:r w:rsidR="00030FF3" w:rsidRPr="00993AE1">
              <w:rPr>
                <w:rFonts w:ascii="Times New Roman CYR" w:eastAsia="Times New Roman" w:hAnsi="Times New Roman CYR" w:cs="Times New Roman CYR"/>
                <w:lang w:eastAsia="ru-RU"/>
              </w:rPr>
              <w:t>соотносить предметы и действия с их словесным обозначением, по</w:t>
            </w:r>
            <w:r w:rsidRPr="00993AE1">
              <w:rPr>
                <w:rFonts w:ascii="Times New Roman CYR" w:eastAsia="Times New Roman" w:hAnsi="Times New Roman CYR" w:cs="Times New Roman CYR"/>
                <w:lang w:eastAsia="ru-RU"/>
              </w:rPr>
              <w:t>нимать обобщающее значение слов;</w:t>
            </w:r>
            <w:r w:rsidR="00030FF3" w:rsidRPr="00993AE1">
              <w:rPr>
                <w:rFonts w:ascii="Times New Roman CYR" w:eastAsia="Times New Roman" w:hAnsi="Times New Roman CYR" w:cs="Times New Roman CYR"/>
                <w:lang w:eastAsia="ru-RU"/>
              </w:rPr>
              <w:t xml:space="preserve"> </w:t>
            </w:r>
          </w:p>
          <w:p w14:paraId="5322B007" w14:textId="77777777" w:rsidR="00030FF3" w:rsidRPr="00993AE1" w:rsidRDefault="00030FF3"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993AE1">
              <w:rPr>
                <w:rFonts w:ascii="Times New Roman CYR" w:eastAsia="Times New Roman" w:hAnsi="Times New Roman CYR" w:cs="Times New Roman CYR"/>
                <w:lang w:eastAsia="ru-RU"/>
              </w:rPr>
              <w:t>обогащение активного и пассивного словаря из названий предметов, которые ребёнок часто видит; действий, которые совершает сам или окружающие, некоторых своих состояний (</w:t>
            </w:r>
            <w:r w:rsidRPr="00993AE1">
              <w:rPr>
                <w:rFonts w:ascii="Times New Roman CYR" w:eastAsia="Times New Roman" w:hAnsi="Times New Roman CYR" w:cs="Times New Roman CYR"/>
                <w:i/>
                <w:lang w:eastAsia="ru-RU"/>
              </w:rPr>
              <w:t>холодно, тепло</w:t>
            </w:r>
            <w:r w:rsidRPr="00993AE1">
              <w:rPr>
                <w:rFonts w:ascii="Times New Roman CYR" w:eastAsia="Times New Roman" w:hAnsi="Times New Roman CYR" w:cs="Times New Roman CYR"/>
                <w:lang w:eastAsia="ru-RU"/>
              </w:rPr>
              <w:t>);</w:t>
            </w:r>
          </w:p>
          <w:p w14:paraId="74C7D10F" w14:textId="77777777" w:rsidR="00030FF3" w:rsidRPr="00993AE1" w:rsidRDefault="00030FF3"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993AE1">
              <w:rPr>
                <w:rFonts w:ascii="Times New Roman CYR" w:eastAsia="Times New Roman" w:hAnsi="Times New Roman CYR" w:cs="Times New Roman CYR"/>
                <w:lang w:eastAsia="ru-RU"/>
              </w:rPr>
              <w:t>развитие потребности общаться с помощью элементарных двух-трёхсловных предложений. Словесная д</w:t>
            </w:r>
            <w:r w:rsidR="00A12966" w:rsidRPr="00993AE1">
              <w:rPr>
                <w:rFonts w:ascii="Times New Roman CYR" w:eastAsia="Times New Roman" w:hAnsi="Times New Roman CYR" w:cs="Times New Roman CYR"/>
                <w:lang w:eastAsia="ru-RU"/>
              </w:rPr>
              <w:t>еятельность может проявляться в </w:t>
            </w:r>
            <w:r w:rsidRPr="00993AE1">
              <w:rPr>
                <w:rFonts w:ascii="Times New Roman CYR" w:eastAsia="Times New Roman" w:hAnsi="Times New Roman CYR" w:cs="Times New Roman CYR"/>
                <w:lang w:eastAsia="ru-RU"/>
              </w:rPr>
              <w:t>любых речезвуковых выражениях без коррекции их фонетического оформления;</w:t>
            </w:r>
          </w:p>
          <w:p w14:paraId="30AC2875" w14:textId="77777777" w:rsidR="00030FF3" w:rsidRPr="00993AE1" w:rsidRDefault="00030FF3"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993AE1">
              <w:rPr>
                <w:rFonts w:ascii="Times New Roman CYR" w:eastAsia="Times New Roman" w:hAnsi="Times New Roman CYR" w:cs="Times New Roman CYR"/>
                <w:lang w:eastAsia="ru-RU"/>
              </w:rPr>
              <w:t>побуждение ребёнка к выполнению заданий, направленных на развитие процессов восприятия (зрительного, п</w:t>
            </w:r>
            <w:r w:rsidR="00A12966" w:rsidRPr="00993AE1">
              <w:rPr>
                <w:rFonts w:ascii="Times New Roman CYR" w:eastAsia="Times New Roman" w:hAnsi="Times New Roman CYR" w:cs="Times New Roman CYR"/>
                <w:lang w:eastAsia="ru-RU"/>
              </w:rPr>
              <w:t>ространственного, тактильного и </w:t>
            </w:r>
            <w:r w:rsidRPr="00993AE1">
              <w:rPr>
                <w:rFonts w:ascii="Times New Roman CYR" w:eastAsia="Times New Roman" w:hAnsi="Times New Roman CYR" w:cs="Times New Roman CYR"/>
                <w:lang w:eastAsia="ru-RU"/>
              </w:rPr>
              <w:t>проч.), внимания, памяти, мыслительных операций, оптико-пространственных ориентировок;</w:t>
            </w:r>
          </w:p>
          <w:p w14:paraId="5798DBA8" w14:textId="77777777" w:rsidR="00273D7E" w:rsidRPr="00993AE1" w:rsidRDefault="00030FF3"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993AE1">
              <w:rPr>
                <w:rFonts w:ascii="Times New Roman CYR" w:eastAsia="Times New Roman" w:hAnsi="Times New Roman CYR" w:cs="Times New Roman CYR"/>
                <w:lang w:eastAsia="ru-RU"/>
              </w:rPr>
              <w:t>развитие и совершенствование моторно-двигательных навыков, профилактика нарушений эмоционально-волевой сферы</w:t>
            </w:r>
          </w:p>
        </w:tc>
      </w:tr>
    </w:tbl>
    <w:p w14:paraId="23A67166" w14:textId="77777777" w:rsidR="00667B24" w:rsidRPr="006000B9" w:rsidRDefault="00667B24" w:rsidP="00030FF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6E88E079" w14:textId="77777777" w:rsidR="007951C8" w:rsidRDefault="007951C8" w:rsidP="006000B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41" w:name="sub_4307"/>
      <w:bookmarkEnd w:id="140"/>
    </w:p>
    <w:p w14:paraId="43592794" w14:textId="64B3B62F" w:rsidR="006000B9" w:rsidRPr="006000B9" w:rsidRDefault="00CA3301" w:rsidP="006000B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2.5</w:t>
      </w:r>
      <w:r w:rsidR="005529F5">
        <w:rPr>
          <w:rFonts w:ascii="Times New Roman CYR" w:eastAsia="Times New Roman" w:hAnsi="Times New Roman CYR" w:cs="Times New Roman CYR"/>
          <w:b/>
          <w:sz w:val="24"/>
          <w:szCs w:val="24"/>
          <w:lang w:eastAsia="ru-RU"/>
        </w:rPr>
        <w:t xml:space="preserve">.3.2. </w:t>
      </w:r>
      <w:r w:rsidR="006000B9" w:rsidRPr="006000B9">
        <w:rPr>
          <w:rFonts w:ascii="Times New Roman CYR" w:eastAsia="Times New Roman" w:hAnsi="Times New Roman CYR" w:cs="Times New Roman CYR"/>
          <w:b/>
          <w:sz w:val="24"/>
          <w:szCs w:val="24"/>
          <w:lang w:eastAsia="ru-RU"/>
        </w:rPr>
        <w:t>Обучение обучающихся с начатками фразовой речи</w:t>
      </w:r>
    </w:p>
    <w:p w14:paraId="4E502438" w14:textId="77777777" w:rsidR="006000B9" w:rsidRPr="0068288E" w:rsidRDefault="006000B9"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6000B9">
        <w:rPr>
          <w:rFonts w:ascii="Times New Roman CYR" w:eastAsia="Times New Roman" w:hAnsi="Times New Roman CYR" w:cs="Times New Roman CYR"/>
          <w:b/>
          <w:sz w:val="24"/>
          <w:szCs w:val="24"/>
          <w:lang w:eastAsia="ru-RU"/>
        </w:rPr>
        <w:t>(со вт</w:t>
      </w:r>
      <w:r w:rsidR="0068288E">
        <w:rPr>
          <w:rFonts w:ascii="Times New Roman CYR" w:eastAsia="Times New Roman" w:hAnsi="Times New Roman CYR" w:cs="Times New Roman CYR"/>
          <w:b/>
          <w:sz w:val="24"/>
          <w:szCs w:val="24"/>
          <w:lang w:eastAsia="ru-RU"/>
        </w:rPr>
        <w:t>орым уровнем речевого развития)</w:t>
      </w:r>
    </w:p>
    <w:p w14:paraId="738A4ECF" w14:textId="77777777" w:rsidR="00943B96" w:rsidRDefault="00E65807" w:rsidP="0068288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000B9">
        <w:rPr>
          <w:rFonts w:ascii="Times New Roman CYR" w:eastAsia="Times New Roman" w:hAnsi="Times New Roman CYR" w:cs="Times New Roman CYR"/>
          <w:sz w:val="24"/>
          <w:szCs w:val="24"/>
          <w:lang w:eastAsia="ru-RU"/>
        </w:rPr>
        <w:t>Обучение обучающихся с начатками фразовой речи (со вторым уровнем речевого развития) предполагает несколько направлений:</w:t>
      </w:r>
    </w:p>
    <w:tbl>
      <w:tblPr>
        <w:tblStyle w:val="af3"/>
        <w:tblW w:w="0" w:type="auto"/>
        <w:tblLook w:val="04A0" w:firstRow="1" w:lastRow="0" w:firstColumn="1" w:lastColumn="0" w:noHBand="0" w:noVBand="1"/>
      </w:tblPr>
      <w:tblGrid>
        <w:gridCol w:w="438"/>
        <w:gridCol w:w="2109"/>
        <w:gridCol w:w="7448"/>
      </w:tblGrid>
      <w:tr w:rsidR="00943B96" w:rsidRPr="00943B96" w14:paraId="7D091BED" w14:textId="77777777" w:rsidTr="00C22E18">
        <w:tc>
          <w:tcPr>
            <w:tcW w:w="438" w:type="dxa"/>
          </w:tcPr>
          <w:p w14:paraId="1BFE4C91" w14:textId="77777777" w:rsidR="00943B96" w:rsidRPr="00943B96" w:rsidRDefault="00943B96" w:rsidP="00943B96">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w:t>
            </w:r>
          </w:p>
        </w:tc>
        <w:tc>
          <w:tcPr>
            <w:tcW w:w="1542" w:type="dxa"/>
          </w:tcPr>
          <w:p w14:paraId="05CC29C6" w14:textId="77777777" w:rsidR="00943B96" w:rsidRDefault="00943B96" w:rsidP="00943B96">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943B96">
              <w:rPr>
                <w:rFonts w:ascii="Times New Roman CYR" w:eastAsia="Times New Roman" w:hAnsi="Times New Roman CYR" w:cs="Times New Roman CYR"/>
                <w:b/>
                <w:lang w:eastAsia="ru-RU"/>
              </w:rPr>
              <w:t>Направление</w:t>
            </w:r>
          </w:p>
          <w:p w14:paraId="046B5545" w14:textId="77777777" w:rsidR="00BB6200" w:rsidRPr="00943B96" w:rsidRDefault="00BB6200" w:rsidP="00943B96">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работы</w:t>
            </w:r>
          </w:p>
        </w:tc>
        <w:tc>
          <w:tcPr>
            <w:tcW w:w="7789" w:type="dxa"/>
          </w:tcPr>
          <w:p w14:paraId="24B2DE5B" w14:textId="77777777" w:rsidR="00943B96" w:rsidRPr="00943B96" w:rsidRDefault="00943B96" w:rsidP="00943B96">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943B96">
              <w:rPr>
                <w:rFonts w:ascii="Times New Roman CYR" w:eastAsia="Times New Roman" w:hAnsi="Times New Roman CYR" w:cs="Times New Roman CYR"/>
                <w:b/>
                <w:lang w:eastAsia="ru-RU"/>
              </w:rPr>
              <w:t>Содержание</w:t>
            </w:r>
          </w:p>
        </w:tc>
      </w:tr>
      <w:tr w:rsidR="00943B96" w:rsidRPr="00943B96" w14:paraId="07A759B7" w14:textId="77777777" w:rsidTr="00C22E18">
        <w:tc>
          <w:tcPr>
            <w:tcW w:w="438" w:type="dxa"/>
          </w:tcPr>
          <w:p w14:paraId="61814F41" w14:textId="77777777" w:rsidR="00943B96" w:rsidRPr="00943B96" w:rsidRDefault="00943B96" w:rsidP="006000B9">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943B96">
              <w:rPr>
                <w:rFonts w:ascii="Times New Roman CYR" w:eastAsia="Times New Roman" w:hAnsi="Times New Roman CYR" w:cs="Times New Roman CYR"/>
                <w:lang w:eastAsia="ru-RU"/>
              </w:rPr>
              <w:t>1.</w:t>
            </w:r>
          </w:p>
        </w:tc>
        <w:tc>
          <w:tcPr>
            <w:tcW w:w="1542" w:type="dxa"/>
          </w:tcPr>
          <w:p w14:paraId="38CA49B4" w14:textId="77777777" w:rsidR="00943B96" w:rsidRPr="00943B96" w:rsidRDefault="00943B96" w:rsidP="00943B96">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943B96">
              <w:rPr>
                <w:rFonts w:ascii="Times New Roman CYR" w:eastAsia="Times New Roman" w:hAnsi="Times New Roman CYR" w:cs="Times New Roman CYR"/>
                <w:lang w:eastAsia="ru-RU"/>
              </w:rPr>
              <w:t>Развитие понимания речи</w:t>
            </w:r>
          </w:p>
        </w:tc>
        <w:tc>
          <w:tcPr>
            <w:tcW w:w="7789" w:type="dxa"/>
          </w:tcPr>
          <w:p w14:paraId="437A571B" w14:textId="77777777" w:rsidR="00943B96" w:rsidRPr="00943B96" w:rsidRDefault="00943B96"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943B96">
              <w:rPr>
                <w:rFonts w:ascii="Times New Roman CYR" w:eastAsia="Times New Roman" w:hAnsi="Times New Roman CYR" w:cs="Times New Roman CYR"/>
                <w:lang w:eastAsia="ru-RU"/>
              </w:rPr>
              <w:t>формирование умения вслушиваться в обращённую речь, выделять названия предметов, действий и некоторых признаков;</w:t>
            </w:r>
          </w:p>
          <w:p w14:paraId="476C830C" w14:textId="77777777" w:rsidR="00943B96" w:rsidRPr="00943B96" w:rsidRDefault="00943B96"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943B96">
              <w:rPr>
                <w:rFonts w:ascii="Times New Roman CYR" w:eastAsia="Times New Roman" w:hAnsi="Times New Roman CYR" w:cs="Times New Roman CYR"/>
                <w:lang w:eastAsia="ru-RU"/>
              </w:rPr>
              <w:t xml:space="preserve">формирование понимание обобщающего значения слов; </w:t>
            </w:r>
          </w:p>
          <w:p w14:paraId="28EC2DD7" w14:textId="77777777" w:rsidR="00943B96" w:rsidRPr="00943B96" w:rsidRDefault="00943B96"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943B96">
              <w:rPr>
                <w:rFonts w:ascii="Times New Roman CYR" w:eastAsia="Times New Roman" w:hAnsi="Times New Roman CYR" w:cs="Times New Roman CYR"/>
                <w:lang w:eastAsia="ru-RU"/>
              </w:rPr>
              <w:t>подготовка к восприятию диал</w:t>
            </w:r>
            <w:r>
              <w:rPr>
                <w:rFonts w:ascii="Times New Roman CYR" w:eastAsia="Times New Roman" w:hAnsi="Times New Roman CYR" w:cs="Times New Roman CYR"/>
                <w:lang w:eastAsia="ru-RU"/>
              </w:rPr>
              <w:t>огической и монологической речи</w:t>
            </w:r>
          </w:p>
        </w:tc>
      </w:tr>
      <w:tr w:rsidR="00943B96" w:rsidRPr="00943B96" w14:paraId="7C7F928F" w14:textId="77777777" w:rsidTr="00C22E18">
        <w:tc>
          <w:tcPr>
            <w:tcW w:w="438" w:type="dxa"/>
          </w:tcPr>
          <w:p w14:paraId="3A297555" w14:textId="77777777" w:rsidR="00943B96" w:rsidRPr="00943B96" w:rsidRDefault="00943B96" w:rsidP="006000B9">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943B96">
              <w:rPr>
                <w:rFonts w:ascii="Times New Roman CYR" w:eastAsia="Times New Roman" w:hAnsi="Times New Roman CYR" w:cs="Times New Roman CYR"/>
                <w:lang w:eastAsia="ru-RU"/>
              </w:rPr>
              <w:t>2.</w:t>
            </w:r>
          </w:p>
        </w:tc>
        <w:tc>
          <w:tcPr>
            <w:tcW w:w="1542" w:type="dxa"/>
          </w:tcPr>
          <w:p w14:paraId="63870C07" w14:textId="77777777" w:rsidR="00943B96" w:rsidRPr="00943B96" w:rsidRDefault="00943B96" w:rsidP="00943B96">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943B96">
              <w:rPr>
                <w:rFonts w:ascii="Times New Roman CYR" w:eastAsia="Times New Roman" w:hAnsi="Times New Roman CYR" w:cs="Times New Roman CYR"/>
                <w:lang w:eastAsia="ru-RU"/>
              </w:rPr>
              <w:t>Ак</w:t>
            </w:r>
            <w:r w:rsidR="00F323A8">
              <w:rPr>
                <w:rFonts w:ascii="Times New Roman CYR" w:eastAsia="Times New Roman" w:hAnsi="Times New Roman CYR" w:cs="Times New Roman CYR"/>
                <w:lang w:eastAsia="ru-RU"/>
              </w:rPr>
              <w:t xml:space="preserve">тивизация речевой деятельности, </w:t>
            </w:r>
            <w:r w:rsidRPr="00943B96">
              <w:rPr>
                <w:rFonts w:ascii="Times New Roman CYR" w:eastAsia="Times New Roman" w:hAnsi="Times New Roman CYR" w:cs="Times New Roman CYR"/>
                <w:lang w:eastAsia="ru-RU"/>
              </w:rPr>
              <w:t xml:space="preserve"> развитие лексико-</w:t>
            </w:r>
            <w:r w:rsidRPr="00943B96">
              <w:rPr>
                <w:rFonts w:ascii="Times New Roman CYR" w:eastAsia="Times New Roman" w:hAnsi="Times New Roman CYR" w:cs="Times New Roman CYR"/>
                <w:lang w:eastAsia="ru-RU"/>
              </w:rPr>
              <w:lastRenderedPageBreak/>
              <w:t>грамматических средств языка</w:t>
            </w:r>
          </w:p>
        </w:tc>
        <w:tc>
          <w:tcPr>
            <w:tcW w:w="7789" w:type="dxa"/>
          </w:tcPr>
          <w:p w14:paraId="4EE553B1" w14:textId="77777777" w:rsidR="00943B96" w:rsidRPr="00943B96" w:rsidRDefault="00943B96"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943B96">
              <w:rPr>
                <w:rFonts w:ascii="Times New Roman CYR" w:eastAsia="Times New Roman" w:hAnsi="Times New Roman CYR" w:cs="Times New Roman CYR"/>
                <w:lang w:eastAsia="ru-RU"/>
              </w:rPr>
              <w:lastRenderedPageBreak/>
              <w:t>обучение называнию 1-3-х сложных слов (</w:t>
            </w:r>
            <w:r w:rsidRPr="00943B96">
              <w:rPr>
                <w:rFonts w:ascii="Times New Roman CYR" w:eastAsia="Times New Roman" w:hAnsi="Times New Roman CYR" w:cs="Times New Roman CYR"/>
                <w:i/>
                <w:lang w:eastAsia="ru-RU"/>
              </w:rPr>
              <w:t>кот, муха, молоко</w:t>
            </w:r>
            <w:r w:rsidRPr="00943B96">
              <w:rPr>
                <w:rFonts w:ascii="Times New Roman CYR" w:eastAsia="Times New Roman" w:hAnsi="Times New Roman CYR" w:cs="Times New Roman CYR"/>
                <w:lang w:eastAsia="ru-RU"/>
              </w:rPr>
              <w:t>);</w:t>
            </w:r>
          </w:p>
          <w:p w14:paraId="4EC87D66" w14:textId="77777777" w:rsidR="00943B96" w:rsidRPr="00943B96" w:rsidRDefault="00943B96"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943B96">
              <w:rPr>
                <w:rFonts w:ascii="Times New Roman CYR" w:eastAsia="Times New Roman" w:hAnsi="Times New Roman CYR" w:cs="Times New Roman CYR"/>
                <w:lang w:eastAsia="ru-RU"/>
              </w:rPr>
              <w:t>обучение первоначальным навыкам словоизменения, затем словообразования (число существительных, наклонение и число глаголов, притяжательные местоимения "</w:t>
            </w:r>
            <w:r w:rsidRPr="00943B96">
              <w:rPr>
                <w:rFonts w:ascii="Times New Roman CYR" w:eastAsia="Times New Roman" w:hAnsi="Times New Roman CYR" w:cs="Times New Roman CYR"/>
                <w:i/>
                <w:lang w:eastAsia="ru-RU"/>
              </w:rPr>
              <w:t>мой, моя</w:t>
            </w:r>
            <w:r w:rsidRPr="00943B96">
              <w:rPr>
                <w:rFonts w:ascii="Times New Roman CYR" w:eastAsia="Times New Roman" w:hAnsi="Times New Roman CYR" w:cs="Times New Roman CYR"/>
                <w:lang w:eastAsia="ru-RU"/>
              </w:rPr>
              <w:t xml:space="preserve">" существительные </w:t>
            </w:r>
            <w:r w:rsidRPr="00943B96">
              <w:rPr>
                <w:rFonts w:ascii="Times New Roman CYR" w:eastAsia="Times New Roman" w:hAnsi="Times New Roman CYR" w:cs="Times New Roman CYR"/>
                <w:lang w:eastAsia="ru-RU"/>
              </w:rPr>
              <w:lastRenderedPageBreak/>
              <w:t>с уменьшительно-ласкательными суффиксами типа "</w:t>
            </w:r>
            <w:r w:rsidRPr="00943B96">
              <w:rPr>
                <w:rFonts w:ascii="Times New Roman CYR" w:eastAsia="Times New Roman" w:hAnsi="Times New Roman CYR" w:cs="Times New Roman CYR"/>
                <w:i/>
                <w:lang w:eastAsia="ru-RU"/>
              </w:rPr>
              <w:t>домик, шубка</w:t>
            </w:r>
            <w:r w:rsidRPr="00943B96">
              <w:rPr>
                <w:rFonts w:ascii="Times New Roman CYR" w:eastAsia="Times New Roman" w:hAnsi="Times New Roman CYR" w:cs="Times New Roman CYR"/>
                <w:lang w:eastAsia="ru-RU"/>
              </w:rPr>
              <w:t>", категории падежа существительных</w:t>
            </w:r>
          </w:p>
        </w:tc>
      </w:tr>
      <w:tr w:rsidR="00943B96" w:rsidRPr="00943B96" w14:paraId="368A4A58" w14:textId="77777777" w:rsidTr="00C22E18">
        <w:tc>
          <w:tcPr>
            <w:tcW w:w="438" w:type="dxa"/>
          </w:tcPr>
          <w:p w14:paraId="4526765A" w14:textId="77777777" w:rsidR="00943B96" w:rsidRPr="00943B96" w:rsidRDefault="00F323A8" w:rsidP="006000B9">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lastRenderedPageBreak/>
              <w:t>3.</w:t>
            </w:r>
          </w:p>
        </w:tc>
        <w:tc>
          <w:tcPr>
            <w:tcW w:w="1542" w:type="dxa"/>
          </w:tcPr>
          <w:p w14:paraId="6F974504" w14:textId="77777777" w:rsidR="00943B96" w:rsidRPr="00F323A8" w:rsidRDefault="00F323A8" w:rsidP="00F323A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F323A8">
              <w:rPr>
                <w:rFonts w:ascii="Times New Roman CYR" w:eastAsia="Times New Roman" w:hAnsi="Times New Roman CYR" w:cs="Times New Roman CYR"/>
                <w:lang w:eastAsia="ru-RU"/>
              </w:rPr>
              <w:t>Развитие самостоятельной фразовой речи</w:t>
            </w:r>
          </w:p>
        </w:tc>
        <w:tc>
          <w:tcPr>
            <w:tcW w:w="7789" w:type="dxa"/>
          </w:tcPr>
          <w:p w14:paraId="193FA0FE" w14:textId="77777777" w:rsidR="00F323A8" w:rsidRDefault="00F323A8"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sidRPr="00F323A8">
              <w:rPr>
                <w:rFonts w:ascii="Times New Roman CYR" w:eastAsia="Times New Roman" w:hAnsi="Times New Roman CYR" w:cs="Times New Roman CYR"/>
                <w:lang w:eastAsia="ru-RU"/>
              </w:rPr>
              <w:t>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w:t>
            </w:r>
            <w:r>
              <w:rPr>
                <w:rFonts w:ascii="Times New Roman CYR" w:eastAsia="Times New Roman" w:hAnsi="Times New Roman CYR" w:cs="Times New Roman CYR"/>
                <w:lang w:eastAsia="ru-RU"/>
              </w:rPr>
              <w:t>ное плюс согласованный глагол в </w:t>
            </w:r>
            <w:r w:rsidRPr="00F323A8">
              <w:rPr>
                <w:rFonts w:ascii="Times New Roman CYR" w:eastAsia="Times New Roman" w:hAnsi="Times New Roman CYR" w:cs="Times New Roman CYR"/>
                <w:lang w:eastAsia="ru-RU"/>
              </w:rPr>
              <w:t>изъявительном наклонении единственного числа настоящего времени плюс существительное в косвенном падеже (типа "</w:t>
            </w:r>
            <w:r w:rsidRPr="00F323A8">
              <w:rPr>
                <w:rFonts w:ascii="Times New Roman CYR" w:eastAsia="Times New Roman" w:hAnsi="Times New Roman CYR" w:cs="Times New Roman CYR"/>
                <w:i/>
                <w:lang w:eastAsia="ru-RU"/>
              </w:rPr>
              <w:t>Вова, спи", "Толя спит", "Оля пьет сок"</w:t>
            </w:r>
            <w:r w:rsidRPr="00F323A8">
              <w:rPr>
                <w:rFonts w:ascii="Times New Roman CYR" w:eastAsia="Times New Roman" w:hAnsi="Times New Roman CYR" w:cs="Times New Roman CYR"/>
                <w:lang w:eastAsia="ru-RU"/>
              </w:rPr>
              <w:t xml:space="preserve">); </w:t>
            </w:r>
          </w:p>
          <w:p w14:paraId="390FF189" w14:textId="77777777" w:rsidR="00F323A8" w:rsidRDefault="00F323A8"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усвоение простых предлогов </w:t>
            </w:r>
            <w:r w:rsidRPr="00F323A8">
              <w:rPr>
                <w:rFonts w:ascii="Times New Roman CYR" w:eastAsia="Times New Roman" w:hAnsi="Times New Roman CYR" w:cs="Times New Roman CYR"/>
                <w:i/>
                <w:lang w:eastAsia="ru-RU"/>
              </w:rPr>
              <w:t>на, под, в, из</w:t>
            </w:r>
            <w:r w:rsidRPr="00F323A8">
              <w:rPr>
                <w:rFonts w:ascii="Times New Roman CYR" w:eastAsia="Times New Roman" w:hAnsi="Times New Roman CYR" w:cs="Times New Roman CYR"/>
                <w:lang w:eastAsia="ru-RU"/>
              </w:rPr>
              <w:t xml:space="preserve">. </w:t>
            </w:r>
          </w:p>
          <w:p w14:paraId="33B1F6A1" w14:textId="77777777" w:rsidR="00F323A8" w:rsidRDefault="00F323A8"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о</w:t>
            </w:r>
            <w:r w:rsidRPr="00F323A8">
              <w:rPr>
                <w:rFonts w:ascii="Times New Roman CYR" w:eastAsia="Times New Roman" w:hAnsi="Times New Roman CYR" w:cs="Times New Roman CYR"/>
                <w:lang w:eastAsia="ru-RU"/>
              </w:rPr>
              <w:t xml:space="preserve">бъединение простых предложений в короткие рассказы. </w:t>
            </w:r>
          </w:p>
          <w:p w14:paraId="4D4F3A81" w14:textId="77777777" w:rsidR="00F323A8" w:rsidRDefault="00F323A8"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з</w:t>
            </w:r>
            <w:r w:rsidRPr="00F323A8">
              <w:rPr>
                <w:rFonts w:ascii="Times New Roman CYR" w:eastAsia="Times New Roman" w:hAnsi="Times New Roman CYR" w:cs="Times New Roman CYR"/>
                <w:lang w:eastAsia="ru-RU"/>
              </w:rPr>
              <w:t xml:space="preserve">акрепление навыков составления предложений по демонстрации действия с опорой на вопросы. </w:t>
            </w:r>
          </w:p>
          <w:p w14:paraId="738453A8" w14:textId="77777777" w:rsidR="00943B96" w:rsidRPr="00F323A8" w:rsidRDefault="00F323A8"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з</w:t>
            </w:r>
            <w:r w:rsidRPr="00F323A8">
              <w:rPr>
                <w:rFonts w:ascii="Times New Roman CYR" w:eastAsia="Times New Roman" w:hAnsi="Times New Roman CYR" w:cs="Times New Roman CYR"/>
                <w:lang w:eastAsia="ru-RU"/>
              </w:rPr>
              <w:t xml:space="preserve">аучивание коротких двустиший и потешек. </w:t>
            </w:r>
            <w:r>
              <w:rPr>
                <w:rFonts w:ascii="Times New Roman CYR" w:eastAsia="Times New Roman" w:hAnsi="Times New Roman CYR" w:cs="Times New Roman CYR"/>
                <w:lang w:eastAsia="ru-RU"/>
              </w:rPr>
              <w:t>Допускается любое доступное ребё</w:t>
            </w:r>
            <w:r w:rsidRPr="00F323A8">
              <w:rPr>
                <w:rFonts w:ascii="Times New Roman CYR" w:eastAsia="Times New Roman" w:hAnsi="Times New Roman CYR" w:cs="Times New Roman CYR"/>
                <w:lang w:eastAsia="ru-RU"/>
              </w:rPr>
              <w:t>нку фонетическое оформление самостоятельных высказываний, с фиксацией его внимания на правильности звучания грамматически значимых э</w:t>
            </w:r>
            <w:r>
              <w:rPr>
                <w:rFonts w:ascii="Times New Roman CYR" w:eastAsia="Times New Roman" w:hAnsi="Times New Roman CYR" w:cs="Times New Roman CYR"/>
                <w:lang w:eastAsia="ru-RU"/>
              </w:rPr>
              <w:t>лементов (окончаний, суффиксов)</w:t>
            </w:r>
          </w:p>
        </w:tc>
      </w:tr>
      <w:tr w:rsidR="00F323A8" w:rsidRPr="00943B96" w14:paraId="3E89C76D" w14:textId="77777777" w:rsidTr="00C22E18">
        <w:tc>
          <w:tcPr>
            <w:tcW w:w="438" w:type="dxa"/>
          </w:tcPr>
          <w:p w14:paraId="7252E49D" w14:textId="77777777" w:rsidR="00F323A8" w:rsidRDefault="00F323A8" w:rsidP="006000B9">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4.</w:t>
            </w:r>
          </w:p>
        </w:tc>
        <w:tc>
          <w:tcPr>
            <w:tcW w:w="1542" w:type="dxa"/>
          </w:tcPr>
          <w:p w14:paraId="71194249" w14:textId="77777777" w:rsidR="00F323A8" w:rsidRPr="00F323A8" w:rsidRDefault="00F323A8" w:rsidP="00F323A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sz w:val="24"/>
                <w:szCs w:val="24"/>
                <w:lang w:eastAsia="ru-RU"/>
              </w:rPr>
              <w:t>Р</w:t>
            </w:r>
            <w:r w:rsidRPr="006000B9">
              <w:rPr>
                <w:rFonts w:ascii="Times New Roman CYR" w:eastAsia="Times New Roman" w:hAnsi="Times New Roman CYR" w:cs="Times New Roman CYR"/>
                <w:sz w:val="24"/>
                <w:szCs w:val="24"/>
                <w:lang w:eastAsia="ru-RU"/>
              </w:rPr>
              <w:t>азвитие произносительной стороны речи</w:t>
            </w:r>
          </w:p>
        </w:tc>
        <w:tc>
          <w:tcPr>
            <w:tcW w:w="7789" w:type="dxa"/>
          </w:tcPr>
          <w:p w14:paraId="7110D00B" w14:textId="77777777" w:rsidR="00F323A8" w:rsidRPr="00F323A8" w:rsidRDefault="00F323A8"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Pr>
                <w:rFonts w:ascii="Times New Roman CYR" w:eastAsia="Times New Roman" w:hAnsi="Times New Roman CYR" w:cs="Times New Roman CYR"/>
                <w:sz w:val="24"/>
                <w:szCs w:val="24"/>
                <w:lang w:eastAsia="ru-RU"/>
              </w:rPr>
              <w:t>обучение различению речевых и неречевых звуков</w:t>
            </w:r>
            <w:r w:rsidRPr="006000B9">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умению </w:t>
            </w:r>
            <w:r w:rsidRPr="006000B9">
              <w:rPr>
                <w:rFonts w:ascii="Times New Roman CYR" w:eastAsia="Times New Roman" w:hAnsi="Times New Roman CYR" w:cs="Times New Roman CYR"/>
                <w:sz w:val="24"/>
                <w:szCs w:val="24"/>
                <w:lang w:eastAsia="ru-RU"/>
              </w:rPr>
              <w:t>определять источник</w:t>
            </w:r>
            <w:r>
              <w:rPr>
                <w:rFonts w:ascii="Times New Roman CYR" w:eastAsia="Times New Roman" w:hAnsi="Times New Roman CYR" w:cs="Times New Roman CYR"/>
                <w:sz w:val="24"/>
                <w:szCs w:val="24"/>
                <w:lang w:eastAsia="ru-RU"/>
              </w:rPr>
              <w:t>, силу и направленность звука;</w:t>
            </w:r>
          </w:p>
          <w:p w14:paraId="2D0A3AFF" w14:textId="77777777" w:rsidR="00F323A8" w:rsidRPr="00F323A8" w:rsidRDefault="00F323A8"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Pr>
                <w:rFonts w:ascii="Times New Roman CYR" w:eastAsia="Times New Roman" w:hAnsi="Times New Roman CYR" w:cs="Times New Roman CYR"/>
                <w:sz w:val="24"/>
                <w:szCs w:val="24"/>
                <w:lang w:eastAsia="ru-RU"/>
              </w:rPr>
              <w:t>уточнение правильности</w:t>
            </w:r>
            <w:r w:rsidRPr="006000B9">
              <w:rPr>
                <w:rFonts w:ascii="Times New Roman CYR" w:eastAsia="Times New Roman" w:hAnsi="Times New Roman CYR" w:cs="Times New Roman CYR"/>
                <w:sz w:val="24"/>
                <w:szCs w:val="24"/>
                <w:lang w:eastAsia="ru-RU"/>
              </w:rPr>
              <w:t xml:space="preserve"> п</w:t>
            </w:r>
            <w:r>
              <w:rPr>
                <w:rFonts w:ascii="Times New Roman CYR" w:eastAsia="Times New Roman" w:hAnsi="Times New Roman CYR" w:cs="Times New Roman CYR"/>
                <w:sz w:val="24"/>
                <w:szCs w:val="24"/>
                <w:lang w:eastAsia="ru-RU"/>
              </w:rPr>
              <w:t>роизношения звуков, имеющихся у </w:t>
            </w:r>
            <w:r w:rsidRPr="006000B9">
              <w:rPr>
                <w:rFonts w:ascii="Times New Roman CYR" w:eastAsia="Times New Roman" w:hAnsi="Times New Roman CYR" w:cs="Times New Roman CYR"/>
                <w:sz w:val="24"/>
                <w:szCs w:val="24"/>
                <w:lang w:eastAsia="ru-RU"/>
              </w:rPr>
              <w:t>ре</w:t>
            </w:r>
            <w:r>
              <w:rPr>
                <w:rFonts w:ascii="Times New Roman CYR" w:eastAsia="Times New Roman" w:hAnsi="Times New Roman CYR" w:cs="Times New Roman CYR"/>
                <w:sz w:val="24"/>
                <w:szCs w:val="24"/>
                <w:lang w:eastAsia="ru-RU"/>
              </w:rPr>
              <w:t>бёнка;</w:t>
            </w:r>
          </w:p>
          <w:p w14:paraId="7C860BFE" w14:textId="77777777" w:rsidR="00CA0AAA" w:rsidRPr="00CA0AAA" w:rsidRDefault="00F323A8"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Pr>
                <w:rFonts w:ascii="Times New Roman CYR" w:eastAsia="Times New Roman" w:hAnsi="Times New Roman CYR" w:cs="Times New Roman CYR"/>
                <w:sz w:val="24"/>
                <w:szCs w:val="24"/>
                <w:lang w:eastAsia="ru-RU"/>
              </w:rPr>
              <w:t>автоматизация поставленных звуков</w:t>
            </w:r>
            <w:r w:rsidRPr="006000B9">
              <w:rPr>
                <w:rFonts w:ascii="Times New Roman CYR" w:eastAsia="Times New Roman" w:hAnsi="Times New Roman CYR" w:cs="Times New Roman CYR"/>
                <w:sz w:val="24"/>
                <w:szCs w:val="24"/>
                <w:lang w:eastAsia="ru-RU"/>
              </w:rPr>
              <w:t xml:space="preserve"> на уровне слогов</w:t>
            </w:r>
            <w:r>
              <w:rPr>
                <w:rFonts w:ascii="Times New Roman CYR" w:eastAsia="Times New Roman" w:hAnsi="Times New Roman CYR" w:cs="Times New Roman CYR"/>
                <w:sz w:val="24"/>
                <w:szCs w:val="24"/>
                <w:lang w:eastAsia="ru-RU"/>
              </w:rPr>
              <w:t>,</w:t>
            </w:r>
            <w:r w:rsidRPr="006000B9">
              <w:rPr>
                <w:rFonts w:ascii="Times New Roman CYR" w:eastAsia="Times New Roman" w:hAnsi="Times New Roman CYR" w:cs="Times New Roman CYR"/>
                <w:sz w:val="24"/>
                <w:szCs w:val="24"/>
                <w:lang w:eastAsia="ru-RU"/>
              </w:rPr>
              <w:t xml:space="preserve"> слов</w:t>
            </w:r>
            <w:r w:rsidR="00CA0AAA">
              <w:rPr>
                <w:rFonts w:ascii="Times New Roman CYR" w:eastAsia="Times New Roman" w:hAnsi="Times New Roman CYR" w:cs="Times New Roman CYR"/>
                <w:sz w:val="24"/>
                <w:szCs w:val="24"/>
                <w:lang w:eastAsia="ru-RU"/>
              </w:rPr>
              <w:t>, предложений;</w:t>
            </w:r>
          </w:p>
          <w:p w14:paraId="3D871ACA" w14:textId="77777777" w:rsidR="00CA0AAA" w:rsidRPr="00CA0AAA" w:rsidRDefault="00CA0AAA"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Pr>
                <w:rFonts w:ascii="Times New Roman CYR" w:eastAsia="Times New Roman" w:hAnsi="Times New Roman CYR" w:cs="Times New Roman CYR"/>
                <w:sz w:val="24"/>
                <w:szCs w:val="24"/>
                <w:lang w:eastAsia="ru-RU"/>
              </w:rPr>
              <w:t xml:space="preserve">формирование правильной </w:t>
            </w:r>
            <w:proofErr w:type="spellStart"/>
            <w:r>
              <w:rPr>
                <w:rFonts w:ascii="Times New Roman CYR" w:eastAsia="Times New Roman" w:hAnsi="Times New Roman CYR" w:cs="Times New Roman CYR"/>
                <w:sz w:val="24"/>
                <w:szCs w:val="24"/>
                <w:lang w:eastAsia="ru-RU"/>
              </w:rPr>
              <w:t>звукослоговой</w:t>
            </w:r>
            <w:proofErr w:type="spellEnd"/>
            <w:r>
              <w:rPr>
                <w:rFonts w:ascii="Times New Roman CYR" w:eastAsia="Times New Roman" w:hAnsi="Times New Roman CYR" w:cs="Times New Roman CYR"/>
                <w:sz w:val="24"/>
                <w:szCs w:val="24"/>
                <w:lang w:eastAsia="ru-RU"/>
              </w:rPr>
              <w:t xml:space="preserve"> структуры слова;</w:t>
            </w:r>
          </w:p>
          <w:p w14:paraId="031B999E" w14:textId="77777777" w:rsidR="00CA0AAA" w:rsidRPr="00CA0AAA" w:rsidRDefault="00CA0AAA"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Pr>
                <w:rFonts w:ascii="Times New Roman CYR" w:eastAsia="Times New Roman" w:hAnsi="Times New Roman CYR" w:cs="Times New Roman CYR"/>
                <w:sz w:val="24"/>
                <w:szCs w:val="24"/>
                <w:lang w:eastAsia="ru-RU"/>
              </w:rPr>
              <w:t>обучение различению и чё</w:t>
            </w:r>
            <w:r w:rsidR="00F323A8" w:rsidRPr="006000B9">
              <w:rPr>
                <w:rFonts w:ascii="Times New Roman CYR" w:eastAsia="Times New Roman" w:hAnsi="Times New Roman CYR" w:cs="Times New Roman CYR"/>
                <w:sz w:val="24"/>
                <w:szCs w:val="24"/>
                <w:lang w:eastAsia="ru-RU"/>
              </w:rPr>
              <w:t>тко</w:t>
            </w:r>
            <w:r>
              <w:rPr>
                <w:rFonts w:ascii="Times New Roman CYR" w:eastAsia="Times New Roman" w:hAnsi="Times New Roman CYR" w:cs="Times New Roman CYR"/>
                <w:sz w:val="24"/>
                <w:szCs w:val="24"/>
                <w:lang w:eastAsia="ru-RU"/>
              </w:rPr>
              <w:t>му воспроизводству слоговых сочетаний</w:t>
            </w:r>
            <w:r w:rsidR="00F323A8" w:rsidRPr="006000B9">
              <w:rPr>
                <w:rFonts w:ascii="Times New Roman CYR" w:eastAsia="Times New Roman" w:hAnsi="Times New Roman CYR" w:cs="Times New Roman CYR"/>
                <w:sz w:val="24"/>
                <w:szCs w:val="24"/>
                <w:lang w:eastAsia="ru-RU"/>
              </w:rPr>
              <w:t xml:space="preserve"> из сохранных звуков с р</w:t>
            </w:r>
            <w:r>
              <w:rPr>
                <w:rFonts w:ascii="Times New Roman CYR" w:eastAsia="Times New Roman" w:hAnsi="Times New Roman CYR" w:cs="Times New Roman CYR"/>
                <w:sz w:val="24"/>
                <w:szCs w:val="24"/>
                <w:lang w:eastAsia="ru-RU"/>
              </w:rPr>
              <w:t>азным ударением, силой голоса и интонацией;</w:t>
            </w:r>
          </w:p>
          <w:p w14:paraId="54E0FAE5" w14:textId="77777777" w:rsidR="00CA0AAA" w:rsidRPr="00CA0AAA" w:rsidRDefault="00CA0AAA"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Pr>
                <w:rFonts w:ascii="Times New Roman CYR" w:eastAsia="Times New Roman" w:hAnsi="Times New Roman CYR" w:cs="Times New Roman CYR"/>
                <w:sz w:val="24"/>
                <w:szCs w:val="24"/>
                <w:lang w:eastAsia="ru-RU"/>
              </w:rPr>
              <w:t>обучение умению в</w:t>
            </w:r>
            <w:r w:rsidR="00F323A8" w:rsidRPr="006000B9">
              <w:rPr>
                <w:rFonts w:ascii="Times New Roman CYR" w:eastAsia="Times New Roman" w:hAnsi="Times New Roman CYR" w:cs="Times New Roman CYR"/>
                <w:sz w:val="24"/>
                <w:szCs w:val="24"/>
                <w:lang w:eastAsia="ru-RU"/>
              </w:rPr>
              <w:t>оспроизводит</w:t>
            </w:r>
            <w:r>
              <w:rPr>
                <w:rFonts w:ascii="Times New Roman CYR" w:eastAsia="Times New Roman" w:hAnsi="Times New Roman CYR" w:cs="Times New Roman CYR"/>
                <w:sz w:val="24"/>
                <w:szCs w:val="24"/>
                <w:lang w:eastAsia="ru-RU"/>
              </w:rPr>
              <w:t>ь слоги со стечением согласных;</w:t>
            </w:r>
          </w:p>
          <w:p w14:paraId="5605FB62" w14:textId="77777777" w:rsidR="00F323A8" w:rsidRPr="00F323A8" w:rsidRDefault="00CA0AAA"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Pr>
                <w:rFonts w:ascii="Times New Roman CYR" w:eastAsia="Times New Roman" w:hAnsi="Times New Roman CYR" w:cs="Times New Roman CYR"/>
                <w:sz w:val="24"/>
                <w:szCs w:val="24"/>
                <w:lang w:eastAsia="ru-RU"/>
              </w:rPr>
              <w:t>р</w:t>
            </w:r>
            <w:r w:rsidR="00F323A8" w:rsidRPr="006000B9">
              <w:rPr>
                <w:rFonts w:ascii="Times New Roman CYR" w:eastAsia="Times New Roman" w:hAnsi="Times New Roman CYR" w:cs="Times New Roman CYR"/>
                <w:sz w:val="24"/>
                <w:szCs w:val="24"/>
                <w:lang w:eastAsia="ru-RU"/>
              </w:rPr>
              <w:t>абота над слоговой структурой слов завершается усвоением ритмико-сло</w:t>
            </w:r>
            <w:r>
              <w:rPr>
                <w:rFonts w:ascii="Times New Roman CYR" w:eastAsia="Times New Roman" w:hAnsi="Times New Roman CYR" w:cs="Times New Roman CYR"/>
                <w:sz w:val="24"/>
                <w:szCs w:val="24"/>
                <w:lang w:eastAsia="ru-RU"/>
              </w:rPr>
              <w:t>гового рисунка двухсложных и трё</w:t>
            </w:r>
            <w:r w:rsidR="00F323A8" w:rsidRPr="006000B9">
              <w:rPr>
                <w:rFonts w:ascii="Times New Roman CYR" w:eastAsia="Times New Roman" w:hAnsi="Times New Roman CYR" w:cs="Times New Roman CYR"/>
                <w:sz w:val="24"/>
                <w:szCs w:val="24"/>
                <w:lang w:eastAsia="ru-RU"/>
              </w:rPr>
              <w:t>хсложных слов. Допуст</w:t>
            </w:r>
            <w:r>
              <w:rPr>
                <w:rFonts w:ascii="Times New Roman CYR" w:eastAsia="Times New Roman" w:hAnsi="Times New Roman CYR" w:cs="Times New Roman CYR"/>
                <w:sz w:val="24"/>
                <w:szCs w:val="24"/>
                <w:lang w:eastAsia="ru-RU"/>
              </w:rPr>
              <w:t>имы нарушения звукопроизношения</w:t>
            </w:r>
          </w:p>
        </w:tc>
      </w:tr>
    </w:tbl>
    <w:p w14:paraId="46B47EDB" w14:textId="77777777" w:rsidR="00943B96" w:rsidRDefault="00943B96" w:rsidP="006000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bookmarkEnd w:id="141"/>
    <w:p w14:paraId="157384BB" w14:textId="77777777" w:rsidR="00E65807" w:rsidRPr="006000B9" w:rsidRDefault="00E65807" w:rsidP="00CA0A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6000B9">
        <w:rPr>
          <w:rFonts w:ascii="Times New Roman CYR" w:eastAsia="Times New Roman" w:hAnsi="Times New Roman CYR" w:cs="Times New Roman CYR"/>
          <w:sz w:val="24"/>
          <w:szCs w:val="24"/>
          <w:lang w:eastAsia="ru-RU"/>
        </w:rPr>
        <w:t>Коррекционно-развивающая работа с детьми включает в себ</w:t>
      </w:r>
      <w:r w:rsidR="00BA2311">
        <w:rPr>
          <w:rFonts w:ascii="Times New Roman CYR" w:eastAsia="Times New Roman" w:hAnsi="Times New Roman CYR" w:cs="Times New Roman CYR"/>
          <w:sz w:val="24"/>
          <w:szCs w:val="24"/>
          <w:lang w:eastAsia="ru-RU"/>
        </w:rPr>
        <w:t>я направления, связанные с </w:t>
      </w:r>
      <w:r w:rsidRPr="006000B9">
        <w:rPr>
          <w:rFonts w:ascii="Times New Roman CYR" w:eastAsia="Times New Roman" w:hAnsi="Times New Roman CYR" w:cs="Times New Roman CYR"/>
          <w:sz w:val="24"/>
          <w:szCs w:val="24"/>
          <w:lang w:eastAsia="ru-RU"/>
        </w:rPr>
        <w:t>развитием и гармонизацией личности ребенка с ТНР, формированием морально-нравственных, волевых, эстетических и гуманистичес</w:t>
      </w:r>
      <w:r w:rsidR="00BA2311">
        <w:rPr>
          <w:rFonts w:ascii="Times New Roman CYR" w:eastAsia="Times New Roman" w:hAnsi="Times New Roman CYR" w:cs="Times New Roman CYR"/>
          <w:sz w:val="24"/>
          <w:szCs w:val="24"/>
          <w:lang w:eastAsia="ru-RU"/>
        </w:rPr>
        <w:t>ких качеств. Системный подход к </w:t>
      </w:r>
      <w:r w:rsidRPr="006000B9">
        <w:rPr>
          <w:rFonts w:ascii="Times New Roman CYR" w:eastAsia="Times New Roman" w:hAnsi="Times New Roman CYR" w:cs="Times New Roman CYR"/>
          <w:sz w:val="24"/>
          <w:szCs w:val="24"/>
          <w:lang w:eastAsia="ru-RU"/>
        </w:rPr>
        <w:t xml:space="preserve">преодолению речевого нарушения предусматривает комплексную коррекционно-развивающую работу, объединяющую аспекты </w:t>
      </w:r>
      <w:proofErr w:type="spellStart"/>
      <w:r w:rsidRPr="006000B9">
        <w:rPr>
          <w:rFonts w:ascii="Times New Roman CYR" w:eastAsia="Times New Roman" w:hAnsi="Times New Roman CYR" w:cs="Times New Roman CYR"/>
          <w:sz w:val="24"/>
          <w:szCs w:val="24"/>
          <w:lang w:eastAsia="ru-RU"/>
        </w:rPr>
        <w:t>речеязыковой</w:t>
      </w:r>
      <w:proofErr w:type="spellEnd"/>
      <w:r w:rsidRPr="006000B9">
        <w:rPr>
          <w:rFonts w:ascii="Times New Roman CYR" w:eastAsia="Times New Roman" w:hAnsi="Times New Roman CYR" w:cs="Times New Roman CYR"/>
          <w:sz w:val="24"/>
          <w:szCs w:val="24"/>
          <w:lang w:eastAsia="ru-RU"/>
        </w:rPr>
        <w:t xml:space="preserve"> работы с целенаправленным формированием психоф</w:t>
      </w:r>
      <w:r w:rsidR="00BA2311">
        <w:rPr>
          <w:rFonts w:ascii="Times New Roman CYR" w:eastAsia="Times New Roman" w:hAnsi="Times New Roman CYR" w:cs="Times New Roman CYR"/>
          <w:sz w:val="24"/>
          <w:szCs w:val="24"/>
          <w:lang w:eastAsia="ru-RU"/>
        </w:rPr>
        <w:t>изиологических возможностей ребё</w:t>
      </w:r>
      <w:r w:rsidRPr="006000B9">
        <w:rPr>
          <w:rFonts w:ascii="Times New Roman CYR" w:eastAsia="Times New Roman" w:hAnsi="Times New Roman CYR" w:cs="Times New Roman CYR"/>
          <w:sz w:val="24"/>
          <w:szCs w:val="24"/>
          <w:lang w:eastAsia="ru-RU"/>
        </w:rPr>
        <w:t>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14:paraId="0BB7C65D" w14:textId="77777777" w:rsidR="00E65807" w:rsidRDefault="00E65807" w:rsidP="006000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C6704">
        <w:rPr>
          <w:rFonts w:ascii="Times New Roman CYR" w:eastAsia="Times New Roman" w:hAnsi="Times New Roman CYR" w:cs="Times New Roman CYR"/>
          <w:i/>
          <w:sz w:val="24"/>
          <w:szCs w:val="24"/>
          <w:lang w:eastAsia="ru-RU"/>
        </w:rPr>
        <w:t>К концу данного этапа обучения</w:t>
      </w:r>
      <w:r w:rsidRPr="006000B9">
        <w:rPr>
          <w:rFonts w:ascii="Times New Roman CYR" w:eastAsia="Times New Roman" w:hAnsi="Times New Roman CYR" w:cs="Times New Roman CYR"/>
          <w:sz w:val="24"/>
          <w:szCs w:val="24"/>
          <w:lang w:eastAsia="ru-RU"/>
        </w:rPr>
        <w:t xml:space="preserve">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24419BC1" w14:textId="77777777" w:rsidR="0023732E" w:rsidRPr="000620F8" w:rsidRDefault="0023732E" w:rsidP="00290BED">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p>
    <w:p w14:paraId="0400F6E9" w14:textId="77777777" w:rsidR="00BA2311" w:rsidRPr="0068288E" w:rsidRDefault="008D2119"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2.5</w:t>
      </w:r>
      <w:r w:rsidR="00103444">
        <w:rPr>
          <w:rFonts w:ascii="Times New Roman CYR" w:eastAsia="Times New Roman" w:hAnsi="Times New Roman CYR" w:cs="Times New Roman CYR"/>
          <w:b/>
          <w:sz w:val="24"/>
          <w:szCs w:val="24"/>
          <w:lang w:eastAsia="ru-RU"/>
        </w:rPr>
        <w:t xml:space="preserve">.3.3. </w:t>
      </w:r>
      <w:r w:rsidR="00BA2311" w:rsidRPr="00BA2311">
        <w:rPr>
          <w:rFonts w:ascii="Times New Roman CYR" w:eastAsia="Times New Roman" w:hAnsi="Times New Roman CYR" w:cs="Times New Roman CYR"/>
          <w:b/>
          <w:sz w:val="24"/>
          <w:szCs w:val="24"/>
          <w:lang w:eastAsia="ru-RU"/>
        </w:rPr>
        <w:t>Обучение обучающихся с развёрнутой фразовой речью с элементами лексико-грамматического недоразвития (третьим уровнем речевого развития)</w:t>
      </w:r>
      <w:bookmarkStart w:id="142" w:name="sub_4308"/>
    </w:p>
    <w:p w14:paraId="340CFA2C" w14:textId="77777777" w:rsidR="00BA2311" w:rsidRDefault="00BA2311" w:rsidP="0068288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3" w:name="_Hlk177889075"/>
      <w:r>
        <w:rPr>
          <w:rFonts w:ascii="Times New Roman CYR" w:eastAsia="Times New Roman" w:hAnsi="Times New Roman CYR" w:cs="Times New Roman CYR"/>
          <w:sz w:val="24"/>
          <w:szCs w:val="24"/>
          <w:lang w:eastAsia="ru-RU"/>
        </w:rPr>
        <w:t>Обучение обучающихся с развё</w:t>
      </w:r>
      <w:r w:rsidR="00E65807" w:rsidRPr="00BA2311">
        <w:rPr>
          <w:rFonts w:ascii="Times New Roman CYR" w:eastAsia="Times New Roman" w:hAnsi="Times New Roman CYR" w:cs="Times New Roman CYR"/>
          <w:sz w:val="24"/>
          <w:szCs w:val="24"/>
          <w:lang w:eastAsia="ru-RU"/>
        </w:rPr>
        <w:t>рнутой фразовой речью с элементами лексико-грамматического недоразвития (третьим уровнем речевого развития) предусматривает:</w:t>
      </w:r>
    </w:p>
    <w:tbl>
      <w:tblPr>
        <w:tblStyle w:val="af3"/>
        <w:tblW w:w="0" w:type="auto"/>
        <w:tblLook w:val="04A0" w:firstRow="1" w:lastRow="0" w:firstColumn="1" w:lastColumn="0" w:noHBand="0" w:noVBand="1"/>
      </w:tblPr>
      <w:tblGrid>
        <w:gridCol w:w="438"/>
        <w:gridCol w:w="2112"/>
        <w:gridCol w:w="7445"/>
      </w:tblGrid>
      <w:tr w:rsidR="00BA2311" w:rsidRPr="00943B96" w14:paraId="667DC02D" w14:textId="77777777" w:rsidTr="00BA2311">
        <w:tc>
          <w:tcPr>
            <w:tcW w:w="438" w:type="dxa"/>
          </w:tcPr>
          <w:p w14:paraId="70E6464B" w14:textId="77777777" w:rsidR="00BA2311" w:rsidRPr="00943B96" w:rsidRDefault="00BA2311" w:rsidP="00BA2311">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w:t>
            </w:r>
          </w:p>
        </w:tc>
        <w:tc>
          <w:tcPr>
            <w:tcW w:w="2109" w:type="dxa"/>
          </w:tcPr>
          <w:p w14:paraId="4D23A30E" w14:textId="77777777" w:rsidR="00BA2311" w:rsidRDefault="00BA2311" w:rsidP="00BA2311">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943B96">
              <w:rPr>
                <w:rFonts w:ascii="Times New Roman CYR" w:eastAsia="Times New Roman" w:hAnsi="Times New Roman CYR" w:cs="Times New Roman CYR"/>
                <w:b/>
                <w:lang w:eastAsia="ru-RU"/>
              </w:rPr>
              <w:t>Направление</w:t>
            </w:r>
          </w:p>
          <w:p w14:paraId="6B333B02" w14:textId="77777777" w:rsidR="00BB6200" w:rsidRPr="00943B96" w:rsidRDefault="00BB6200" w:rsidP="00BA2311">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работы</w:t>
            </w:r>
          </w:p>
        </w:tc>
        <w:tc>
          <w:tcPr>
            <w:tcW w:w="7448" w:type="dxa"/>
          </w:tcPr>
          <w:p w14:paraId="276B9D49" w14:textId="77777777" w:rsidR="00BA2311" w:rsidRPr="00943B96" w:rsidRDefault="00BA2311" w:rsidP="00BA2311">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943B96">
              <w:rPr>
                <w:rFonts w:ascii="Times New Roman CYR" w:eastAsia="Times New Roman" w:hAnsi="Times New Roman CYR" w:cs="Times New Roman CYR"/>
                <w:b/>
                <w:lang w:eastAsia="ru-RU"/>
              </w:rPr>
              <w:t>Содержание</w:t>
            </w:r>
          </w:p>
        </w:tc>
      </w:tr>
      <w:tr w:rsidR="00BA2311" w:rsidRPr="00BA2311" w14:paraId="470FF536" w14:textId="77777777" w:rsidTr="00BA2311">
        <w:tc>
          <w:tcPr>
            <w:tcW w:w="438" w:type="dxa"/>
          </w:tcPr>
          <w:p w14:paraId="01426335" w14:textId="77777777" w:rsidR="00BA2311" w:rsidRPr="00BA2311" w:rsidRDefault="00BA2311"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BA2311">
              <w:rPr>
                <w:rFonts w:ascii="Times New Roman CYR" w:eastAsia="Times New Roman" w:hAnsi="Times New Roman CYR" w:cs="Times New Roman CYR"/>
                <w:lang w:eastAsia="ru-RU"/>
              </w:rPr>
              <w:lastRenderedPageBreak/>
              <w:t>1.</w:t>
            </w:r>
          </w:p>
        </w:tc>
        <w:tc>
          <w:tcPr>
            <w:tcW w:w="2109" w:type="dxa"/>
          </w:tcPr>
          <w:p w14:paraId="6AE48819" w14:textId="77777777" w:rsidR="00BA2311" w:rsidRPr="00BA2311" w:rsidRDefault="00BA2311"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BA2311">
              <w:rPr>
                <w:rFonts w:ascii="Times New Roman CYR" w:eastAsia="Times New Roman" w:hAnsi="Times New Roman CYR" w:cs="Times New Roman CYR"/>
                <w:lang w:eastAsia="ru-RU"/>
              </w:rPr>
              <w:t>Совершенствование понимания речи</w:t>
            </w:r>
          </w:p>
        </w:tc>
        <w:tc>
          <w:tcPr>
            <w:tcW w:w="7448" w:type="dxa"/>
          </w:tcPr>
          <w:p w14:paraId="5C46087D" w14:textId="77777777" w:rsidR="00BA2311" w:rsidRPr="00BA2311" w:rsidRDefault="00BA2311" w:rsidP="00FA4443">
            <w:pPr>
              <w:widowControl w:val="0"/>
              <w:numPr>
                <w:ilvl w:val="0"/>
                <w:numId w:val="179"/>
              </w:numPr>
              <w:autoSpaceDE w:val="0"/>
              <w:autoSpaceDN w:val="0"/>
              <w:adjustRightInd w:val="0"/>
              <w:spacing w:after="0" w:line="240" w:lineRule="auto"/>
              <w:ind w:left="255" w:hanging="255"/>
              <w:rPr>
                <w:rFonts w:ascii="Times New Roman CYR" w:eastAsia="Times New Roman" w:hAnsi="Times New Roman CYR" w:cs="Times New Roman CYR"/>
                <w:lang w:eastAsia="ru-RU"/>
              </w:rPr>
            </w:pPr>
            <w:r w:rsidRPr="00BA2311">
              <w:rPr>
                <w:rFonts w:ascii="Times New Roman CYR" w:eastAsia="Times New Roman" w:hAnsi="Times New Roman CYR" w:cs="Times New Roman CYR"/>
                <w:lang w:eastAsia="ru-RU"/>
              </w:rPr>
              <w:t xml:space="preserve">обучение умению вслушиваться в обращённую речь, дифференцированно воспринимать названия предметов, действий признаков; </w:t>
            </w:r>
          </w:p>
          <w:p w14:paraId="05C08DE3" w14:textId="77777777" w:rsidR="00BA2311" w:rsidRPr="00BA2311" w:rsidRDefault="00BA2311" w:rsidP="00FA4443">
            <w:pPr>
              <w:widowControl w:val="0"/>
              <w:numPr>
                <w:ilvl w:val="0"/>
                <w:numId w:val="179"/>
              </w:numPr>
              <w:autoSpaceDE w:val="0"/>
              <w:autoSpaceDN w:val="0"/>
              <w:adjustRightInd w:val="0"/>
              <w:spacing w:after="0" w:line="240" w:lineRule="auto"/>
              <w:ind w:left="255" w:hanging="255"/>
              <w:rPr>
                <w:rFonts w:ascii="Times New Roman CYR" w:eastAsia="Times New Roman" w:hAnsi="Times New Roman CYR" w:cs="Times New Roman CYR"/>
                <w:lang w:eastAsia="ru-RU"/>
              </w:rPr>
            </w:pPr>
            <w:r w:rsidRPr="00BA2311">
              <w:rPr>
                <w:rFonts w:ascii="Times New Roman CYR" w:eastAsia="Times New Roman" w:hAnsi="Times New Roman CYR" w:cs="Times New Roman CYR"/>
                <w:lang w:eastAsia="ru-RU"/>
              </w:rPr>
              <w:t>понимание более тонких значений обобщающих слов в целях готовности к овладению монологической и диалогической речью</w:t>
            </w:r>
          </w:p>
        </w:tc>
      </w:tr>
      <w:tr w:rsidR="00BA2311" w:rsidRPr="00BA2311" w14:paraId="36B8EE8F" w14:textId="77777777" w:rsidTr="00BA2311">
        <w:tc>
          <w:tcPr>
            <w:tcW w:w="438" w:type="dxa"/>
          </w:tcPr>
          <w:p w14:paraId="4A3EF7DA" w14:textId="77777777" w:rsidR="00BA2311" w:rsidRPr="00BA2311" w:rsidRDefault="00BA2311"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BA2311">
              <w:rPr>
                <w:rFonts w:ascii="Times New Roman CYR" w:eastAsia="Times New Roman" w:hAnsi="Times New Roman CYR" w:cs="Times New Roman CYR"/>
                <w:lang w:eastAsia="ru-RU"/>
              </w:rPr>
              <w:t>2.</w:t>
            </w:r>
          </w:p>
        </w:tc>
        <w:tc>
          <w:tcPr>
            <w:tcW w:w="2109" w:type="dxa"/>
          </w:tcPr>
          <w:p w14:paraId="6CB73ADD" w14:textId="77777777" w:rsidR="00BA2311" w:rsidRPr="00BA2311" w:rsidRDefault="00BA2311"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BA2311">
              <w:rPr>
                <w:rFonts w:ascii="Times New Roman CYR" w:eastAsia="Times New Roman" w:hAnsi="Times New Roman CYR" w:cs="Times New Roman CYR"/>
                <w:lang w:eastAsia="ru-RU"/>
              </w:rPr>
              <w:t>Дифференциация оппозиционных звуков речи</w:t>
            </w:r>
          </w:p>
        </w:tc>
        <w:tc>
          <w:tcPr>
            <w:tcW w:w="7448" w:type="dxa"/>
          </w:tcPr>
          <w:p w14:paraId="4C5A13DD" w14:textId="77777777" w:rsidR="00BA2311" w:rsidRPr="00BA2311" w:rsidRDefault="00BA2311"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р</w:t>
            </w:r>
            <w:r w:rsidRPr="00BA2311">
              <w:rPr>
                <w:rFonts w:ascii="Times New Roman CYR" w:eastAsia="Times New Roman" w:hAnsi="Times New Roman CYR" w:cs="Times New Roman CYR"/>
                <w:lang w:eastAsia="ru-RU"/>
              </w:rPr>
              <w:t xml:space="preserve">азвитие умения дифференцировать на слух оппозиционные звуки речи: свистящие </w:t>
            </w:r>
            <w:r>
              <w:rPr>
                <w:rFonts w:ascii="Times New Roman CYR" w:eastAsia="Times New Roman" w:hAnsi="Times New Roman CYR" w:cs="Times New Roman CYR"/>
                <w:lang w:eastAsia="ru-RU"/>
              </w:rPr>
              <w:t>- шипящие, звонкие - глухие, твё</w:t>
            </w:r>
            <w:r w:rsidRPr="00BA2311">
              <w:rPr>
                <w:rFonts w:ascii="Times New Roman CYR" w:eastAsia="Times New Roman" w:hAnsi="Times New Roman CYR" w:cs="Times New Roman CYR"/>
                <w:lang w:eastAsia="ru-RU"/>
              </w:rPr>
              <w:t>рдые - мягкие, сонорные.</w:t>
            </w:r>
          </w:p>
        </w:tc>
      </w:tr>
      <w:tr w:rsidR="00BA2311" w:rsidRPr="00470799" w14:paraId="127DE199" w14:textId="77777777" w:rsidTr="00BA2311">
        <w:tc>
          <w:tcPr>
            <w:tcW w:w="438" w:type="dxa"/>
          </w:tcPr>
          <w:p w14:paraId="6FA4C5A7" w14:textId="77777777" w:rsidR="00BA2311" w:rsidRPr="00470799" w:rsidRDefault="00BA2311"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3.</w:t>
            </w:r>
          </w:p>
        </w:tc>
        <w:tc>
          <w:tcPr>
            <w:tcW w:w="2109" w:type="dxa"/>
          </w:tcPr>
          <w:p w14:paraId="1F3F927A" w14:textId="77777777" w:rsidR="00BA2311" w:rsidRPr="00470799" w:rsidRDefault="00BA2311"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Закрепление навыков звукового анализа и синтеза</w:t>
            </w:r>
          </w:p>
        </w:tc>
        <w:tc>
          <w:tcPr>
            <w:tcW w:w="7448" w:type="dxa"/>
          </w:tcPr>
          <w:p w14:paraId="64E32111" w14:textId="77777777" w:rsidR="00BA2311" w:rsidRPr="00470799" w:rsidRDefault="00BA2311"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анализ и синтез простого слога без стечения согласных;</w:t>
            </w:r>
          </w:p>
          <w:p w14:paraId="787885B4" w14:textId="77777777" w:rsidR="00BA2311" w:rsidRPr="00470799" w:rsidRDefault="00BA2311"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выделение начального гласного или согласного звука в слове;</w:t>
            </w:r>
          </w:p>
          <w:p w14:paraId="42AE463F" w14:textId="77777777" w:rsidR="00BA2311" w:rsidRPr="00470799" w:rsidRDefault="00BA2311"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анализ и синтез слогов со стечением согласных;</w:t>
            </w:r>
          </w:p>
          <w:p w14:paraId="32C9C278" w14:textId="77777777" w:rsidR="00470799" w:rsidRPr="00470799" w:rsidRDefault="00BA2311"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выделение конечного согласн</w:t>
            </w:r>
            <w:r w:rsidR="00470799" w:rsidRPr="00470799">
              <w:rPr>
                <w:rFonts w:ascii="Times New Roman CYR" w:eastAsia="Times New Roman" w:hAnsi="Times New Roman CYR" w:cs="Times New Roman CYR"/>
                <w:lang w:eastAsia="ru-RU"/>
              </w:rPr>
              <w:t>ого или гласного звука в слове;</w:t>
            </w:r>
          </w:p>
          <w:p w14:paraId="0136386F" w14:textId="77777777" w:rsidR="00470799" w:rsidRPr="00470799" w:rsidRDefault="00470799"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деление слова на слоги;</w:t>
            </w:r>
          </w:p>
          <w:p w14:paraId="181FAEB4" w14:textId="77777777" w:rsidR="00BA2311" w:rsidRPr="00470799" w:rsidRDefault="00BA2311"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ан</w:t>
            </w:r>
            <w:r w:rsidR="00470799" w:rsidRPr="00470799">
              <w:rPr>
                <w:rFonts w:ascii="Times New Roman CYR" w:eastAsia="Times New Roman" w:hAnsi="Times New Roman CYR" w:cs="Times New Roman CYR"/>
                <w:lang w:eastAsia="ru-RU"/>
              </w:rPr>
              <w:t>ализ и синтез 2-3-х сложных слов</w:t>
            </w:r>
          </w:p>
        </w:tc>
      </w:tr>
      <w:tr w:rsidR="00470799" w:rsidRPr="00470799" w14:paraId="60131D8F" w14:textId="77777777" w:rsidTr="00BA2311">
        <w:tc>
          <w:tcPr>
            <w:tcW w:w="438" w:type="dxa"/>
          </w:tcPr>
          <w:p w14:paraId="02445E06" w14:textId="77777777" w:rsidR="00470799" w:rsidRPr="00470799" w:rsidRDefault="00470799"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4.</w:t>
            </w:r>
          </w:p>
        </w:tc>
        <w:tc>
          <w:tcPr>
            <w:tcW w:w="2109" w:type="dxa"/>
          </w:tcPr>
          <w:p w14:paraId="13D7C730" w14:textId="77777777" w:rsidR="00470799" w:rsidRPr="00470799" w:rsidRDefault="00470799"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Обучение элементам грамоты</w:t>
            </w:r>
          </w:p>
        </w:tc>
        <w:tc>
          <w:tcPr>
            <w:tcW w:w="7448" w:type="dxa"/>
          </w:tcPr>
          <w:p w14:paraId="580144B5" w14:textId="77777777" w:rsidR="00470799" w:rsidRPr="00470799" w:rsidRDefault="00470799"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знакомство с буквами, соответствующими правильно произносимым звукам;</w:t>
            </w:r>
          </w:p>
          <w:p w14:paraId="43B5B8CB" w14:textId="77777777" w:rsidR="00470799" w:rsidRPr="00470799" w:rsidRDefault="00470799"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 xml:space="preserve">обучение элементам </w:t>
            </w:r>
            <w:proofErr w:type="gramStart"/>
            <w:r w:rsidRPr="00470799">
              <w:rPr>
                <w:rFonts w:ascii="Times New Roman CYR" w:eastAsia="Times New Roman" w:hAnsi="Times New Roman CYR" w:cs="Times New Roman CYR"/>
                <w:lang w:eastAsia="ru-RU"/>
              </w:rPr>
              <w:t>звуко-буквенного</w:t>
            </w:r>
            <w:proofErr w:type="gramEnd"/>
            <w:r w:rsidRPr="00470799">
              <w:rPr>
                <w:rFonts w:ascii="Times New Roman CYR" w:eastAsia="Times New Roman" w:hAnsi="Times New Roman CYR" w:cs="Times New Roman CYR"/>
                <w:lang w:eastAsia="ru-RU"/>
              </w:rPr>
              <w:t xml:space="preserve"> анализа и синтеза при работе со схемами слога и слова;</w:t>
            </w:r>
          </w:p>
          <w:p w14:paraId="2D7F2E98" w14:textId="77777777" w:rsidR="00470799" w:rsidRPr="00470799" w:rsidRDefault="00470799"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чтение и печатание отдельных слогов, слов и коротких предложений;</w:t>
            </w:r>
          </w:p>
          <w:p w14:paraId="032B57D0" w14:textId="77777777" w:rsidR="00470799" w:rsidRPr="00470799" w:rsidRDefault="00470799"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 xml:space="preserve">подготовка к овладению элементарными навыками письма и чтения включающая в себя закрепление понятий "звук", "слог", "слово", "предложение", "рассказ"; </w:t>
            </w:r>
          </w:p>
          <w:p w14:paraId="30D46AD4" w14:textId="77777777" w:rsidR="00470799" w:rsidRPr="00470799" w:rsidRDefault="00470799" w:rsidP="00FA4443">
            <w:pPr>
              <w:widowControl w:val="0"/>
              <w:numPr>
                <w:ilvl w:val="0"/>
                <w:numId w:val="180"/>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470799">
              <w:rPr>
                <w:rFonts w:ascii="Times New Roman CYR" w:eastAsia="Times New Roman" w:hAnsi="Times New Roman CYR" w:cs="Times New Roman CYR"/>
                <w:lang w:eastAsia="ru-RU"/>
              </w:rPr>
              <w:t xml:space="preserve">анализ и синтез звуко-слоговых и </w:t>
            </w:r>
            <w:proofErr w:type="gramStart"/>
            <w:r w:rsidRPr="00470799">
              <w:rPr>
                <w:rFonts w:ascii="Times New Roman CYR" w:eastAsia="Times New Roman" w:hAnsi="Times New Roman CYR" w:cs="Times New Roman CYR"/>
                <w:lang w:eastAsia="ru-RU"/>
              </w:rPr>
              <w:t>звуко-буквенных</w:t>
            </w:r>
            <w:proofErr w:type="gramEnd"/>
            <w:r w:rsidRPr="00470799">
              <w:rPr>
                <w:rFonts w:ascii="Times New Roman CYR" w:eastAsia="Times New Roman" w:hAnsi="Times New Roman CYR" w:cs="Times New Roman CYR"/>
                <w:lang w:eastAsia="ru-RU"/>
              </w:rPr>
              <w:t xml:space="preserve"> структур</w:t>
            </w:r>
          </w:p>
        </w:tc>
      </w:tr>
      <w:tr w:rsidR="00470799" w:rsidRPr="00243B40" w14:paraId="4265E6EE" w14:textId="77777777" w:rsidTr="00BA2311">
        <w:tc>
          <w:tcPr>
            <w:tcW w:w="438" w:type="dxa"/>
          </w:tcPr>
          <w:p w14:paraId="5861DFEC" w14:textId="77777777" w:rsidR="00470799" w:rsidRPr="00243B40" w:rsidRDefault="00470799"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5.</w:t>
            </w:r>
          </w:p>
        </w:tc>
        <w:tc>
          <w:tcPr>
            <w:tcW w:w="2109" w:type="dxa"/>
          </w:tcPr>
          <w:p w14:paraId="3DD84CEE" w14:textId="77777777" w:rsidR="00470799" w:rsidRPr="00243B40" w:rsidRDefault="00470799"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Развитие лексико-грамматических средств языка</w:t>
            </w:r>
          </w:p>
        </w:tc>
        <w:tc>
          <w:tcPr>
            <w:tcW w:w="7448" w:type="dxa"/>
          </w:tcPr>
          <w:p w14:paraId="2E0C2B64" w14:textId="77777777" w:rsidR="00243B40" w:rsidRPr="00243B40" w:rsidRDefault="00243B40" w:rsidP="00243B40">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У</w:t>
            </w:r>
            <w:r w:rsidR="00470799" w:rsidRPr="00243B40">
              <w:rPr>
                <w:rFonts w:ascii="Times New Roman CYR" w:eastAsia="Times New Roman" w:hAnsi="Times New Roman CYR" w:cs="Times New Roman CYR"/>
                <w:lang w:eastAsia="ru-RU"/>
              </w:rPr>
              <w:t xml:space="preserve">величение количественных, но прежде всего качественных показателей: </w:t>
            </w:r>
          </w:p>
          <w:p w14:paraId="23E96882" w14:textId="77777777" w:rsidR="00243B40" w:rsidRPr="00243B40" w:rsidRDefault="00470799" w:rsidP="00FA4443">
            <w:pPr>
              <w:widowControl w:val="0"/>
              <w:numPr>
                <w:ilvl w:val="0"/>
                <w:numId w:val="181"/>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 xml:space="preserve">расширение значений слов; </w:t>
            </w:r>
          </w:p>
          <w:p w14:paraId="4C5AFA26" w14:textId="77777777" w:rsidR="00243B40" w:rsidRPr="00243B40" w:rsidRDefault="00470799" w:rsidP="00FA4443">
            <w:pPr>
              <w:widowControl w:val="0"/>
              <w:numPr>
                <w:ilvl w:val="0"/>
                <w:numId w:val="181"/>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 xml:space="preserve">формирование семантической структуры слова; </w:t>
            </w:r>
          </w:p>
          <w:p w14:paraId="593B631D" w14:textId="77777777" w:rsidR="00243B40" w:rsidRPr="00243B40" w:rsidRDefault="00470799" w:rsidP="00FA4443">
            <w:pPr>
              <w:widowControl w:val="0"/>
              <w:numPr>
                <w:ilvl w:val="0"/>
                <w:numId w:val="181"/>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введение новых слов и словосочетаний в самостоятельную речь существительных с уменьшительным и увеличительным значением (</w:t>
            </w:r>
            <w:r w:rsidRPr="00243B40">
              <w:rPr>
                <w:rFonts w:ascii="Times New Roman CYR" w:eastAsia="Times New Roman" w:hAnsi="Times New Roman CYR" w:cs="Times New Roman CYR"/>
                <w:i/>
                <w:lang w:eastAsia="ru-RU"/>
              </w:rPr>
              <w:t>бусинка, голосок - голосище</w:t>
            </w:r>
            <w:r w:rsidRPr="00243B40">
              <w:rPr>
                <w:rFonts w:ascii="Times New Roman CYR" w:eastAsia="Times New Roman" w:hAnsi="Times New Roman CYR" w:cs="Times New Roman CYR"/>
                <w:lang w:eastAsia="ru-RU"/>
              </w:rPr>
              <w:t>); с противоположным значением (</w:t>
            </w:r>
            <w:r w:rsidRPr="00243B40">
              <w:rPr>
                <w:rFonts w:ascii="Times New Roman CYR" w:eastAsia="Times New Roman" w:hAnsi="Times New Roman CYR" w:cs="Times New Roman CYR"/>
                <w:i/>
                <w:lang w:eastAsia="ru-RU"/>
              </w:rPr>
              <w:t>грубость - вежливость; жадность - щедрость</w:t>
            </w:r>
            <w:r w:rsidR="00243B40" w:rsidRPr="00243B40">
              <w:rPr>
                <w:rFonts w:ascii="Times New Roman CYR" w:eastAsia="Times New Roman" w:hAnsi="Times New Roman CYR" w:cs="Times New Roman CYR"/>
                <w:lang w:eastAsia="ru-RU"/>
              </w:rPr>
              <w:t>);</w:t>
            </w:r>
          </w:p>
          <w:p w14:paraId="56562B2C" w14:textId="77777777" w:rsidR="00243B40" w:rsidRPr="00243B40" w:rsidRDefault="00243B40" w:rsidP="00FA4443">
            <w:pPr>
              <w:widowControl w:val="0"/>
              <w:numPr>
                <w:ilvl w:val="0"/>
                <w:numId w:val="181"/>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формирование умения</w:t>
            </w:r>
            <w:r w:rsidR="00470799" w:rsidRPr="00243B40">
              <w:rPr>
                <w:rFonts w:ascii="Times New Roman CYR" w:eastAsia="Times New Roman" w:hAnsi="Times New Roman CYR" w:cs="Times New Roman CYR"/>
                <w:lang w:eastAsia="ru-RU"/>
              </w:rPr>
              <w:t xml:space="preserve"> объяснять переносное значение слов (</w:t>
            </w:r>
            <w:r w:rsidR="00470799" w:rsidRPr="00243B40">
              <w:rPr>
                <w:rFonts w:ascii="Times New Roman CYR" w:eastAsia="Times New Roman" w:hAnsi="Times New Roman CYR" w:cs="Times New Roman CYR"/>
                <w:i/>
                <w:lang w:eastAsia="ru-RU"/>
              </w:rPr>
              <w:t>золотые руки, острый язык, долг платежом красен, бить баклуши</w:t>
            </w:r>
            <w:r w:rsidRPr="00243B40">
              <w:rPr>
                <w:rFonts w:ascii="Times New Roman CYR" w:eastAsia="Times New Roman" w:hAnsi="Times New Roman CYR" w:cs="Times New Roman CYR"/>
                <w:lang w:eastAsia="ru-RU"/>
              </w:rPr>
              <w:t>);</w:t>
            </w:r>
          </w:p>
          <w:p w14:paraId="42C31671" w14:textId="77777777" w:rsidR="00243B40" w:rsidRPr="00243B40" w:rsidRDefault="00243B40" w:rsidP="00FA4443">
            <w:pPr>
              <w:widowControl w:val="0"/>
              <w:numPr>
                <w:ilvl w:val="0"/>
                <w:numId w:val="181"/>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формирование умения подбирать существительные к </w:t>
            </w:r>
            <w:r w:rsidR="00470799" w:rsidRPr="00243B40">
              <w:rPr>
                <w:rFonts w:ascii="Times New Roman CYR" w:eastAsia="Times New Roman" w:hAnsi="Times New Roman CYR" w:cs="Times New Roman CYR"/>
                <w:lang w:eastAsia="ru-RU"/>
              </w:rPr>
              <w:t>прилагательным (</w:t>
            </w:r>
            <w:r w:rsidR="00470799" w:rsidRPr="00243B40">
              <w:rPr>
                <w:rFonts w:ascii="Times New Roman CYR" w:eastAsia="Times New Roman" w:hAnsi="Times New Roman CYR" w:cs="Times New Roman CYR"/>
                <w:i/>
                <w:lang w:eastAsia="ru-RU"/>
              </w:rPr>
              <w:t>острый -</w:t>
            </w:r>
            <w:r w:rsidRPr="00243B40">
              <w:rPr>
                <w:rFonts w:ascii="Times New Roman CYR" w:eastAsia="Times New Roman" w:hAnsi="Times New Roman CYR" w:cs="Times New Roman CYR"/>
                <w:i/>
                <w:lang w:eastAsia="ru-RU"/>
              </w:rPr>
              <w:t xml:space="preserve"> нож, соус, бритва, приправа; тё</w:t>
            </w:r>
            <w:r w:rsidR="00470799" w:rsidRPr="00243B40">
              <w:rPr>
                <w:rFonts w:ascii="Times New Roman CYR" w:eastAsia="Times New Roman" w:hAnsi="Times New Roman CYR" w:cs="Times New Roman CYR"/>
                <w:i/>
                <w:lang w:eastAsia="ru-RU"/>
              </w:rPr>
              <w:t>мный (</w:t>
            </w:r>
            <w:proofErr w:type="spellStart"/>
            <w:r w:rsidR="00470799" w:rsidRPr="00243B40">
              <w:rPr>
                <w:rFonts w:ascii="Times New Roman CYR" w:eastAsia="Times New Roman" w:hAnsi="Times New Roman CYR" w:cs="Times New Roman CYR"/>
                <w:i/>
                <w:lang w:eastAsia="ru-RU"/>
              </w:rPr>
              <w:t>ая</w:t>
            </w:r>
            <w:proofErr w:type="spellEnd"/>
            <w:r w:rsidR="00470799" w:rsidRPr="00243B40">
              <w:rPr>
                <w:rFonts w:ascii="Times New Roman CYR" w:eastAsia="Times New Roman" w:hAnsi="Times New Roman CYR" w:cs="Times New Roman CYR"/>
                <w:i/>
                <w:lang w:eastAsia="ru-RU"/>
              </w:rPr>
              <w:t>) - платок, ночь, пальто</w:t>
            </w:r>
            <w:r w:rsidRPr="00243B40">
              <w:rPr>
                <w:rFonts w:ascii="Times New Roman CYR" w:eastAsia="Times New Roman" w:hAnsi="Times New Roman CYR" w:cs="Times New Roman CYR"/>
                <w:lang w:eastAsia="ru-RU"/>
              </w:rPr>
              <w:t>)</w:t>
            </w:r>
            <w:r w:rsidR="00470799" w:rsidRPr="00243B40">
              <w:rPr>
                <w:rFonts w:ascii="Times New Roman CYR" w:eastAsia="Times New Roman" w:hAnsi="Times New Roman CYR" w:cs="Times New Roman CYR"/>
                <w:lang w:eastAsia="ru-RU"/>
              </w:rPr>
              <w:t xml:space="preserve">; </w:t>
            </w:r>
          </w:p>
          <w:p w14:paraId="5140D6A0" w14:textId="77777777" w:rsidR="00243B40" w:rsidRPr="00243B40" w:rsidRDefault="00243B40" w:rsidP="00FA4443">
            <w:pPr>
              <w:widowControl w:val="0"/>
              <w:numPr>
                <w:ilvl w:val="0"/>
                <w:numId w:val="181"/>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 xml:space="preserve">формирование умения </w:t>
            </w:r>
            <w:r w:rsidR="00470799" w:rsidRPr="00243B40">
              <w:rPr>
                <w:rFonts w:ascii="Times New Roman CYR" w:eastAsia="Times New Roman" w:hAnsi="Times New Roman CYR" w:cs="Times New Roman CYR"/>
                <w:lang w:eastAsia="ru-RU"/>
              </w:rPr>
              <w:t>образовывать от названий действия названия предметов (</w:t>
            </w:r>
            <w:r w:rsidR="00470799" w:rsidRPr="00243B40">
              <w:rPr>
                <w:rFonts w:ascii="Times New Roman CYR" w:eastAsia="Times New Roman" w:hAnsi="Times New Roman CYR" w:cs="Times New Roman CYR"/>
                <w:i/>
                <w:lang w:eastAsia="ru-RU"/>
              </w:rPr>
              <w:t xml:space="preserve">блестеть - блеск, трещать - треск, шуметь </w:t>
            </w:r>
            <w:r w:rsidRPr="00243B40">
              <w:rPr>
                <w:rFonts w:ascii="Times New Roman CYR" w:eastAsia="Times New Roman" w:hAnsi="Times New Roman CYR" w:cs="Times New Roman CYR"/>
                <w:i/>
                <w:lang w:eastAsia="ru-RU"/>
              </w:rPr>
              <w:t>–</w:t>
            </w:r>
            <w:r w:rsidR="00470799" w:rsidRPr="00243B40">
              <w:rPr>
                <w:rFonts w:ascii="Times New Roman CYR" w:eastAsia="Times New Roman" w:hAnsi="Times New Roman CYR" w:cs="Times New Roman CYR"/>
                <w:i/>
                <w:lang w:eastAsia="ru-RU"/>
              </w:rPr>
              <w:t xml:space="preserve"> шум</w:t>
            </w:r>
            <w:r w:rsidRPr="00243B40">
              <w:rPr>
                <w:rFonts w:ascii="Times New Roman CYR" w:eastAsia="Times New Roman" w:hAnsi="Times New Roman CYR" w:cs="Times New Roman CYR"/>
                <w:lang w:eastAsia="ru-RU"/>
              </w:rPr>
              <w:t>)</w:t>
            </w:r>
            <w:r w:rsidR="00470799" w:rsidRPr="00243B40">
              <w:rPr>
                <w:rFonts w:ascii="Times New Roman CYR" w:eastAsia="Times New Roman" w:hAnsi="Times New Roman CYR" w:cs="Times New Roman CYR"/>
                <w:lang w:eastAsia="ru-RU"/>
              </w:rPr>
              <w:t xml:space="preserve">; </w:t>
            </w:r>
          </w:p>
          <w:p w14:paraId="3F768F58" w14:textId="013BE2D9" w:rsidR="00470799" w:rsidRPr="00243B40" w:rsidRDefault="00243B40" w:rsidP="00FA4443">
            <w:pPr>
              <w:widowControl w:val="0"/>
              <w:numPr>
                <w:ilvl w:val="0"/>
                <w:numId w:val="181"/>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 xml:space="preserve">формирование умения </w:t>
            </w:r>
            <w:r w:rsidR="00470799" w:rsidRPr="00243B40">
              <w:rPr>
                <w:rFonts w:ascii="Times New Roman CYR" w:eastAsia="Times New Roman" w:hAnsi="Times New Roman CYR" w:cs="Times New Roman CYR"/>
                <w:lang w:eastAsia="ru-RU"/>
              </w:rPr>
              <w:t>объяснять логические связи (</w:t>
            </w:r>
            <w:r w:rsidR="00470799" w:rsidRPr="00243B40">
              <w:rPr>
                <w:rFonts w:ascii="Times New Roman CYR" w:eastAsia="Times New Roman" w:hAnsi="Times New Roman CYR" w:cs="Times New Roman CYR"/>
                <w:i/>
                <w:lang w:eastAsia="ru-RU"/>
              </w:rPr>
              <w:t>Оля провожала Таню -кто пр</w:t>
            </w:r>
            <w:r w:rsidR="00AD2B11">
              <w:rPr>
                <w:rFonts w:ascii="Times New Roman CYR" w:eastAsia="Times New Roman" w:hAnsi="Times New Roman CYR" w:cs="Times New Roman CYR"/>
                <w:i/>
                <w:lang w:eastAsia="ru-RU"/>
              </w:rPr>
              <w:t>ово</w:t>
            </w:r>
            <w:r w:rsidR="00470799" w:rsidRPr="00243B40">
              <w:rPr>
                <w:rFonts w:ascii="Times New Roman CYR" w:eastAsia="Times New Roman" w:hAnsi="Times New Roman CYR" w:cs="Times New Roman CYR"/>
                <w:i/>
                <w:lang w:eastAsia="ru-RU"/>
              </w:rPr>
              <w:t>жал?</w:t>
            </w:r>
            <w:r w:rsidR="00470799" w:rsidRPr="00243B40">
              <w:rPr>
                <w:rFonts w:ascii="Times New Roman CYR" w:eastAsia="Times New Roman" w:hAnsi="Times New Roman CYR" w:cs="Times New Roman CYR"/>
                <w:lang w:eastAsia="ru-RU"/>
              </w:rPr>
              <w:t>), подбирать синонимы (</w:t>
            </w:r>
            <w:r w:rsidR="00470799" w:rsidRPr="00243B40">
              <w:rPr>
                <w:rFonts w:ascii="Times New Roman CYR" w:eastAsia="Times New Roman" w:hAnsi="Times New Roman CYR" w:cs="Times New Roman CYR"/>
                <w:i/>
                <w:lang w:eastAsia="ru-RU"/>
              </w:rPr>
              <w:t>смелый - храбрый</w:t>
            </w:r>
            <w:r w:rsidRPr="00243B40">
              <w:rPr>
                <w:rFonts w:ascii="Times New Roman CYR" w:eastAsia="Times New Roman" w:hAnsi="Times New Roman CYR" w:cs="Times New Roman CYR"/>
                <w:lang w:eastAsia="ru-RU"/>
              </w:rPr>
              <w:t>)</w:t>
            </w:r>
          </w:p>
        </w:tc>
      </w:tr>
      <w:tr w:rsidR="00243B40" w:rsidRPr="00243B40" w14:paraId="383954F3" w14:textId="77777777" w:rsidTr="00BA2311">
        <w:tc>
          <w:tcPr>
            <w:tcW w:w="438" w:type="dxa"/>
          </w:tcPr>
          <w:p w14:paraId="5A5908A2" w14:textId="77777777" w:rsidR="00243B40" w:rsidRPr="00243B40" w:rsidRDefault="00243B40"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6.</w:t>
            </w:r>
          </w:p>
        </w:tc>
        <w:tc>
          <w:tcPr>
            <w:tcW w:w="2109" w:type="dxa"/>
          </w:tcPr>
          <w:p w14:paraId="24AD1654" w14:textId="77777777" w:rsidR="00243B40" w:rsidRPr="00243B40" w:rsidRDefault="00243B40" w:rsidP="00BA2311">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Закрепление произношения многосложных слов с различными вариантами стечения согласных звуков</w:t>
            </w:r>
          </w:p>
        </w:tc>
        <w:tc>
          <w:tcPr>
            <w:tcW w:w="7448" w:type="dxa"/>
          </w:tcPr>
          <w:p w14:paraId="1F3E6870" w14:textId="77777777" w:rsidR="00243B40" w:rsidRPr="00243B40" w:rsidRDefault="00243B40" w:rsidP="00FA4443">
            <w:pPr>
              <w:widowControl w:val="0"/>
              <w:numPr>
                <w:ilvl w:val="0"/>
                <w:numId w:val="182"/>
              </w:numPr>
              <w:autoSpaceDE w:val="0"/>
              <w:autoSpaceDN w:val="0"/>
              <w:adjustRightInd w:val="0"/>
              <w:spacing w:after="0" w:line="240" w:lineRule="auto"/>
              <w:ind w:left="144" w:hanging="144"/>
              <w:rPr>
                <w:rFonts w:ascii="Times New Roman CYR" w:eastAsia="Times New Roman" w:hAnsi="Times New Roman CYR" w:cs="Times New Roman CYR"/>
                <w:lang w:eastAsia="ru-RU"/>
              </w:rPr>
            </w:pPr>
            <w:r w:rsidRPr="00243B40">
              <w:rPr>
                <w:rFonts w:ascii="Times New Roman CYR" w:eastAsia="Times New Roman" w:hAnsi="Times New Roman CYR" w:cs="Times New Roman CYR"/>
                <w:lang w:eastAsia="ru-RU"/>
              </w:rPr>
              <w:t xml:space="preserve">Обучение употреблению этих слов в самостоятельной речи: </w:t>
            </w:r>
            <w:r w:rsidRPr="00243B40">
              <w:rPr>
                <w:rFonts w:ascii="Times New Roman CYR" w:eastAsia="Times New Roman" w:hAnsi="Times New Roman CYR" w:cs="Times New Roman CYR"/>
                <w:i/>
                <w:lang w:eastAsia="ru-RU"/>
              </w:rPr>
              <w:t>птичница, проволока, регулировщик регулирует уличное движение, экскаваторщик, экскаваторщик работает на экскаваторе.</w:t>
            </w:r>
          </w:p>
        </w:tc>
      </w:tr>
    </w:tbl>
    <w:p w14:paraId="0A7CB3F7" w14:textId="77777777" w:rsidR="0023732E" w:rsidRPr="00BA2311" w:rsidRDefault="0023732E" w:rsidP="005B4FA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44" w:name="sub_4319"/>
      <w:bookmarkEnd w:id="142"/>
      <w:bookmarkEnd w:id="143"/>
    </w:p>
    <w:p w14:paraId="6D10BB5B" w14:textId="77777777" w:rsidR="00103444" w:rsidRDefault="008D2119" w:rsidP="00103444">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45" w:name="sub_4309"/>
      <w:bookmarkEnd w:id="144"/>
      <w:r>
        <w:rPr>
          <w:rFonts w:ascii="Times New Roman CYR" w:eastAsia="Times New Roman" w:hAnsi="Times New Roman CYR" w:cs="Times New Roman CYR"/>
          <w:b/>
          <w:sz w:val="24"/>
          <w:szCs w:val="24"/>
          <w:lang w:eastAsia="ru-RU"/>
        </w:rPr>
        <w:t>2.5</w:t>
      </w:r>
      <w:r w:rsidR="00103444">
        <w:rPr>
          <w:rFonts w:ascii="Times New Roman CYR" w:eastAsia="Times New Roman" w:hAnsi="Times New Roman CYR" w:cs="Times New Roman CYR"/>
          <w:b/>
          <w:sz w:val="24"/>
          <w:szCs w:val="24"/>
          <w:lang w:eastAsia="ru-RU"/>
        </w:rPr>
        <w:t xml:space="preserve">.3.4. </w:t>
      </w:r>
      <w:r w:rsidR="00B304C3" w:rsidRPr="002C0768">
        <w:rPr>
          <w:rFonts w:ascii="Times New Roman CYR" w:eastAsia="Times New Roman" w:hAnsi="Times New Roman CYR" w:cs="Times New Roman CYR"/>
          <w:b/>
          <w:sz w:val="24"/>
          <w:szCs w:val="24"/>
          <w:lang w:eastAsia="ru-RU"/>
        </w:rPr>
        <w:t xml:space="preserve">Обучение обучающихся с нерезко выраженными остаточными проявлениями лексико-грамматического и фонетико-фонематического </w:t>
      </w:r>
    </w:p>
    <w:p w14:paraId="35F08DD7" w14:textId="77777777" w:rsidR="00B304C3" w:rsidRPr="0068288E" w:rsidRDefault="00B304C3"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2C0768">
        <w:rPr>
          <w:rFonts w:ascii="Times New Roman CYR" w:eastAsia="Times New Roman" w:hAnsi="Times New Roman CYR" w:cs="Times New Roman CYR"/>
          <w:b/>
          <w:sz w:val="24"/>
          <w:szCs w:val="24"/>
          <w:lang w:eastAsia="ru-RU"/>
        </w:rPr>
        <w:t>недоразвития речи</w:t>
      </w:r>
      <w:r w:rsidR="00103444">
        <w:rPr>
          <w:rFonts w:ascii="Times New Roman CYR" w:eastAsia="Times New Roman" w:hAnsi="Times New Roman CYR" w:cs="Times New Roman CYR"/>
          <w:b/>
          <w:sz w:val="24"/>
          <w:szCs w:val="24"/>
          <w:lang w:eastAsia="ru-RU"/>
        </w:rPr>
        <w:t xml:space="preserve"> </w:t>
      </w:r>
      <w:r w:rsidRPr="002C0768">
        <w:rPr>
          <w:rFonts w:ascii="Times New Roman CYR" w:eastAsia="Times New Roman" w:hAnsi="Times New Roman CYR" w:cs="Times New Roman CYR"/>
          <w:b/>
          <w:sz w:val="24"/>
          <w:szCs w:val="24"/>
          <w:lang w:eastAsia="ru-RU"/>
        </w:rPr>
        <w:t>(четвё</w:t>
      </w:r>
      <w:r w:rsidR="0068288E">
        <w:rPr>
          <w:rFonts w:ascii="Times New Roman CYR" w:eastAsia="Times New Roman" w:hAnsi="Times New Roman CYR" w:cs="Times New Roman CYR"/>
          <w:b/>
          <w:sz w:val="24"/>
          <w:szCs w:val="24"/>
          <w:lang w:eastAsia="ru-RU"/>
        </w:rPr>
        <w:t>ртым уровнем речевого развития)</w:t>
      </w:r>
    </w:p>
    <w:p w14:paraId="687E4DA4" w14:textId="77777777" w:rsidR="00F30B2F" w:rsidRDefault="00E65807" w:rsidP="0068288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C0768">
        <w:rPr>
          <w:rFonts w:ascii="Times New Roman CYR" w:eastAsia="Times New Roman" w:hAnsi="Times New Roman CYR" w:cs="Times New Roman CYR"/>
          <w:sz w:val="24"/>
          <w:szCs w:val="24"/>
          <w:lang w:eastAsia="ru-RU"/>
        </w:rPr>
        <w:t>Обучение обучающихся с нерезко выраженными остаточными проявлениями лексико-грамматического и фонетико-фонемати</w:t>
      </w:r>
      <w:r w:rsidR="00B304C3" w:rsidRPr="002C0768">
        <w:rPr>
          <w:rFonts w:ascii="Times New Roman CYR" w:eastAsia="Times New Roman" w:hAnsi="Times New Roman CYR" w:cs="Times New Roman CYR"/>
          <w:sz w:val="24"/>
          <w:szCs w:val="24"/>
          <w:lang w:eastAsia="ru-RU"/>
        </w:rPr>
        <w:t>ческого недоразвития речи (четвё</w:t>
      </w:r>
      <w:r w:rsidRPr="002C0768">
        <w:rPr>
          <w:rFonts w:ascii="Times New Roman CYR" w:eastAsia="Times New Roman" w:hAnsi="Times New Roman CYR" w:cs="Times New Roman CYR"/>
          <w:sz w:val="24"/>
          <w:szCs w:val="24"/>
          <w:lang w:eastAsia="ru-RU"/>
        </w:rPr>
        <w:t>ртым уровнем речевого развития) предусматривает следующие направления работы:</w:t>
      </w:r>
    </w:p>
    <w:tbl>
      <w:tblPr>
        <w:tblStyle w:val="af3"/>
        <w:tblW w:w="0" w:type="auto"/>
        <w:tblLook w:val="04A0" w:firstRow="1" w:lastRow="0" w:firstColumn="1" w:lastColumn="0" w:noHBand="0" w:noVBand="1"/>
      </w:tblPr>
      <w:tblGrid>
        <w:gridCol w:w="438"/>
        <w:gridCol w:w="2112"/>
        <w:gridCol w:w="7445"/>
      </w:tblGrid>
      <w:tr w:rsidR="00F30B2F" w:rsidRPr="00943B96" w14:paraId="6A2E77AC" w14:textId="77777777" w:rsidTr="004B5587">
        <w:tc>
          <w:tcPr>
            <w:tcW w:w="420" w:type="dxa"/>
          </w:tcPr>
          <w:p w14:paraId="507572EE" w14:textId="77777777" w:rsidR="00F30B2F" w:rsidRPr="00943B96" w:rsidRDefault="00F30B2F" w:rsidP="004B5587">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w:t>
            </w:r>
          </w:p>
        </w:tc>
        <w:tc>
          <w:tcPr>
            <w:tcW w:w="2098" w:type="dxa"/>
          </w:tcPr>
          <w:p w14:paraId="44C6F2F2" w14:textId="77777777" w:rsidR="00F30B2F" w:rsidRDefault="00F30B2F" w:rsidP="004B5587">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943B96">
              <w:rPr>
                <w:rFonts w:ascii="Times New Roman CYR" w:eastAsia="Times New Roman" w:hAnsi="Times New Roman CYR" w:cs="Times New Roman CYR"/>
                <w:b/>
                <w:lang w:eastAsia="ru-RU"/>
              </w:rPr>
              <w:t>Направление</w:t>
            </w:r>
          </w:p>
          <w:p w14:paraId="1F6309A1" w14:textId="77777777" w:rsidR="00BB6200" w:rsidRPr="00943B96" w:rsidRDefault="00BB6200" w:rsidP="004B5587">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lastRenderedPageBreak/>
              <w:t>работы</w:t>
            </w:r>
          </w:p>
        </w:tc>
        <w:tc>
          <w:tcPr>
            <w:tcW w:w="7477" w:type="dxa"/>
          </w:tcPr>
          <w:p w14:paraId="3575258E" w14:textId="77777777" w:rsidR="00F30B2F" w:rsidRPr="00943B96" w:rsidRDefault="00F30B2F" w:rsidP="004B5587">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943B96">
              <w:rPr>
                <w:rFonts w:ascii="Times New Roman CYR" w:eastAsia="Times New Roman" w:hAnsi="Times New Roman CYR" w:cs="Times New Roman CYR"/>
                <w:b/>
                <w:lang w:eastAsia="ru-RU"/>
              </w:rPr>
              <w:lastRenderedPageBreak/>
              <w:t>Содержание</w:t>
            </w:r>
          </w:p>
        </w:tc>
      </w:tr>
      <w:tr w:rsidR="00F30B2F" w:rsidRPr="00F30B2F" w14:paraId="1AF914EB" w14:textId="77777777" w:rsidTr="004B5587">
        <w:tc>
          <w:tcPr>
            <w:tcW w:w="420" w:type="dxa"/>
          </w:tcPr>
          <w:p w14:paraId="13B1FF71" w14:textId="77777777" w:rsidR="00F30B2F" w:rsidRPr="00F30B2F" w:rsidRDefault="00F30B2F" w:rsidP="004B5587">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lastRenderedPageBreak/>
              <w:t>1.</w:t>
            </w:r>
          </w:p>
        </w:tc>
        <w:tc>
          <w:tcPr>
            <w:tcW w:w="2098" w:type="dxa"/>
          </w:tcPr>
          <w:p w14:paraId="2EA1527E" w14:textId="77777777" w:rsidR="00F30B2F" w:rsidRPr="00F30B2F" w:rsidRDefault="00F30B2F" w:rsidP="004B558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Совершенствование лексико-грамматических средств языка</w:t>
            </w:r>
          </w:p>
        </w:tc>
        <w:tc>
          <w:tcPr>
            <w:tcW w:w="7477" w:type="dxa"/>
          </w:tcPr>
          <w:p w14:paraId="7DE66757" w14:textId="77777777" w:rsidR="00F30B2F" w:rsidRPr="00F30B2F" w:rsidRDefault="00F30B2F"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 xml:space="preserve">расширение лексического запаса в процессе изучения </w:t>
            </w:r>
            <w:r w:rsidR="00290BED">
              <w:rPr>
                <w:rFonts w:ascii="Times New Roman CYR" w:eastAsia="Times New Roman" w:hAnsi="Times New Roman CYR" w:cs="Times New Roman CYR"/>
                <w:lang w:eastAsia="ru-RU"/>
              </w:rPr>
              <w:t>новых слов и </w:t>
            </w:r>
            <w:r w:rsidRPr="00F30B2F">
              <w:rPr>
                <w:rFonts w:ascii="Times New Roman CYR" w:eastAsia="Times New Roman" w:hAnsi="Times New Roman CYR" w:cs="Times New Roman CYR"/>
                <w:lang w:eastAsia="ru-RU"/>
              </w:rPr>
              <w:t>лексических групп (</w:t>
            </w:r>
            <w:r w:rsidRPr="00F30B2F">
              <w:rPr>
                <w:rFonts w:ascii="Times New Roman CYR" w:eastAsia="Times New Roman" w:hAnsi="Times New Roman CYR" w:cs="Times New Roman CYR"/>
                <w:i/>
                <w:lang w:eastAsia="ru-RU"/>
              </w:rPr>
              <w:t>панцирь, скорлупа, бивни, музей, театр, выставка</w:t>
            </w:r>
            <w:r w:rsidRPr="00F30B2F">
              <w:rPr>
                <w:rFonts w:ascii="Times New Roman CYR" w:eastAsia="Times New Roman" w:hAnsi="Times New Roman CYR" w:cs="Times New Roman CYR"/>
                <w:lang w:eastAsia="ru-RU"/>
              </w:rPr>
              <w:t xml:space="preserve">); </w:t>
            </w:r>
          </w:p>
          <w:p w14:paraId="0B175DF5" w14:textId="77777777" w:rsidR="00F30B2F" w:rsidRPr="00F30B2F" w:rsidRDefault="00F30B2F"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 xml:space="preserve">активизация словообразовательных процессов (сложные слова: </w:t>
            </w:r>
            <w:r w:rsidRPr="00F30B2F">
              <w:rPr>
                <w:rFonts w:ascii="Times New Roman CYR" w:eastAsia="Times New Roman" w:hAnsi="Times New Roman CYR" w:cs="Times New Roman CYR"/>
                <w:i/>
                <w:lang w:eastAsia="ru-RU"/>
              </w:rPr>
              <w:t>белоствольная береза, длинноволосая черноглазая девочка</w:t>
            </w:r>
            <w:r w:rsidRPr="00F30B2F">
              <w:rPr>
                <w:rFonts w:ascii="Times New Roman CYR" w:eastAsia="Times New Roman" w:hAnsi="Times New Roman CYR" w:cs="Times New Roman CYR"/>
                <w:lang w:eastAsia="ru-RU"/>
              </w:rPr>
              <w:t xml:space="preserve">; прилагательные с различным значением соотнесенности: </w:t>
            </w:r>
            <w:r w:rsidRPr="00F30B2F">
              <w:rPr>
                <w:rFonts w:ascii="Times New Roman CYR" w:eastAsia="Times New Roman" w:hAnsi="Times New Roman CYR" w:cs="Times New Roman CYR"/>
                <w:i/>
                <w:lang w:eastAsia="ru-RU"/>
              </w:rPr>
              <w:t>плетёная изгородь, соломенная крыша, марлевая повязка</w:t>
            </w:r>
            <w:r w:rsidRPr="00F30B2F">
              <w:rPr>
                <w:rFonts w:ascii="Times New Roman CYR" w:eastAsia="Times New Roman" w:hAnsi="Times New Roman CYR" w:cs="Times New Roman CYR"/>
                <w:lang w:eastAsia="ru-RU"/>
              </w:rPr>
              <w:t xml:space="preserve">; приставочные глаголы с оттеночными значениями: </w:t>
            </w:r>
            <w:r w:rsidRPr="00F30B2F">
              <w:rPr>
                <w:rFonts w:ascii="Times New Roman CYR" w:eastAsia="Times New Roman" w:hAnsi="Times New Roman CYR" w:cs="Times New Roman CYR"/>
                <w:i/>
                <w:lang w:eastAsia="ru-RU"/>
              </w:rPr>
              <w:t>выползать – вползать, подъехать – объехать</w:t>
            </w:r>
            <w:r w:rsidRPr="00F30B2F">
              <w:rPr>
                <w:rFonts w:ascii="Times New Roman CYR" w:eastAsia="Times New Roman" w:hAnsi="Times New Roman CYR" w:cs="Times New Roman CYR"/>
                <w:lang w:eastAsia="ru-RU"/>
              </w:rPr>
              <w:t xml:space="preserve">; </w:t>
            </w:r>
          </w:p>
          <w:p w14:paraId="1A7C4278" w14:textId="77777777" w:rsidR="00F30B2F" w:rsidRPr="00F30B2F" w:rsidRDefault="00F30B2F"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упражнение в подборе синонимов, антонимов (</w:t>
            </w:r>
            <w:r w:rsidRPr="00F30B2F">
              <w:rPr>
                <w:rFonts w:ascii="Times New Roman CYR" w:eastAsia="Times New Roman" w:hAnsi="Times New Roman CYR" w:cs="Times New Roman CYR"/>
                <w:i/>
                <w:lang w:eastAsia="ru-RU"/>
              </w:rPr>
              <w:t xml:space="preserve">скупой - жадный, добрый - милосердный, неряшливый - неаккуратный, смешливый - весёлый, весёлый - грустный </w:t>
            </w:r>
            <w:r w:rsidRPr="00F30B2F">
              <w:rPr>
                <w:rFonts w:ascii="Times New Roman CYR" w:eastAsia="Times New Roman" w:hAnsi="Times New Roman CYR" w:cs="Times New Roman CYR"/>
                <w:lang w:eastAsia="ru-RU"/>
              </w:rPr>
              <w:t>и проч.);</w:t>
            </w:r>
          </w:p>
          <w:p w14:paraId="2C0EAD7E" w14:textId="77777777" w:rsidR="00F30B2F" w:rsidRPr="00F30B2F" w:rsidRDefault="00F30B2F"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объяснение слов и целых выражений с переносным значением (</w:t>
            </w:r>
            <w:r w:rsidRPr="00F30B2F">
              <w:rPr>
                <w:rFonts w:ascii="Times New Roman CYR" w:eastAsia="Times New Roman" w:hAnsi="Times New Roman CYR" w:cs="Times New Roman CYR"/>
                <w:i/>
                <w:lang w:eastAsia="ru-RU"/>
              </w:rPr>
              <w:t>сгореть со стыда, широкая душа</w:t>
            </w:r>
            <w:r w:rsidRPr="00F30B2F">
              <w:rPr>
                <w:rFonts w:ascii="Times New Roman CYR" w:eastAsia="Times New Roman" w:hAnsi="Times New Roman CYR" w:cs="Times New Roman CYR"/>
                <w:lang w:eastAsia="ru-RU"/>
              </w:rPr>
              <w:t>);</w:t>
            </w:r>
          </w:p>
          <w:p w14:paraId="4A228195" w14:textId="77777777" w:rsidR="00F30B2F" w:rsidRPr="00F30B2F" w:rsidRDefault="00F30B2F"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преобразование названий профессий мужского рода в названия женского рода (</w:t>
            </w:r>
            <w:r w:rsidRPr="00F30B2F">
              <w:rPr>
                <w:rFonts w:ascii="Times New Roman CYR" w:eastAsia="Times New Roman" w:hAnsi="Times New Roman CYR" w:cs="Times New Roman CYR"/>
                <w:i/>
                <w:lang w:eastAsia="ru-RU"/>
              </w:rPr>
              <w:t>портной - портниха, повар - повариха, скрипач - скрипачка</w:t>
            </w:r>
            <w:r w:rsidRPr="00F30B2F">
              <w:rPr>
                <w:rFonts w:ascii="Times New Roman CYR" w:eastAsia="Times New Roman" w:hAnsi="Times New Roman CYR" w:cs="Times New Roman CYR"/>
                <w:lang w:eastAsia="ru-RU"/>
              </w:rPr>
              <w:t>);</w:t>
            </w:r>
          </w:p>
          <w:p w14:paraId="28D1FD8F" w14:textId="77777777" w:rsidR="00F30B2F" w:rsidRPr="00F30B2F" w:rsidRDefault="00F30B2F" w:rsidP="00FA4443">
            <w:pPr>
              <w:widowControl w:val="0"/>
              <w:numPr>
                <w:ilvl w:val="0"/>
                <w:numId w:val="176"/>
              </w:numPr>
              <w:autoSpaceDE w:val="0"/>
              <w:autoSpaceDN w:val="0"/>
              <w:adjustRightInd w:val="0"/>
              <w:spacing w:after="0" w:line="240" w:lineRule="auto"/>
              <w:ind w:left="160" w:hanging="141"/>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преобразование одной грамматической категории в другую (</w:t>
            </w:r>
            <w:r w:rsidRPr="00F30B2F">
              <w:rPr>
                <w:rFonts w:ascii="Times New Roman CYR" w:eastAsia="Times New Roman" w:hAnsi="Times New Roman CYR" w:cs="Times New Roman CYR"/>
                <w:i/>
                <w:lang w:eastAsia="ru-RU"/>
              </w:rPr>
              <w:t>читать - читатель - читательница - читающий</w:t>
            </w:r>
            <w:r w:rsidRPr="00F30B2F">
              <w:rPr>
                <w:rFonts w:ascii="Times New Roman CYR" w:eastAsia="Times New Roman" w:hAnsi="Times New Roman CYR" w:cs="Times New Roman CYR"/>
                <w:lang w:eastAsia="ru-RU"/>
              </w:rPr>
              <w:t>).</w:t>
            </w:r>
          </w:p>
        </w:tc>
      </w:tr>
      <w:tr w:rsidR="00F30B2F" w:rsidRPr="00F30B2F" w14:paraId="14953EE5" w14:textId="77777777" w:rsidTr="004B5587">
        <w:tc>
          <w:tcPr>
            <w:tcW w:w="420" w:type="dxa"/>
          </w:tcPr>
          <w:p w14:paraId="60A4372A" w14:textId="77777777" w:rsidR="00F30B2F" w:rsidRPr="00F30B2F" w:rsidRDefault="00F30B2F" w:rsidP="004B5587">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2.</w:t>
            </w:r>
          </w:p>
        </w:tc>
        <w:tc>
          <w:tcPr>
            <w:tcW w:w="2098" w:type="dxa"/>
          </w:tcPr>
          <w:p w14:paraId="16E51E27" w14:textId="77777777" w:rsidR="00F30B2F" w:rsidRPr="00F30B2F" w:rsidRDefault="00F30B2F" w:rsidP="004B558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Развитие самостоятельной развёрнутой фразовой речи</w:t>
            </w:r>
          </w:p>
        </w:tc>
        <w:tc>
          <w:tcPr>
            <w:tcW w:w="7477" w:type="dxa"/>
          </w:tcPr>
          <w:p w14:paraId="6EC2741D" w14:textId="77777777" w:rsidR="00F30B2F" w:rsidRPr="00F30B2F" w:rsidRDefault="00F30B2F"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закрепление навыка составления предложений по опорным словам;</w:t>
            </w:r>
          </w:p>
          <w:p w14:paraId="34ED7459" w14:textId="77777777" w:rsidR="00F30B2F" w:rsidRPr="00F30B2F" w:rsidRDefault="00F30B2F" w:rsidP="00FA4443">
            <w:pPr>
              <w:widowControl w:val="0"/>
              <w:numPr>
                <w:ilvl w:val="0"/>
                <w:numId w:val="177"/>
              </w:numPr>
              <w:autoSpaceDE w:val="0"/>
              <w:autoSpaceDN w:val="0"/>
              <w:adjustRightInd w:val="0"/>
              <w:spacing w:after="0" w:line="240" w:lineRule="auto"/>
              <w:ind w:left="159" w:hanging="142"/>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расширение объёма предложений путём введения однородных членов предложений</w:t>
            </w:r>
          </w:p>
        </w:tc>
      </w:tr>
      <w:tr w:rsidR="00F30B2F" w:rsidRPr="00F30B2F" w14:paraId="642CCDD3" w14:textId="77777777" w:rsidTr="004B5587">
        <w:tc>
          <w:tcPr>
            <w:tcW w:w="420" w:type="dxa"/>
          </w:tcPr>
          <w:p w14:paraId="3C9A9263" w14:textId="77777777" w:rsidR="00F30B2F" w:rsidRPr="00F30B2F" w:rsidRDefault="00F30B2F" w:rsidP="004B5587">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3.</w:t>
            </w:r>
          </w:p>
        </w:tc>
        <w:tc>
          <w:tcPr>
            <w:tcW w:w="2098" w:type="dxa"/>
          </w:tcPr>
          <w:p w14:paraId="10EEA67A" w14:textId="77777777" w:rsidR="00F30B2F" w:rsidRPr="00F30B2F" w:rsidRDefault="00F30B2F" w:rsidP="004B558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Совершенствование связной речи</w:t>
            </w:r>
          </w:p>
        </w:tc>
        <w:tc>
          <w:tcPr>
            <w:tcW w:w="7477" w:type="dxa"/>
          </w:tcPr>
          <w:p w14:paraId="2E7546E0" w14:textId="77777777" w:rsidR="00F30B2F" w:rsidRPr="00F30B2F" w:rsidRDefault="00F30B2F"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закрепление навыка рассказа, пересказа с элементами фантазийных и творческих сюжетов</w:t>
            </w:r>
          </w:p>
        </w:tc>
      </w:tr>
      <w:tr w:rsidR="00F30B2F" w:rsidRPr="00F30B2F" w14:paraId="280FB738" w14:textId="77777777" w:rsidTr="004B5587">
        <w:tc>
          <w:tcPr>
            <w:tcW w:w="420" w:type="dxa"/>
          </w:tcPr>
          <w:p w14:paraId="25E0F850" w14:textId="77777777" w:rsidR="00F30B2F" w:rsidRPr="00F30B2F" w:rsidRDefault="00F30B2F" w:rsidP="004B5587">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4.</w:t>
            </w:r>
          </w:p>
        </w:tc>
        <w:tc>
          <w:tcPr>
            <w:tcW w:w="2098" w:type="dxa"/>
          </w:tcPr>
          <w:p w14:paraId="42A2D4AD" w14:textId="77777777" w:rsidR="00F30B2F" w:rsidRPr="00F30B2F" w:rsidRDefault="00F30B2F" w:rsidP="004B558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Совершенствование произносительной стороны речи</w:t>
            </w:r>
          </w:p>
        </w:tc>
        <w:tc>
          <w:tcPr>
            <w:tcW w:w="7477" w:type="dxa"/>
          </w:tcPr>
          <w:p w14:paraId="7BC5D2DA" w14:textId="77777777" w:rsidR="00F30B2F" w:rsidRPr="00F30B2F" w:rsidRDefault="00F30B2F"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закрепление навыка чёткого произношения и различения поставленных звуков, автоматизация их правильного произношения в многосложных словах и самостоятельных высказываниях;</w:t>
            </w:r>
          </w:p>
          <w:p w14:paraId="6F36E583" w14:textId="77777777" w:rsidR="00F30B2F" w:rsidRPr="00F30B2F" w:rsidRDefault="00F30B2F"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sidRPr="00F30B2F">
              <w:rPr>
                <w:rFonts w:ascii="Times New Roman CYR" w:eastAsia="Times New Roman" w:hAnsi="Times New Roman CYR" w:cs="Times New Roman CYR"/>
                <w:lang w:eastAsia="ru-RU"/>
              </w:rPr>
              <w:t>воспитание ритмико-интонационной и мелодической окраски речи</w:t>
            </w:r>
          </w:p>
        </w:tc>
      </w:tr>
      <w:tr w:rsidR="00F30B2F" w:rsidRPr="00566CA6" w14:paraId="194AF85C" w14:textId="77777777" w:rsidTr="004B5587">
        <w:tc>
          <w:tcPr>
            <w:tcW w:w="420" w:type="dxa"/>
          </w:tcPr>
          <w:p w14:paraId="7DF4B715" w14:textId="77777777" w:rsidR="00F30B2F" w:rsidRPr="00566CA6" w:rsidRDefault="00F30B2F" w:rsidP="004B5587">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566CA6">
              <w:rPr>
                <w:rFonts w:ascii="Times New Roman CYR" w:eastAsia="Times New Roman" w:hAnsi="Times New Roman CYR" w:cs="Times New Roman CYR"/>
                <w:lang w:eastAsia="ru-RU"/>
              </w:rPr>
              <w:t>5.</w:t>
            </w:r>
          </w:p>
        </w:tc>
        <w:tc>
          <w:tcPr>
            <w:tcW w:w="2098" w:type="dxa"/>
          </w:tcPr>
          <w:p w14:paraId="3020955E" w14:textId="77777777" w:rsidR="00F30B2F" w:rsidRPr="00566CA6" w:rsidRDefault="00273D7E" w:rsidP="004B558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Подготовка к </w:t>
            </w:r>
            <w:r w:rsidR="00F30B2F" w:rsidRPr="00566CA6">
              <w:rPr>
                <w:rFonts w:ascii="Times New Roman CYR" w:eastAsia="Times New Roman" w:hAnsi="Times New Roman CYR" w:cs="Times New Roman CYR"/>
                <w:lang w:eastAsia="ru-RU"/>
              </w:rPr>
              <w:t xml:space="preserve">овладению </w:t>
            </w:r>
            <w:r>
              <w:rPr>
                <w:rFonts w:ascii="Times New Roman CYR" w:eastAsia="Times New Roman" w:hAnsi="Times New Roman CYR" w:cs="Times New Roman CYR"/>
                <w:lang w:eastAsia="ru-RU"/>
              </w:rPr>
              <w:t>элементарными навыками письма и </w:t>
            </w:r>
            <w:r w:rsidR="00F30B2F" w:rsidRPr="00566CA6">
              <w:rPr>
                <w:rFonts w:ascii="Times New Roman CYR" w:eastAsia="Times New Roman" w:hAnsi="Times New Roman CYR" w:cs="Times New Roman CYR"/>
                <w:lang w:eastAsia="ru-RU"/>
              </w:rPr>
              <w:t>чтения</w:t>
            </w:r>
          </w:p>
        </w:tc>
        <w:tc>
          <w:tcPr>
            <w:tcW w:w="7477" w:type="dxa"/>
          </w:tcPr>
          <w:p w14:paraId="6D0F10FC" w14:textId="77777777" w:rsidR="00566CA6" w:rsidRPr="00566CA6" w:rsidRDefault="00F30B2F"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sidRPr="00566CA6">
              <w:rPr>
                <w:rFonts w:ascii="Times New Roman CYR" w:eastAsia="Times New Roman" w:hAnsi="Times New Roman CYR" w:cs="Times New Roman CYR"/>
                <w:lang w:eastAsia="ru-RU"/>
              </w:rPr>
              <w:t xml:space="preserve">закрепление понятий "звук", </w:t>
            </w:r>
            <w:r w:rsidR="00566CA6" w:rsidRPr="00566CA6">
              <w:rPr>
                <w:rFonts w:ascii="Times New Roman CYR" w:eastAsia="Times New Roman" w:hAnsi="Times New Roman CYR" w:cs="Times New Roman CYR"/>
                <w:lang w:eastAsia="ru-RU"/>
              </w:rPr>
              <w:t>"слог", "слово", "предложение";</w:t>
            </w:r>
          </w:p>
          <w:p w14:paraId="760B8B94" w14:textId="77777777" w:rsidR="00566CA6" w:rsidRPr="00566CA6" w:rsidRDefault="00F30B2F"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sidRPr="00566CA6">
              <w:rPr>
                <w:rFonts w:ascii="Times New Roman CYR" w:eastAsia="Times New Roman" w:hAnsi="Times New Roman CYR" w:cs="Times New Roman CYR"/>
                <w:lang w:eastAsia="ru-RU"/>
              </w:rPr>
              <w:t>осуществление анализа и син</w:t>
            </w:r>
            <w:r w:rsidR="00566CA6" w:rsidRPr="00566CA6">
              <w:rPr>
                <w:rFonts w:ascii="Times New Roman CYR" w:eastAsia="Times New Roman" w:hAnsi="Times New Roman CYR" w:cs="Times New Roman CYR"/>
                <w:lang w:eastAsia="ru-RU"/>
              </w:rPr>
              <w:t>теза обратных и прямых слогов в </w:t>
            </w:r>
            <w:r w:rsidRPr="00566CA6">
              <w:rPr>
                <w:rFonts w:ascii="Times New Roman CYR" w:eastAsia="Times New Roman" w:hAnsi="Times New Roman CYR" w:cs="Times New Roman CYR"/>
                <w:lang w:eastAsia="ru-RU"/>
              </w:rPr>
              <w:t xml:space="preserve">односложных </w:t>
            </w:r>
            <w:r w:rsidR="00566CA6" w:rsidRPr="00566CA6">
              <w:rPr>
                <w:rFonts w:ascii="Times New Roman CYR" w:eastAsia="Times New Roman" w:hAnsi="Times New Roman CYR" w:cs="Times New Roman CYR"/>
                <w:lang w:eastAsia="ru-RU"/>
              </w:rPr>
              <w:t>и двух, трё</w:t>
            </w:r>
            <w:r w:rsidRPr="00566CA6">
              <w:rPr>
                <w:rFonts w:ascii="Times New Roman CYR" w:eastAsia="Times New Roman" w:hAnsi="Times New Roman CYR" w:cs="Times New Roman CYR"/>
                <w:lang w:eastAsia="ru-RU"/>
              </w:rPr>
              <w:t xml:space="preserve">х сложных словах; </w:t>
            </w:r>
          </w:p>
          <w:p w14:paraId="33F6ACAB" w14:textId="77777777" w:rsidR="00F30B2F" w:rsidRPr="00566CA6" w:rsidRDefault="00566CA6" w:rsidP="00FA4443">
            <w:pPr>
              <w:widowControl w:val="0"/>
              <w:numPr>
                <w:ilvl w:val="0"/>
                <w:numId w:val="178"/>
              </w:numPr>
              <w:autoSpaceDE w:val="0"/>
              <w:autoSpaceDN w:val="0"/>
              <w:adjustRightInd w:val="0"/>
              <w:spacing w:after="0" w:line="240" w:lineRule="auto"/>
              <w:ind w:left="159" w:hanging="159"/>
              <w:jc w:val="both"/>
              <w:rPr>
                <w:rFonts w:ascii="Times New Roman CYR" w:eastAsia="Times New Roman" w:hAnsi="Times New Roman CYR" w:cs="Times New Roman CYR"/>
                <w:lang w:eastAsia="ru-RU"/>
              </w:rPr>
            </w:pPr>
            <w:r w:rsidRPr="00566CA6">
              <w:rPr>
                <w:rFonts w:ascii="Times New Roman CYR" w:eastAsia="Times New Roman" w:hAnsi="Times New Roman CYR" w:cs="Times New Roman CYR"/>
                <w:lang w:eastAsia="ru-RU"/>
              </w:rPr>
              <w:t>развитие оптико-пространственных и моторно-графических навыков</w:t>
            </w:r>
          </w:p>
        </w:tc>
      </w:tr>
    </w:tbl>
    <w:bookmarkEnd w:id="145"/>
    <w:p w14:paraId="6C26ABE6" w14:textId="77777777" w:rsidR="00E65807" w:rsidRPr="002C0768" w:rsidRDefault="00E65807" w:rsidP="002C07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C0768">
        <w:rPr>
          <w:rFonts w:ascii="Times New Roman CYR" w:eastAsia="Times New Roman" w:hAnsi="Times New Roman CYR" w:cs="Times New Roman CYR"/>
          <w:sz w:val="24"/>
          <w:szCs w:val="24"/>
          <w:lang w:eastAsia="ru-RU"/>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2C0768">
        <w:rPr>
          <w:rFonts w:ascii="Times New Roman CYR" w:eastAsia="Times New Roman" w:hAnsi="Times New Roman CYR" w:cs="Times New Roman CYR"/>
          <w:sz w:val="24"/>
          <w:szCs w:val="24"/>
          <w:lang w:eastAsia="ru-RU"/>
        </w:rPr>
        <w:t>речеязыкового</w:t>
      </w:r>
      <w:proofErr w:type="spellEnd"/>
      <w:r w:rsidRPr="002C0768">
        <w:rPr>
          <w:rFonts w:ascii="Times New Roman CYR" w:eastAsia="Times New Roman" w:hAnsi="Times New Roman CYR" w:cs="Times New Roman CYR"/>
          <w:sz w:val="24"/>
          <w:szCs w:val="24"/>
          <w:lang w:eastAsia="ru-RU"/>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sidRPr="002C0768">
        <w:rPr>
          <w:rFonts w:ascii="Times New Roman CYR" w:eastAsia="Times New Roman" w:hAnsi="Times New Roman CYR" w:cs="Times New Roman CYR"/>
          <w:sz w:val="24"/>
          <w:szCs w:val="24"/>
          <w:lang w:eastAsia="ru-RU"/>
        </w:rPr>
        <w:t>речеязыкового</w:t>
      </w:r>
      <w:proofErr w:type="spellEnd"/>
      <w:r w:rsidRPr="002C0768">
        <w:rPr>
          <w:rFonts w:ascii="Times New Roman CYR" w:eastAsia="Times New Roman" w:hAnsi="Times New Roman CYR" w:cs="Times New Roman CYR"/>
          <w:sz w:val="24"/>
          <w:szCs w:val="24"/>
          <w:lang w:eastAsia="ru-RU"/>
        </w:rPr>
        <w:t xml:space="preserve"> развития</w:t>
      </w:r>
      <w:r w:rsidR="00566CA6">
        <w:rPr>
          <w:rFonts w:ascii="Times New Roman CYR" w:eastAsia="Times New Roman" w:hAnsi="Times New Roman CYR" w:cs="Times New Roman CYR"/>
          <w:sz w:val="24"/>
          <w:szCs w:val="24"/>
          <w:lang w:eastAsia="ru-RU"/>
        </w:rPr>
        <w:t xml:space="preserve"> ребё</w:t>
      </w:r>
      <w:r w:rsidRPr="002C0768">
        <w:rPr>
          <w:rFonts w:ascii="Times New Roman CYR" w:eastAsia="Times New Roman" w:hAnsi="Times New Roman CYR" w:cs="Times New Roman CYR"/>
          <w:sz w:val="24"/>
          <w:szCs w:val="24"/>
          <w:lang w:eastAsia="ru-RU"/>
        </w:rPr>
        <w:t>нка с ТНР.</w:t>
      </w:r>
    </w:p>
    <w:p w14:paraId="229D8587" w14:textId="77777777" w:rsidR="00EB53EA" w:rsidRPr="000620F8" w:rsidRDefault="00EB53EA" w:rsidP="00290BED">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p>
    <w:p w14:paraId="10183FF9" w14:textId="77777777" w:rsidR="005B4FA7" w:rsidRPr="005B4FA7" w:rsidRDefault="008F21A7" w:rsidP="005B4FA7">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2.5</w:t>
      </w:r>
      <w:r w:rsidR="00A86D4A">
        <w:rPr>
          <w:rFonts w:ascii="Times New Roman CYR" w:eastAsia="Times New Roman" w:hAnsi="Times New Roman CYR" w:cs="Times New Roman CYR"/>
          <w:b/>
          <w:sz w:val="24"/>
          <w:szCs w:val="24"/>
          <w:lang w:eastAsia="ru-RU"/>
        </w:rPr>
        <w:t xml:space="preserve">.3.5. </w:t>
      </w:r>
      <w:r w:rsidR="005B4FA7" w:rsidRPr="005B4FA7">
        <w:rPr>
          <w:rFonts w:ascii="Times New Roman CYR" w:eastAsia="Times New Roman" w:hAnsi="Times New Roman CYR" w:cs="Times New Roman CYR"/>
          <w:b/>
          <w:sz w:val="24"/>
          <w:szCs w:val="24"/>
          <w:lang w:eastAsia="ru-RU"/>
        </w:rPr>
        <w:t xml:space="preserve">Коррекционно-развивающее воздействие </w:t>
      </w:r>
    </w:p>
    <w:p w14:paraId="0D5AE237" w14:textId="77777777" w:rsidR="005B4FA7" w:rsidRPr="0068288E" w:rsidRDefault="005B4FA7"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5B4FA7">
        <w:rPr>
          <w:rFonts w:ascii="Times New Roman CYR" w:eastAsia="Times New Roman" w:hAnsi="Times New Roman CYR" w:cs="Times New Roman CYR"/>
          <w:b/>
          <w:sz w:val="24"/>
          <w:szCs w:val="24"/>
          <w:lang w:eastAsia="ru-RU"/>
        </w:rPr>
        <w:t>при фонетико-фонематическом недоразвитии</w:t>
      </w:r>
      <w:bookmarkStart w:id="146" w:name="sub_4325"/>
    </w:p>
    <w:p w14:paraId="72A518A4" w14:textId="77777777" w:rsidR="0072626A" w:rsidRDefault="00E65807" w:rsidP="0068288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B4FA7">
        <w:rPr>
          <w:rFonts w:ascii="Times New Roman CYR" w:eastAsia="Times New Roman" w:hAnsi="Times New Roman CYR" w:cs="Times New Roman CYR"/>
          <w:sz w:val="24"/>
          <w:szCs w:val="24"/>
          <w:lang w:eastAsia="ru-RU"/>
        </w:rPr>
        <w:t>Коррекционно-развивающее воздействие при фонетико-фонематическом недоразвитии предполагает дифференцированные установки на результат</w:t>
      </w:r>
      <w:r w:rsidR="005B4FA7">
        <w:rPr>
          <w:rFonts w:ascii="Times New Roman CYR" w:eastAsia="Times New Roman" w:hAnsi="Times New Roman CYR" w:cs="Times New Roman CYR"/>
          <w:sz w:val="24"/>
          <w:szCs w:val="24"/>
          <w:lang w:eastAsia="ru-RU"/>
        </w:rPr>
        <w:t>ивность работы в зависимости от </w:t>
      </w:r>
      <w:r w:rsidRPr="005B4FA7">
        <w:rPr>
          <w:rFonts w:ascii="Times New Roman CYR" w:eastAsia="Times New Roman" w:hAnsi="Times New Roman CYR" w:cs="Times New Roman CYR"/>
          <w:sz w:val="24"/>
          <w:szCs w:val="24"/>
          <w:lang w:eastAsia="ru-RU"/>
        </w:rPr>
        <w:t xml:space="preserve">возрастных критериев. </w:t>
      </w:r>
    </w:p>
    <w:tbl>
      <w:tblPr>
        <w:tblStyle w:val="af3"/>
        <w:tblW w:w="0" w:type="auto"/>
        <w:tblLook w:val="04A0" w:firstRow="1" w:lastRow="0" w:firstColumn="1" w:lastColumn="0" w:noHBand="0" w:noVBand="1"/>
      </w:tblPr>
      <w:tblGrid>
        <w:gridCol w:w="1934"/>
        <w:gridCol w:w="8061"/>
      </w:tblGrid>
      <w:tr w:rsidR="0072626A" w:rsidRPr="0023732E" w14:paraId="2CEFA0F2" w14:textId="77777777" w:rsidTr="00C22E18">
        <w:tc>
          <w:tcPr>
            <w:tcW w:w="1555" w:type="dxa"/>
          </w:tcPr>
          <w:p w14:paraId="42AF426A" w14:textId="77777777" w:rsidR="0072626A" w:rsidRPr="0023732E" w:rsidRDefault="0072626A" w:rsidP="0072626A">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23732E">
              <w:rPr>
                <w:rFonts w:ascii="Times New Roman CYR" w:eastAsia="Times New Roman" w:hAnsi="Times New Roman CYR" w:cs="Times New Roman CYR"/>
                <w:b/>
                <w:lang w:eastAsia="ru-RU"/>
              </w:rPr>
              <w:t>Возрастная категория</w:t>
            </w:r>
          </w:p>
        </w:tc>
        <w:tc>
          <w:tcPr>
            <w:tcW w:w="8214" w:type="dxa"/>
          </w:tcPr>
          <w:p w14:paraId="5893B9A4" w14:textId="77777777" w:rsidR="0072626A" w:rsidRPr="0023732E" w:rsidRDefault="0072626A" w:rsidP="0072626A">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23732E">
              <w:rPr>
                <w:rFonts w:ascii="Times New Roman CYR" w:eastAsia="Times New Roman" w:hAnsi="Times New Roman CYR" w:cs="Times New Roman CYR"/>
                <w:b/>
                <w:lang w:eastAsia="ru-RU"/>
              </w:rPr>
              <w:t>Задачи обучения</w:t>
            </w:r>
          </w:p>
          <w:p w14:paraId="3645C050" w14:textId="77777777" w:rsidR="00644B8E" w:rsidRPr="0023732E" w:rsidRDefault="00644B8E" w:rsidP="0072626A">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p>
        </w:tc>
      </w:tr>
      <w:tr w:rsidR="0072626A" w:rsidRPr="0072626A" w14:paraId="3C7E326C" w14:textId="77777777" w:rsidTr="00C22E18">
        <w:tc>
          <w:tcPr>
            <w:tcW w:w="1555" w:type="dxa"/>
          </w:tcPr>
          <w:p w14:paraId="7FFE1C42" w14:textId="77777777" w:rsidR="0072626A" w:rsidRPr="0072626A" w:rsidRDefault="0072626A" w:rsidP="0072626A">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72626A">
              <w:rPr>
                <w:rFonts w:ascii="Times New Roman CYR" w:eastAsia="Times New Roman" w:hAnsi="Times New Roman CYR" w:cs="Times New Roman CYR"/>
                <w:lang w:eastAsia="ru-RU"/>
              </w:rPr>
              <w:t>Обучающихся старшей возрастной группы</w:t>
            </w:r>
          </w:p>
        </w:tc>
        <w:tc>
          <w:tcPr>
            <w:tcW w:w="8214" w:type="dxa"/>
          </w:tcPr>
          <w:p w14:paraId="528F0098" w14:textId="77777777" w:rsidR="0072626A" w:rsidRPr="0072626A" w:rsidRDefault="0072626A" w:rsidP="00FA4443">
            <w:pPr>
              <w:widowControl w:val="0"/>
              <w:numPr>
                <w:ilvl w:val="0"/>
                <w:numId w:val="183"/>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72626A">
              <w:rPr>
                <w:rFonts w:ascii="Times New Roman CYR" w:eastAsia="Times New Roman" w:hAnsi="Times New Roman CYR" w:cs="Times New Roman CYR"/>
                <w:lang w:eastAsia="ru-RU"/>
              </w:rPr>
              <w:t>научить правильно артикулировать все звуки речи в различных позициях слова и формах речи, правильно дифферен</w:t>
            </w:r>
            <w:r w:rsidR="00BB6200">
              <w:rPr>
                <w:rFonts w:ascii="Times New Roman CYR" w:eastAsia="Times New Roman" w:hAnsi="Times New Roman CYR" w:cs="Times New Roman CYR"/>
                <w:lang w:eastAsia="ru-RU"/>
              </w:rPr>
              <w:t>цировать звуки на слух и в </w:t>
            </w:r>
            <w:r w:rsidRPr="0072626A">
              <w:rPr>
                <w:rFonts w:ascii="Times New Roman CYR" w:eastAsia="Times New Roman" w:hAnsi="Times New Roman CYR" w:cs="Times New Roman CYR"/>
                <w:lang w:eastAsia="ru-RU"/>
              </w:rPr>
              <w:t>речевом высказывании;</w:t>
            </w:r>
          </w:p>
          <w:p w14:paraId="5316A15B" w14:textId="77777777" w:rsidR="0072626A" w:rsidRPr="0072626A" w:rsidRDefault="0072626A" w:rsidP="00FA4443">
            <w:pPr>
              <w:widowControl w:val="0"/>
              <w:numPr>
                <w:ilvl w:val="0"/>
                <w:numId w:val="183"/>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72626A">
              <w:rPr>
                <w:rFonts w:ascii="Times New Roman CYR" w:eastAsia="Times New Roman" w:hAnsi="Times New Roman CYR" w:cs="Times New Roman CYR"/>
                <w:lang w:eastAsia="ru-RU"/>
              </w:rPr>
              <w:t>различать понятия "звук", "слог", "слово", "предложение", оперируя ими на практическом уровне;</w:t>
            </w:r>
          </w:p>
          <w:p w14:paraId="26390D9B" w14:textId="77777777" w:rsidR="0072626A" w:rsidRPr="0072626A" w:rsidRDefault="0072626A" w:rsidP="00FA4443">
            <w:pPr>
              <w:widowControl w:val="0"/>
              <w:numPr>
                <w:ilvl w:val="0"/>
                <w:numId w:val="183"/>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72626A">
              <w:rPr>
                <w:rFonts w:ascii="Times New Roman CYR" w:eastAsia="Times New Roman" w:hAnsi="Times New Roman CYR" w:cs="Times New Roman CYR"/>
                <w:lang w:eastAsia="ru-RU"/>
              </w:rPr>
              <w:lastRenderedPageBreak/>
              <w:t>определять последовательность слов в</w:t>
            </w:r>
            <w:r w:rsidR="00BB6200">
              <w:rPr>
                <w:rFonts w:ascii="Times New Roman CYR" w:eastAsia="Times New Roman" w:hAnsi="Times New Roman CYR" w:cs="Times New Roman CYR"/>
                <w:lang w:eastAsia="ru-RU"/>
              </w:rPr>
              <w:t xml:space="preserve"> предложении, звуков и слогов в </w:t>
            </w:r>
            <w:r w:rsidRPr="0072626A">
              <w:rPr>
                <w:rFonts w:ascii="Times New Roman CYR" w:eastAsia="Times New Roman" w:hAnsi="Times New Roman CYR" w:cs="Times New Roman CYR"/>
                <w:lang w:eastAsia="ru-RU"/>
              </w:rPr>
              <w:t>словах;</w:t>
            </w:r>
          </w:p>
          <w:p w14:paraId="75CBBC36" w14:textId="77777777" w:rsidR="0072626A" w:rsidRPr="0072626A" w:rsidRDefault="0072626A" w:rsidP="00FA4443">
            <w:pPr>
              <w:widowControl w:val="0"/>
              <w:numPr>
                <w:ilvl w:val="0"/>
                <w:numId w:val="183"/>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72626A">
              <w:rPr>
                <w:rFonts w:ascii="Times New Roman CYR" w:eastAsia="Times New Roman" w:hAnsi="Times New Roman CYR" w:cs="Times New Roman CYR"/>
                <w:lang w:eastAsia="ru-RU"/>
              </w:rPr>
              <w:t>находить в предложении слова с заданным звуком, определять место звука в слове;</w:t>
            </w:r>
          </w:p>
          <w:p w14:paraId="240059B5" w14:textId="77777777" w:rsidR="0072626A" w:rsidRPr="0072626A" w:rsidRDefault="0072626A" w:rsidP="00FA4443">
            <w:pPr>
              <w:widowControl w:val="0"/>
              <w:numPr>
                <w:ilvl w:val="0"/>
                <w:numId w:val="183"/>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72626A">
              <w:rPr>
                <w:rFonts w:ascii="Times New Roman CYR" w:eastAsia="Times New Roman" w:hAnsi="Times New Roman CYR" w:cs="Times New Roman CYR"/>
                <w:lang w:eastAsia="ru-RU"/>
              </w:rPr>
              <w:t>овладеть интонационными средствами выразительности речи, реализации этих средств в разных видах речевых высказываний.</w:t>
            </w:r>
          </w:p>
        </w:tc>
      </w:tr>
      <w:tr w:rsidR="0072626A" w:rsidRPr="00644B8E" w14:paraId="2F8D4C88" w14:textId="77777777" w:rsidTr="00C22E18">
        <w:tc>
          <w:tcPr>
            <w:tcW w:w="1555" w:type="dxa"/>
          </w:tcPr>
          <w:p w14:paraId="50611F84" w14:textId="77777777" w:rsidR="0072626A" w:rsidRPr="00644B8E" w:rsidRDefault="00644B8E" w:rsidP="0072626A">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644B8E">
              <w:rPr>
                <w:rFonts w:ascii="Times New Roman CYR" w:eastAsia="Times New Roman" w:hAnsi="Times New Roman CYR" w:cs="Times New Roman CYR"/>
                <w:lang w:eastAsia="ru-RU"/>
              </w:rPr>
              <w:lastRenderedPageBreak/>
              <w:t>О</w:t>
            </w:r>
            <w:r w:rsidR="00BB6200">
              <w:rPr>
                <w:rFonts w:ascii="Times New Roman CYR" w:eastAsia="Times New Roman" w:hAnsi="Times New Roman CYR" w:cs="Times New Roman CYR"/>
                <w:lang w:eastAsia="ru-RU"/>
              </w:rPr>
              <w:t xml:space="preserve">бучающихся подготовительной </w:t>
            </w:r>
            <w:r w:rsidRPr="00644B8E">
              <w:rPr>
                <w:rFonts w:ascii="Times New Roman CYR" w:eastAsia="Times New Roman" w:hAnsi="Times New Roman CYR" w:cs="Times New Roman CYR"/>
                <w:lang w:eastAsia="ru-RU"/>
              </w:rPr>
              <w:t>возрастной группы</w:t>
            </w:r>
          </w:p>
        </w:tc>
        <w:tc>
          <w:tcPr>
            <w:tcW w:w="8214" w:type="dxa"/>
          </w:tcPr>
          <w:p w14:paraId="3902F354" w14:textId="77777777" w:rsidR="00644B8E" w:rsidRPr="00644B8E" w:rsidRDefault="00644B8E" w:rsidP="00FA4443">
            <w:pPr>
              <w:widowControl w:val="0"/>
              <w:numPr>
                <w:ilvl w:val="0"/>
                <w:numId w:val="183"/>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644B8E">
              <w:rPr>
                <w:rFonts w:ascii="Times New Roman CYR" w:eastAsia="Times New Roman" w:hAnsi="Times New Roman CYR" w:cs="Times New Roman CYR"/>
                <w:lang w:eastAsia="ru-RU"/>
              </w:rPr>
              <w:t>научить правильно артикулировать и чётко дифференцировать звуки речи;</w:t>
            </w:r>
          </w:p>
          <w:p w14:paraId="413DB854" w14:textId="77777777" w:rsidR="00644B8E" w:rsidRPr="00644B8E" w:rsidRDefault="00644B8E" w:rsidP="00FA4443">
            <w:pPr>
              <w:widowControl w:val="0"/>
              <w:numPr>
                <w:ilvl w:val="0"/>
                <w:numId w:val="183"/>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644B8E">
              <w:rPr>
                <w:rFonts w:ascii="Times New Roman CYR" w:eastAsia="Times New Roman" w:hAnsi="Times New Roman CYR" w:cs="Times New Roman CYR"/>
                <w:lang w:eastAsia="ru-RU"/>
              </w:rPr>
              <w:t>различать понятия "звук", "слог", "слово", "предложение", "твёрдые-мягкие звуки", "звонкие - глухие звуки", оперируя ими на практическом уровне;</w:t>
            </w:r>
          </w:p>
          <w:p w14:paraId="77D54E0C" w14:textId="77777777" w:rsidR="00644B8E" w:rsidRPr="00644B8E" w:rsidRDefault="00644B8E" w:rsidP="00FA4443">
            <w:pPr>
              <w:widowControl w:val="0"/>
              <w:numPr>
                <w:ilvl w:val="0"/>
                <w:numId w:val="183"/>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644B8E">
              <w:rPr>
                <w:rFonts w:ascii="Times New Roman CYR" w:eastAsia="Times New Roman" w:hAnsi="Times New Roman CYR" w:cs="Times New Roman CYR"/>
                <w:lang w:eastAsia="ru-RU"/>
              </w:rPr>
              <w:t xml:space="preserve">определять и называть последовательность слов в предложении, звуков </w:t>
            </w:r>
            <w:r w:rsidR="00BB6200">
              <w:rPr>
                <w:rFonts w:ascii="Times New Roman CYR" w:eastAsia="Times New Roman" w:hAnsi="Times New Roman CYR" w:cs="Times New Roman CYR"/>
                <w:lang w:eastAsia="ru-RU"/>
              </w:rPr>
              <w:t>и </w:t>
            </w:r>
            <w:r w:rsidRPr="00644B8E">
              <w:rPr>
                <w:rFonts w:ascii="Times New Roman CYR" w:eastAsia="Times New Roman" w:hAnsi="Times New Roman CYR" w:cs="Times New Roman CYR"/>
                <w:lang w:eastAsia="ru-RU"/>
              </w:rPr>
              <w:t>слогов в словах;</w:t>
            </w:r>
          </w:p>
          <w:p w14:paraId="4D2012E7" w14:textId="77777777" w:rsidR="00644B8E" w:rsidRPr="00644B8E" w:rsidRDefault="00644B8E" w:rsidP="00FA4443">
            <w:pPr>
              <w:widowControl w:val="0"/>
              <w:numPr>
                <w:ilvl w:val="0"/>
                <w:numId w:val="183"/>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644B8E">
              <w:rPr>
                <w:rFonts w:ascii="Times New Roman CYR" w:eastAsia="Times New Roman" w:hAnsi="Times New Roman CYR" w:cs="Times New Roman CYR"/>
                <w:lang w:eastAsia="ru-RU"/>
              </w:rPr>
              <w:t>производить элементарный звуковой анализ и синтез;</w:t>
            </w:r>
          </w:p>
          <w:p w14:paraId="6281FB29" w14:textId="77777777" w:rsidR="0072626A" w:rsidRPr="00644B8E" w:rsidRDefault="00644B8E" w:rsidP="00FA4443">
            <w:pPr>
              <w:widowControl w:val="0"/>
              <w:numPr>
                <w:ilvl w:val="0"/>
                <w:numId w:val="183"/>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644B8E">
              <w:rPr>
                <w:rFonts w:ascii="Times New Roman CYR" w:eastAsia="Times New Roman" w:hAnsi="Times New Roman CYR" w:cs="Times New Roman CYR"/>
                <w:lang w:eastAsia="ru-RU"/>
              </w:rPr>
              <w:t>знать некоторые буквы и производить отдельные действия с ними (выкладывать некоторые слоги, слова)</w:t>
            </w:r>
          </w:p>
        </w:tc>
      </w:tr>
      <w:bookmarkEnd w:id="146"/>
    </w:tbl>
    <w:p w14:paraId="5ABDC1D1" w14:textId="77777777" w:rsidR="005B4FA7" w:rsidRPr="005B4FA7" w:rsidRDefault="005B4FA7" w:rsidP="00644B8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3CC1428C" w14:textId="77777777" w:rsidR="005B4FA7" w:rsidRDefault="008F21A7" w:rsidP="005B4FA7">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47" w:name="sub_4327"/>
      <w:r>
        <w:rPr>
          <w:rFonts w:ascii="Times New Roman CYR" w:eastAsia="Times New Roman" w:hAnsi="Times New Roman CYR" w:cs="Times New Roman CYR"/>
          <w:b/>
          <w:sz w:val="24"/>
          <w:szCs w:val="24"/>
          <w:lang w:eastAsia="ru-RU"/>
        </w:rPr>
        <w:t>2.5</w:t>
      </w:r>
      <w:r w:rsidR="000A2105">
        <w:rPr>
          <w:rFonts w:ascii="Times New Roman CYR" w:eastAsia="Times New Roman" w:hAnsi="Times New Roman CYR" w:cs="Times New Roman CYR"/>
          <w:b/>
          <w:sz w:val="24"/>
          <w:szCs w:val="24"/>
          <w:lang w:eastAsia="ru-RU"/>
        </w:rPr>
        <w:t xml:space="preserve">.3.6. </w:t>
      </w:r>
      <w:r w:rsidR="005B4FA7" w:rsidRPr="005B4FA7">
        <w:rPr>
          <w:rFonts w:ascii="Times New Roman CYR" w:eastAsia="Times New Roman" w:hAnsi="Times New Roman CYR" w:cs="Times New Roman CYR"/>
          <w:b/>
          <w:sz w:val="24"/>
          <w:szCs w:val="24"/>
          <w:lang w:eastAsia="ru-RU"/>
        </w:rPr>
        <w:t xml:space="preserve">Коррекционно-развивающая работа с детьми, </w:t>
      </w:r>
    </w:p>
    <w:p w14:paraId="5D22C39C" w14:textId="77777777" w:rsidR="005B4FA7" w:rsidRPr="0068288E" w:rsidRDefault="005B4FA7" w:rsidP="0068288E">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5B4FA7">
        <w:rPr>
          <w:rFonts w:ascii="Times New Roman CYR" w:eastAsia="Times New Roman" w:hAnsi="Times New Roman CYR" w:cs="Times New Roman CYR"/>
          <w:b/>
          <w:sz w:val="24"/>
          <w:szCs w:val="24"/>
          <w:lang w:eastAsia="ru-RU"/>
        </w:rPr>
        <w:t>имеющими нарушения темпо-ритмичес</w:t>
      </w:r>
      <w:r w:rsidR="0068288E">
        <w:rPr>
          <w:rFonts w:ascii="Times New Roman CYR" w:eastAsia="Times New Roman" w:hAnsi="Times New Roman CYR" w:cs="Times New Roman CYR"/>
          <w:b/>
          <w:sz w:val="24"/>
          <w:szCs w:val="24"/>
          <w:lang w:eastAsia="ru-RU"/>
        </w:rPr>
        <w:t>кой организации речи (заикание)</w:t>
      </w:r>
    </w:p>
    <w:p w14:paraId="19B70DD8" w14:textId="77777777" w:rsidR="000568DF" w:rsidRDefault="00E65807" w:rsidP="0068288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B4FA7">
        <w:rPr>
          <w:rFonts w:ascii="Times New Roman CYR" w:eastAsia="Times New Roman" w:hAnsi="Times New Roman CYR" w:cs="Times New Roman CYR"/>
          <w:sz w:val="24"/>
          <w:szCs w:val="24"/>
          <w:lang w:eastAsia="ru-RU"/>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w:t>
      </w:r>
    </w:p>
    <w:tbl>
      <w:tblPr>
        <w:tblStyle w:val="af3"/>
        <w:tblW w:w="0" w:type="auto"/>
        <w:tblLook w:val="04A0" w:firstRow="1" w:lastRow="0" w:firstColumn="1" w:lastColumn="0" w:noHBand="0" w:noVBand="1"/>
      </w:tblPr>
      <w:tblGrid>
        <w:gridCol w:w="2518"/>
        <w:gridCol w:w="7477"/>
      </w:tblGrid>
      <w:tr w:rsidR="000568DF" w:rsidRPr="0023732E" w14:paraId="3BEC1691" w14:textId="77777777" w:rsidTr="00BB6200">
        <w:tc>
          <w:tcPr>
            <w:tcW w:w="2518" w:type="dxa"/>
          </w:tcPr>
          <w:p w14:paraId="1E9AC69A" w14:textId="77777777" w:rsidR="000568DF" w:rsidRPr="0023732E" w:rsidRDefault="000568DF" w:rsidP="000568DF">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23732E">
              <w:rPr>
                <w:rFonts w:ascii="Times New Roman CYR" w:eastAsia="Times New Roman" w:hAnsi="Times New Roman CYR" w:cs="Times New Roman CYR"/>
                <w:b/>
                <w:lang w:eastAsia="ru-RU"/>
              </w:rPr>
              <w:t>Возрастная категория</w:t>
            </w:r>
          </w:p>
        </w:tc>
        <w:tc>
          <w:tcPr>
            <w:tcW w:w="7477" w:type="dxa"/>
          </w:tcPr>
          <w:p w14:paraId="32C1BF17" w14:textId="77777777" w:rsidR="000568DF" w:rsidRPr="0023732E" w:rsidRDefault="000568DF" w:rsidP="000568DF">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23732E">
              <w:rPr>
                <w:rFonts w:ascii="Times New Roman CYR" w:eastAsia="Times New Roman" w:hAnsi="Times New Roman CYR" w:cs="Times New Roman CYR"/>
                <w:b/>
                <w:lang w:eastAsia="ru-RU"/>
              </w:rPr>
              <w:t>Результаты коррекционно-развивающей работы</w:t>
            </w:r>
          </w:p>
          <w:p w14:paraId="4DCC9139" w14:textId="77777777" w:rsidR="000568DF" w:rsidRPr="0023732E" w:rsidRDefault="000568DF" w:rsidP="000568DF">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p>
        </w:tc>
      </w:tr>
      <w:tr w:rsidR="000568DF" w:rsidRPr="000568DF" w14:paraId="5AB653B7" w14:textId="77777777" w:rsidTr="00BB6200">
        <w:tc>
          <w:tcPr>
            <w:tcW w:w="2518" w:type="dxa"/>
          </w:tcPr>
          <w:p w14:paraId="6B2A90DD" w14:textId="77777777" w:rsidR="000568DF" w:rsidRPr="000568DF" w:rsidRDefault="000568DF" w:rsidP="000568DF">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Обучающиеся среднего дошкольного возраста</w:t>
            </w:r>
          </w:p>
        </w:tc>
        <w:tc>
          <w:tcPr>
            <w:tcW w:w="7477" w:type="dxa"/>
          </w:tcPr>
          <w:p w14:paraId="5B046678" w14:textId="77777777" w:rsidR="000568DF" w:rsidRPr="000568DF" w:rsidRDefault="000568DF" w:rsidP="00FA4443">
            <w:pPr>
              <w:widowControl w:val="0"/>
              <w:numPr>
                <w:ilvl w:val="0"/>
                <w:numId w:val="186"/>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овладевают навыками пользования самостоятельной речью различной сложности (от простейшей ситуатив</w:t>
            </w:r>
            <w:r w:rsidR="00BB6200">
              <w:rPr>
                <w:rFonts w:ascii="Times New Roman CYR" w:eastAsia="Times New Roman" w:hAnsi="Times New Roman CYR" w:cs="Times New Roman CYR"/>
                <w:lang w:eastAsia="ru-RU"/>
              </w:rPr>
              <w:t>ной до контекстной) с опорой на </w:t>
            </w:r>
            <w:r w:rsidRPr="000568DF">
              <w:rPr>
                <w:rFonts w:ascii="Times New Roman CYR" w:eastAsia="Times New Roman" w:hAnsi="Times New Roman CYR" w:cs="Times New Roman CYR"/>
                <w:lang w:eastAsia="ru-RU"/>
              </w:rPr>
              <w:t xml:space="preserve">вопросы педагогического работника и наглядную помощь; </w:t>
            </w:r>
          </w:p>
          <w:p w14:paraId="52DBF0EB" w14:textId="77777777" w:rsidR="000568DF" w:rsidRPr="000568DF" w:rsidRDefault="000568DF" w:rsidP="00FA4443">
            <w:pPr>
              <w:widowControl w:val="0"/>
              <w:numPr>
                <w:ilvl w:val="0"/>
                <w:numId w:val="186"/>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учатся регулировать своё речевое поведение — отвечать точными однословными ответами с соблюдением темпо-ритмической организации речи</w:t>
            </w:r>
          </w:p>
        </w:tc>
      </w:tr>
      <w:tr w:rsidR="000568DF" w:rsidRPr="000568DF" w14:paraId="12AFDCA0" w14:textId="77777777" w:rsidTr="00BB6200">
        <w:tc>
          <w:tcPr>
            <w:tcW w:w="2518" w:type="dxa"/>
          </w:tcPr>
          <w:p w14:paraId="1FB68659" w14:textId="77777777" w:rsidR="000568DF" w:rsidRPr="000568DF" w:rsidRDefault="000568DF" w:rsidP="000568DF">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Обучающиеся старшего дошкольного возраста</w:t>
            </w:r>
          </w:p>
        </w:tc>
        <w:tc>
          <w:tcPr>
            <w:tcW w:w="7477" w:type="dxa"/>
          </w:tcPr>
          <w:p w14:paraId="384CC944" w14:textId="77777777" w:rsidR="000568DF" w:rsidRPr="000568DF" w:rsidRDefault="000568DF" w:rsidP="000568DF">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Могут:</w:t>
            </w:r>
          </w:p>
          <w:p w14:paraId="74D213BC" w14:textId="77777777" w:rsidR="000568DF" w:rsidRPr="000568DF" w:rsidRDefault="000568DF" w:rsidP="00FA4443">
            <w:pPr>
              <w:widowControl w:val="0"/>
              <w:numPr>
                <w:ilvl w:val="0"/>
                <w:numId w:val="184"/>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 xml:space="preserve">пользоваться самостоятельной речью с соблюдением её темпо-ритмической организации; </w:t>
            </w:r>
          </w:p>
          <w:p w14:paraId="3A4C11ED" w14:textId="77777777" w:rsidR="000568DF" w:rsidRPr="000568DF" w:rsidRDefault="000568DF" w:rsidP="00FA4443">
            <w:pPr>
              <w:widowControl w:val="0"/>
              <w:numPr>
                <w:ilvl w:val="0"/>
                <w:numId w:val="184"/>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грамотно формулировать простые предложения и распространять их;</w:t>
            </w:r>
          </w:p>
          <w:p w14:paraId="13588A0A" w14:textId="77777777" w:rsidR="000568DF" w:rsidRPr="000568DF" w:rsidRDefault="000568DF" w:rsidP="00FA4443">
            <w:pPr>
              <w:widowControl w:val="0"/>
              <w:numPr>
                <w:ilvl w:val="0"/>
                <w:numId w:val="184"/>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использовать в речи основные средства передачи её содержания;</w:t>
            </w:r>
          </w:p>
          <w:p w14:paraId="46B46C69" w14:textId="77777777" w:rsidR="000568DF" w:rsidRPr="000568DF" w:rsidRDefault="000568DF" w:rsidP="00FA4443">
            <w:pPr>
              <w:widowControl w:val="0"/>
              <w:numPr>
                <w:ilvl w:val="0"/>
                <w:numId w:val="184"/>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соблюдать мелодико-интонационную структуру речи</w:t>
            </w:r>
          </w:p>
        </w:tc>
      </w:tr>
      <w:tr w:rsidR="000568DF" w:rsidRPr="000568DF" w14:paraId="277BED87" w14:textId="77777777" w:rsidTr="00BB6200">
        <w:tc>
          <w:tcPr>
            <w:tcW w:w="2518" w:type="dxa"/>
          </w:tcPr>
          <w:p w14:paraId="7FAFAFDA" w14:textId="77777777" w:rsidR="000568DF" w:rsidRPr="000568DF" w:rsidRDefault="000568DF" w:rsidP="000568DF">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Обучающиеся подготовительного возраста</w:t>
            </w:r>
          </w:p>
        </w:tc>
        <w:tc>
          <w:tcPr>
            <w:tcW w:w="7477" w:type="dxa"/>
          </w:tcPr>
          <w:p w14:paraId="11FA3436" w14:textId="77777777" w:rsidR="000568DF" w:rsidRPr="000568DF" w:rsidRDefault="000568DF" w:rsidP="000568DF">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Могут:</w:t>
            </w:r>
          </w:p>
          <w:p w14:paraId="46B1B264" w14:textId="77777777" w:rsidR="000568DF" w:rsidRPr="000568DF" w:rsidRDefault="000568DF" w:rsidP="00FA4443">
            <w:pPr>
              <w:widowControl w:val="0"/>
              <w:numPr>
                <w:ilvl w:val="0"/>
                <w:numId w:val="185"/>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овладеть разными формами самостоятельной контекстной речи (рассказ, пересказ);</w:t>
            </w:r>
          </w:p>
          <w:p w14:paraId="2A1577B4" w14:textId="77777777" w:rsidR="000568DF" w:rsidRPr="000568DF" w:rsidRDefault="000568DF" w:rsidP="00FA4443">
            <w:pPr>
              <w:widowControl w:val="0"/>
              <w:numPr>
                <w:ilvl w:val="0"/>
                <w:numId w:val="185"/>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свободно пользоваться плав</w:t>
            </w:r>
            <w:r w:rsidR="007330B7">
              <w:rPr>
                <w:rFonts w:ascii="Times New Roman CYR" w:eastAsia="Times New Roman" w:hAnsi="Times New Roman CYR" w:cs="Times New Roman CYR"/>
                <w:lang w:eastAsia="ru-RU"/>
              </w:rPr>
              <w:t>ной речью различной сложности в </w:t>
            </w:r>
            <w:r w:rsidRPr="000568DF">
              <w:rPr>
                <w:rFonts w:ascii="Times New Roman CYR" w:eastAsia="Times New Roman" w:hAnsi="Times New Roman CYR" w:cs="Times New Roman CYR"/>
                <w:lang w:eastAsia="ru-RU"/>
              </w:rPr>
              <w:t>разных ситуациях общения;</w:t>
            </w:r>
          </w:p>
          <w:p w14:paraId="149DF1E9" w14:textId="77777777" w:rsidR="000568DF" w:rsidRPr="000568DF" w:rsidRDefault="000568DF" w:rsidP="00FA4443">
            <w:pPr>
              <w:widowControl w:val="0"/>
              <w:numPr>
                <w:ilvl w:val="0"/>
                <w:numId w:val="185"/>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адаптироваться к различным условиям общения;</w:t>
            </w:r>
          </w:p>
          <w:p w14:paraId="0A562FFF" w14:textId="77777777" w:rsidR="000568DF" w:rsidRPr="000568DF" w:rsidRDefault="000568DF" w:rsidP="00FA4443">
            <w:pPr>
              <w:widowControl w:val="0"/>
              <w:numPr>
                <w:ilvl w:val="0"/>
                <w:numId w:val="185"/>
              </w:numPr>
              <w:autoSpaceDE w:val="0"/>
              <w:autoSpaceDN w:val="0"/>
              <w:adjustRightInd w:val="0"/>
              <w:spacing w:after="0" w:line="240" w:lineRule="auto"/>
              <w:ind w:left="213" w:hanging="213"/>
              <w:jc w:val="both"/>
              <w:rPr>
                <w:rFonts w:ascii="Times New Roman CYR" w:eastAsia="Times New Roman" w:hAnsi="Times New Roman CYR" w:cs="Times New Roman CYR"/>
                <w:lang w:eastAsia="ru-RU"/>
              </w:rPr>
            </w:pPr>
            <w:r w:rsidRPr="000568DF">
              <w:rPr>
                <w:rFonts w:ascii="Times New Roman CYR" w:eastAsia="Times New Roman" w:hAnsi="Times New Roman CYR" w:cs="Times New Roman CYR"/>
                <w:lang w:eastAsia="ru-RU"/>
              </w:rPr>
              <w:t>преодолевать индивидуальные коммуникативные затруднения</w:t>
            </w:r>
          </w:p>
        </w:tc>
      </w:tr>
      <w:bookmarkEnd w:id="147"/>
    </w:tbl>
    <w:p w14:paraId="58542E1B" w14:textId="77777777" w:rsidR="000568DF" w:rsidRDefault="000568DF" w:rsidP="000568D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3079A863" w14:textId="77777777" w:rsidR="00E65807" w:rsidRPr="005B4FA7" w:rsidRDefault="00E65807" w:rsidP="000568D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F115C6">
        <w:rPr>
          <w:rFonts w:ascii="Times New Roman CYR" w:eastAsia="Times New Roman" w:hAnsi="Times New Roman CYR" w:cs="Times New Roman CYR"/>
          <w:i/>
          <w:sz w:val="24"/>
          <w:szCs w:val="24"/>
          <w:lang w:eastAsia="ru-RU"/>
        </w:rPr>
        <w:t>В результате</w:t>
      </w:r>
      <w:r w:rsidRPr="005B4FA7">
        <w:rPr>
          <w:rFonts w:ascii="Times New Roman CYR" w:eastAsia="Times New Roman" w:hAnsi="Times New Roman CYR" w:cs="Times New Roman CYR"/>
          <w:sz w:val="24"/>
          <w:szCs w:val="24"/>
          <w:lang w:eastAsia="ru-RU"/>
        </w:rPr>
        <w:t xml:space="preserve">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w:t>
      </w:r>
      <w:r w:rsidR="005B4FA7">
        <w:rPr>
          <w:rFonts w:ascii="Times New Roman CYR" w:eastAsia="Times New Roman" w:hAnsi="Times New Roman CYR" w:cs="Times New Roman CYR"/>
          <w:sz w:val="24"/>
          <w:szCs w:val="24"/>
          <w:lang w:eastAsia="ru-RU"/>
        </w:rPr>
        <w:t> </w:t>
      </w:r>
      <w:r w:rsidRPr="005B4FA7">
        <w:rPr>
          <w:rFonts w:ascii="Times New Roman CYR" w:eastAsia="Times New Roman" w:hAnsi="Times New Roman CYR" w:cs="Times New Roman CYR"/>
          <w:sz w:val="24"/>
          <w:szCs w:val="24"/>
          <w:lang w:eastAsia="ru-RU"/>
        </w:rPr>
        <w:t>употребляют различные части речи, простые и сложные предлоги, владеют навыками словообразования и словоизменения.</w:t>
      </w:r>
    </w:p>
    <w:p w14:paraId="463DAAFE" w14:textId="77777777" w:rsidR="009B6908" w:rsidRDefault="009B6908" w:rsidP="00536283">
      <w:pPr>
        <w:spacing w:after="0"/>
        <w:rPr>
          <w:rFonts w:ascii="Times New Roman" w:eastAsia="Times New Roman" w:hAnsi="Times New Roman" w:cs="Arial"/>
          <w:b/>
          <w:color w:val="FF0000"/>
          <w:sz w:val="24"/>
          <w:szCs w:val="24"/>
          <w:lang w:eastAsia="ru-RU"/>
        </w:rPr>
        <w:sectPr w:rsidR="009B6908" w:rsidSect="008A5142">
          <w:pgSz w:w="11906" w:h="16838"/>
          <w:pgMar w:top="1134" w:right="851" w:bottom="1134" w:left="1276" w:header="709" w:footer="709" w:gutter="0"/>
          <w:cols w:space="708"/>
          <w:titlePg/>
          <w:docGrid w:linePitch="360"/>
        </w:sectPr>
      </w:pPr>
    </w:p>
    <w:p w14:paraId="46D5A19F" w14:textId="77777777" w:rsidR="00F115C6" w:rsidRPr="005D3C8E" w:rsidRDefault="00686ECE" w:rsidP="009B690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5D3C8E">
        <w:rPr>
          <w:rFonts w:ascii="Times New Roman" w:eastAsia="Times New Roman" w:hAnsi="Times New Roman" w:cs="Times New Roman"/>
          <w:b/>
          <w:sz w:val="24"/>
          <w:szCs w:val="24"/>
          <w:lang w:eastAsia="ru-RU"/>
        </w:rPr>
        <w:lastRenderedPageBreak/>
        <w:t>РАБОЧАЯ ПРОГРАММА ВОСПИТАНИЯ</w:t>
      </w:r>
    </w:p>
    <w:p w14:paraId="0CA63851" w14:textId="2FBF4BAC" w:rsidR="00D53748" w:rsidRPr="009B6908" w:rsidRDefault="00D53748" w:rsidP="009B6908">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5D3C8E">
        <w:rPr>
          <w:rFonts w:ascii="Times New Roman" w:eastAsia="Times New Roman" w:hAnsi="Times New Roman" w:cs="Times New Roman"/>
          <w:sz w:val="24"/>
          <w:szCs w:val="24"/>
          <w:lang w:eastAsia="ru-RU"/>
        </w:rPr>
        <w:t>Рабочая программа воспитания</w:t>
      </w:r>
      <w:r w:rsidR="00873EC4" w:rsidRPr="005D3C8E">
        <w:rPr>
          <w:rFonts w:ascii="Times New Roman" w:eastAsia="Times New Roman" w:hAnsi="Times New Roman" w:cs="Times New Roman"/>
          <w:sz w:val="24"/>
          <w:szCs w:val="24"/>
          <w:lang w:eastAsia="ru-RU"/>
        </w:rPr>
        <w:t xml:space="preserve"> </w:t>
      </w:r>
      <w:r w:rsidR="00F971F2" w:rsidRPr="00041E2E">
        <w:rPr>
          <w:rFonts w:ascii="Times New Roman" w:eastAsia="Times New Roman" w:hAnsi="Times New Roman" w:cs="Times New Roman"/>
          <w:sz w:val="24"/>
          <w:szCs w:val="24"/>
          <w:lang w:eastAsia="ru-RU"/>
        </w:rPr>
        <w:t>МБДО</w:t>
      </w:r>
      <w:r w:rsidR="000B38B5">
        <w:rPr>
          <w:rFonts w:ascii="Times New Roman" w:eastAsia="Times New Roman" w:hAnsi="Times New Roman" w:cs="Times New Roman"/>
          <w:sz w:val="24"/>
          <w:szCs w:val="24"/>
          <w:lang w:eastAsia="ru-RU"/>
        </w:rPr>
        <w:t>У «Теремок» с. Покровское</w:t>
      </w:r>
      <w:r w:rsidR="00873EC4" w:rsidRPr="00041E2E">
        <w:rPr>
          <w:rFonts w:ascii="Times New Roman" w:eastAsia="Times New Roman" w:hAnsi="Times New Roman" w:cs="Times New Roman"/>
          <w:sz w:val="24"/>
          <w:szCs w:val="24"/>
          <w:lang w:eastAsia="ru-RU"/>
        </w:rPr>
        <w:t xml:space="preserve">, </w:t>
      </w:r>
      <w:r w:rsidR="00873EC4" w:rsidRPr="005D3C8E">
        <w:rPr>
          <w:rFonts w:ascii="Times New Roman" w:eastAsia="Times New Roman" w:hAnsi="Times New Roman" w:cs="Times New Roman"/>
          <w:sz w:val="24"/>
          <w:szCs w:val="24"/>
          <w:lang w:eastAsia="ru-RU"/>
        </w:rPr>
        <w:t>реализующей адаптированную образовательную программу</w:t>
      </w:r>
      <w:r w:rsidRPr="005D3C8E">
        <w:rPr>
          <w:rFonts w:ascii="Times New Roman" w:eastAsia="Times New Roman" w:hAnsi="Times New Roman" w:cs="Times New Roman"/>
          <w:sz w:val="24"/>
          <w:szCs w:val="24"/>
          <w:lang w:eastAsia="ru-RU"/>
        </w:rPr>
        <w:t xml:space="preserve"> до</w:t>
      </w:r>
      <w:r w:rsidR="00FC3382" w:rsidRPr="005D3C8E">
        <w:rPr>
          <w:rFonts w:ascii="Times New Roman" w:eastAsia="Times New Roman" w:hAnsi="Times New Roman" w:cs="Times New Roman"/>
          <w:sz w:val="24"/>
          <w:szCs w:val="24"/>
          <w:lang w:eastAsia="ru-RU"/>
        </w:rPr>
        <w:t>школьного образования (далее — П</w:t>
      </w:r>
      <w:r w:rsidRPr="005D3C8E">
        <w:rPr>
          <w:rFonts w:ascii="Times New Roman" w:eastAsia="Times New Roman" w:hAnsi="Times New Roman" w:cs="Times New Roman"/>
          <w:sz w:val="24"/>
          <w:szCs w:val="24"/>
          <w:lang w:eastAsia="ru-RU"/>
        </w:rPr>
        <w:t xml:space="preserve">рограмма воспитания), предусматривает обеспечение процесса разработки рабочей программы воспитания на основе требований </w:t>
      </w:r>
      <w:hyperlink r:id="rId18" w:history="1">
        <w:r w:rsidRPr="00017097">
          <w:rPr>
            <w:rFonts w:ascii="Times New Roman" w:eastAsia="Times New Roman" w:hAnsi="Times New Roman" w:cs="Times New Roman"/>
            <w:bCs/>
            <w:sz w:val="24"/>
            <w:szCs w:val="24"/>
            <w:lang w:eastAsia="ru-RU"/>
          </w:rPr>
          <w:t>Федерального закона</w:t>
        </w:r>
      </w:hyperlink>
      <w:r w:rsidRPr="005D3C8E">
        <w:rPr>
          <w:rFonts w:ascii="Times New Roman" w:eastAsia="Times New Roman" w:hAnsi="Times New Roman" w:cs="Times New Roman"/>
          <w:sz w:val="24"/>
          <w:szCs w:val="24"/>
          <w:lang w:eastAsia="ru-RU"/>
        </w:rPr>
        <w:t xml:space="preserve"> от 29 декабря 201</w:t>
      </w:r>
      <w:r w:rsidR="0086779B" w:rsidRPr="005D3C8E">
        <w:rPr>
          <w:rFonts w:ascii="Times New Roman" w:eastAsia="Times New Roman" w:hAnsi="Times New Roman" w:cs="Times New Roman"/>
          <w:sz w:val="24"/>
          <w:szCs w:val="24"/>
          <w:lang w:eastAsia="ru-RU"/>
        </w:rPr>
        <w:t>2 г. N 273-ФЗ "Об образовании в </w:t>
      </w:r>
      <w:r w:rsidR="00993AE1" w:rsidRPr="005D3C8E">
        <w:rPr>
          <w:rFonts w:ascii="Times New Roman" w:eastAsia="Times New Roman" w:hAnsi="Times New Roman" w:cs="Times New Roman"/>
          <w:sz w:val="24"/>
          <w:szCs w:val="24"/>
          <w:lang w:eastAsia="ru-RU"/>
        </w:rPr>
        <w:t>Р</w:t>
      </w:r>
      <w:r w:rsidR="006508AF" w:rsidRPr="005D3C8E">
        <w:rPr>
          <w:rFonts w:ascii="Times New Roman" w:eastAsia="Times New Roman" w:hAnsi="Times New Roman" w:cs="Times New Roman"/>
          <w:sz w:val="24"/>
          <w:szCs w:val="24"/>
          <w:lang w:eastAsia="ru-RU"/>
        </w:rPr>
        <w:t>оссийской Федерации"; в соответствии с  ФАОП ДО</w:t>
      </w:r>
      <w:r w:rsidR="006508AF" w:rsidRPr="005D3C8E">
        <w:rPr>
          <w:rFonts w:ascii="Times New Roman" w:eastAsia="Times New Roman" w:hAnsi="Times New Roman" w:cs="Times New Roman"/>
          <w:i/>
          <w:sz w:val="24"/>
          <w:szCs w:val="24"/>
          <w:lang w:eastAsia="ru-RU"/>
        </w:rPr>
        <w:t xml:space="preserve"> (</w:t>
      </w:r>
      <w:r w:rsidR="00D523EE" w:rsidRPr="005D3C8E">
        <w:rPr>
          <w:rFonts w:ascii="Times New Roman" w:eastAsia="Times New Roman" w:hAnsi="Times New Roman" w:cs="Times New Roman"/>
          <w:i/>
          <w:sz w:val="24"/>
          <w:szCs w:val="24"/>
          <w:lang w:eastAsia="ru-RU"/>
        </w:rPr>
        <w:t xml:space="preserve">Целевой раздел — </w:t>
      </w:r>
      <w:r w:rsidR="006508AF" w:rsidRPr="005D3C8E">
        <w:rPr>
          <w:rFonts w:ascii="Times New Roman" w:eastAsia="Times New Roman" w:hAnsi="Times New Roman" w:cs="Times New Roman"/>
          <w:i/>
          <w:sz w:val="24"/>
          <w:szCs w:val="24"/>
          <w:lang w:eastAsia="ru-RU"/>
        </w:rPr>
        <w:t xml:space="preserve">Глава </w:t>
      </w:r>
      <w:r w:rsidR="006508AF" w:rsidRPr="001965AC">
        <w:rPr>
          <w:rFonts w:ascii="Times New Roman" w:eastAsia="Times New Roman" w:hAnsi="Times New Roman" w:cs="Times New Roman"/>
          <w:i/>
          <w:color w:val="FF0000"/>
          <w:sz w:val="24"/>
          <w:szCs w:val="24"/>
          <w:lang w:val="en-US" w:eastAsia="ru-RU"/>
        </w:rPr>
        <w:t>II</w:t>
      </w:r>
      <w:r w:rsidR="007624C7">
        <w:rPr>
          <w:rFonts w:ascii="Times New Roman" w:eastAsia="Times New Roman" w:hAnsi="Times New Roman" w:cs="Times New Roman"/>
          <w:i/>
          <w:color w:val="FF0000"/>
          <w:sz w:val="24"/>
          <w:szCs w:val="24"/>
          <w:lang w:val="en-US" w:eastAsia="ru-RU"/>
        </w:rPr>
        <w:t>I</w:t>
      </w:r>
      <w:r w:rsidR="006508AF" w:rsidRPr="001965AC">
        <w:rPr>
          <w:rFonts w:ascii="Times New Roman" w:eastAsia="Times New Roman" w:hAnsi="Times New Roman" w:cs="Times New Roman"/>
          <w:i/>
          <w:color w:val="FF0000"/>
          <w:sz w:val="24"/>
          <w:szCs w:val="24"/>
          <w:lang w:eastAsia="ru-RU"/>
        </w:rPr>
        <w:t>,</w:t>
      </w:r>
      <w:r w:rsidR="006508AF" w:rsidRPr="005D3C8E">
        <w:rPr>
          <w:rFonts w:ascii="Times New Roman" w:eastAsia="Times New Roman" w:hAnsi="Times New Roman" w:cs="Times New Roman"/>
          <w:i/>
          <w:sz w:val="24"/>
          <w:szCs w:val="24"/>
          <w:lang w:eastAsia="ru-RU"/>
        </w:rPr>
        <w:t xml:space="preserve"> п.49.1;</w:t>
      </w:r>
      <w:r w:rsidR="008641F3" w:rsidRPr="005D3C8E">
        <w:rPr>
          <w:rFonts w:ascii="Times New Roman" w:eastAsia="Times New Roman" w:hAnsi="Times New Roman" w:cs="Times New Roman"/>
          <w:i/>
          <w:sz w:val="24"/>
          <w:szCs w:val="24"/>
          <w:lang w:eastAsia="ru-RU"/>
        </w:rPr>
        <w:t xml:space="preserve"> п.</w:t>
      </w:r>
      <w:r w:rsidR="006508AF" w:rsidRPr="005D3C8E">
        <w:rPr>
          <w:rFonts w:ascii="Times New Roman" w:eastAsia="Times New Roman" w:hAnsi="Times New Roman" w:cs="Times New Roman"/>
          <w:i/>
          <w:sz w:val="24"/>
          <w:szCs w:val="24"/>
          <w:lang w:eastAsia="ru-RU"/>
        </w:rPr>
        <w:t xml:space="preserve">49.1.1;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49.1.2;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49.1.3;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49.1.3.1.;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49.1.3.2.;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49.1.3.3.;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49.1.3.4.; </w:t>
      </w:r>
      <w:r w:rsidR="008641F3" w:rsidRPr="005D3C8E">
        <w:rPr>
          <w:rFonts w:ascii="Times New Roman" w:eastAsia="Times New Roman" w:hAnsi="Times New Roman" w:cs="Times New Roman"/>
          <w:i/>
          <w:sz w:val="24"/>
          <w:szCs w:val="24"/>
          <w:lang w:eastAsia="ru-RU"/>
        </w:rPr>
        <w:t xml:space="preserve">п.49.1.4.;  п.49.1.5.; </w:t>
      </w:r>
      <w:r w:rsidR="00F62ED1" w:rsidRPr="005D3C8E">
        <w:rPr>
          <w:rFonts w:ascii="Times New Roman" w:eastAsia="Times New Roman" w:hAnsi="Times New Roman" w:cs="Times New Roman"/>
          <w:i/>
          <w:sz w:val="24"/>
          <w:szCs w:val="24"/>
          <w:lang w:eastAsia="ru-RU"/>
        </w:rPr>
        <w:t>п. 49.1.6.</w:t>
      </w:r>
      <w:r w:rsidR="00D523EE" w:rsidRPr="005D3C8E">
        <w:rPr>
          <w:rFonts w:ascii="Times New Roman" w:eastAsia="Times New Roman" w:hAnsi="Times New Roman" w:cs="Times New Roman"/>
          <w:i/>
          <w:sz w:val="24"/>
          <w:szCs w:val="24"/>
          <w:lang w:eastAsia="ru-RU"/>
        </w:rPr>
        <w:t xml:space="preserve"> Содержательный раздел — </w:t>
      </w:r>
      <w:r w:rsidR="00937DAF" w:rsidRPr="005D3C8E">
        <w:rPr>
          <w:rFonts w:ascii="Times New Roman" w:eastAsia="Times New Roman" w:hAnsi="Times New Roman" w:cs="Times New Roman"/>
          <w:i/>
          <w:sz w:val="24"/>
          <w:szCs w:val="24"/>
          <w:lang w:eastAsia="ru-RU"/>
        </w:rPr>
        <w:t xml:space="preserve">Глава </w:t>
      </w:r>
      <w:r w:rsidR="007624C7" w:rsidRPr="007624C7">
        <w:rPr>
          <w:rFonts w:ascii="Times New Roman" w:eastAsia="Times New Roman" w:hAnsi="Times New Roman" w:cs="Times New Roman"/>
          <w:i/>
          <w:color w:val="FF0000"/>
          <w:sz w:val="24"/>
          <w:szCs w:val="24"/>
          <w:lang w:val="en-US" w:eastAsia="ru-RU"/>
        </w:rPr>
        <w:t>I</w:t>
      </w:r>
      <w:r w:rsidR="00937DAF" w:rsidRPr="007624C7">
        <w:rPr>
          <w:rFonts w:ascii="Times New Roman" w:eastAsia="Times New Roman" w:hAnsi="Times New Roman" w:cs="Times New Roman"/>
          <w:i/>
          <w:color w:val="FF0000"/>
          <w:sz w:val="24"/>
          <w:szCs w:val="24"/>
          <w:lang w:val="en-US" w:eastAsia="ru-RU"/>
        </w:rPr>
        <w:t>II</w:t>
      </w:r>
      <w:r w:rsidR="00937DAF" w:rsidRPr="001965AC">
        <w:rPr>
          <w:rFonts w:ascii="Times New Roman" w:eastAsia="Times New Roman" w:hAnsi="Times New Roman" w:cs="Times New Roman"/>
          <w:i/>
          <w:color w:val="FF0000"/>
          <w:sz w:val="24"/>
          <w:szCs w:val="24"/>
          <w:lang w:eastAsia="ru-RU"/>
        </w:rPr>
        <w:t>,</w:t>
      </w:r>
      <w:r w:rsidR="00937DAF">
        <w:rPr>
          <w:rFonts w:ascii="Times New Roman" w:eastAsia="Times New Roman" w:hAnsi="Times New Roman" w:cs="Times New Roman"/>
          <w:i/>
          <w:sz w:val="24"/>
          <w:szCs w:val="24"/>
          <w:lang w:eastAsia="ru-RU"/>
        </w:rPr>
        <w:t xml:space="preserve"> п.</w:t>
      </w:r>
      <w:r w:rsidR="00937DAF" w:rsidRPr="00937DAF">
        <w:rPr>
          <w:rFonts w:ascii="Times New Roman CYR" w:eastAsia="Times New Roman" w:hAnsi="Times New Roman CYR" w:cs="Times New Roman CYR"/>
          <w:i/>
          <w:sz w:val="24"/>
          <w:szCs w:val="24"/>
          <w:lang w:eastAsia="ru-RU"/>
        </w:rPr>
        <w:t>49.2.</w:t>
      </w:r>
      <w:r w:rsidR="00937DAF">
        <w:rPr>
          <w:rFonts w:ascii="Times New Roman CYR" w:eastAsia="Times New Roman" w:hAnsi="Times New Roman CYR" w:cs="Times New Roman CYR"/>
          <w:i/>
          <w:sz w:val="24"/>
          <w:szCs w:val="24"/>
          <w:lang w:eastAsia="ru-RU"/>
        </w:rPr>
        <w:t xml:space="preserve">; </w:t>
      </w:r>
      <w:r w:rsidR="001965AC">
        <w:rPr>
          <w:rFonts w:ascii="Times New Roman" w:eastAsia="Times New Roman" w:hAnsi="Times New Roman" w:cs="Times New Roman"/>
          <w:i/>
          <w:sz w:val="24"/>
          <w:szCs w:val="24"/>
          <w:lang w:eastAsia="ru-RU"/>
        </w:rPr>
        <w:t>п.</w:t>
      </w:r>
      <w:r w:rsidR="001965AC" w:rsidRPr="00937DAF">
        <w:rPr>
          <w:rFonts w:ascii="Times New Roman CYR" w:eastAsia="Times New Roman" w:hAnsi="Times New Roman CYR" w:cs="Times New Roman CYR"/>
          <w:i/>
          <w:sz w:val="24"/>
          <w:szCs w:val="24"/>
          <w:lang w:eastAsia="ru-RU"/>
        </w:rPr>
        <w:t>49.2.</w:t>
      </w:r>
      <w:r w:rsidR="001965AC">
        <w:rPr>
          <w:rFonts w:ascii="Times New Roman CYR" w:eastAsia="Times New Roman" w:hAnsi="Times New Roman CYR" w:cs="Times New Roman CYR"/>
          <w:i/>
          <w:sz w:val="24"/>
          <w:szCs w:val="24"/>
          <w:lang w:eastAsia="ru-RU"/>
        </w:rPr>
        <w:t>1.;</w:t>
      </w:r>
      <w:r w:rsidR="001965AC" w:rsidRPr="001965AC">
        <w:rPr>
          <w:rFonts w:ascii="Times New Roman" w:eastAsia="Times New Roman" w:hAnsi="Times New Roman" w:cs="Times New Roman"/>
          <w:i/>
          <w:sz w:val="24"/>
          <w:szCs w:val="24"/>
          <w:lang w:eastAsia="ru-RU"/>
        </w:rPr>
        <w:t xml:space="preserve"> </w:t>
      </w:r>
      <w:r w:rsidR="001965AC">
        <w:rPr>
          <w:rFonts w:ascii="Times New Roman" w:eastAsia="Times New Roman" w:hAnsi="Times New Roman" w:cs="Times New Roman"/>
          <w:i/>
          <w:sz w:val="24"/>
          <w:szCs w:val="24"/>
          <w:lang w:eastAsia="ru-RU"/>
        </w:rPr>
        <w:t xml:space="preserve"> п.</w:t>
      </w:r>
      <w:r w:rsidR="001965AC" w:rsidRPr="00937DAF">
        <w:rPr>
          <w:rFonts w:ascii="Times New Roman CYR" w:eastAsia="Times New Roman" w:hAnsi="Times New Roman CYR" w:cs="Times New Roman CYR"/>
          <w:i/>
          <w:sz w:val="24"/>
          <w:szCs w:val="24"/>
          <w:lang w:eastAsia="ru-RU"/>
        </w:rPr>
        <w:t>49.2.</w:t>
      </w:r>
      <w:r w:rsidR="001965AC">
        <w:rPr>
          <w:rFonts w:ascii="Times New Roman CYR" w:eastAsia="Times New Roman" w:hAnsi="Times New Roman CYR" w:cs="Times New Roman CYR"/>
          <w:i/>
          <w:sz w:val="24"/>
          <w:szCs w:val="24"/>
          <w:lang w:eastAsia="ru-RU"/>
        </w:rPr>
        <w:t xml:space="preserve">2.; </w:t>
      </w:r>
      <w:r w:rsidR="001965AC">
        <w:rPr>
          <w:rFonts w:ascii="Times New Roman" w:eastAsia="Times New Roman" w:hAnsi="Times New Roman" w:cs="Times New Roman"/>
          <w:i/>
          <w:sz w:val="24"/>
          <w:szCs w:val="24"/>
          <w:lang w:eastAsia="ru-RU"/>
        </w:rPr>
        <w:t>п.</w:t>
      </w:r>
      <w:r w:rsidR="001965AC" w:rsidRPr="00937DAF">
        <w:rPr>
          <w:rFonts w:ascii="Times New Roman CYR" w:eastAsia="Times New Roman" w:hAnsi="Times New Roman CYR" w:cs="Times New Roman CYR"/>
          <w:i/>
          <w:sz w:val="24"/>
          <w:szCs w:val="24"/>
          <w:lang w:eastAsia="ru-RU"/>
        </w:rPr>
        <w:t>49.2.</w:t>
      </w:r>
      <w:r w:rsidR="001965AC">
        <w:rPr>
          <w:rFonts w:ascii="Times New Roman CYR" w:eastAsia="Times New Roman" w:hAnsi="Times New Roman CYR" w:cs="Times New Roman CYR"/>
          <w:i/>
          <w:sz w:val="24"/>
          <w:szCs w:val="24"/>
          <w:lang w:eastAsia="ru-RU"/>
        </w:rPr>
        <w:t xml:space="preserve">3.; </w:t>
      </w:r>
      <w:r w:rsidR="001965AC">
        <w:rPr>
          <w:rFonts w:ascii="Times New Roman" w:eastAsia="Times New Roman" w:hAnsi="Times New Roman" w:cs="Times New Roman"/>
          <w:i/>
          <w:sz w:val="24"/>
          <w:szCs w:val="24"/>
          <w:lang w:eastAsia="ru-RU"/>
        </w:rPr>
        <w:t>п.</w:t>
      </w:r>
      <w:r w:rsidR="001965AC" w:rsidRPr="00937DAF">
        <w:rPr>
          <w:rFonts w:ascii="Times New Roman CYR" w:eastAsia="Times New Roman" w:hAnsi="Times New Roman CYR" w:cs="Times New Roman CYR"/>
          <w:i/>
          <w:sz w:val="24"/>
          <w:szCs w:val="24"/>
          <w:lang w:eastAsia="ru-RU"/>
        </w:rPr>
        <w:t>49.2.</w:t>
      </w:r>
      <w:r w:rsidR="001965AC">
        <w:rPr>
          <w:rFonts w:ascii="Times New Roman CYR" w:eastAsia="Times New Roman" w:hAnsi="Times New Roman CYR" w:cs="Times New Roman CYR"/>
          <w:i/>
          <w:sz w:val="24"/>
          <w:szCs w:val="24"/>
          <w:lang w:eastAsia="ru-RU"/>
        </w:rPr>
        <w:t xml:space="preserve">4.; </w:t>
      </w:r>
      <w:r w:rsidR="001965AC">
        <w:rPr>
          <w:rFonts w:ascii="Times New Roman" w:eastAsia="Times New Roman" w:hAnsi="Times New Roman" w:cs="Times New Roman"/>
          <w:i/>
          <w:sz w:val="24"/>
          <w:szCs w:val="24"/>
          <w:lang w:eastAsia="ru-RU"/>
        </w:rPr>
        <w:t>п.</w:t>
      </w:r>
      <w:r w:rsidR="001965AC" w:rsidRPr="00937DAF">
        <w:rPr>
          <w:rFonts w:ascii="Times New Roman CYR" w:eastAsia="Times New Roman" w:hAnsi="Times New Roman CYR" w:cs="Times New Roman CYR"/>
          <w:i/>
          <w:sz w:val="24"/>
          <w:szCs w:val="24"/>
          <w:lang w:eastAsia="ru-RU"/>
        </w:rPr>
        <w:t>49.2.</w:t>
      </w:r>
      <w:r w:rsidR="001965AC">
        <w:rPr>
          <w:rFonts w:ascii="Times New Roman CYR" w:eastAsia="Times New Roman" w:hAnsi="Times New Roman CYR" w:cs="Times New Roman CYR"/>
          <w:i/>
          <w:sz w:val="24"/>
          <w:szCs w:val="24"/>
          <w:lang w:eastAsia="ru-RU"/>
        </w:rPr>
        <w:t xml:space="preserve">5.; </w:t>
      </w:r>
      <w:r w:rsidR="00051423">
        <w:rPr>
          <w:rFonts w:ascii="Times New Roman" w:eastAsia="Times New Roman" w:hAnsi="Times New Roman" w:cs="Times New Roman"/>
          <w:i/>
          <w:sz w:val="24"/>
          <w:szCs w:val="24"/>
          <w:lang w:eastAsia="ru-RU"/>
        </w:rPr>
        <w:t>п.</w:t>
      </w:r>
      <w:r w:rsidR="00051423" w:rsidRPr="00937DAF">
        <w:rPr>
          <w:rFonts w:ascii="Times New Roman CYR" w:eastAsia="Times New Roman" w:hAnsi="Times New Roman CYR" w:cs="Times New Roman CYR"/>
          <w:i/>
          <w:sz w:val="24"/>
          <w:szCs w:val="24"/>
          <w:lang w:eastAsia="ru-RU"/>
        </w:rPr>
        <w:t>49.2.</w:t>
      </w:r>
      <w:r w:rsidR="00051423">
        <w:rPr>
          <w:rFonts w:ascii="Times New Roman CYR" w:eastAsia="Times New Roman" w:hAnsi="Times New Roman CYR" w:cs="Times New Roman CYR"/>
          <w:i/>
          <w:sz w:val="24"/>
          <w:szCs w:val="24"/>
          <w:lang w:eastAsia="ru-RU"/>
        </w:rPr>
        <w:t>5.1.;</w:t>
      </w:r>
      <w:r w:rsidR="00051423" w:rsidRPr="00051423">
        <w:rPr>
          <w:rFonts w:ascii="Times New Roman" w:eastAsia="Times New Roman" w:hAnsi="Times New Roman" w:cs="Times New Roman"/>
          <w:i/>
          <w:sz w:val="24"/>
          <w:szCs w:val="24"/>
          <w:lang w:eastAsia="ru-RU"/>
        </w:rPr>
        <w:t xml:space="preserve"> </w:t>
      </w:r>
      <w:r w:rsidR="00051423">
        <w:rPr>
          <w:rFonts w:ascii="Times New Roman" w:eastAsia="Times New Roman" w:hAnsi="Times New Roman" w:cs="Times New Roman"/>
          <w:i/>
          <w:sz w:val="24"/>
          <w:szCs w:val="24"/>
          <w:lang w:eastAsia="ru-RU"/>
        </w:rPr>
        <w:t xml:space="preserve"> п.</w:t>
      </w:r>
      <w:r w:rsidR="00051423" w:rsidRPr="00937DAF">
        <w:rPr>
          <w:rFonts w:ascii="Times New Roman CYR" w:eastAsia="Times New Roman" w:hAnsi="Times New Roman CYR" w:cs="Times New Roman CYR"/>
          <w:i/>
          <w:sz w:val="24"/>
          <w:szCs w:val="24"/>
          <w:lang w:eastAsia="ru-RU"/>
        </w:rPr>
        <w:t>49.2.</w:t>
      </w:r>
      <w:r w:rsidR="00051423">
        <w:rPr>
          <w:rFonts w:ascii="Times New Roman CYR" w:eastAsia="Times New Roman" w:hAnsi="Times New Roman CYR" w:cs="Times New Roman CYR"/>
          <w:i/>
          <w:sz w:val="24"/>
          <w:szCs w:val="24"/>
          <w:lang w:eastAsia="ru-RU"/>
        </w:rPr>
        <w:t>5.2.;</w:t>
      </w:r>
      <w:r w:rsidR="00051423" w:rsidRPr="00051423">
        <w:rPr>
          <w:rFonts w:ascii="Times New Roman" w:eastAsia="Times New Roman" w:hAnsi="Times New Roman" w:cs="Times New Roman"/>
          <w:i/>
          <w:sz w:val="24"/>
          <w:szCs w:val="24"/>
          <w:lang w:eastAsia="ru-RU"/>
        </w:rPr>
        <w:t xml:space="preserve"> </w:t>
      </w:r>
      <w:r w:rsidR="00051423">
        <w:rPr>
          <w:rFonts w:ascii="Times New Roman" w:eastAsia="Times New Roman" w:hAnsi="Times New Roman" w:cs="Times New Roman"/>
          <w:i/>
          <w:sz w:val="24"/>
          <w:szCs w:val="24"/>
          <w:lang w:eastAsia="ru-RU"/>
        </w:rPr>
        <w:t xml:space="preserve"> п.</w:t>
      </w:r>
      <w:r w:rsidR="00051423" w:rsidRPr="00937DAF">
        <w:rPr>
          <w:rFonts w:ascii="Times New Roman CYR" w:eastAsia="Times New Roman" w:hAnsi="Times New Roman CYR" w:cs="Times New Roman CYR"/>
          <w:i/>
          <w:sz w:val="24"/>
          <w:szCs w:val="24"/>
          <w:lang w:eastAsia="ru-RU"/>
        </w:rPr>
        <w:t>49.2.</w:t>
      </w:r>
      <w:r w:rsidR="00051423">
        <w:rPr>
          <w:rFonts w:ascii="Times New Roman CYR" w:eastAsia="Times New Roman" w:hAnsi="Times New Roman CYR" w:cs="Times New Roman CYR"/>
          <w:i/>
          <w:sz w:val="24"/>
          <w:szCs w:val="24"/>
          <w:lang w:eastAsia="ru-RU"/>
        </w:rPr>
        <w:t xml:space="preserve">6.; </w:t>
      </w:r>
      <w:r w:rsidR="001E54EE">
        <w:rPr>
          <w:rFonts w:ascii="Times New Roman" w:eastAsia="Times New Roman" w:hAnsi="Times New Roman" w:cs="Times New Roman"/>
          <w:i/>
          <w:sz w:val="24"/>
          <w:szCs w:val="24"/>
          <w:lang w:eastAsia="ru-RU"/>
        </w:rPr>
        <w:t>п.</w:t>
      </w:r>
      <w:r w:rsidR="001E54EE" w:rsidRPr="00937DAF">
        <w:rPr>
          <w:rFonts w:ascii="Times New Roman CYR" w:eastAsia="Times New Roman" w:hAnsi="Times New Roman CYR" w:cs="Times New Roman CYR"/>
          <w:i/>
          <w:sz w:val="24"/>
          <w:szCs w:val="24"/>
          <w:lang w:eastAsia="ru-RU"/>
        </w:rPr>
        <w:t>49.2.</w:t>
      </w:r>
      <w:r w:rsidR="001E54EE">
        <w:rPr>
          <w:rFonts w:ascii="Times New Roman CYR" w:eastAsia="Times New Roman" w:hAnsi="Times New Roman CYR" w:cs="Times New Roman CYR"/>
          <w:i/>
          <w:sz w:val="24"/>
          <w:szCs w:val="24"/>
          <w:lang w:eastAsia="ru-RU"/>
        </w:rPr>
        <w:t xml:space="preserve">7.; </w:t>
      </w:r>
      <w:r w:rsidR="001E54EE">
        <w:rPr>
          <w:rFonts w:ascii="Times New Roman" w:eastAsia="Times New Roman" w:hAnsi="Times New Roman" w:cs="Times New Roman"/>
          <w:i/>
          <w:sz w:val="24"/>
          <w:szCs w:val="24"/>
          <w:lang w:eastAsia="ru-RU"/>
        </w:rPr>
        <w:t>п.</w:t>
      </w:r>
      <w:r w:rsidR="001E54EE" w:rsidRPr="00937DAF">
        <w:rPr>
          <w:rFonts w:ascii="Times New Roman CYR" w:eastAsia="Times New Roman" w:hAnsi="Times New Roman CYR" w:cs="Times New Roman CYR"/>
          <w:i/>
          <w:sz w:val="24"/>
          <w:szCs w:val="24"/>
          <w:lang w:eastAsia="ru-RU"/>
        </w:rPr>
        <w:t>49.2.</w:t>
      </w:r>
      <w:r w:rsidR="001E54EE">
        <w:rPr>
          <w:rFonts w:ascii="Times New Roman CYR" w:eastAsia="Times New Roman" w:hAnsi="Times New Roman CYR" w:cs="Times New Roman CYR"/>
          <w:i/>
          <w:sz w:val="24"/>
          <w:szCs w:val="24"/>
          <w:lang w:eastAsia="ru-RU"/>
        </w:rPr>
        <w:t xml:space="preserve">7.1.; </w:t>
      </w:r>
      <w:r w:rsidR="001E54EE">
        <w:rPr>
          <w:rFonts w:ascii="Times New Roman" w:eastAsia="Times New Roman" w:hAnsi="Times New Roman" w:cs="Times New Roman"/>
          <w:i/>
          <w:sz w:val="24"/>
          <w:szCs w:val="24"/>
          <w:lang w:eastAsia="ru-RU"/>
        </w:rPr>
        <w:t>п.</w:t>
      </w:r>
      <w:r w:rsidR="001E54EE" w:rsidRPr="00937DAF">
        <w:rPr>
          <w:rFonts w:ascii="Times New Roman CYR" w:eastAsia="Times New Roman" w:hAnsi="Times New Roman CYR" w:cs="Times New Roman CYR"/>
          <w:i/>
          <w:sz w:val="24"/>
          <w:szCs w:val="24"/>
          <w:lang w:eastAsia="ru-RU"/>
        </w:rPr>
        <w:t>49.2.</w:t>
      </w:r>
      <w:r w:rsidR="001E54EE">
        <w:rPr>
          <w:rFonts w:ascii="Times New Roman CYR" w:eastAsia="Times New Roman" w:hAnsi="Times New Roman CYR" w:cs="Times New Roman CYR"/>
          <w:i/>
          <w:sz w:val="24"/>
          <w:szCs w:val="24"/>
          <w:lang w:eastAsia="ru-RU"/>
        </w:rPr>
        <w:t xml:space="preserve">7.2.; </w:t>
      </w:r>
      <w:r w:rsidR="001E54EE">
        <w:rPr>
          <w:rFonts w:ascii="Times New Roman" w:eastAsia="Times New Roman" w:hAnsi="Times New Roman" w:cs="Times New Roman"/>
          <w:i/>
          <w:sz w:val="24"/>
          <w:szCs w:val="24"/>
          <w:lang w:eastAsia="ru-RU"/>
        </w:rPr>
        <w:t>п.</w:t>
      </w:r>
      <w:r w:rsidR="001E54EE" w:rsidRPr="00937DAF">
        <w:rPr>
          <w:rFonts w:ascii="Times New Roman CYR" w:eastAsia="Times New Roman" w:hAnsi="Times New Roman CYR" w:cs="Times New Roman CYR"/>
          <w:i/>
          <w:sz w:val="24"/>
          <w:szCs w:val="24"/>
          <w:lang w:eastAsia="ru-RU"/>
        </w:rPr>
        <w:t>49.2.</w:t>
      </w:r>
      <w:r w:rsidR="001E54EE">
        <w:rPr>
          <w:rFonts w:ascii="Times New Roman CYR" w:eastAsia="Times New Roman" w:hAnsi="Times New Roman CYR" w:cs="Times New Roman CYR"/>
          <w:i/>
          <w:sz w:val="24"/>
          <w:szCs w:val="24"/>
          <w:lang w:eastAsia="ru-RU"/>
        </w:rPr>
        <w:t xml:space="preserve">7.3.; </w:t>
      </w:r>
      <w:r w:rsidR="007C3ED3">
        <w:rPr>
          <w:rFonts w:ascii="Times New Roman" w:eastAsia="Times New Roman" w:hAnsi="Times New Roman" w:cs="Times New Roman"/>
          <w:i/>
          <w:sz w:val="24"/>
          <w:szCs w:val="24"/>
          <w:lang w:eastAsia="ru-RU"/>
        </w:rPr>
        <w:t>п.</w:t>
      </w:r>
      <w:r w:rsidR="007C3ED3" w:rsidRPr="00937DAF">
        <w:rPr>
          <w:rFonts w:ascii="Times New Roman CYR" w:eastAsia="Times New Roman" w:hAnsi="Times New Roman CYR" w:cs="Times New Roman CYR"/>
          <w:i/>
          <w:sz w:val="24"/>
          <w:szCs w:val="24"/>
          <w:lang w:eastAsia="ru-RU"/>
        </w:rPr>
        <w:t>49.2.</w:t>
      </w:r>
      <w:r w:rsidR="007C3ED3">
        <w:rPr>
          <w:rFonts w:ascii="Times New Roman CYR" w:eastAsia="Times New Roman" w:hAnsi="Times New Roman CYR" w:cs="Times New Roman CYR"/>
          <w:i/>
          <w:sz w:val="24"/>
          <w:szCs w:val="24"/>
          <w:lang w:eastAsia="ru-RU"/>
        </w:rPr>
        <w:t xml:space="preserve">8. Организационный раздел — Глава </w:t>
      </w:r>
      <w:r w:rsidR="007C3ED3" w:rsidRPr="007C3ED3">
        <w:rPr>
          <w:rFonts w:ascii="Times New Roman CYR" w:eastAsia="Times New Roman" w:hAnsi="Times New Roman CYR" w:cs="Times New Roman CYR"/>
          <w:i/>
          <w:color w:val="FF0000"/>
          <w:sz w:val="24"/>
          <w:szCs w:val="24"/>
          <w:lang w:val="en-US" w:eastAsia="ru-RU"/>
        </w:rPr>
        <w:t>I</w:t>
      </w:r>
      <w:r w:rsidR="007624C7">
        <w:rPr>
          <w:rFonts w:ascii="Times New Roman CYR" w:eastAsia="Times New Roman" w:hAnsi="Times New Roman CYR" w:cs="Times New Roman CYR"/>
          <w:i/>
          <w:color w:val="FF0000"/>
          <w:sz w:val="24"/>
          <w:szCs w:val="24"/>
          <w:lang w:val="en-US" w:eastAsia="ru-RU"/>
        </w:rPr>
        <w:t>I</w:t>
      </w:r>
      <w:r w:rsidR="007C3ED3" w:rsidRPr="007C3ED3">
        <w:rPr>
          <w:rFonts w:ascii="Times New Roman CYR" w:eastAsia="Times New Roman" w:hAnsi="Times New Roman CYR" w:cs="Times New Roman CYR"/>
          <w:i/>
          <w:color w:val="FF0000"/>
          <w:sz w:val="24"/>
          <w:szCs w:val="24"/>
          <w:lang w:val="en-US" w:eastAsia="ru-RU"/>
        </w:rPr>
        <w:t>I</w:t>
      </w:r>
      <w:r w:rsidR="007C3ED3" w:rsidRPr="007C3ED3">
        <w:rPr>
          <w:rFonts w:ascii="Times New Roman CYR" w:eastAsia="Times New Roman" w:hAnsi="Times New Roman CYR" w:cs="Times New Roman CYR"/>
          <w:i/>
          <w:color w:val="FF0000"/>
          <w:sz w:val="24"/>
          <w:szCs w:val="24"/>
          <w:lang w:eastAsia="ru-RU"/>
        </w:rPr>
        <w:t>,</w:t>
      </w:r>
      <w:r w:rsidR="007C3ED3">
        <w:rPr>
          <w:rFonts w:ascii="Times New Roman CYR" w:eastAsia="Times New Roman" w:hAnsi="Times New Roman CYR" w:cs="Times New Roman CYR"/>
          <w:i/>
          <w:sz w:val="24"/>
          <w:szCs w:val="24"/>
          <w:lang w:eastAsia="ru-RU"/>
        </w:rPr>
        <w:t xml:space="preserve"> </w:t>
      </w:r>
      <w:r w:rsidR="0061173E">
        <w:rPr>
          <w:rFonts w:ascii="Times New Roman" w:eastAsia="Times New Roman" w:hAnsi="Times New Roman" w:cs="Times New Roman"/>
          <w:i/>
          <w:sz w:val="24"/>
          <w:szCs w:val="24"/>
          <w:lang w:eastAsia="ru-RU"/>
        </w:rPr>
        <w:t>п.</w:t>
      </w:r>
      <w:r w:rsidR="0061173E">
        <w:rPr>
          <w:rFonts w:ascii="Times New Roman CYR" w:eastAsia="Times New Roman" w:hAnsi="Times New Roman CYR" w:cs="Times New Roman CYR"/>
          <w:i/>
          <w:sz w:val="24"/>
          <w:szCs w:val="24"/>
          <w:lang w:eastAsia="ru-RU"/>
        </w:rPr>
        <w:t xml:space="preserve">49.3.; </w:t>
      </w:r>
      <w:r w:rsidR="0061173E">
        <w:rPr>
          <w:rFonts w:ascii="Times New Roman" w:eastAsia="Times New Roman" w:hAnsi="Times New Roman" w:cs="Times New Roman"/>
          <w:i/>
          <w:sz w:val="24"/>
          <w:szCs w:val="24"/>
          <w:lang w:eastAsia="ru-RU"/>
        </w:rPr>
        <w:t>п.</w:t>
      </w:r>
      <w:r w:rsidR="0061173E">
        <w:rPr>
          <w:rFonts w:ascii="Times New Roman CYR" w:eastAsia="Times New Roman" w:hAnsi="Times New Roman CYR" w:cs="Times New Roman CYR"/>
          <w:i/>
          <w:sz w:val="24"/>
          <w:szCs w:val="24"/>
          <w:lang w:eastAsia="ru-RU"/>
        </w:rPr>
        <w:t xml:space="preserve">49.3.1.; </w:t>
      </w:r>
      <w:r w:rsidR="00CE103D">
        <w:rPr>
          <w:rFonts w:ascii="Times New Roman" w:eastAsia="Times New Roman" w:hAnsi="Times New Roman" w:cs="Times New Roman"/>
          <w:i/>
          <w:sz w:val="24"/>
          <w:szCs w:val="24"/>
          <w:lang w:eastAsia="ru-RU"/>
        </w:rPr>
        <w:t>п.</w:t>
      </w:r>
      <w:r w:rsidR="00CE103D">
        <w:rPr>
          <w:rFonts w:ascii="Times New Roman CYR" w:eastAsia="Times New Roman" w:hAnsi="Times New Roman CYR" w:cs="Times New Roman CYR"/>
          <w:i/>
          <w:sz w:val="24"/>
          <w:szCs w:val="24"/>
          <w:lang w:eastAsia="ru-RU"/>
        </w:rPr>
        <w:t>49.3.2.;</w:t>
      </w:r>
      <w:r w:rsidR="00CE103D" w:rsidRPr="00CE103D">
        <w:rPr>
          <w:rFonts w:ascii="Times New Roman" w:eastAsia="Times New Roman" w:hAnsi="Times New Roman" w:cs="Times New Roman"/>
          <w:i/>
          <w:sz w:val="24"/>
          <w:szCs w:val="24"/>
          <w:lang w:eastAsia="ru-RU"/>
        </w:rPr>
        <w:t xml:space="preserve"> </w:t>
      </w:r>
      <w:r w:rsidR="00CE103D">
        <w:rPr>
          <w:rFonts w:ascii="Times New Roman" w:eastAsia="Times New Roman" w:hAnsi="Times New Roman" w:cs="Times New Roman"/>
          <w:i/>
          <w:sz w:val="24"/>
          <w:szCs w:val="24"/>
          <w:lang w:eastAsia="ru-RU"/>
        </w:rPr>
        <w:t>п.</w:t>
      </w:r>
      <w:r w:rsidR="00CE103D">
        <w:rPr>
          <w:rFonts w:ascii="Times New Roman CYR" w:eastAsia="Times New Roman" w:hAnsi="Times New Roman CYR" w:cs="Times New Roman CYR"/>
          <w:i/>
          <w:sz w:val="24"/>
          <w:szCs w:val="24"/>
          <w:lang w:eastAsia="ru-RU"/>
        </w:rPr>
        <w:t xml:space="preserve">49.3.3.; </w:t>
      </w:r>
      <w:r w:rsidR="00CE103D">
        <w:rPr>
          <w:rFonts w:ascii="Times New Roman" w:eastAsia="Times New Roman" w:hAnsi="Times New Roman" w:cs="Times New Roman"/>
          <w:i/>
          <w:sz w:val="24"/>
          <w:szCs w:val="24"/>
          <w:lang w:eastAsia="ru-RU"/>
        </w:rPr>
        <w:t>п.</w:t>
      </w:r>
      <w:r w:rsidR="00CE103D">
        <w:rPr>
          <w:rFonts w:ascii="Times New Roman CYR" w:eastAsia="Times New Roman" w:hAnsi="Times New Roman CYR" w:cs="Times New Roman CYR"/>
          <w:i/>
          <w:sz w:val="24"/>
          <w:szCs w:val="24"/>
          <w:lang w:eastAsia="ru-RU"/>
        </w:rPr>
        <w:t xml:space="preserve">49.3.4.; </w:t>
      </w:r>
      <w:r w:rsidR="00CE103D">
        <w:rPr>
          <w:rFonts w:ascii="Times New Roman" w:eastAsia="Times New Roman" w:hAnsi="Times New Roman" w:cs="Times New Roman"/>
          <w:i/>
          <w:sz w:val="24"/>
          <w:szCs w:val="24"/>
          <w:lang w:eastAsia="ru-RU"/>
        </w:rPr>
        <w:t>п.</w:t>
      </w:r>
      <w:r w:rsidR="00CE103D">
        <w:rPr>
          <w:rFonts w:ascii="Times New Roman CYR" w:eastAsia="Times New Roman" w:hAnsi="Times New Roman CYR" w:cs="Times New Roman CYR"/>
          <w:i/>
          <w:sz w:val="24"/>
          <w:szCs w:val="24"/>
          <w:lang w:eastAsia="ru-RU"/>
        </w:rPr>
        <w:t xml:space="preserve">49.3.5.; </w:t>
      </w:r>
      <w:r w:rsidR="000D2FEC">
        <w:rPr>
          <w:rFonts w:ascii="Times New Roman" w:eastAsia="Times New Roman" w:hAnsi="Times New Roman" w:cs="Times New Roman"/>
          <w:i/>
          <w:sz w:val="24"/>
          <w:szCs w:val="24"/>
          <w:lang w:eastAsia="ru-RU"/>
        </w:rPr>
        <w:t>п.</w:t>
      </w:r>
      <w:r w:rsidR="000D2FEC">
        <w:rPr>
          <w:rFonts w:ascii="Times New Roman CYR" w:eastAsia="Times New Roman" w:hAnsi="Times New Roman CYR" w:cs="Times New Roman CYR"/>
          <w:i/>
          <w:sz w:val="24"/>
          <w:szCs w:val="24"/>
          <w:lang w:eastAsia="ru-RU"/>
        </w:rPr>
        <w:t>49.4.;</w:t>
      </w:r>
      <w:r w:rsidR="000D2FEC" w:rsidRPr="000D2FEC">
        <w:rPr>
          <w:rFonts w:ascii="Times New Roman" w:eastAsia="Times New Roman" w:hAnsi="Times New Roman" w:cs="Times New Roman"/>
          <w:i/>
          <w:sz w:val="24"/>
          <w:szCs w:val="24"/>
          <w:lang w:eastAsia="ru-RU"/>
        </w:rPr>
        <w:t xml:space="preserve"> </w:t>
      </w:r>
      <w:r w:rsidR="000D2FEC">
        <w:rPr>
          <w:rFonts w:ascii="Times New Roman" w:eastAsia="Times New Roman" w:hAnsi="Times New Roman" w:cs="Times New Roman"/>
          <w:i/>
          <w:sz w:val="24"/>
          <w:szCs w:val="24"/>
          <w:lang w:eastAsia="ru-RU"/>
        </w:rPr>
        <w:t>п.</w:t>
      </w:r>
      <w:r w:rsidR="000D2FEC">
        <w:rPr>
          <w:rFonts w:ascii="Times New Roman CYR" w:eastAsia="Times New Roman" w:hAnsi="Times New Roman CYR" w:cs="Times New Roman CYR"/>
          <w:i/>
          <w:sz w:val="24"/>
          <w:szCs w:val="24"/>
          <w:lang w:eastAsia="ru-RU"/>
        </w:rPr>
        <w:t>49.5.)</w:t>
      </w:r>
    </w:p>
    <w:p w14:paraId="5FCB2FF3"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Работа по воспитанию, формированию и развит</w:t>
      </w:r>
      <w:r w:rsidR="00950D56">
        <w:rPr>
          <w:rFonts w:ascii="Times New Roman" w:eastAsia="Times New Roman" w:hAnsi="Times New Roman" w:cs="Times New Roman"/>
          <w:sz w:val="24"/>
          <w:szCs w:val="24"/>
          <w:lang w:eastAsia="ru-RU"/>
        </w:rPr>
        <w:t>ию личности обучающихся с ОВЗ в </w:t>
      </w:r>
      <w:r w:rsidRPr="005D3C8E">
        <w:rPr>
          <w:rFonts w:ascii="Times New Roman" w:eastAsia="Times New Roman" w:hAnsi="Times New Roman" w:cs="Times New Roman"/>
          <w:sz w:val="24"/>
          <w:szCs w:val="24"/>
          <w:lang w:eastAsia="ru-RU"/>
        </w:rPr>
        <w:t>Организации предполагает</w:t>
      </w:r>
      <w:r w:rsidR="00F115C6" w:rsidRPr="005D3C8E">
        <w:rPr>
          <w:rFonts w:ascii="Times New Roman" w:eastAsia="Times New Roman" w:hAnsi="Times New Roman" w:cs="Times New Roman"/>
          <w:sz w:val="24"/>
          <w:szCs w:val="24"/>
          <w:lang w:eastAsia="ru-RU"/>
        </w:rPr>
        <w:t xml:space="preserve"> преемственность по отношению к </w:t>
      </w:r>
      <w:r w:rsidRPr="005D3C8E">
        <w:rPr>
          <w:rFonts w:ascii="Times New Roman" w:eastAsia="Times New Roman" w:hAnsi="Times New Roman" w:cs="Times New Roman"/>
          <w:sz w:val="24"/>
          <w:szCs w:val="24"/>
          <w:lang w:eastAsia="ru-RU"/>
        </w:rPr>
        <w:t>достижению воспитательных целей начального общего образования (далее - НОО).</w:t>
      </w:r>
    </w:p>
    <w:p w14:paraId="10FB63C8"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72FB5B8"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 xml:space="preserve">В основе процесса воспитания </w:t>
      </w:r>
      <w:r w:rsidR="0086779B" w:rsidRPr="005D3C8E">
        <w:rPr>
          <w:rFonts w:ascii="Times New Roman" w:eastAsia="Times New Roman" w:hAnsi="Times New Roman" w:cs="Times New Roman"/>
          <w:sz w:val="24"/>
          <w:szCs w:val="24"/>
          <w:lang w:eastAsia="ru-RU"/>
        </w:rPr>
        <w:t xml:space="preserve">обучающихся в Организации лежат </w:t>
      </w:r>
      <w:r w:rsidRPr="005D3C8E">
        <w:rPr>
          <w:rFonts w:ascii="Times New Roman" w:eastAsia="Times New Roman" w:hAnsi="Times New Roman" w:cs="Times New Roman"/>
          <w:sz w:val="24"/>
          <w:szCs w:val="24"/>
          <w:lang w:eastAsia="ru-RU"/>
        </w:rPr>
        <w:t>конституционные и национальные ценности российского общества.</w:t>
      </w:r>
    </w:p>
    <w:p w14:paraId="1C5B00F4" w14:textId="77777777" w:rsidR="00D53748" w:rsidRPr="005D3C8E" w:rsidRDefault="008B3F2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Целевые ориентиры рассматриваются</w:t>
      </w:r>
      <w:r w:rsidR="00D53748" w:rsidRPr="005D3C8E">
        <w:rPr>
          <w:rFonts w:ascii="Times New Roman" w:eastAsia="Times New Roman" w:hAnsi="Times New Roman" w:cs="Times New Roman"/>
          <w:sz w:val="24"/>
          <w:szCs w:val="24"/>
          <w:lang w:eastAsia="ru-RU"/>
        </w:rPr>
        <w:t xml:space="preserve"> как возрастные характеристи</w:t>
      </w:r>
      <w:r w:rsidRPr="005D3C8E">
        <w:rPr>
          <w:rFonts w:ascii="Times New Roman" w:eastAsia="Times New Roman" w:hAnsi="Times New Roman" w:cs="Times New Roman"/>
          <w:sz w:val="24"/>
          <w:szCs w:val="24"/>
          <w:lang w:eastAsia="ru-RU"/>
        </w:rPr>
        <w:t>ки возможных достижений ребё</w:t>
      </w:r>
      <w:r w:rsidR="00D53748" w:rsidRPr="005D3C8E">
        <w:rPr>
          <w:rFonts w:ascii="Times New Roman" w:eastAsia="Times New Roman" w:hAnsi="Times New Roman" w:cs="Times New Roman"/>
          <w:sz w:val="24"/>
          <w:szCs w:val="24"/>
          <w:lang w:eastAsia="ru-RU"/>
        </w:rPr>
        <w:t>нка, которые коррелируют с портретом выпускника Организации и с базовыми духовно-нравственными ценностями. Планируемые результаты определяю</w:t>
      </w:r>
      <w:r w:rsidR="005A3759" w:rsidRPr="005D3C8E">
        <w:rPr>
          <w:rFonts w:ascii="Times New Roman" w:eastAsia="Times New Roman" w:hAnsi="Times New Roman" w:cs="Times New Roman"/>
          <w:sz w:val="24"/>
          <w:szCs w:val="24"/>
          <w:lang w:eastAsia="ru-RU"/>
        </w:rPr>
        <w:t xml:space="preserve">т направления для </w:t>
      </w:r>
      <w:r w:rsidR="00D53748" w:rsidRPr="005D3C8E">
        <w:rPr>
          <w:rFonts w:ascii="Times New Roman" w:eastAsia="Times New Roman" w:hAnsi="Times New Roman" w:cs="Times New Roman"/>
          <w:sz w:val="24"/>
          <w:szCs w:val="24"/>
          <w:lang w:eastAsia="ru-RU"/>
        </w:rPr>
        <w:t>рабочей программы воспитания.</w:t>
      </w:r>
    </w:p>
    <w:p w14:paraId="6A405174" w14:textId="48010B80" w:rsidR="00D53748" w:rsidRPr="005D3C8E" w:rsidRDefault="008B3F2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С учё</w:t>
      </w:r>
      <w:r w:rsidR="00D53748" w:rsidRPr="005D3C8E">
        <w:rPr>
          <w:rFonts w:ascii="Times New Roman" w:eastAsia="Times New Roman" w:hAnsi="Times New Roman" w:cs="Times New Roman"/>
          <w:sz w:val="24"/>
          <w:szCs w:val="24"/>
          <w:lang w:eastAsia="ru-RU"/>
        </w:rPr>
        <w:t>том особенностей социокультурной сре</w:t>
      </w:r>
      <w:r w:rsidRPr="005D3C8E">
        <w:rPr>
          <w:rFonts w:ascii="Times New Roman" w:eastAsia="Times New Roman" w:hAnsi="Times New Roman" w:cs="Times New Roman"/>
          <w:sz w:val="24"/>
          <w:szCs w:val="24"/>
          <w:lang w:eastAsia="ru-RU"/>
        </w:rPr>
        <w:t>ды, в которой воспитывается ребё</w:t>
      </w:r>
      <w:r w:rsidR="00EA18D6">
        <w:rPr>
          <w:rFonts w:ascii="Times New Roman" w:eastAsia="Times New Roman" w:hAnsi="Times New Roman" w:cs="Times New Roman"/>
          <w:sz w:val="24"/>
          <w:szCs w:val="24"/>
          <w:lang w:eastAsia="ru-RU"/>
        </w:rPr>
        <w:t>нок, в </w:t>
      </w:r>
      <w:r w:rsidR="00D53748" w:rsidRPr="005D3C8E">
        <w:rPr>
          <w:rFonts w:ascii="Times New Roman" w:eastAsia="Times New Roman" w:hAnsi="Times New Roman" w:cs="Times New Roman"/>
          <w:sz w:val="24"/>
          <w:szCs w:val="24"/>
          <w:lang w:eastAsia="ru-RU"/>
        </w:rPr>
        <w:t xml:space="preserve">рабочей </w:t>
      </w:r>
      <w:r w:rsidRPr="005D3C8E">
        <w:rPr>
          <w:rFonts w:ascii="Times New Roman" w:eastAsia="Times New Roman" w:hAnsi="Times New Roman" w:cs="Times New Roman"/>
          <w:sz w:val="24"/>
          <w:szCs w:val="24"/>
          <w:lang w:eastAsia="ru-RU"/>
        </w:rPr>
        <w:t>программе воспитания отражено</w:t>
      </w:r>
      <w:r w:rsidR="00D53748" w:rsidRPr="005D3C8E">
        <w:rPr>
          <w:rFonts w:ascii="Times New Roman" w:eastAsia="Times New Roman" w:hAnsi="Times New Roman" w:cs="Times New Roman"/>
          <w:sz w:val="24"/>
          <w:szCs w:val="24"/>
          <w:lang w:eastAsia="ru-RU"/>
        </w:rPr>
        <w:t xml:space="preserve"> взаимодействие участников образовательных отношений  со всеми субъектами образовательных отношений. Только при подобном подходе возможно воспи</w:t>
      </w:r>
      <w:r w:rsidRPr="005D3C8E">
        <w:rPr>
          <w:rFonts w:ascii="Times New Roman" w:eastAsia="Times New Roman" w:hAnsi="Times New Roman" w:cs="Times New Roman"/>
          <w:sz w:val="24"/>
          <w:szCs w:val="24"/>
          <w:lang w:eastAsia="ru-RU"/>
        </w:rPr>
        <w:t>тать гражданина и </w:t>
      </w:r>
      <w:r w:rsidR="00D53748" w:rsidRPr="005D3C8E">
        <w:rPr>
          <w:rFonts w:ascii="Times New Roman" w:eastAsia="Times New Roman" w:hAnsi="Times New Roman" w:cs="Times New Roman"/>
          <w:sz w:val="24"/>
          <w:szCs w:val="24"/>
          <w:lang w:eastAsia="ru-RU"/>
        </w:rPr>
        <w:t>п</w:t>
      </w:r>
      <w:r w:rsidR="008C474C">
        <w:rPr>
          <w:rFonts w:ascii="Times New Roman" w:eastAsia="Times New Roman" w:hAnsi="Times New Roman" w:cs="Times New Roman"/>
          <w:sz w:val="24"/>
          <w:szCs w:val="24"/>
          <w:lang w:eastAsia="ru-RU"/>
        </w:rPr>
        <w:t>атриота, раскрыть способности и </w:t>
      </w:r>
      <w:r w:rsidR="00D53748" w:rsidRPr="005D3C8E">
        <w:rPr>
          <w:rFonts w:ascii="Times New Roman" w:eastAsia="Times New Roman" w:hAnsi="Times New Roman" w:cs="Times New Roman"/>
          <w:sz w:val="24"/>
          <w:szCs w:val="24"/>
          <w:lang w:eastAsia="ru-RU"/>
        </w:rPr>
        <w:t>талант</w:t>
      </w:r>
      <w:r w:rsidRPr="005D3C8E">
        <w:rPr>
          <w:rFonts w:ascii="Times New Roman" w:eastAsia="Times New Roman" w:hAnsi="Times New Roman" w:cs="Times New Roman"/>
          <w:sz w:val="24"/>
          <w:szCs w:val="24"/>
          <w:lang w:eastAsia="ru-RU"/>
        </w:rPr>
        <w:t>ы обучающихся, подготовить их к </w:t>
      </w:r>
      <w:r w:rsidR="00D53748" w:rsidRPr="005D3C8E">
        <w:rPr>
          <w:rFonts w:ascii="Times New Roman" w:eastAsia="Times New Roman" w:hAnsi="Times New Roman" w:cs="Times New Roman"/>
          <w:sz w:val="24"/>
          <w:szCs w:val="24"/>
          <w:lang w:eastAsia="ru-RU"/>
        </w:rPr>
        <w:t>жизни в высокотехнологичном, конкурентном обществе.</w:t>
      </w:r>
    </w:p>
    <w:p w14:paraId="4081AD8D"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Для того чтобы эти ценности осваивались</w:t>
      </w:r>
      <w:r w:rsidR="008B3F28" w:rsidRPr="005D3C8E">
        <w:rPr>
          <w:rFonts w:ascii="Times New Roman" w:eastAsia="Times New Roman" w:hAnsi="Times New Roman" w:cs="Times New Roman"/>
          <w:sz w:val="24"/>
          <w:szCs w:val="24"/>
          <w:lang w:eastAsia="ru-RU"/>
        </w:rPr>
        <w:t xml:space="preserve"> ребёнком, они должны найти своё</w:t>
      </w:r>
      <w:r w:rsidRPr="005D3C8E">
        <w:rPr>
          <w:rFonts w:ascii="Times New Roman" w:eastAsia="Times New Roman" w:hAnsi="Times New Roman" w:cs="Times New Roman"/>
          <w:sz w:val="24"/>
          <w:szCs w:val="24"/>
          <w:lang w:eastAsia="ru-RU"/>
        </w:rPr>
        <w:t xml:space="preserve"> отражение в основных направлениях воспитательной работы Организации.</w:t>
      </w:r>
    </w:p>
    <w:p w14:paraId="49EBCEF7"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Ценности Родины и природы лежат в основе патриотического направления воспитания.</w:t>
      </w:r>
    </w:p>
    <w:p w14:paraId="766FC447"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Ценности человека, семьи, дружбы, сотрудничества лежат в основе социального направления воспитания.</w:t>
      </w:r>
    </w:p>
    <w:p w14:paraId="38C9BCDF"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Ценность знания лежит в основе познавательного направления воспитания.</w:t>
      </w:r>
    </w:p>
    <w:p w14:paraId="2E5F9233"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Ценность здоровья лежит в основе физического и оздоровительного направления воспитания.</w:t>
      </w:r>
    </w:p>
    <w:p w14:paraId="23788A8B"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Ценность труда лежит в основе трудового направления воспитания.</w:t>
      </w:r>
    </w:p>
    <w:p w14:paraId="6267AC11"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Ценности культуры и красоты лежат в основе этико-эстетического направления воспитания.</w:t>
      </w:r>
    </w:p>
    <w:p w14:paraId="3E410382" w14:textId="77777777" w:rsidR="00D53748" w:rsidRPr="005D3C8E" w:rsidRDefault="008B3F2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Реализация П</w:t>
      </w:r>
      <w:r w:rsidR="00D53748" w:rsidRPr="005D3C8E">
        <w:rPr>
          <w:rFonts w:ascii="Times New Roman" w:eastAsia="Times New Roman" w:hAnsi="Times New Roman" w:cs="Times New Roman"/>
          <w:sz w:val="24"/>
          <w:szCs w:val="24"/>
          <w:lang w:eastAsia="ru-RU"/>
        </w:rPr>
        <w:t>рограммы основана на взаимодействии с разными субъектами образовательных отношений.</w:t>
      </w:r>
    </w:p>
    <w:p w14:paraId="5F306B51"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Организация в части, формируемой участниками образовательных отношений, дополняет приоритет</w:t>
      </w:r>
      <w:r w:rsidR="008B3F28" w:rsidRPr="005D3C8E">
        <w:rPr>
          <w:rFonts w:ascii="Times New Roman" w:eastAsia="Times New Roman" w:hAnsi="Times New Roman" w:cs="Times New Roman"/>
          <w:sz w:val="24"/>
          <w:szCs w:val="24"/>
          <w:lang w:eastAsia="ru-RU"/>
        </w:rPr>
        <w:t>ные направления воспитания с учё</w:t>
      </w:r>
      <w:r w:rsidRPr="005D3C8E">
        <w:rPr>
          <w:rFonts w:ascii="Times New Roman" w:eastAsia="Times New Roman" w:hAnsi="Times New Roman" w:cs="Times New Roman"/>
          <w:sz w:val="24"/>
          <w:szCs w:val="24"/>
          <w:lang w:eastAsia="ru-RU"/>
        </w:rPr>
        <w:t>том реализуемой основной образовате</w:t>
      </w:r>
      <w:r w:rsidR="008B3F28" w:rsidRPr="005D3C8E">
        <w:rPr>
          <w:rFonts w:ascii="Times New Roman" w:eastAsia="Times New Roman" w:hAnsi="Times New Roman" w:cs="Times New Roman"/>
          <w:sz w:val="24"/>
          <w:szCs w:val="24"/>
          <w:lang w:eastAsia="ru-RU"/>
        </w:rPr>
        <w:t>льной программы, региональной и </w:t>
      </w:r>
      <w:r w:rsidRPr="005D3C8E">
        <w:rPr>
          <w:rFonts w:ascii="Times New Roman" w:eastAsia="Times New Roman" w:hAnsi="Times New Roman" w:cs="Times New Roman"/>
          <w:sz w:val="24"/>
          <w:szCs w:val="24"/>
          <w:lang w:eastAsia="ru-RU"/>
        </w:rPr>
        <w:t>муниципальной спецификой.</w:t>
      </w:r>
    </w:p>
    <w:p w14:paraId="5F91DB24" w14:textId="77777777"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Реализация Программы воспитания предполагает социальное партнерство с другими организациями.</w:t>
      </w:r>
    </w:p>
    <w:p w14:paraId="7990D050" w14:textId="77777777" w:rsidR="005D3C8E" w:rsidRDefault="005D3C8E" w:rsidP="005D3C8E">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bookmarkStart w:id="148" w:name="sub_1355"/>
    </w:p>
    <w:p w14:paraId="55064840" w14:textId="77777777" w:rsidR="007951C8" w:rsidRDefault="007951C8" w:rsidP="009B6908">
      <w:pPr>
        <w:widowControl w:val="0"/>
        <w:autoSpaceDE w:val="0"/>
        <w:autoSpaceDN w:val="0"/>
        <w:spacing w:after="0" w:line="240" w:lineRule="auto"/>
        <w:jc w:val="center"/>
        <w:outlineLvl w:val="3"/>
        <w:rPr>
          <w:rFonts w:ascii="Times New Roman" w:eastAsia="Times New Roman" w:hAnsi="Times New Roman" w:cs="Times New Roman"/>
          <w:b/>
          <w:bCs/>
          <w:sz w:val="24"/>
          <w:szCs w:val="24"/>
        </w:rPr>
      </w:pPr>
    </w:p>
    <w:p w14:paraId="64645568" w14:textId="77777777" w:rsidR="007951C8" w:rsidRDefault="007951C8" w:rsidP="009B6908">
      <w:pPr>
        <w:widowControl w:val="0"/>
        <w:autoSpaceDE w:val="0"/>
        <w:autoSpaceDN w:val="0"/>
        <w:spacing w:after="0" w:line="240" w:lineRule="auto"/>
        <w:jc w:val="center"/>
        <w:outlineLvl w:val="3"/>
        <w:rPr>
          <w:rFonts w:ascii="Times New Roman" w:eastAsia="Times New Roman" w:hAnsi="Times New Roman" w:cs="Times New Roman"/>
          <w:b/>
          <w:bCs/>
          <w:sz w:val="24"/>
          <w:szCs w:val="24"/>
        </w:rPr>
      </w:pPr>
    </w:p>
    <w:p w14:paraId="7D63B677" w14:textId="77777777" w:rsidR="007951C8" w:rsidRDefault="007951C8" w:rsidP="009B6908">
      <w:pPr>
        <w:widowControl w:val="0"/>
        <w:autoSpaceDE w:val="0"/>
        <w:autoSpaceDN w:val="0"/>
        <w:spacing w:after="0" w:line="240" w:lineRule="auto"/>
        <w:jc w:val="center"/>
        <w:outlineLvl w:val="3"/>
        <w:rPr>
          <w:rFonts w:ascii="Times New Roman" w:eastAsia="Times New Roman" w:hAnsi="Times New Roman" w:cs="Times New Roman"/>
          <w:b/>
          <w:bCs/>
          <w:sz w:val="24"/>
          <w:szCs w:val="24"/>
        </w:rPr>
      </w:pPr>
    </w:p>
    <w:p w14:paraId="62BC44E6" w14:textId="77777777" w:rsidR="007951C8" w:rsidRDefault="007951C8" w:rsidP="009B6908">
      <w:pPr>
        <w:widowControl w:val="0"/>
        <w:autoSpaceDE w:val="0"/>
        <w:autoSpaceDN w:val="0"/>
        <w:spacing w:after="0" w:line="240" w:lineRule="auto"/>
        <w:jc w:val="center"/>
        <w:outlineLvl w:val="3"/>
        <w:rPr>
          <w:rFonts w:ascii="Times New Roman" w:eastAsia="Times New Roman" w:hAnsi="Times New Roman" w:cs="Times New Roman"/>
          <w:b/>
          <w:bCs/>
          <w:sz w:val="24"/>
          <w:szCs w:val="24"/>
        </w:rPr>
      </w:pPr>
    </w:p>
    <w:p w14:paraId="43462F1F" w14:textId="77777777" w:rsidR="007951C8" w:rsidRDefault="007951C8" w:rsidP="009B6908">
      <w:pPr>
        <w:widowControl w:val="0"/>
        <w:autoSpaceDE w:val="0"/>
        <w:autoSpaceDN w:val="0"/>
        <w:spacing w:after="0" w:line="240" w:lineRule="auto"/>
        <w:jc w:val="center"/>
        <w:outlineLvl w:val="3"/>
        <w:rPr>
          <w:rFonts w:ascii="Times New Roman" w:eastAsia="Times New Roman" w:hAnsi="Times New Roman" w:cs="Times New Roman"/>
          <w:b/>
          <w:bCs/>
          <w:sz w:val="24"/>
          <w:szCs w:val="24"/>
        </w:rPr>
      </w:pPr>
    </w:p>
    <w:p w14:paraId="43947DE8" w14:textId="6BAC1247" w:rsidR="00EA18D6" w:rsidRPr="009B6908" w:rsidRDefault="00EA18D6" w:rsidP="009B6908">
      <w:pPr>
        <w:widowControl w:val="0"/>
        <w:autoSpaceDE w:val="0"/>
        <w:autoSpaceDN w:val="0"/>
        <w:spacing w:after="0" w:line="240" w:lineRule="auto"/>
        <w:jc w:val="center"/>
        <w:outlineLvl w:val="3"/>
        <w:rPr>
          <w:rFonts w:ascii="Times New Roman" w:eastAsia="Times New Roman" w:hAnsi="Times New Roman" w:cs="Times New Roman"/>
          <w:b/>
          <w:bCs/>
          <w:sz w:val="24"/>
          <w:szCs w:val="24"/>
        </w:rPr>
      </w:pPr>
      <w:r w:rsidRPr="00EA18D6">
        <w:rPr>
          <w:rFonts w:ascii="Times New Roman" w:eastAsia="Times New Roman" w:hAnsi="Times New Roman" w:cs="Times New Roman"/>
          <w:b/>
          <w:bCs/>
          <w:sz w:val="24"/>
          <w:szCs w:val="24"/>
        </w:rPr>
        <w:lastRenderedPageBreak/>
        <w:t>ПОЯСНИТЕЛЬНАЯ</w:t>
      </w:r>
      <w:r w:rsidRPr="00EA18D6">
        <w:rPr>
          <w:rFonts w:ascii="Times New Roman" w:eastAsia="Times New Roman" w:hAnsi="Times New Roman" w:cs="Times New Roman"/>
          <w:b/>
          <w:bCs/>
          <w:spacing w:val="-15"/>
          <w:sz w:val="24"/>
          <w:szCs w:val="24"/>
        </w:rPr>
        <w:t xml:space="preserve"> </w:t>
      </w:r>
      <w:r w:rsidRPr="00EA18D6">
        <w:rPr>
          <w:rFonts w:ascii="Times New Roman" w:eastAsia="Times New Roman" w:hAnsi="Times New Roman" w:cs="Times New Roman"/>
          <w:b/>
          <w:bCs/>
          <w:sz w:val="24"/>
          <w:szCs w:val="24"/>
        </w:rPr>
        <w:t>ЗАПИСКА</w:t>
      </w:r>
    </w:p>
    <w:p w14:paraId="32AEF60A" w14:textId="157C4DF0" w:rsidR="00EA18D6" w:rsidRPr="00EA18D6" w:rsidRDefault="00EA18D6"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A18D6">
        <w:rPr>
          <w:rFonts w:ascii="Times New Roman" w:eastAsia="Times New Roman" w:hAnsi="Times New Roman" w:cs="Times New Roman"/>
          <w:sz w:val="24"/>
          <w:szCs w:val="24"/>
        </w:rPr>
        <w:t>В</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центре</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Программы</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воспитания</w:t>
      </w:r>
      <w:r w:rsidRPr="00EA18D6">
        <w:rPr>
          <w:rFonts w:ascii="Times New Roman" w:eastAsia="Times New Roman" w:hAnsi="Times New Roman" w:cs="Times New Roman"/>
          <w:spacing w:val="1"/>
          <w:sz w:val="24"/>
          <w:szCs w:val="24"/>
        </w:rPr>
        <w:t xml:space="preserve"> </w:t>
      </w:r>
      <w:r w:rsidR="00D317A5">
        <w:rPr>
          <w:rFonts w:ascii="Times New Roman" w:eastAsia="Times New Roman" w:hAnsi="Times New Roman" w:cs="Times New Roman"/>
          <w:spacing w:val="1"/>
          <w:sz w:val="24"/>
          <w:szCs w:val="24"/>
        </w:rPr>
        <w:t xml:space="preserve">АОП </w:t>
      </w:r>
      <w:r w:rsidRPr="00EA18D6">
        <w:rPr>
          <w:rFonts w:ascii="Times New Roman" w:eastAsia="Times New Roman" w:hAnsi="Times New Roman" w:cs="Times New Roman"/>
          <w:spacing w:val="1"/>
          <w:sz w:val="24"/>
          <w:szCs w:val="24"/>
        </w:rPr>
        <w:t xml:space="preserve">ДО </w:t>
      </w:r>
      <w:r w:rsidRPr="00EA18D6">
        <w:rPr>
          <w:rFonts w:ascii="Times New Roman" w:eastAsia="Times New Roman" w:hAnsi="Times New Roman" w:cs="Times New Roman"/>
          <w:sz w:val="24"/>
          <w:szCs w:val="24"/>
        </w:rPr>
        <w:t>в</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соответствии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Федеральными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государственными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образовательными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стандартами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дошкольного</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образования</w:t>
      </w:r>
      <w:r w:rsidRPr="00EA18D6">
        <w:rPr>
          <w:rFonts w:ascii="Times New Roman" w:eastAsia="Times New Roman" w:hAnsi="Times New Roman" w:cs="Times New Roman"/>
          <w:spacing w:val="1"/>
          <w:sz w:val="24"/>
          <w:szCs w:val="24"/>
        </w:rPr>
        <w:t xml:space="preserve"> </w:t>
      </w:r>
      <w:r w:rsidR="000B38B5">
        <w:rPr>
          <w:rFonts w:ascii="Times New Roman" w:eastAsia="Times New Roman" w:hAnsi="Times New Roman" w:cs="Times New Roman"/>
          <w:spacing w:val="1"/>
          <w:sz w:val="24"/>
          <w:szCs w:val="24"/>
        </w:rPr>
        <w:t xml:space="preserve">и </w:t>
      </w:r>
      <w:r w:rsidR="000B38B5">
        <w:rPr>
          <w:rFonts w:ascii="Times New Roman" w:eastAsia="Times New Roman" w:hAnsi="Times New Roman" w:cs="Times New Roman"/>
          <w:sz w:val="24"/>
          <w:szCs w:val="24"/>
        </w:rPr>
        <w:t>ФОП</w:t>
      </w:r>
      <w:r w:rsidRPr="00EA18D6">
        <w:rPr>
          <w:rFonts w:ascii="Times New Roman" w:eastAsia="Times New Roman" w:hAnsi="Times New Roman" w:cs="Times New Roman"/>
          <w:sz w:val="24"/>
          <w:szCs w:val="24"/>
        </w:rPr>
        <w:t xml:space="preserve"> находится одна из ключевых задач: формирование общей культуры личности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детей,</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ценностей</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здорового</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образа</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жизни,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развития</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их</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социальных,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нравственных,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эстетических,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интеллектуальных,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физических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качеств,</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инициативности,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самостоятельности</w:t>
      </w:r>
      <w:r w:rsidRPr="00EA18D6">
        <w:rPr>
          <w:rFonts w:ascii="Times New Roman" w:eastAsia="Times New Roman" w:hAnsi="Times New Roman" w:cs="Times New Roman"/>
          <w:spacing w:val="-2"/>
          <w:sz w:val="24"/>
          <w:szCs w:val="24"/>
        </w:rPr>
        <w:t xml:space="preserve"> </w:t>
      </w:r>
      <w:r w:rsidRPr="00EA18D6">
        <w:rPr>
          <w:rFonts w:ascii="Times New Roman" w:eastAsia="Times New Roman" w:hAnsi="Times New Roman" w:cs="Times New Roman"/>
          <w:sz w:val="24"/>
          <w:szCs w:val="24"/>
        </w:rPr>
        <w:t>и</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ответственности ребёнка.</w:t>
      </w:r>
    </w:p>
    <w:p w14:paraId="7D219F6B" w14:textId="33A669E1" w:rsidR="00EA18D6" w:rsidRPr="00EA18D6" w:rsidRDefault="00EA18D6"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A18D6">
        <w:rPr>
          <w:rFonts w:ascii="Times New Roman" w:eastAsia="Times New Roman" w:hAnsi="Times New Roman" w:cs="Times New Roman"/>
          <w:sz w:val="24"/>
          <w:szCs w:val="24"/>
        </w:rPr>
        <w:t>Программа</w:t>
      </w:r>
      <w:r w:rsidRPr="00EA18D6">
        <w:rPr>
          <w:rFonts w:ascii="Times New Roman" w:eastAsia="Times New Roman" w:hAnsi="Times New Roman" w:cs="Times New Roman"/>
          <w:spacing w:val="1"/>
          <w:sz w:val="24"/>
          <w:szCs w:val="24"/>
        </w:rPr>
        <w:t xml:space="preserve"> воспитания </w:t>
      </w:r>
      <w:r w:rsidRPr="00EA18D6">
        <w:rPr>
          <w:rFonts w:ascii="Times New Roman" w:eastAsia="Times New Roman" w:hAnsi="Times New Roman" w:cs="Times New Roman"/>
          <w:sz w:val="24"/>
          <w:szCs w:val="24"/>
        </w:rPr>
        <w:t>призвана</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обеспечить</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достижение</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детьми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личностных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результатов,</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указанных</w:t>
      </w:r>
      <w:r w:rsidRPr="00EA18D6">
        <w:rPr>
          <w:rFonts w:ascii="Times New Roman" w:eastAsia="Times New Roman" w:hAnsi="Times New Roman" w:cs="Times New Roman"/>
          <w:spacing w:val="-8"/>
          <w:sz w:val="24"/>
          <w:szCs w:val="24"/>
        </w:rPr>
        <w:t xml:space="preserve"> </w:t>
      </w:r>
      <w:r w:rsidRPr="00EA18D6">
        <w:rPr>
          <w:rFonts w:ascii="Times New Roman" w:eastAsia="Times New Roman" w:hAnsi="Times New Roman" w:cs="Times New Roman"/>
          <w:sz w:val="24"/>
          <w:szCs w:val="24"/>
        </w:rPr>
        <w:t>во</w:t>
      </w:r>
      <w:r w:rsidRPr="00EA18D6">
        <w:rPr>
          <w:rFonts w:ascii="Times New Roman" w:eastAsia="Times New Roman" w:hAnsi="Times New Roman" w:cs="Times New Roman"/>
          <w:spacing w:val="-8"/>
          <w:sz w:val="24"/>
          <w:szCs w:val="24"/>
        </w:rPr>
        <w:t> </w:t>
      </w:r>
      <w:r w:rsidRPr="00EA18D6">
        <w:rPr>
          <w:rFonts w:ascii="Times New Roman" w:eastAsia="Times New Roman" w:hAnsi="Times New Roman" w:cs="Times New Roman"/>
          <w:sz w:val="24"/>
          <w:szCs w:val="24"/>
        </w:rPr>
        <w:t>Ф</w:t>
      </w:r>
      <w:r w:rsidR="000B38B5">
        <w:rPr>
          <w:rFonts w:ascii="Times New Roman" w:eastAsia="Times New Roman" w:hAnsi="Times New Roman" w:cs="Times New Roman"/>
          <w:sz w:val="24"/>
          <w:szCs w:val="24"/>
        </w:rPr>
        <w:t>ОП</w:t>
      </w:r>
      <w:r w:rsidRPr="00EA18D6">
        <w:rPr>
          <w:rFonts w:ascii="Times New Roman" w:eastAsia="Times New Roman" w:hAnsi="Times New Roman" w:cs="Times New Roman"/>
          <w:spacing w:val="-7"/>
          <w:sz w:val="24"/>
          <w:szCs w:val="24"/>
        </w:rPr>
        <w:t xml:space="preserve"> </w:t>
      </w:r>
      <w:r w:rsidRPr="00EA18D6">
        <w:rPr>
          <w:rFonts w:ascii="Times New Roman" w:eastAsia="Times New Roman" w:hAnsi="Times New Roman" w:cs="Times New Roman"/>
          <w:sz w:val="24"/>
          <w:szCs w:val="24"/>
        </w:rPr>
        <w:t>ДО:</w:t>
      </w:r>
      <w:r w:rsidRPr="00EA18D6">
        <w:rPr>
          <w:rFonts w:ascii="Times New Roman" w:eastAsia="Times New Roman" w:hAnsi="Times New Roman" w:cs="Times New Roman"/>
          <w:spacing w:val="-9"/>
          <w:sz w:val="24"/>
          <w:szCs w:val="24"/>
        </w:rPr>
        <w:t xml:space="preserve"> </w:t>
      </w:r>
      <w:r w:rsidRPr="00EA18D6">
        <w:rPr>
          <w:rFonts w:ascii="Times New Roman" w:eastAsia="Times New Roman" w:hAnsi="Times New Roman" w:cs="Times New Roman"/>
          <w:sz w:val="24"/>
          <w:szCs w:val="24"/>
        </w:rPr>
        <w:t>ребёнок</w:t>
      </w:r>
      <w:r w:rsidRPr="00EA18D6">
        <w:rPr>
          <w:rFonts w:ascii="Times New Roman" w:eastAsia="Times New Roman" w:hAnsi="Times New Roman" w:cs="Times New Roman"/>
          <w:spacing w:val="-8"/>
          <w:sz w:val="24"/>
          <w:szCs w:val="24"/>
        </w:rPr>
        <w:t xml:space="preserve"> </w:t>
      </w:r>
      <w:r w:rsidRPr="00EA18D6">
        <w:rPr>
          <w:rFonts w:ascii="Times New Roman" w:eastAsia="Times New Roman" w:hAnsi="Times New Roman" w:cs="Times New Roman"/>
          <w:sz w:val="24"/>
          <w:szCs w:val="24"/>
        </w:rPr>
        <w:t>обладает</w:t>
      </w:r>
      <w:r w:rsidRPr="00EA18D6">
        <w:rPr>
          <w:rFonts w:ascii="Times New Roman" w:eastAsia="Times New Roman" w:hAnsi="Times New Roman" w:cs="Times New Roman"/>
          <w:spacing w:val="-8"/>
          <w:sz w:val="24"/>
          <w:szCs w:val="24"/>
        </w:rPr>
        <w:t xml:space="preserve"> </w:t>
      </w:r>
      <w:r w:rsidRPr="00EA18D6">
        <w:rPr>
          <w:rFonts w:ascii="Times New Roman" w:eastAsia="Times New Roman" w:hAnsi="Times New Roman" w:cs="Times New Roman"/>
          <w:sz w:val="24"/>
          <w:szCs w:val="24"/>
        </w:rPr>
        <w:t>установкой</w:t>
      </w:r>
      <w:r w:rsidRPr="00EA18D6">
        <w:rPr>
          <w:rFonts w:ascii="Times New Roman" w:eastAsia="Times New Roman" w:hAnsi="Times New Roman" w:cs="Times New Roman"/>
          <w:spacing w:val="-7"/>
          <w:sz w:val="24"/>
          <w:szCs w:val="24"/>
        </w:rPr>
        <w:t xml:space="preserve"> </w:t>
      </w:r>
      <w:r w:rsidRPr="00EA18D6">
        <w:rPr>
          <w:rFonts w:ascii="Times New Roman" w:eastAsia="Times New Roman" w:hAnsi="Times New Roman" w:cs="Times New Roman"/>
          <w:sz w:val="24"/>
          <w:szCs w:val="24"/>
        </w:rPr>
        <w:t>положительного</w:t>
      </w:r>
      <w:r w:rsidRPr="00EA18D6">
        <w:rPr>
          <w:rFonts w:ascii="Times New Roman" w:eastAsia="Times New Roman" w:hAnsi="Times New Roman" w:cs="Times New Roman"/>
          <w:spacing w:val="-7"/>
          <w:sz w:val="24"/>
          <w:szCs w:val="24"/>
        </w:rPr>
        <w:t xml:space="preserve"> </w:t>
      </w:r>
      <w:r w:rsidRPr="00EA18D6">
        <w:rPr>
          <w:rFonts w:ascii="Times New Roman" w:eastAsia="Times New Roman" w:hAnsi="Times New Roman" w:cs="Times New Roman"/>
          <w:sz w:val="24"/>
          <w:szCs w:val="24"/>
        </w:rPr>
        <w:t>отношения</w:t>
      </w:r>
      <w:r w:rsidRPr="00EA18D6">
        <w:rPr>
          <w:rFonts w:ascii="Times New Roman" w:eastAsia="Times New Roman" w:hAnsi="Times New Roman" w:cs="Times New Roman"/>
          <w:spacing w:val="-7"/>
          <w:sz w:val="24"/>
          <w:szCs w:val="24"/>
        </w:rPr>
        <w:t xml:space="preserve"> </w:t>
      </w:r>
      <w:r w:rsidRPr="00EA18D6">
        <w:rPr>
          <w:rFonts w:ascii="Times New Roman" w:eastAsia="Times New Roman" w:hAnsi="Times New Roman" w:cs="Times New Roman"/>
          <w:sz w:val="24"/>
          <w:szCs w:val="24"/>
        </w:rPr>
        <w:t>к</w:t>
      </w:r>
      <w:r w:rsidRPr="00EA18D6">
        <w:rPr>
          <w:rFonts w:ascii="Times New Roman" w:eastAsia="Times New Roman" w:hAnsi="Times New Roman" w:cs="Times New Roman"/>
          <w:spacing w:val="-8"/>
          <w:sz w:val="24"/>
          <w:szCs w:val="24"/>
        </w:rPr>
        <w:t> </w:t>
      </w:r>
      <w:r w:rsidRPr="00EA18D6">
        <w:rPr>
          <w:rFonts w:ascii="Times New Roman" w:eastAsia="Times New Roman" w:hAnsi="Times New Roman" w:cs="Times New Roman"/>
          <w:sz w:val="24"/>
          <w:szCs w:val="24"/>
        </w:rPr>
        <w:t>миру, к разным видам труда, другим людям и самому себе, обладает чувством собственного</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достоинства;</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активно</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взаимодействует</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со</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взрослыми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сверстниками,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участвует</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в</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совместных играх.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Способен договариваться, учитывать интересы и чувства других. Может</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следовать</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социальным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нормам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поведения</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правилам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в</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разных</w:t>
      </w:r>
      <w:r w:rsidRPr="00EA18D6">
        <w:rPr>
          <w:rFonts w:ascii="Times New Roman" w:eastAsia="Times New Roman" w:hAnsi="Times New Roman" w:cs="Times New Roman"/>
          <w:spacing w:val="61"/>
          <w:sz w:val="24"/>
          <w:szCs w:val="24"/>
        </w:rPr>
        <w:t xml:space="preserve"> </w:t>
      </w:r>
      <w:r w:rsidRPr="00EA18D6">
        <w:rPr>
          <w:rFonts w:ascii="Times New Roman" w:eastAsia="Times New Roman" w:hAnsi="Times New Roman" w:cs="Times New Roman"/>
          <w:sz w:val="24"/>
          <w:szCs w:val="24"/>
        </w:rPr>
        <w:t>видах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деятельности. Обладает начальными знаниями о себе, природном и социальном мире, в</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котором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он</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живёт;</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знаком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произведениями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детской</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литературы;</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обладает</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элементарными представлениями из области живой природы, истории и т. п. (4.6. Ф</w:t>
      </w:r>
      <w:r w:rsidR="000B38B5">
        <w:rPr>
          <w:rFonts w:ascii="Times New Roman" w:eastAsia="Times New Roman" w:hAnsi="Times New Roman" w:cs="Times New Roman"/>
          <w:sz w:val="24"/>
          <w:szCs w:val="24"/>
        </w:rPr>
        <w:t>ОП</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ДО). В</w:t>
      </w:r>
      <w:r w:rsidRPr="00EA18D6">
        <w:rPr>
          <w:rFonts w:ascii="Times New Roman" w:eastAsia="Times New Roman" w:hAnsi="Times New Roman" w:cs="Times New Roman"/>
          <w:spacing w:val="1"/>
          <w:sz w:val="24"/>
          <w:szCs w:val="24"/>
        </w:rPr>
        <w:t xml:space="preserve"> Рабочей </w:t>
      </w:r>
      <w:r w:rsidRPr="00EA18D6">
        <w:rPr>
          <w:rFonts w:ascii="Times New Roman" w:eastAsia="Times New Roman" w:hAnsi="Times New Roman" w:cs="Times New Roman"/>
          <w:sz w:val="24"/>
          <w:szCs w:val="24"/>
        </w:rPr>
        <w:t>программе</w:t>
      </w:r>
      <w:r w:rsidRPr="00EA18D6">
        <w:rPr>
          <w:rFonts w:ascii="Times New Roman" w:eastAsia="Times New Roman" w:hAnsi="Times New Roman" w:cs="Times New Roman"/>
          <w:spacing w:val="1"/>
          <w:sz w:val="24"/>
          <w:szCs w:val="24"/>
        </w:rPr>
        <w:t xml:space="preserve"> воспитания </w:t>
      </w:r>
      <w:r w:rsidRPr="00EA18D6">
        <w:rPr>
          <w:rFonts w:ascii="Times New Roman" w:eastAsia="Times New Roman" w:hAnsi="Times New Roman" w:cs="Times New Roman"/>
          <w:sz w:val="24"/>
          <w:szCs w:val="24"/>
        </w:rPr>
        <w:t>описана</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система</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возможных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форм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методов</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работы</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w:t>
      </w:r>
      <w:r w:rsidRPr="00EA18D6">
        <w:rPr>
          <w:rFonts w:ascii="Times New Roman" w:eastAsia="Times New Roman" w:hAnsi="Times New Roman" w:cs="Times New Roman"/>
          <w:spacing w:val="-57"/>
          <w:sz w:val="24"/>
          <w:szCs w:val="24"/>
        </w:rPr>
        <w:t xml:space="preserve">  </w:t>
      </w:r>
      <w:r w:rsidR="0096080A">
        <w:rPr>
          <w:rFonts w:ascii="Times New Roman" w:eastAsia="Times New Roman" w:hAnsi="Times New Roman" w:cs="Times New Roman"/>
          <w:spacing w:val="-57"/>
          <w:sz w:val="24"/>
          <w:szCs w:val="24"/>
        </w:rPr>
        <w:t xml:space="preserve"> </w:t>
      </w:r>
      <w:r w:rsidR="0096080A">
        <w:rPr>
          <w:rFonts w:ascii="Times New Roman" w:eastAsia="Times New Roman" w:hAnsi="Times New Roman" w:cs="Times New Roman"/>
          <w:sz w:val="24"/>
          <w:szCs w:val="24"/>
        </w:rPr>
        <w:t>обучающимися с ОВЗ</w:t>
      </w:r>
      <w:r w:rsidRPr="00EA18D6">
        <w:rPr>
          <w:rFonts w:ascii="Times New Roman" w:eastAsia="Times New Roman" w:hAnsi="Times New Roman" w:cs="Times New Roman"/>
          <w:sz w:val="24"/>
          <w:szCs w:val="24"/>
        </w:rPr>
        <w:t>.</w:t>
      </w:r>
    </w:p>
    <w:p w14:paraId="0DEDB825" w14:textId="33FF15BE" w:rsidR="00EA18D6" w:rsidRPr="00EA18D6" w:rsidRDefault="00EA18D6" w:rsidP="00EE5831">
      <w:pPr>
        <w:widowControl w:val="0"/>
        <w:autoSpaceDE w:val="0"/>
        <w:autoSpaceDN w:val="0"/>
        <w:spacing w:after="0" w:line="240" w:lineRule="auto"/>
        <w:ind w:right="2" w:firstLine="709"/>
        <w:contextualSpacing/>
        <w:jc w:val="both"/>
        <w:rPr>
          <w:rFonts w:ascii="Times New Roman" w:eastAsia="Times New Roman" w:hAnsi="Times New Roman" w:cs="Times New Roman"/>
          <w:sz w:val="24"/>
          <w:szCs w:val="24"/>
        </w:rPr>
      </w:pPr>
      <w:r w:rsidRPr="00EA18D6">
        <w:rPr>
          <w:rFonts w:ascii="Times New Roman" w:eastAsia="Times New Roman" w:hAnsi="Times New Roman" w:cs="Times New Roman"/>
          <w:sz w:val="24"/>
          <w:szCs w:val="24"/>
        </w:rPr>
        <w:t xml:space="preserve">Образовательный процесс в дошкольном отделении </w:t>
      </w:r>
      <w:r w:rsidR="000B38B5">
        <w:rPr>
          <w:rFonts w:ascii="Times New Roman" w:eastAsia="Times New Roman" w:hAnsi="Times New Roman" w:cs="Times New Roman"/>
          <w:sz w:val="24"/>
          <w:szCs w:val="24"/>
        </w:rPr>
        <w:t>СОШ №3</w:t>
      </w:r>
      <w:r w:rsidRPr="00EA18D6">
        <w:rPr>
          <w:rFonts w:ascii="Times New Roman" w:eastAsia="Times New Roman" w:hAnsi="Times New Roman" w:cs="Times New Roman"/>
          <w:sz w:val="24"/>
          <w:szCs w:val="24"/>
        </w:rPr>
        <w:t xml:space="preserve"> осуществляется в соответствии с требованиями </w:t>
      </w:r>
      <w:r w:rsidR="0081529D">
        <w:rPr>
          <w:rFonts w:ascii="Times New Roman" w:eastAsia="Times New Roman" w:hAnsi="Times New Roman" w:cs="Times New Roman"/>
          <w:sz w:val="24"/>
          <w:szCs w:val="24"/>
        </w:rPr>
        <w:t>ФГОС ДО и ФАОП ДО для обучающихся с ОВЗ.</w:t>
      </w:r>
      <w:r w:rsidRPr="00EA18D6">
        <w:rPr>
          <w:rFonts w:ascii="Times New Roman" w:eastAsia="Times New Roman" w:hAnsi="Times New Roman" w:cs="Times New Roman"/>
          <w:sz w:val="24"/>
          <w:szCs w:val="24"/>
        </w:rPr>
        <w:t xml:space="preserve"> Обу</w:t>
      </w:r>
      <w:r>
        <w:rPr>
          <w:rFonts w:ascii="Times New Roman" w:eastAsia="Times New Roman" w:hAnsi="Times New Roman" w:cs="Times New Roman"/>
          <w:sz w:val="24"/>
          <w:szCs w:val="24"/>
        </w:rPr>
        <w:t xml:space="preserve">чение и воспитание детей </w:t>
      </w:r>
      <w:r w:rsidRPr="00EA18D6">
        <w:rPr>
          <w:rFonts w:ascii="Times New Roman" w:eastAsia="Times New Roman" w:hAnsi="Times New Roman" w:cs="Times New Roman"/>
          <w:sz w:val="24"/>
          <w:szCs w:val="24"/>
        </w:rPr>
        <w:t>дошкольного возраста</w:t>
      </w:r>
      <w:r w:rsidR="0081529D">
        <w:rPr>
          <w:rFonts w:ascii="Times New Roman" w:eastAsia="Times New Roman" w:hAnsi="Times New Roman" w:cs="Times New Roman"/>
          <w:sz w:val="24"/>
          <w:szCs w:val="24"/>
        </w:rPr>
        <w:t xml:space="preserve"> с ОВЗ</w:t>
      </w:r>
      <w:r w:rsidRPr="00EA18D6">
        <w:rPr>
          <w:rFonts w:ascii="Times New Roman" w:eastAsia="Times New Roman" w:hAnsi="Times New Roman" w:cs="Times New Roman"/>
          <w:sz w:val="24"/>
          <w:szCs w:val="24"/>
        </w:rPr>
        <w:t xml:space="preserve"> объединяются в целостный процесс на основе духовно-нравственных и социоку</w:t>
      </w:r>
      <w:r w:rsidR="0081529D">
        <w:rPr>
          <w:rFonts w:ascii="Times New Roman" w:eastAsia="Times New Roman" w:hAnsi="Times New Roman" w:cs="Times New Roman"/>
          <w:sz w:val="24"/>
          <w:szCs w:val="24"/>
        </w:rPr>
        <w:t>льтурных ценностей и принятых в </w:t>
      </w:r>
      <w:r w:rsidRPr="00EA18D6">
        <w:rPr>
          <w:rFonts w:ascii="Times New Roman" w:eastAsia="Times New Roman" w:hAnsi="Times New Roman" w:cs="Times New Roman"/>
          <w:sz w:val="24"/>
          <w:szCs w:val="24"/>
        </w:rPr>
        <w:t xml:space="preserve">обществе правил, норм поведения в интересах человека, семьи и общества. </w:t>
      </w:r>
    </w:p>
    <w:p w14:paraId="73BE290C" w14:textId="4397DCD1" w:rsidR="00D317A5" w:rsidRPr="00EA18D6" w:rsidRDefault="00D317A5"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D3C8E">
        <w:rPr>
          <w:rFonts w:ascii="Times New Roman" w:eastAsia="Times New Roman" w:hAnsi="Times New Roman" w:cs="Times New Roman"/>
          <w:sz w:val="24"/>
          <w:szCs w:val="24"/>
          <w:lang w:eastAsia="ru-RU"/>
        </w:rPr>
        <w:t>Программа воспитания является неотъемлемым компонентом</w:t>
      </w:r>
      <w:r w:rsidR="000B38B5">
        <w:rPr>
          <w:rFonts w:ascii="Times New Roman" w:eastAsia="Times New Roman" w:hAnsi="Times New Roman" w:cs="Times New Roman"/>
          <w:sz w:val="24"/>
          <w:szCs w:val="24"/>
          <w:lang w:eastAsia="ru-RU"/>
        </w:rPr>
        <w:t>.</w:t>
      </w:r>
    </w:p>
    <w:p w14:paraId="6139A7BF" w14:textId="77777777" w:rsidR="00D317A5" w:rsidRPr="005D3C8E" w:rsidRDefault="00D317A5" w:rsidP="00EE58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7BE523EC" w14:textId="77777777" w:rsidR="00EE5831" w:rsidRPr="00CE19B5" w:rsidRDefault="00EA18D6" w:rsidP="00CE19B5">
      <w:pPr>
        <w:widowControl w:val="0"/>
        <w:autoSpaceDE w:val="0"/>
        <w:autoSpaceDN w:val="0"/>
        <w:spacing w:after="0" w:line="240" w:lineRule="auto"/>
        <w:ind w:right="2" w:firstLine="709"/>
        <w:contextualSpacing/>
        <w:jc w:val="both"/>
        <w:rPr>
          <w:rFonts w:ascii="Times New Roman" w:eastAsia="Times New Roman" w:hAnsi="Times New Roman" w:cs="Times New Roman"/>
          <w:sz w:val="24"/>
          <w:szCs w:val="24"/>
        </w:rPr>
      </w:pPr>
      <w:r w:rsidRPr="00EA18D6">
        <w:rPr>
          <w:rFonts w:ascii="Times New Roman" w:eastAsia="Times New Roman" w:hAnsi="Times New Roman" w:cs="Times New Roman"/>
          <w:sz w:val="24"/>
          <w:szCs w:val="24"/>
        </w:rPr>
        <w:t>Социальными заказчиками реализации Программы воспитания как комплекса воспитательных услуг выступают, в первую очередь, родители воспитанников как гаранты реализации прав ребёнка на уход, присмотр и оздоровление, воспитание и обучение.</w:t>
      </w:r>
    </w:p>
    <w:p w14:paraId="20A01743" w14:textId="77777777" w:rsidR="000B724F" w:rsidRDefault="000B724F" w:rsidP="00EE5831">
      <w:pPr>
        <w:widowControl w:val="0"/>
        <w:autoSpaceDE w:val="0"/>
        <w:autoSpaceDN w:val="0"/>
        <w:spacing w:after="0" w:line="240" w:lineRule="auto"/>
        <w:ind w:firstLine="709"/>
        <w:jc w:val="center"/>
        <w:rPr>
          <w:rFonts w:ascii="Times New Roman" w:eastAsia="Times New Roman" w:hAnsi="Times New Roman" w:cs="Times New Roman"/>
          <w:b/>
          <w:sz w:val="24"/>
          <w:szCs w:val="24"/>
        </w:rPr>
      </w:pPr>
    </w:p>
    <w:p w14:paraId="38A92900" w14:textId="77777777" w:rsidR="00EE5831" w:rsidRPr="00EE5831" w:rsidRDefault="00EE5831" w:rsidP="009B6908">
      <w:pPr>
        <w:widowControl w:val="0"/>
        <w:autoSpaceDE w:val="0"/>
        <w:autoSpaceDN w:val="0"/>
        <w:spacing w:after="0" w:line="240" w:lineRule="auto"/>
        <w:ind w:firstLine="709"/>
        <w:jc w:val="center"/>
        <w:rPr>
          <w:rFonts w:ascii="Times New Roman" w:eastAsia="Times New Roman" w:hAnsi="Times New Roman" w:cs="Times New Roman"/>
          <w:b/>
          <w:sz w:val="24"/>
          <w:szCs w:val="24"/>
        </w:rPr>
      </w:pPr>
      <w:r w:rsidRPr="00EE5831">
        <w:rPr>
          <w:rFonts w:ascii="Times New Roman" w:eastAsia="Times New Roman" w:hAnsi="Times New Roman" w:cs="Times New Roman"/>
          <w:b/>
          <w:sz w:val="24"/>
          <w:szCs w:val="24"/>
        </w:rPr>
        <w:t>Основные понятия, испо</w:t>
      </w:r>
      <w:r w:rsidR="009B6908">
        <w:rPr>
          <w:rFonts w:ascii="Times New Roman" w:eastAsia="Times New Roman" w:hAnsi="Times New Roman" w:cs="Times New Roman"/>
          <w:b/>
          <w:sz w:val="24"/>
          <w:szCs w:val="24"/>
        </w:rPr>
        <w:t>льзуемые в Программе воспитания</w:t>
      </w:r>
    </w:p>
    <w:p w14:paraId="4C96BFAA" w14:textId="77777777"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Воспитание</w:t>
      </w:r>
      <w:r w:rsidRPr="00EE5831">
        <w:rPr>
          <w:rFonts w:ascii="Times New Roman" w:eastAsia="Times New Roman" w:hAnsi="Times New Roman" w:cs="Times New Roman"/>
          <w:sz w:val="24"/>
          <w:szCs w:val="24"/>
        </w:rPr>
        <w:t xml:space="preserve"> — деятельность, направленная на развитие личности, создание условий для самоопределения и социализации воспитанников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E43AE5B" w14:textId="77777777"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Образовательная ситуация</w:t>
      </w:r>
      <w:r w:rsidRPr="00EE5831">
        <w:rPr>
          <w:rFonts w:ascii="Times New Roman" w:eastAsia="Times New Roman" w:hAnsi="Times New Roman" w:cs="Times New Roman"/>
          <w:sz w:val="24"/>
          <w:szCs w:val="24"/>
        </w:rPr>
        <w:t xml:space="preserve"> — точка пересечения образовательного процесса </w:t>
      </w:r>
      <w:r w:rsidR="00CE19B5">
        <w:rPr>
          <w:rFonts w:ascii="Times New Roman" w:eastAsia="Times New Roman" w:hAnsi="Times New Roman" w:cs="Times New Roman"/>
          <w:sz w:val="24"/>
          <w:szCs w:val="24"/>
        </w:rPr>
        <w:t>и </w:t>
      </w:r>
      <w:r w:rsidRPr="00EE5831">
        <w:rPr>
          <w:rFonts w:ascii="Times New Roman" w:eastAsia="Times New Roman" w:hAnsi="Times New Roman" w:cs="Times New Roman"/>
          <w:sz w:val="24"/>
          <w:szCs w:val="24"/>
        </w:rPr>
        <w:t xml:space="preserve">педагогической деятельности. Каждому типу образовательной ситуации соответствуют свои программы действий ребёнка и взрослого, проявляющиеся в той или иной позиции. Образовательная ситуация соотносима с ситуацией развития. Воспитательные события являются разновидностью образовательных ситуаций. </w:t>
      </w:r>
    </w:p>
    <w:p w14:paraId="1584AB7C" w14:textId="77777777"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Образовательная среда</w:t>
      </w:r>
      <w:r w:rsidRPr="00EE5831">
        <w:rPr>
          <w:rFonts w:ascii="Times New Roman" w:eastAsia="Times New Roman" w:hAnsi="Times New Roman" w:cs="Times New Roman"/>
          <w:sz w:val="24"/>
          <w:szCs w:val="24"/>
        </w:rPr>
        <w:t xml:space="preserve"> — социокультурное содержание образования, которое объединяет 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воспитывающей среде. </w:t>
      </w:r>
    </w:p>
    <w:p w14:paraId="1DB36008" w14:textId="77777777"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Общность</w:t>
      </w:r>
      <w:r w:rsidRPr="00EE5831">
        <w:rPr>
          <w:rFonts w:ascii="Times New Roman" w:eastAsia="Times New Roman" w:hAnsi="Times New Roman" w:cs="Times New Roman"/>
          <w:sz w:val="24"/>
          <w:szCs w:val="24"/>
        </w:rPr>
        <w:t xml:space="preserve"> — устойчивая система связей и отношений между людьми, имеющая единые ценностно-смысловые основания и конкретные целевые ориентиры. Общность — это </w:t>
      </w:r>
      <w:r w:rsidRPr="00EE5831">
        <w:rPr>
          <w:rFonts w:ascii="Times New Roman" w:eastAsia="Times New Roman" w:hAnsi="Times New Roman" w:cs="Times New Roman"/>
          <w:sz w:val="24"/>
          <w:szCs w:val="24"/>
        </w:rPr>
        <w:lastRenderedPageBreak/>
        <w:t xml:space="preserve">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 </w:t>
      </w:r>
    </w:p>
    <w:p w14:paraId="0577DE4A" w14:textId="77777777"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Портрет ребёнка</w:t>
      </w:r>
      <w:r w:rsidRPr="00EE5831">
        <w:rPr>
          <w:rFonts w:ascii="Times New Roman" w:eastAsia="Times New Roman" w:hAnsi="Times New Roman" w:cs="Times New Roman"/>
          <w:sz w:val="24"/>
          <w:szCs w:val="24"/>
        </w:rPr>
        <w:t xml:space="preserve"> — это совокупность характеристик личностных результатов и достижений ребёнка на определённом возрастном этапе. </w:t>
      </w:r>
    </w:p>
    <w:p w14:paraId="62976604" w14:textId="77777777"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Социокультурные ценности</w:t>
      </w:r>
      <w:r w:rsidRPr="00EE5831">
        <w:rPr>
          <w:rFonts w:ascii="Times New Roman" w:eastAsia="Times New Roman" w:hAnsi="Times New Roman" w:cs="Times New Roman"/>
          <w:sz w:val="24"/>
          <w:szCs w:val="24"/>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w:t>
      </w:r>
    </w:p>
    <w:p w14:paraId="65319CF0" w14:textId="77777777"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Субъектность</w:t>
      </w:r>
      <w:r w:rsidRPr="00EE5831">
        <w:rPr>
          <w:rFonts w:ascii="Times New Roman" w:eastAsia="Times New Roman" w:hAnsi="Times New Roman" w:cs="Times New Roman"/>
          <w:sz w:val="24"/>
          <w:szCs w:val="24"/>
        </w:rPr>
        <w:t xml:space="preserve"> — социальный, деятельно-преобразующий способ жизни человека. Субъектность впервые появляется в конце дошкольного детства как способность ребё</w:t>
      </w:r>
      <w:r w:rsidR="00CE19B5">
        <w:rPr>
          <w:rFonts w:ascii="Times New Roman" w:eastAsia="Times New Roman" w:hAnsi="Times New Roman" w:cs="Times New Roman"/>
          <w:sz w:val="24"/>
          <w:szCs w:val="24"/>
        </w:rPr>
        <w:t>нка к </w:t>
      </w:r>
      <w:r w:rsidRPr="00EE5831">
        <w:rPr>
          <w:rFonts w:ascii="Times New Roman" w:eastAsia="Times New Roman" w:hAnsi="Times New Roman" w:cs="Times New Roman"/>
          <w:sz w:val="24"/>
          <w:szCs w:val="24"/>
        </w:rPr>
        <w:t>инициативе в игре, познании, коммуникации, продуктивных видах деятельности, как способность совершать нравственный поступок, ра</w:t>
      </w:r>
      <w:r w:rsidR="00CE19B5">
        <w:rPr>
          <w:rFonts w:ascii="Times New Roman" w:eastAsia="Times New Roman" w:hAnsi="Times New Roman" w:cs="Times New Roman"/>
          <w:sz w:val="24"/>
          <w:szCs w:val="24"/>
        </w:rPr>
        <w:t>змышлять о своих действиях и их </w:t>
      </w:r>
      <w:r w:rsidRPr="00EE5831">
        <w:rPr>
          <w:rFonts w:ascii="Times New Roman" w:eastAsia="Times New Roman" w:hAnsi="Times New Roman" w:cs="Times New Roman"/>
          <w:sz w:val="24"/>
          <w:szCs w:val="24"/>
        </w:rPr>
        <w:t xml:space="preserve">последствиях. </w:t>
      </w:r>
    </w:p>
    <w:p w14:paraId="3B5E9C33" w14:textId="7EF5C01A" w:rsidR="00B505CE" w:rsidRPr="00F971F2" w:rsidRDefault="00EE5831" w:rsidP="00F971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Уклад</w:t>
      </w:r>
      <w:r w:rsidRPr="00EE5831">
        <w:rPr>
          <w:rFonts w:ascii="Times New Roman" w:eastAsia="Times New Roman" w:hAnsi="Times New Roman" w:cs="Times New Roman"/>
          <w:sz w:val="24"/>
          <w:szCs w:val="24"/>
        </w:rPr>
        <w:t xml:space="preserve"> — общественный договор участников образовательных отношений, опирающийся на базовые национальные ценности, </w:t>
      </w:r>
      <w:r w:rsidR="00CE19B5">
        <w:rPr>
          <w:rFonts w:ascii="Times New Roman" w:eastAsia="Times New Roman" w:hAnsi="Times New Roman" w:cs="Times New Roman"/>
          <w:sz w:val="24"/>
          <w:szCs w:val="24"/>
        </w:rPr>
        <w:t>содержащий традиции региона и </w:t>
      </w:r>
      <w:r w:rsidRPr="00EE5831">
        <w:rPr>
          <w:rFonts w:ascii="Times New Roman" w:eastAsia="Times New Roman" w:hAnsi="Times New Roman" w:cs="Times New Roman"/>
          <w:sz w:val="24"/>
          <w:szCs w:val="24"/>
        </w:rPr>
        <w:t>дошкольного отделения</w:t>
      </w:r>
      <w:r w:rsidR="000B38B5">
        <w:rPr>
          <w:rFonts w:ascii="Times New Roman" w:eastAsia="Times New Roman" w:hAnsi="Times New Roman" w:cs="Times New Roman"/>
          <w:sz w:val="24"/>
          <w:szCs w:val="24"/>
        </w:rPr>
        <w:t xml:space="preserve">, </w:t>
      </w:r>
      <w:r w:rsidRPr="00EE5831">
        <w:rPr>
          <w:rFonts w:ascii="Times New Roman" w:eastAsia="Times New Roman" w:hAnsi="Times New Roman" w:cs="Times New Roman"/>
          <w:sz w:val="24"/>
          <w:szCs w:val="24"/>
        </w:rPr>
        <w:t>задающий культуру поведения сообществ, описывающий предметно-пространственную среду, деятельность и социокультурный контекст.</w:t>
      </w:r>
    </w:p>
    <w:p w14:paraId="379B116B" w14:textId="77777777" w:rsidR="005A3759" w:rsidRPr="009B6908" w:rsidRDefault="001D1BCC" w:rsidP="009B690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5D3C8E">
        <w:rPr>
          <w:rFonts w:ascii="Times New Roman" w:eastAsia="Times New Roman" w:hAnsi="Times New Roman" w:cs="Times New Roman"/>
          <w:b/>
          <w:sz w:val="24"/>
          <w:szCs w:val="24"/>
          <w:lang w:eastAsia="ru-RU"/>
        </w:rPr>
        <w:t>ЦЕЛЕВОЙ РАЗДЕЛ</w:t>
      </w:r>
    </w:p>
    <w:p w14:paraId="52F7F4E3" w14:textId="77777777" w:rsidR="005A3759" w:rsidRPr="009B6908" w:rsidRDefault="005A3759" w:rsidP="009B6908">
      <w:pPr>
        <w:widowControl w:val="0"/>
        <w:autoSpaceDE w:val="0"/>
        <w:autoSpaceDN w:val="0"/>
        <w:adjustRightInd w:val="0"/>
        <w:spacing w:after="0"/>
        <w:ind w:firstLine="720"/>
        <w:jc w:val="both"/>
        <w:rPr>
          <w:rFonts w:ascii="Times New Roman" w:eastAsia="Times New Roman" w:hAnsi="Times New Roman" w:cs="Times New Roman"/>
          <w:i/>
          <w:sz w:val="24"/>
          <w:szCs w:val="24"/>
          <w:lang w:eastAsia="ru-RU"/>
        </w:rPr>
      </w:pPr>
      <w:proofErr w:type="gramStart"/>
      <w:r>
        <w:rPr>
          <w:rFonts w:ascii="Times New Roman" w:eastAsia="Times New Roman" w:hAnsi="Times New Roman" w:cs="Times New Roman"/>
          <w:i/>
          <w:sz w:val="24"/>
          <w:szCs w:val="24"/>
          <w:lang w:eastAsia="ru-RU"/>
        </w:rPr>
        <w:t xml:space="preserve">Составлен в соответствии с ФАОП ДО — </w:t>
      </w:r>
      <w:r w:rsidRPr="00ED4118">
        <w:rPr>
          <w:rFonts w:ascii="Times New Roman" w:eastAsia="Times New Roman" w:hAnsi="Times New Roman" w:cs="Times New Roman"/>
          <w:i/>
          <w:sz w:val="24"/>
          <w:szCs w:val="24"/>
          <w:lang w:eastAsia="ru-RU"/>
        </w:rPr>
        <w:t xml:space="preserve">Глава </w:t>
      </w:r>
      <w:r w:rsidRPr="00ED4118">
        <w:rPr>
          <w:rFonts w:ascii="Times New Roman" w:eastAsia="Times New Roman" w:hAnsi="Times New Roman" w:cs="Times New Roman"/>
          <w:i/>
          <w:sz w:val="24"/>
          <w:szCs w:val="24"/>
          <w:lang w:val="en-US" w:eastAsia="ru-RU"/>
        </w:rPr>
        <w:t>II</w:t>
      </w:r>
      <w:r w:rsidR="007624C7">
        <w:rPr>
          <w:rFonts w:ascii="Times New Roman" w:eastAsia="Times New Roman" w:hAnsi="Times New Roman" w:cs="Times New Roman"/>
          <w:i/>
          <w:sz w:val="24"/>
          <w:szCs w:val="24"/>
          <w:lang w:val="en-US" w:eastAsia="ru-RU"/>
        </w:rPr>
        <w:t>I</w:t>
      </w:r>
      <w:r>
        <w:rPr>
          <w:rFonts w:ascii="Times New Roman" w:eastAsia="Times New Roman" w:hAnsi="Times New Roman" w:cs="Times New Roman"/>
          <w:i/>
          <w:sz w:val="24"/>
          <w:szCs w:val="24"/>
          <w:lang w:eastAsia="ru-RU"/>
        </w:rPr>
        <w:t>, п.49.1</w:t>
      </w:r>
      <w:r w:rsidRPr="00ED4118">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п.49.1.1; п.49.1.2; п.49.1.3; п.49.1.3.1.; п.49.1.3.2.;</w:t>
      </w:r>
      <w:r w:rsidRPr="00F3241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п.49.1.3.3.;</w:t>
      </w:r>
      <w:r w:rsidRPr="00F3241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п.49.1.3.4.; п.49.1.4.;</w:t>
      </w:r>
      <w:r w:rsidRPr="008641F3">
        <w:rPr>
          <w:rFonts w:ascii="Times New Roman" w:eastAsia="Times New Roman" w:hAnsi="Times New Roman" w:cs="Times New Roman"/>
          <w:i/>
          <w:sz w:val="24"/>
          <w:szCs w:val="24"/>
          <w:lang w:eastAsia="ru-RU"/>
        </w:rPr>
        <w:t xml:space="preserve"> </w:t>
      </w:r>
      <w:r w:rsidR="009B6908">
        <w:rPr>
          <w:rFonts w:ascii="Times New Roman" w:eastAsia="Times New Roman" w:hAnsi="Times New Roman" w:cs="Times New Roman"/>
          <w:i/>
          <w:sz w:val="24"/>
          <w:szCs w:val="24"/>
          <w:lang w:eastAsia="ru-RU"/>
        </w:rPr>
        <w:t xml:space="preserve"> п.49.1.5.; п. 49.1.6.</w:t>
      </w:r>
      <w:proofErr w:type="gramEnd"/>
    </w:p>
    <w:p w14:paraId="0D7A7917"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9" w:name="sub_4557"/>
      <w:bookmarkEnd w:id="148"/>
      <w:r w:rsidRPr="00352CBE">
        <w:rPr>
          <w:rFonts w:ascii="Times New Roman CYR" w:eastAsia="Times New Roman" w:hAnsi="Times New Roman CYR" w:cs="Times New Roman CYR"/>
          <w:b/>
          <w:sz w:val="24"/>
          <w:szCs w:val="24"/>
          <w:lang w:eastAsia="ru-RU"/>
        </w:rPr>
        <w:t>Общая</w:t>
      </w:r>
      <w:r w:rsidR="00950D56" w:rsidRPr="00352CBE">
        <w:rPr>
          <w:rFonts w:ascii="Times New Roman CYR" w:eastAsia="Times New Roman" w:hAnsi="Times New Roman CYR" w:cs="Times New Roman CYR"/>
          <w:b/>
          <w:sz w:val="24"/>
          <w:szCs w:val="24"/>
          <w:lang w:eastAsia="ru-RU"/>
        </w:rPr>
        <w:t xml:space="preserve"> цель воспитания</w:t>
      </w:r>
      <w:r w:rsidR="00950D56" w:rsidRPr="00352CBE">
        <w:rPr>
          <w:rFonts w:ascii="Times New Roman CYR" w:eastAsia="Times New Roman" w:hAnsi="Times New Roman CYR" w:cs="Times New Roman CYR"/>
          <w:sz w:val="24"/>
          <w:szCs w:val="24"/>
          <w:lang w:eastAsia="ru-RU"/>
        </w:rPr>
        <w:t xml:space="preserve"> в Организации —</w:t>
      </w:r>
      <w:r w:rsidRPr="00352CBE">
        <w:rPr>
          <w:rFonts w:ascii="Times New Roman CYR" w:eastAsia="Times New Roman" w:hAnsi="Times New Roman CYR" w:cs="Times New Roman CYR"/>
          <w:sz w:val="24"/>
          <w:szCs w:val="24"/>
          <w:lang w:eastAsia="ru-RU"/>
        </w:rPr>
        <w:t xml:space="preserve"> личностное развитие дошкольников с ОВЗ и создание условий дл</w:t>
      </w:r>
      <w:r w:rsidR="00950D56" w:rsidRPr="00352CBE">
        <w:rPr>
          <w:rFonts w:ascii="Times New Roman CYR" w:eastAsia="Times New Roman" w:hAnsi="Times New Roman CYR" w:cs="Times New Roman CYR"/>
          <w:sz w:val="24"/>
          <w:szCs w:val="24"/>
          <w:lang w:eastAsia="ru-RU"/>
        </w:rPr>
        <w:t>я их позитивной социализации на </w:t>
      </w:r>
      <w:r w:rsidRPr="00352CBE">
        <w:rPr>
          <w:rFonts w:ascii="Times New Roman CYR" w:eastAsia="Times New Roman" w:hAnsi="Times New Roman CYR" w:cs="Times New Roman CYR"/>
          <w:sz w:val="24"/>
          <w:szCs w:val="24"/>
          <w:lang w:eastAsia="ru-RU"/>
        </w:rPr>
        <w:t>основе базовых ценностей российского общества через:</w:t>
      </w:r>
    </w:p>
    <w:p w14:paraId="2E842BEB" w14:textId="77777777" w:rsidR="00950D56" w:rsidRPr="00352CBE" w:rsidRDefault="00D53748" w:rsidP="00FA4443">
      <w:pPr>
        <w:widowControl w:val="0"/>
        <w:numPr>
          <w:ilvl w:val="0"/>
          <w:numId w:val="18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bookmarkStart w:id="150" w:name="sub_4567"/>
      <w:bookmarkEnd w:id="149"/>
      <w:r w:rsidRPr="00352CBE">
        <w:rPr>
          <w:rFonts w:ascii="Times New Roman CYR" w:eastAsia="Times New Roman" w:hAnsi="Times New Roman CYR" w:cs="Times New Roman CYR"/>
          <w:sz w:val="24"/>
          <w:szCs w:val="24"/>
          <w:lang w:eastAsia="ru-RU"/>
        </w:rPr>
        <w:t>формирование ценностного отношения к окружающему миру, другим людям, себе;</w:t>
      </w:r>
      <w:bookmarkStart w:id="151" w:name="sub_4568"/>
      <w:bookmarkEnd w:id="150"/>
    </w:p>
    <w:p w14:paraId="1F959191" w14:textId="77777777" w:rsidR="00950D56" w:rsidRPr="00352CBE" w:rsidRDefault="00D53748" w:rsidP="00FA4443">
      <w:pPr>
        <w:widowControl w:val="0"/>
        <w:numPr>
          <w:ilvl w:val="0"/>
          <w:numId w:val="18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овладение первичными представлениями о базовых ценностях, а также выработанных обществом нормах и правилах поведения;</w:t>
      </w:r>
      <w:bookmarkStart w:id="152" w:name="sub_4569"/>
      <w:bookmarkEnd w:id="151"/>
    </w:p>
    <w:p w14:paraId="47FE2E2F" w14:textId="77777777" w:rsidR="00D53748" w:rsidRPr="00352CBE" w:rsidRDefault="00D53748" w:rsidP="00FA4443">
      <w:pPr>
        <w:widowControl w:val="0"/>
        <w:numPr>
          <w:ilvl w:val="0"/>
          <w:numId w:val="18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приобретение первичного опыта деятельнос</w:t>
      </w:r>
      <w:r w:rsidR="00950D56" w:rsidRPr="00352CBE">
        <w:rPr>
          <w:rFonts w:ascii="Times New Roman CYR" w:eastAsia="Times New Roman" w:hAnsi="Times New Roman CYR" w:cs="Times New Roman CYR"/>
          <w:sz w:val="24"/>
          <w:szCs w:val="24"/>
          <w:lang w:eastAsia="ru-RU"/>
        </w:rPr>
        <w:t>ти и поведения в соответствии с </w:t>
      </w:r>
      <w:r w:rsidRPr="00352CBE">
        <w:rPr>
          <w:rFonts w:ascii="Times New Roman CYR" w:eastAsia="Times New Roman" w:hAnsi="Times New Roman CYR" w:cs="Times New Roman CYR"/>
          <w:sz w:val="24"/>
          <w:szCs w:val="24"/>
          <w:lang w:eastAsia="ru-RU"/>
        </w:rPr>
        <w:t>базовыми национальными ценностями, нормами и правилами, принятыми в обществе.</w:t>
      </w:r>
    </w:p>
    <w:bookmarkEnd w:id="152"/>
    <w:p w14:paraId="7D3E97FD"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Задачи воспитания форм</w:t>
      </w:r>
      <w:r w:rsidR="00950D56" w:rsidRPr="00352CBE">
        <w:rPr>
          <w:rFonts w:ascii="Times New Roman CYR" w:eastAsia="Times New Roman" w:hAnsi="Times New Roman CYR" w:cs="Times New Roman CYR"/>
          <w:sz w:val="24"/>
          <w:szCs w:val="24"/>
          <w:lang w:eastAsia="ru-RU"/>
        </w:rPr>
        <w:t xml:space="preserve">ируются для </w:t>
      </w:r>
      <w:r w:rsidRPr="00352CBE">
        <w:rPr>
          <w:rFonts w:ascii="Times New Roman CYR" w:eastAsia="Times New Roman" w:hAnsi="Times New Roman CYR" w:cs="Times New Roman CYR"/>
          <w:sz w:val="24"/>
          <w:szCs w:val="24"/>
          <w:lang w:eastAsia="ru-RU"/>
        </w:rPr>
        <w:t>возрастного периода</w:t>
      </w:r>
      <w:r w:rsidR="00950D56" w:rsidRPr="00352CBE">
        <w:rPr>
          <w:rFonts w:ascii="Times New Roman CYR" w:eastAsia="Times New Roman" w:hAnsi="Times New Roman CYR" w:cs="Times New Roman CYR"/>
          <w:sz w:val="24"/>
          <w:szCs w:val="24"/>
          <w:lang w:eastAsia="ru-RU"/>
        </w:rPr>
        <w:t xml:space="preserve"> (</w:t>
      </w:r>
      <w:r w:rsidRPr="00352CBE">
        <w:rPr>
          <w:rFonts w:ascii="Times New Roman CYR" w:eastAsia="Times New Roman" w:hAnsi="Times New Roman CYR" w:cs="Times New Roman CYR"/>
          <w:sz w:val="24"/>
          <w:szCs w:val="24"/>
          <w:lang w:eastAsia="ru-RU"/>
        </w:rPr>
        <w:t xml:space="preserve">3 года </w:t>
      </w:r>
      <w:r w:rsidR="00950D56" w:rsidRPr="00352CBE">
        <w:rPr>
          <w:rFonts w:ascii="Times New Roman CYR" w:eastAsia="Times New Roman" w:hAnsi="Times New Roman CYR" w:cs="Times New Roman CYR"/>
          <w:sz w:val="24"/>
          <w:szCs w:val="24"/>
          <w:lang w:eastAsia="ru-RU"/>
        </w:rPr>
        <w:t>–</w:t>
      </w:r>
      <w:r w:rsidRPr="00352CBE">
        <w:rPr>
          <w:rFonts w:ascii="Times New Roman CYR" w:eastAsia="Times New Roman" w:hAnsi="Times New Roman CYR" w:cs="Times New Roman CYR"/>
          <w:sz w:val="24"/>
          <w:szCs w:val="24"/>
          <w:lang w:eastAsia="ru-RU"/>
        </w:rPr>
        <w:t xml:space="preserve"> 8 лет) на основе планируемых результатов до</w:t>
      </w:r>
      <w:r w:rsidR="00950D56" w:rsidRPr="00352CBE">
        <w:rPr>
          <w:rFonts w:ascii="Times New Roman CYR" w:eastAsia="Times New Roman" w:hAnsi="Times New Roman CYR" w:cs="Times New Roman CYR"/>
          <w:sz w:val="24"/>
          <w:szCs w:val="24"/>
          <w:lang w:eastAsia="ru-RU"/>
        </w:rPr>
        <w:t>стижения цели воспитания и с учё</w:t>
      </w:r>
      <w:r w:rsidRPr="00352CBE">
        <w:rPr>
          <w:rFonts w:ascii="Times New Roman CYR" w:eastAsia="Times New Roman" w:hAnsi="Times New Roman CYR" w:cs="Times New Roman CYR"/>
          <w:sz w:val="24"/>
          <w:szCs w:val="24"/>
          <w:lang w:eastAsia="ru-RU"/>
        </w:rPr>
        <w:t>том психофизических особенностей обучающихся с ОВЗ.</w:t>
      </w:r>
    </w:p>
    <w:p w14:paraId="6559B9B9" w14:textId="77777777" w:rsidR="009A1CDE" w:rsidRPr="009A1CDE" w:rsidRDefault="009A1CDE" w:rsidP="009A1CDE">
      <w:pPr>
        <w:widowControl w:val="0"/>
        <w:autoSpaceDE w:val="0"/>
        <w:autoSpaceDN w:val="0"/>
        <w:spacing w:after="0"/>
        <w:ind w:firstLine="709"/>
        <w:contextualSpacing/>
        <w:jc w:val="both"/>
        <w:rPr>
          <w:rFonts w:ascii="Times New Roman" w:eastAsia="Times New Roman" w:hAnsi="Times New Roman" w:cs="Times New Roman"/>
          <w:szCs w:val="23"/>
        </w:rPr>
      </w:pPr>
      <w:r w:rsidRPr="009A1CDE">
        <w:rPr>
          <w:rFonts w:ascii="Times New Roman" w:eastAsia="Times New Roman" w:hAnsi="Times New Roman" w:cs="Times New Roman"/>
          <w:b/>
          <w:sz w:val="24"/>
          <w:szCs w:val="28"/>
        </w:rPr>
        <w:t>Главной задачей</w:t>
      </w:r>
      <w:r w:rsidRPr="009A1CDE">
        <w:rPr>
          <w:rFonts w:ascii="Times New Roman" w:eastAsia="Times New Roman" w:hAnsi="Times New Roman" w:cs="Times New Roman"/>
          <w:sz w:val="24"/>
          <w:szCs w:val="28"/>
        </w:rPr>
        <w:t xml:space="preserve"> программы является создание организационно-педагогических условий в части воспитания, личностного развития и </w:t>
      </w:r>
      <w:r>
        <w:rPr>
          <w:rFonts w:ascii="Times New Roman" w:eastAsia="Times New Roman" w:hAnsi="Times New Roman" w:cs="Times New Roman"/>
          <w:sz w:val="24"/>
          <w:szCs w:val="28"/>
        </w:rPr>
        <w:t>социализации детей</w:t>
      </w:r>
      <w:r w:rsidRPr="009A1CDE">
        <w:rPr>
          <w:rFonts w:ascii="Times New Roman" w:eastAsia="Times New Roman" w:hAnsi="Times New Roman" w:cs="Times New Roman"/>
          <w:sz w:val="24"/>
          <w:szCs w:val="28"/>
        </w:rPr>
        <w:t xml:space="preserve"> дошкольного возраста.</w:t>
      </w:r>
      <w:r w:rsidRPr="009A1CDE">
        <w:rPr>
          <w:rFonts w:ascii="Times New Roman" w:eastAsia="Times New Roman" w:hAnsi="Times New Roman" w:cs="Times New Roman"/>
          <w:szCs w:val="23"/>
        </w:rPr>
        <w:t xml:space="preserve"> </w:t>
      </w:r>
    </w:p>
    <w:p w14:paraId="3E36CEF1"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A1CDE">
        <w:rPr>
          <w:rFonts w:ascii="Times New Roman CYR" w:eastAsia="Times New Roman" w:hAnsi="Times New Roman CYR" w:cs="Times New Roman CYR"/>
          <w:sz w:val="24"/>
          <w:szCs w:val="24"/>
          <w:lang w:eastAsia="ru-RU"/>
        </w:rPr>
        <w:t>Задачи</w:t>
      </w:r>
      <w:r w:rsidRPr="00352CBE">
        <w:rPr>
          <w:rFonts w:ascii="Times New Roman CYR" w:eastAsia="Times New Roman" w:hAnsi="Times New Roman CYR" w:cs="Times New Roman CYR"/>
          <w:sz w:val="24"/>
          <w:szCs w:val="24"/>
          <w:lang w:eastAsia="ru-RU"/>
        </w:rPr>
        <w:t xml:space="preserve"> воспитания соответствуют основным направлениям воспитательной работы.</w:t>
      </w:r>
    </w:p>
    <w:p w14:paraId="57ADBA22"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3" w:name="sub_4558"/>
      <w:r w:rsidRPr="00352CBE">
        <w:rPr>
          <w:rFonts w:ascii="Times New Roman CYR" w:eastAsia="Times New Roman" w:hAnsi="Times New Roman CYR" w:cs="Times New Roman CYR"/>
          <w:sz w:val="24"/>
          <w:szCs w:val="24"/>
          <w:lang w:eastAsia="ru-RU"/>
        </w:rPr>
        <w:t>Программа воспитания построена н</w:t>
      </w:r>
      <w:r w:rsidR="00950D56" w:rsidRPr="00352CBE">
        <w:rPr>
          <w:rFonts w:ascii="Times New Roman CYR" w:eastAsia="Times New Roman" w:hAnsi="Times New Roman CYR" w:cs="Times New Roman CYR"/>
          <w:sz w:val="24"/>
          <w:szCs w:val="24"/>
          <w:lang w:eastAsia="ru-RU"/>
        </w:rPr>
        <w:t>а основе духовно-нравственных и </w:t>
      </w:r>
      <w:r w:rsidRPr="00352CBE">
        <w:rPr>
          <w:rFonts w:ascii="Times New Roman CYR" w:eastAsia="Times New Roman" w:hAnsi="Times New Roman CYR" w:cs="Times New Roman CYR"/>
          <w:sz w:val="24"/>
          <w:szCs w:val="24"/>
          <w:lang w:eastAsia="ru-RU"/>
        </w:rPr>
        <w:t xml:space="preserve">социокультурных ценностей и принятых в обществе правил и норм поведения в интересах человека, семьи, общества и опирается на </w:t>
      </w:r>
      <w:r w:rsidRPr="00352CBE">
        <w:rPr>
          <w:rFonts w:ascii="Times New Roman CYR" w:eastAsia="Times New Roman" w:hAnsi="Times New Roman CYR" w:cs="Times New Roman CYR"/>
          <w:b/>
          <w:sz w:val="24"/>
          <w:szCs w:val="24"/>
          <w:lang w:eastAsia="ru-RU"/>
        </w:rPr>
        <w:t>следующие принципы</w:t>
      </w:r>
      <w:r w:rsidRPr="00352CBE">
        <w:rPr>
          <w:rFonts w:ascii="Times New Roman CYR" w:eastAsia="Times New Roman" w:hAnsi="Times New Roman CYR" w:cs="Times New Roman CYR"/>
          <w:sz w:val="24"/>
          <w:szCs w:val="24"/>
          <w:lang w:eastAsia="ru-RU"/>
        </w:rPr>
        <w:t>:</w:t>
      </w:r>
    </w:p>
    <w:bookmarkEnd w:id="153"/>
    <w:p w14:paraId="3ECA883D" w14:textId="77777777"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принцип гуманизма</w:t>
      </w:r>
      <w:r w:rsidRPr="00352CBE">
        <w:rPr>
          <w:rFonts w:ascii="Times New Roman CYR" w:eastAsia="Times New Roman" w:hAnsi="Times New Roman CYR" w:cs="Times New Roman CYR"/>
          <w:sz w:val="24"/>
          <w:szCs w:val="24"/>
          <w:lang w:eastAsia="ru-RU"/>
        </w:rPr>
        <w:t>: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7AD9567C" w14:textId="77777777"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принцип ценностного единства и совместности</w:t>
      </w:r>
      <w:r w:rsidR="00950D56" w:rsidRPr="00352CBE">
        <w:rPr>
          <w:rFonts w:ascii="Times New Roman CYR" w:eastAsia="Times New Roman" w:hAnsi="Times New Roman CYR" w:cs="Times New Roman CYR"/>
          <w:sz w:val="24"/>
          <w:szCs w:val="24"/>
          <w:lang w:eastAsia="ru-RU"/>
        </w:rPr>
        <w:t>: единство ценностей и </w:t>
      </w:r>
      <w:r w:rsidRPr="00352CBE">
        <w:rPr>
          <w:rFonts w:ascii="Times New Roman CYR" w:eastAsia="Times New Roman" w:hAnsi="Times New Roman CYR" w:cs="Times New Roman CYR"/>
          <w:sz w:val="24"/>
          <w:szCs w:val="24"/>
          <w:lang w:eastAsia="ru-RU"/>
        </w:rPr>
        <w:t>смыслов воспитания, разделяемых всеми участниками образовательных отношений, содействие, сотворчество и с</w:t>
      </w:r>
      <w:r w:rsidR="00950D56" w:rsidRPr="00352CBE">
        <w:rPr>
          <w:rFonts w:ascii="Times New Roman CYR" w:eastAsia="Times New Roman" w:hAnsi="Times New Roman CYR" w:cs="Times New Roman CYR"/>
          <w:sz w:val="24"/>
          <w:szCs w:val="24"/>
          <w:lang w:eastAsia="ru-RU"/>
        </w:rPr>
        <w:t>опереживание, взаимопонимание и </w:t>
      </w:r>
      <w:r w:rsidRPr="00352CBE">
        <w:rPr>
          <w:rFonts w:ascii="Times New Roman CYR" w:eastAsia="Times New Roman" w:hAnsi="Times New Roman CYR" w:cs="Times New Roman CYR"/>
          <w:sz w:val="24"/>
          <w:szCs w:val="24"/>
          <w:lang w:eastAsia="ru-RU"/>
        </w:rPr>
        <w:t>взаимное уважение;</w:t>
      </w:r>
    </w:p>
    <w:p w14:paraId="7ED7DA70" w14:textId="77777777"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принцип общего культурного образования</w:t>
      </w:r>
      <w:r w:rsidR="00950D56" w:rsidRPr="00352CBE">
        <w:rPr>
          <w:rFonts w:ascii="Times New Roman CYR" w:eastAsia="Times New Roman" w:hAnsi="Times New Roman CYR" w:cs="Times New Roman CYR"/>
          <w:sz w:val="24"/>
          <w:szCs w:val="24"/>
          <w:lang w:eastAsia="ru-RU"/>
        </w:rPr>
        <w:t>: воспитание основывается на </w:t>
      </w:r>
      <w:r w:rsidRPr="00352CBE">
        <w:rPr>
          <w:rFonts w:ascii="Times New Roman CYR" w:eastAsia="Times New Roman" w:hAnsi="Times New Roman CYR" w:cs="Times New Roman CYR"/>
          <w:sz w:val="24"/>
          <w:szCs w:val="24"/>
          <w:lang w:eastAsia="ru-RU"/>
        </w:rPr>
        <w:t>культуре и традициях России, включая культурные особенности региона;</w:t>
      </w:r>
    </w:p>
    <w:p w14:paraId="39E40395" w14:textId="77777777"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принцип следования нравственному примеру</w:t>
      </w:r>
      <w:r w:rsidRPr="00352CBE">
        <w:rPr>
          <w:rFonts w:ascii="Times New Roman CYR" w:eastAsia="Times New Roman" w:hAnsi="Times New Roman CYR" w:cs="Times New Roman CYR"/>
          <w:sz w:val="24"/>
          <w:szCs w:val="24"/>
          <w:lang w:eastAsia="ru-RU"/>
        </w:rPr>
        <w:t xml:space="preserve">: пример как метод воспитания позволяет </w:t>
      </w:r>
      <w:r w:rsidR="00950D56" w:rsidRPr="00352CBE">
        <w:rPr>
          <w:rFonts w:ascii="Times New Roman CYR" w:eastAsia="Times New Roman" w:hAnsi="Times New Roman CYR" w:cs="Times New Roman CYR"/>
          <w:sz w:val="24"/>
          <w:szCs w:val="24"/>
          <w:lang w:eastAsia="ru-RU"/>
        </w:rPr>
        <w:t>расширить нравственный опыт ребёнка, побудить его к </w:t>
      </w:r>
      <w:r w:rsidRPr="00352CBE">
        <w:rPr>
          <w:rFonts w:ascii="Times New Roman CYR" w:eastAsia="Times New Roman" w:hAnsi="Times New Roman CYR" w:cs="Times New Roman CYR"/>
          <w:sz w:val="24"/>
          <w:szCs w:val="24"/>
          <w:lang w:eastAsia="ru-RU"/>
        </w:rPr>
        <w:t>открытому вну</w:t>
      </w:r>
      <w:r w:rsidR="00950D56" w:rsidRPr="00352CBE">
        <w:rPr>
          <w:rFonts w:ascii="Times New Roman CYR" w:eastAsia="Times New Roman" w:hAnsi="Times New Roman CYR" w:cs="Times New Roman CYR"/>
          <w:sz w:val="24"/>
          <w:szCs w:val="24"/>
          <w:lang w:eastAsia="ru-RU"/>
        </w:rPr>
        <w:t xml:space="preserve">треннему диалогу, </w:t>
      </w:r>
      <w:r w:rsidR="00950D56" w:rsidRPr="00352CBE">
        <w:rPr>
          <w:rFonts w:ascii="Times New Roman CYR" w:eastAsia="Times New Roman" w:hAnsi="Times New Roman CYR" w:cs="Times New Roman CYR"/>
          <w:sz w:val="24"/>
          <w:szCs w:val="24"/>
          <w:lang w:eastAsia="ru-RU"/>
        </w:rPr>
        <w:lastRenderedPageBreak/>
        <w:t>пробудить в нё</w:t>
      </w:r>
      <w:r w:rsidRPr="00352CBE">
        <w:rPr>
          <w:rFonts w:ascii="Times New Roman CYR" w:eastAsia="Times New Roman" w:hAnsi="Times New Roman CYR" w:cs="Times New Roman CYR"/>
          <w:sz w:val="24"/>
          <w:szCs w:val="24"/>
          <w:lang w:eastAsia="ru-RU"/>
        </w:rPr>
        <w:t>м нравственную рефлексию, обеспечить возможность выбора при построении собственной системы ценностных от</w:t>
      </w:r>
      <w:r w:rsidR="00950D56" w:rsidRPr="00352CBE">
        <w:rPr>
          <w:rFonts w:ascii="Times New Roman CYR" w:eastAsia="Times New Roman" w:hAnsi="Times New Roman CYR" w:cs="Times New Roman CYR"/>
          <w:sz w:val="24"/>
          <w:szCs w:val="24"/>
          <w:lang w:eastAsia="ru-RU"/>
        </w:rPr>
        <w:t>ношений, продемонстрировать ребё</w:t>
      </w:r>
      <w:r w:rsidRPr="00352CBE">
        <w:rPr>
          <w:rFonts w:ascii="Times New Roman CYR" w:eastAsia="Times New Roman" w:hAnsi="Times New Roman CYR" w:cs="Times New Roman CYR"/>
          <w:sz w:val="24"/>
          <w:szCs w:val="24"/>
          <w:lang w:eastAsia="ru-RU"/>
        </w:rPr>
        <w:t>нку реальную возможность следования идеалу в жизни;</w:t>
      </w:r>
    </w:p>
    <w:p w14:paraId="7B6A3F92" w14:textId="77777777"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принципы безопасной жизнедеятельности</w:t>
      </w:r>
      <w:r w:rsidR="00950D56" w:rsidRPr="00352CBE">
        <w:rPr>
          <w:rFonts w:ascii="Times New Roman CYR" w:eastAsia="Times New Roman" w:hAnsi="Times New Roman CYR" w:cs="Times New Roman CYR"/>
          <w:sz w:val="24"/>
          <w:szCs w:val="24"/>
          <w:lang w:eastAsia="ru-RU"/>
        </w:rPr>
        <w:t>: защищё</w:t>
      </w:r>
      <w:r w:rsidRPr="00352CBE">
        <w:rPr>
          <w:rFonts w:ascii="Times New Roman CYR" w:eastAsia="Times New Roman" w:hAnsi="Times New Roman CYR" w:cs="Times New Roman CYR"/>
          <w:sz w:val="24"/>
          <w:szCs w:val="24"/>
          <w:lang w:eastAsia="ru-RU"/>
        </w:rPr>
        <w:t>нность важных интересов личности от внутренних и внешних угроз, воспитание через призму безопасности и безопасного поведения;</w:t>
      </w:r>
    </w:p>
    <w:p w14:paraId="3615B914" w14:textId="77777777"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w:t>
      </w:r>
      <w:r w:rsidR="00950D56" w:rsidRPr="00352CBE">
        <w:rPr>
          <w:rFonts w:ascii="Times New Roman CYR" w:eastAsia="Times New Roman" w:hAnsi="Times New Roman CYR" w:cs="Times New Roman CYR"/>
          <w:i/>
          <w:sz w:val="24"/>
          <w:szCs w:val="24"/>
          <w:lang w:eastAsia="ru-RU"/>
        </w:rPr>
        <w:t>цип совместной деятельности ребё</w:t>
      </w:r>
      <w:r w:rsidRPr="00352CBE">
        <w:rPr>
          <w:rFonts w:ascii="Times New Roman CYR" w:eastAsia="Times New Roman" w:hAnsi="Times New Roman CYR" w:cs="Times New Roman CYR"/>
          <w:i/>
          <w:sz w:val="24"/>
          <w:szCs w:val="24"/>
          <w:lang w:eastAsia="ru-RU"/>
        </w:rPr>
        <w:t>нка и педагогического работника</w:t>
      </w:r>
      <w:r w:rsidRPr="00352CBE">
        <w:rPr>
          <w:rFonts w:ascii="Times New Roman CYR" w:eastAsia="Times New Roman" w:hAnsi="Times New Roman CYR" w:cs="Times New Roman CYR"/>
          <w:sz w:val="24"/>
          <w:szCs w:val="24"/>
          <w:lang w:eastAsia="ru-RU"/>
        </w:rPr>
        <w:t xml:space="preserve">: значимость совместной деятельности </w:t>
      </w:r>
      <w:r w:rsidR="00950D56" w:rsidRPr="00352CBE">
        <w:rPr>
          <w:rFonts w:ascii="Times New Roman CYR" w:eastAsia="Times New Roman" w:hAnsi="Times New Roman CYR" w:cs="Times New Roman CYR"/>
          <w:sz w:val="24"/>
          <w:szCs w:val="24"/>
          <w:lang w:eastAsia="ru-RU"/>
        </w:rPr>
        <w:t>педагогического работника и ребё</w:t>
      </w:r>
      <w:r w:rsidRPr="00352CBE">
        <w:rPr>
          <w:rFonts w:ascii="Times New Roman CYR" w:eastAsia="Times New Roman" w:hAnsi="Times New Roman CYR" w:cs="Times New Roman CYR"/>
          <w:sz w:val="24"/>
          <w:szCs w:val="24"/>
          <w:lang w:eastAsia="ru-RU"/>
        </w:rPr>
        <w:t>нка на основе приобщения к культурным ценностям и их освоения;</w:t>
      </w:r>
    </w:p>
    <w:p w14:paraId="7A6A039D" w14:textId="77777777" w:rsidR="00D53748"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принцип инклюзивности</w:t>
      </w:r>
      <w:r w:rsidRPr="00352CBE">
        <w:rPr>
          <w:rFonts w:ascii="Times New Roman CYR" w:eastAsia="Times New Roman" w:hAnsi="Times New Roman CYR" w:cs="Times New Roman CYR"/>
          <w:sz w:val="24"/>
          <w:szCs w:val="24"/>
          <w:lang w:eastAsia="ru-RU"/>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50198596" w14:textId="77777777" w:rsidR="00B477D1" w:rsidRPr="00352CBE" w:rsidRDefault="00D53748" w:rsidP="00B505CE">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bookmarkStart w:id="154" w:name="sub_4559"/>
      <w:r w:rsidRPr="00352CBE">
        <w:rPr>
          <w:rFonts w:ascii="Times New Roman CYR" w:eastAsia="Times New Roman" w:hAnsi="Times New Roman CYR" w:cs="Times New Roman CYR"/>
          <w:sz w:val="24"/>
          <w:szCs w:val="24"/>
          <w:lang w:eastAsia="ru-RU"/>
        </w:rPr>
        <w:t>Принципы реализуются в укладе Организации, включающем воспитывающие среды, общности, культурные практики, совместную деятельность и события.</w:t>
      </w:r>
    </w:p>
    <w:bookmarkEnd w:id="154"/>
    <w:p w14:paraId="7E26A687" w14:textId="77777777" w:rsidR="009B6908" w:rsidRDefault="009B6908" w:rsidP="009B6908">
      <w:pPr>
        <w:widowControl w:val="0"/>
        <w:autoSpaceDE w:val="0"/>
        <w:autoSpaceDN w:val="0"/>
        <w:adjustRightInd w:val="0"/>
        <w:spacing w:after="0" w:line="240" w:lineRule="auto"/>
        <w:ind w:firstLine="720"/>
        <w:rPr>
          <w:rFonts w:ascii="Times New Roman CYR" w:eastAsia="Times New Roman" w:hAnsi="Times New Roman CYR" w:cs="Times New Roman CYR"/>
          <w:b/>
          <w:sz w:val="24"/>
          <w:szCs w:val="24"/>
          <w:lang w:eastAsia="ru-RU"/>
        </w:rPr>
      </w:pPr>
    </w:p>
    <w:p w14:paraId="2BCF7D7C" w14:textId="77777777" w:rsidR="00B477D1" w:rsidRPr="00C22E18" w:rsidRDefault="00D53748" w:rsidP="00C22E1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352CBE">
        <w:rPr>
          <w:rFonts w:ascii="Times New Roman CYR" w:eastAsia="Times New Roman" w:hAnsi="Times New Roman CYR" w:cs="Times New Roman CYR"/>
          <w:b/>
          <w:sz w:val="24"/>
          <w:szCs w:val="24"/>
          <w:lang w:eastAsia="ru-RU"/>
        </w:rPr>
        <w:t>Уклад образовательной организации</w:t>
      </w:r>
    </w:p>
    <w:p w14:paraId="520DBC03" w14:textId="5769D8B6" w:rsidR="009B6908" w:rsidRDefault="00B477D1" w:rsidP="00B477D1">
      <w:pPr>
        <w:widowControl w:val="0"/>
        <w:autoSpaceDE w:val="0"/>
        <w:autoSpaceDN w:val="0"/>
        <w:spacing w:after="0"/>
        <w:ind w:firstLine="709"/>
        <w:contextualSpacing/>
        <w:jc w:val="both"/>
        <w:rPr>
          <w:rFonts w:ascii="Times New Roman" w:eastAsia="Times New Roman" w:hAnsi="Times New Roman" w:cs="Times New Roman"/>
          <w:sz w:val="24"/>
          <w:szCs w:val="24"/>
        </w:rPr>
      </w:pPr>
      <w:bookmarkStart w:id="155" w:name="sub_4570"/>
      <w:r w:rsidRPr="00B477D1">
        <w:rPr>
          <w:rFonts w:ascii="Times New Roman" w:eastAsia="Times New Roman" w:hAnsi="Times New Roman" w:cs="Times New Roman"/>
          <w:sz w:val="24"/>
          <w:szCs w:val="24"/>
        </w:rPr>
        <w:t xml:space="preserve">Уклад </w:t>
      </w:r>
      <w:r w:rsidR="009B6908">
        <w:rPr>
          <w:rFonts w:ascii="Times New Roman" w:eastAsia="Times New Roman" w:hAnsi="Times New Roman" w:cs="Times New Roman"/>
          <w:sz w:val="24"/>
          <w:szCs w:val="24"/>
        </w:rPr>
        <w:t>МБДО</w:t>
      </w:r>
      <w:r w:rsidR="000B38B5">
        <w:rPr>
          <w:rFonts w:ascii="Times New Roman" w:eastAsia="Times New Roman" w:hAnsi="Times New Roman" w:cs="Times New Roman"/>
          <w:sz w:val="24"/>
          <w:szCs w:val="24"/>
        </w:rPr>
        <w:t>У «Теремок» с. Покровское</w:t>
      </w:r>
      <w:r w:rsidRPr="00B477D1">
        <w:rPr>
          <w:rFonts w:ascii="Times New Roman" w:eastAsia="Times New Roman" w:hAnsi="Times New Roman" w:cs="Times New Roman"/>
          <w:sz w:val="24"/>
          <w:szCs w:val="24"/>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образовательной организации, задающий культуру поведения, описывающий предметно-простра</w:t>
      </w:r>
      <w:r>
        <w:rPr>
          <w:rFonts w:ascii="Times New Roman" w:eastAsia="Times New Roman" w:hAnsi="Times New Roman" w:cs="Times New Roman"/>
          <w:sz w:val="24"/>
          <w:szCs w:val="24"/>
        </w:rPr>
        <w:t>нственную среду, деятельности и </w:t>
      </w:r>
      <w:r w:rsidRPr="00B477D1">
        <w:rPr>
          <w:rFonts w:ascii="Times New Roman" w:eastAsia="Times New Roman" w:hAnsi="Times New Roman" w:cs="Times New Roman"/>
          <w:sz w:val="24"/>
          <w:szCs w:val="24"/>
        </w:rPr>
        <w:t xml:space="preserve">социокультурный контекст. </w:t>
      </w:r>
    </w:p>
    <w:p w14:paraId="73F2A13E" w14:textId="77777777" w:rsidR="00B477D1" w:rsidRPr="00B477D1" w:rsidRDefault="00B477D1" w:rsidP="00B477D1">
      <w:pPr>
        <w:widowControl w:val="0"/>
        <w:autoSpaceDE w:val="0"/>
        <w:autoSpaceDN w:val="0"/>
        <w:spacing w:after="0"/>
        <w:ind w:firstLine="709"/>
        <w:contextualSpacing/>
        <w:jc w:val="both"/>
        <w:rPr>
          <w:rFonts w:ascii="Times New Roman" w:eastAsia="Times New Roman" w:hAnsi="Times New Roman" w:cs="Times New Roman"/>
          <w:i/>
          <w:sz w:val="24"/>
          <w:szCs w:val="24"/>
        </w:rPr>
      </w:pPr>
      <w:r w:rsidRPr="00B477D1">
        <w:rPr>
          <w:rFonts w:ascii="Times New Roman" w:eastAsia="Times New Roman" w:hAnsi="Times New Roman" w:cs="Times New Roman"/>
          <w:i/>
          <w:sz w:val="24"/>
          <w:szCs w:val="24"/>
        </w:rPr>
        <w:t>Основные</w:t>
      </w:r>
      <w:r w:rsidRPr="00B477D1">
        <w:rPr>
          <w:rFonts w:ascii="Times New Roman" w:eastAsia="Times New Roman" w:hAnsi="Times New Roman" w:cs="Times New Roman"/>
          <w:i/>
          <w:spacing w:val="1"/>
          <w:sz w:val="24"/>
          <w:szCs w:val="24"/>
        </w:rPr>
        <w:t xml:space="preserve"> </w:t>
      </w:r>
      <w:r w:rsidRPr="00B477D1">
        <w:rPr>
          <w:rFonts w:ascii="Times New Roman" w:eastAsia="Times New Roman" w:hAnsi="Times New Roman" w:cs="Times New Roman"/>
          <w:i/>
          <w:sz w:val="24"/>
          <w:szCs w:val="24"/>
        </w:rPr>
        <w:t>традиции</w:t>
      </w:r>
      <w:r w:rsidRPr="00B477D1">
        <w:rPr>
          <w:rFonts w:ascii="Times New Roman" w:eastAsia="Times New Roman" w:hAnsi="Times New Roman" w:cs="Times New Roman"/>
          <w:i/>
          <w:spacing w:val="1"/>
          <w:sz w:val="24"/>
          <w:szCs w:val="24"/>
        </w:rPr>
        <w:t xml:space="preserve"> </w:t>
      </w:r>
      <w:r w:rsidRPr="00B477D1">
        <w:rPr>
          <w:rFonts w:ascii="Times New Roman" w:eastAsia="Times New Roman" w:hAnsi="Times New Roman" w:cs="Times New Roman"/>
          <w:i/>
          <w:sz w:val="24"/>
          <w:szCs w:val="24"/>
        </w:rPr>
        <w:t>воспитания</w:t>
      </w:r>
      <w:r w:rsidRPr="00B477D1">
        <w:rPr>
          <w:rFonts w:ascii="Times New Roman" w:eastAsia="Times New Roman" w:hAnsi="Times New Roman" w:cs="Times New Roman"/>
          <w:i/>
          <w:spacing w:val="1"/>
          <w:sz w:val="24"/>
          <w:szCs w:val="24"/>
        </w:rPr>
        <w:t xml:space="preserve"> </w:t>
      </w:r>
      <w:r w:rsidRPr="00B477D1">
        <w:rPr>
          <w:rFonts w:ascii="Times New Roman" w:eastAsia="Times New Roman" w:hAnsi="Times New Roman" w:cs="Times New Roman"/>
          <w:i/>
          <w:sz w:val="24"/>
          <w:szCs w:val="24"/>
        </w:rPr>
        <w:t>в</w:t>
      </w:r>
      <w:r w:rsidRPr="00B477D1">
        <w:rPr>
          <w:rFonts w:ascii="Times New Roman" w:eastAsia="Times New Roman" w:hAnsi="Times New Roman" w:cs="Times New Roman"/>
          <w:i/>
          <w:spacing w:val="1"/>
          <w:sz w:val="24"/>
          <w:szCs w:val="24"/>
        </w:rPr>
        <w:t xml:space="preserve"> </w:t>
      </w:r>
      <w:r w:rsidRPr="00B477D1">
        <w:rPr>
          <w:rFonts w:ascii="Times New Roman" w:eastAsia="Times New Roman" w:hAnsi="Times New Roman" w:cs="Times New Roman"/>
          <w:i/>
          <w:sz w:val="24"/>
          <w:szCs w:val="24"/>
        </w:rPr>
        <w:t>образовательной</w:t>
      </w:r>
      <w:r w:rsidRPr="00B477D1">
        <w:rPr>
          <w:rFonts w:ascii="Times New Roman" w:eastAsia="Times New Roman" w:hAnsi="Times New Roman" w:cs="Times New Roman"/>
          <w:i/>
          <w:spacing w:val="1"/>
          <w:sz w:val="24"/>
          <w:szCs w:val="24"/>
        </w:rPr>
        <w:t xml:space="preserve"> </w:t>
      </w:r>
      <w:r w:rsidRPr="00B477D1">
        <w:rPr>
          <w:rFonts w:ascii="Times New Roman" w:eastAsia="Times New Roman" w:hAnsi="Times New Roman" w:cs="Times New Roman"/>
          <w:i/>
          <w:sz w:val="24"/>
          <w:szCs w:val="24"/>
        </w:rPr>
        <w:t>организации:</w:t>
      </w:r>
    </w:p>
    <w:p w14:paraId="3E20C5C7" w14:textId="77777777" w:rsidR="00B477D1" w:rsidRPr="00B477D1" w:rsidRDefault="00B477D1" w:rsidP="00FA4443">
      <w:pPr>
        <w:widowControl w:val="0"/>
        <w:numPr>
          <w:ilvl w:val="0"/>
          <w:numId w:val="207"/>
        </w:numPr>
        <w:autoSpaceDE w:val="0"/>
        <w:autoSpaceDN w:val="0"/>
        <w:spacing w:after="0" w:line="240" w:lineRule="auto"/>
        <w:contextualSpacing/>
        <w:jc w:val="both"/>
        <w:rPr>
          <w:rFonts w:ascii="Times New Roman" w:eastAsia="Times New Roman" w:hAnsi="Times New Roman" w:cs="Times New Roman"/>
          <w:sz w:val="24"/>
          <w:szCs w:val="24"/>
        </w:rPr>
      </w:pPr>
      <w:r w:rsidRPr="00B477D1">
        <w:rPr>
          <w:rFonts w:ascii="Times New Roman" w:eastAsia="Times New Roman" w:hAnsi="Times New Roman" w:cs="Times New Roman"/>
          <w:sz w:val="24"/>
          <w:szCs w:val="24"/>
        </w:rPr>
        <w:t>стержнем</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годового</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цикла</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воспитательной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работы</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являются</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ключевые</w:t>
      </w:r>
      <w:r w:rsidRPr="00B477D1">
        <w:rPr>
          <w:rFonts w:ascii="Times New Roman" w:eastAsia="Times New Roman" w:hAnsi="Times New Roman" w:cs="Times New Roman"/>
          <w:spacing w:val="1"/>
          <w:sz w:val="24"/>
          <w:szCs w:val="24"/>
        </w:rPr>
        <w:t xml:space="preserve"> </w:t>
      </w:r>
      <w:r w:rsidR="009B6908">
        <w:rPr>
          <w:rFonts w:ascii="Times New Roman" w:eastAsia="Times New Roman" w:hAnsi="Times New Roman" w:cs="Times New Roman"/>
          <w:sz w:val="24"/>
          <w:szCs w:val="24"/>
        </w:rPr>
        <w:t>мероприятия ДОУ</w:t>
      </w:r>
      <w:r w:rsidR="00533E1D">
        <w:rPr>
          <w:rFonts w:ascii="Times New Roman" w:eastAsia="Times New Roman" w:hAnsi="Times New Roman" w:cs="Times New Roman"/>
          <w:sz w:val="24"/>
          <w:szCs w:val="24"/>
        </w:rPr>
        <w:t xml:space="preserve">, </w:t>
      </w:r>
      <w:r w:rsidRPr="00B477D1">
        <w:rPr>
          <w:rFonts w:ascii="Times New Roman" w:eastAsia="Times New Roman" w:hAnsi="Times New Roman" w:cs="Times New Roman"/>
          <w:sz w:val="24"/>
          <w:szCs w:val="24"/>
        </w:rPr>
        <w:t xml:space="preserve">мероприятия </w:t>
      </w:r>
      <w:r w:rsidRPr="009B6908">
        <w:rPr>
          <w:rFonts w:ascii="Times New Roman" w:eastAsia="Times New Roman" w:hAnsi="Times New Roman" w:cs="Times New Roman"/>
          <w:sz w:val="24"/>
          <w:szCs w:val="24"/>
        </w:rPr>
        <w:t>«Календаря образовательных событий РФ»</w:t>
      </w:r>
      <w:r w:rsidRPr="00B477D1">
        <w:rPr>
          <w:rFonts w:ascii="Times New Roman" w:eastAsia="Times New Roman" w:hAnsi="Times New Roman" w:cs="Times New Roman"/>
          <w:color w:val="FF0000"/>
          <w:sz w:val="24"/>
          <w:szCs w:val="24"/>
        </w:rPr>
        <w:t>,</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коллективные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дела</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группы</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детей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под</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руководством</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воспитателя,</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через</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которые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осуществляется</w:t>
      </w:r>
      <w:r w:rsidRPr="00B477D1">
        <w:rPr>
          <w:rFonts w:ascii="Times New Roman" w:eastAsia="Times New Roman" w:hAnsi="Times New Roman" w:cs="Times New Roman"/>
          <w:spacing w:val="-2"/>
          <w:sz w:val="24"/>
          <w:szCs w:val="24"/>
        </w:rPr>
        <w:t xml:space="preserve"> </w:t>
      </w:r>
      <w:r w:rsidRPr="00B477D1">
        <w:rPr>
          <w:rFonts w:ascii="Times New Roman" w:eastAsia="Times New Roman" w:hAnsi="Times New Roman" w:cs="Times New Roman"/>
          <w:sz w:val="24"/>
          <w:szCs w:val="24"/>
        </w:rPr>
        <w:t>интеграция</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воспитательных</w:t>
      </w:r>
      <w:r w:rsidRPr="00B477D1">
        <w:rPr>
          <w:rFonts w:ascii="Times New Roman" w:eastAsia="Times New Roman" w:hAnsi="Times New Roman" w:cs="Times New Roman"/>
          <w:spacing w:val="-2"/>
          <w:sz w:val="24"/>
          <w:szCs w:val="24"/>
        </w:rPr>
        <w:t xml:space="preserve"> </w:t>
      </w:r>
      <w:r w:rsidRPr="00B477D1">
        <w:rPr>
          <w:rFonts w:ascii="Times New Roman" w:eastAsia="Times New Roman" w:hAnsi="Times New Roman" w:cs="Times New Roman"/>
          <w:sz w:val="24"/>
          <w:szCs w:val="24"/>
        </w:rPr>
        <w:t>усилий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педагогических</w:t>
      </w:r>
      <w:r w:rsidRPr="00B477D1">
        <w:rPr>
          <w:rFonts w:ascii="Times New Roman" w:eastAsia="Times New Roman" w:hAnsi="Times New Roman" w:cs="Times New Roman"/>
          <w:spacing w:val="-2"/>
          <w:sz w:val="24"/>
          <w:szCs w:val="24"/>
        </w:rPr>
        <w:t xml:space="preserve"> </w:t>
      </w:r>
      <w:r w:rsidRPr="00B477D1">
        <w:rPr>
          <w:rFonts w:ascii="Times New Roman" w:eastAsia="Times New Roman" w:hAnsi="Times New Roman" w:cs="Times New Roman"/>
          <w:sz w:val="24"/>
          <w:szCs w:val="24"/>
        </w:rPr>
        <w:t>работников;</w:t>
      </w:r>
    </w:p>
    <w:p w14:paraId="0A503FAF" w14:textId="77777777" w:rsidR="00B477D1" w:rsidRPr="00B477D1" w:rsidRDefault="00B477D1" w:rsidP="00FA4443">
      <w:pPr>
        <w:widowControl w:val="0"/>
        <w:numPr>
          <w:ilvl w:val="0"/>
          <w:numId w:val="207"/>
        </w:numPr>
        <w:autoSpaceDE w:val="0"/>
        <w:autoSpaceDN w:val="0"/>
        <w:spacing w:after="0" w:line="240" w:lineRule="auto"/>
        <w:contextualSpacing/>
        <w:jc w:val="both"/>
        <w:rPr>
          <w:rFonts w:ascii="Times New Roman" w:eastAsia="Times New Roman" w:hAnsi="Times New Roman" w:cs="Times New Roman"/>
          <w:sz w:val="24"/>
          <w:szCs w:val="24"/>
        </w:rPr>
      </w:pPr>
      <w:r w:rsidRPr="00B477D1">
        <w:rPr>
          <w:rFonts w:ascii="Times New Roman" w:eastAsia="Times New Roman" w:hAnsi="Times New Roman" w:cs="Times New Roman"/>
          <w:sz w:val="24"/>
          <w:szCs w:val="24"/>
        </w:rPr>
        <w:t>важной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чертой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каждого</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ключевого</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мероприятия,</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события</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и</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большинства</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используемых</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для</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воспитания</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других</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совместных</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мероприятий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педагогов,</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детей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и</w:t>
      </w:r>
      <w:r w:rsidRPr="00B477D1">
        <w:rPr>
          <w:rFonts w:ascii="Times New Roman" w:eastAsia="Times New Roman" w:hAnsi="Times New Roman" w:cs="Times New Roman"/>
          <w:spacing w:val="1"/>
          <w:sz w:val="24"/>
          <w:szCs w:val="24"/>
        </w:rPr>
        <w:t> </w:t>
      </w:r>
      <w:r w:rsidRPr="00B477D1">
        <w:rPr>
          <w:rFonts w:ascii="Times New Roman" w:eastAsia="Times New Roman" w:hAnsi="Times New Roman" w:cs="Times New Roman"/>
          <w:sz w:val="24"/>
          <w:szCs w:val="24"/>
        </w:rPr>
        <w:t>родителей,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является</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обсуждение,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планирование,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совместное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проведение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и</w:t>
      </w:r>
      <w:r w:rsidRPr="00B477D1">
        <w:rPr>
          <w:rFonts w:ascii="Times New Roman" w:eastAsia="Times New Roman" w:hAnsi="Times New Roman" w:cs="Times New Roman"/>
          <w:spacing w:val="1"/>
          <w:sz w:val="24"/>
          <w:szCs w:val="24"/>
        </w:rPr>
        <w:t> </w:t>
      </w:r>
      <w:r w:rsidRPr="00B477D1">
        <w:rPr>
          <w:rFonts w:ascii="Times New Roman" w:eastAsia="Times New Roman" w:hAnsi="Times New Roman" w:cs="Times New Roman"/>
          <w:sz w:val="24"/>
          <w:szCs w:val="24"/>
        </w:rPr>
        <w:t>создание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творческого</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продукта</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(коллективного</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или</w:t>
      </w:r>
      <w:r w:rsidRPr="00B477D1">
        <w:rPr>
          <w:rFonts w:ascii="Times New Roman" w:eastAsia="Times New Roman" w:hAnsi="Times New Roman" w:cs="Times New Roman"/>
          <w:spacing w:val="-3"/>
          <w:sz w:val="24"/>
          <w:szCs w:val="24"/>
        </w:rPr>
        <w:t xml:space="preserve"> </w:t>
      </w:r>
      <w:r w:rsidRPr="00B477D1">
        <w:rPr>
          <w:rFonts w:ascii="Times New Roman" w:eastAsia="Times New Roman" w:hAnsi="Times New Roman" w:cs="Times New Roman"/>
          <w:sz w:val="24"/>
          <w:szCs w:val="24"/>
        </w:rPr>
        <w:t>индивидуального</w:t>
      </w:r>
      <w:r w:rsidRPr="00B477D1">
        <w:rPr>
          <w:rFonts w:ascii="Times New Roman" w:eastAsia="Times New Roman" w:hAnsi="Times New Roman" w:cs="Times New Roman"/>
          <w:spacing w:val="-2"/>
          <w:sz w:val="24"/>
          <w:szCs w:val="24"/>
        </w:rPr>
        <w:t xml:space="preserve"> от </w:t>
      </w:r>
      <w:r w:rsidRPr="00B477D1">
        <w:rPr>
          <w:rFonts w:ascii="Times New Roman" w:eastAsia="Times New Roman" w:hAnsi="Times New Roman" w:cs="Times New Roman"/>
          <w:sz w:val="24"/>
          <w:szCs w:val="24"/>
        </w:rPr>
        <w:t>каждого</w:t>
      </w:r>
      <w:r w:rsidRPr="00B477D1">
        <w:rPr>
          <w:rFonts w:ascii="Times New Roman" w:eastAsia="Times New Roman" w:hAnsi="Times New Roman" w:cs="Times New Roman"/>
          <w:spacing w:val="-2"/>
          <w:sz w:val="24"/>
          <w:szCs w:val="24"/>
        </w:rPr>
        <w:t xml:space="preserve"> </w:t>
      </w:r>
      <w:r w:rsidRPr="00B477D1">
        <w:rPr>
          <w:rFonts w:ascii="Times New Roman" w:eastAsia="Times New Roman" w:hAnsi="Times New Roman" w:cs="Times New Roman"/>
          <w:sz w:val="24"/>
          <w:szCs w:val="24"/>
        </w:rPr>
        <w:t>участника);</w:t>
      </w:r>
    </w:p>
    <w:p w14:paraId="43A7CEA0" w14:textId="77777777" w:rsidR="00B477D1" w:rsidRPr="00B477D1" w:rsidRDefault="00B477D1" w:rsidP="00FA4443">
      <w:pPr>
        <w:widowControl w:val="0"/>
        <w:numPr>
          <w:ilvl w:val="0"/>
          <w:numId w:val="207"/>
        </w:numPr>
        <w:autoSpaceDE w:val="0"/>
        <w:autoSpaceDN w:val="0"/>
        <w:spacing w:after="0" w:line="240" w:lineRule="auto"/>
        <w:contextualSpacing/>
        <w:jc w:val="both"/>
        <w:rPr>
          <w:rFonts w:ascii="Times New Roman" w:eastAsia="Times New Roman" w:hAnsi="Times New Roman" w:cs="Times New Roman"/>
          <w:sz w:val="24"/>
          <w:szCs w:val="24"/>
        </w:rPr>
      </w:pPr>
      <w:r w:rsidRPr="00B477D1">
        <w:rPr>
          <w:rFonts w:ascii="Times New Roman" w:eastAsia="Times New Roman" w:hAnsi="Times New Roman" w:cs="Times New Roman"/>
          <w:sz w:val="24"/>
          <w:szCs w:val="24"/>
        </w:rPr>
        <w:t xml:space="preserve">в проведении мероприятий </w:t>
      </w:r>
      <w:r w:rsidR="009B6908">
        <w:rPr>
          <w:rFonts w:ascii="Times New Roman" w:eastAsia="Times New Roman" w:hAnsi="Times New Roman" w:cs="Times New Roman"/>
          <w:sz w:val="24"/>
          <w:szCs w:val="24"/>
        </w:rPr>
        <w:t>ДОУ</w:t>
      </w:r>
      <w:r w:rsidR="00CD0789" w:rsidRPr="00B477D1">
        <w:rPr>
          <w:rFonts w:ascii="Times New Roman" w:eastAsia="Times New Roman" w:hAnsi="Times New Roman" w:cs="Times New Roman"/>
          <w:sz w:val="24"/>
          <w:szCs w:val="24"/>
        </w:rPr>
        <w:t xml:space="preserve">  </w:t>
      </w:r>
      <w:r w:rsidRPr="00B477D1">
        <w:rPr>
          <w:rFonts w:ascii="Times New Roman" w:eastAsia="Times New Roman" w:hAnsi="Times New Roman" w:cs="Times New Roman"/>
          <w:sz w:val="24"/>
          <w:szCs w:val="24"/>
        </w:rPr>
        <w:t>поощряется помощь старших детей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младшим, социальная активность, стремление создать коллективный или индивидуальный</w:t>
      </w:r>
      <w:r w:rsidRPr="00B477D1">
        <w:rPr>
          <w:rFonts w:ascii="Times New Roman" w:eastAsia="Times New Roman" w:hAnsi="Times New Roman" w:cs="Times New Roman"/>
          <w:spacing w:val="-57"/>
          <w:sz w:val="24"/>
          <w:szCs w:val="24"/>
        </w:rPr>
        <w:t xml:space="preserve"> </w:t>
      </w:r>
      <w:r w:rsidRPr="00B477D1">
        <w:rPr>
          <w:rFonts w:ascii="Times New Roman" w:eastAsia="Times New Roman" w:hAnsi="Times New Roman" w:cs="Times New Roman"/>
          <w:sz w:val="24"/>
          <w:szCs w:val="24"/>
        </w:rPr>
        <w:t>творческий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продукт, принять</w:t>
      </w:r>
      <w:r w:rsidRPr="00B477D1">
        <w:rPr>
          <w:rFonts w:ascii="Times New Roman" w:eastAsia="Times New Roman" w:hAnsi="Times New Roman" w:cs="Times New Roman"/>
          <w:spacing w:val="-2"/>
          <w:sz w:val="24"/>
          <w:szCs w:val="24"/>
        </w:rPr>
        <w:t xml:space="preserve"> </w:t>
      </w:r>
      <w:r w:rsidRPr="00B477D1">
        <w:rPr>
          <w:rFonts w:ascii="Times New Roman" w:eastAsia="Times New Roman" w:hAnsi="Times New Roman" w:cs="Times New Roman"/>
          <w:sz w:val="24"/>
          <w:szCs w:val="24"/>
        </w:rPr>
        <w:t>участие в</w:t>
      </w:r>
      <w:r w:rsidRPr="00B477D1">
        <w:rPr>
          <w:rFonts w:ascii="Times New Roman" w:eastAsia="Times New Roman" w:hAnsi="Times New Roman" w:cs="Times New Roman"/>
          <w:spacing w:val="-4"/>
          <w:sz w:val="24"/>
          <w:szCs w:val="24"/>
        </w:rPr>
        <w:t> </w:t>
      </w:r>
      <w:r w:rsidRPr="00B477D1">
        <w:rPr>
          <w:rFonts w:ascii="Times New Roman" w:eastAsia="Times New Roman" w:hAnsi="Times New Roman" w:cs="Times New Roman"/>
          <w:sz w:val="24"/>
          <w:szCs w:val="24"/>
        </w:rPr>
        <w:t>общественно</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значимом</w:t>
      </w:r>
      <w:r w:rsidRPr="00B477D1">
        <w:rPr>
          <w:rFonts w:ascii="Times New Roman" w:eastAsia="Times New Roman" w:hAnsi="Times New Roman" w:cs="Times New Roman"/>
          <w:spacing w:val="-3"/>
          <w:sz w:val="24"/>
          <w:szCs w:val="24"/>
        </w:rPr>
        <w:t xml:space="preserve"> </w:t>
      </w:r>
      <w:r w:rsidRPr="00B477D1">
        <w:rPr>
          <w:rFonts w:ascii="Times New Roman" w:eastAsia="Times New Roman" w:hAnsi="Times New Roman" w:cs="Times New Roman"/>
          <w:sz w:val="24"/>
          <w:szCs w:val="24"/>
        </w:rPr>
        <w:t>деле;</w:t>
      </w:r>
    </w:p>
    <w:p w14:paraId="17AEB6DB" w14:textId="77777777" w:rsidR="00B477D1" w:rsidRPr="00B477D1" w:rsidRDefault="00B477D1" w:rsidP="00FA4443">
      <w:pPr>
        <w:widowControl w:val="0"/>
        <w:numPr>
          <w:ilvl w:val="0"/>
          <w:numId w:val="207"/>
        </w:numPr>
        <w:autoSpaceDE w:val="0"/>
        <w:autoSpaceDN w:val="0"/>
        <w:spacing w:after="0" w:line="240" w:lineRule="auto"/>
        <w:contextualSpacing/>
        <w:jc w:val="both"/>
        <w:rPr>
          <w:rFonts w:ascii="Times New Roman" w:eastAsia="Times New Roman" w:hAnsi="Times New Roman" w:cs="Times New Roman"/>
          <w:sz w:val="24"/>
          <w:szCs w:val="24"/>
        </w:rPr>
      </w:pPr>
      <w:r w:rsidRPr="00B477D1">
        <w:rPr>
          <w:rFonts w:ascii="Times New Roman" w:eastAsia="Times New Roman" w:hAnsi="Times New Roman" w:cs="Times New Roman"/>
          <w:sz w:val="24"/>
          <w:szCs w:val="24"/>
        </w:rPr>
        <w:t>педагогические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работники</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дошкольного отделения ориентированы</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на</w:t>
      </w:r>
      <w:r w:rsidRPr="00B477D1">
        <w:rPr>
          <w:rFonts w:ascii="Times New Roman" w:eastAsia="Times New Roman" w:hAnsi="Times New Roman" w:cs="Times New Roman"/>
          <w:spacing w:val="1"/>
          <w:sz w:val="24"/>
          <w:szCs w:val="24"/>
        </w:rPr>
        <w:t> </w:t>
      </w:r>
      <w:r w:rsidRPr="00B477D1">
        <w:rPr>
          <w:rFonts w:ascii="Times New Roman" w:eastAsia="Times New Roman" w:hAnsi="Times New Roman" w:cs="Times New Roman"/>
          <w:sz w:val="24"/>
          <w:szCs w:val="24"/>
        </w:rPr>
        <w:t>формирование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детского</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коллектива</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внутри</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одной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возрастной</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группы,</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на</w:t>
      </w:r>
      <w:r w:rsidRPr="00B477D1">
        <w:rPr>
          <w:rFonts w:ascii="Times New Roman" w:eastAsia="Times New Roman" w:hAnsi="Times New Roman" w:cs="Times New Roman"/>
          <w:spacing w:val="1"/>
          <w:sz w:val="24"/>
          <w:szCs w:val="24"/>
        </w:rPr>
        <w:t> </w:t>
      </w:r>
      <w:r w:rsidRPr="00B477D1">
        <w:rPr>
          <w:rFonts w:ascii="Times New Roman" w:eastAsia="Times New Roman" w:hAnsi="Times New Roman" w:cs="Times New Roman"/>
          <w:sz w:val="24"/>
          <w:szCs w:val="24"/>
        </w:rPr>
        <w:t>установление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доброжелательных</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и</w:t>
      </w:r>
      <w:r w:rsidRPr="00B477D1">
        <w:rPr>
          <w:rFonts w:ascii="Times New Roman" w:eastAsia="Times New Roman" w:hAnsi="Times New Roman" w:cs="Times New Roman"/>
          <w:spacing w:val="1"/>
          <w:sz w:val="24"/>
          <w:szCs w:val="24"/>
        </w:rPr>
        <w:t> </w:t>
      </w:r>
      <w:r w:rsidRPr="00B477D1">
        <w:rPr>
          <w:rFonts w:ascii="Times New Roman" w:eastAsia="Times New Roman" w:hAnsi="Times New Roman" w:cs="Times New Roman"/>
          <w:sz w:val="24"/>
          <w:szCs w:val="24"/>
        </w:rPr>
        <w:t>товарищеских взаимоотношений между детьми разных возрастов и ровесниками; умение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играть, заниматься интересным</w:t>
      </w:r>
      <w:r w:rsidRPr="00B477D1">
        <w:rPr>
          <w:rFonts w:ascii="Times New Roman" w:eastAsia="Times New Roman" w:hAnsi="Times New Roman" w:cs="Times New Roman"/>
          <w:spacing w:val="-2"/>
          <w:sz w:val="24"/>
          <w:szCs w:val="24"/>
        </w:rPr>
        <w:t xml:space="preserve"> </w:t>
      </w:r>
      <w:r w:rsidRPr="00B477D1">
        <w:rPr>
          <w:rFonts w:ascii="Times New Roman" w:eastAsia="Times New Roman" w:hAnsi="Times New Roman" w:cs="Times New Roman"/>
          <w:sz w:val="24"/>
          <w:szCs w:val="24"/>
        </w:rPr>
        <w:t>делом</w:t>
      </w:r>
      <w:r w:rsidRPr="00B477D1">
        <w:rPr>
          <w:rFonts w:ascii="Times New Roman" w:eastAsia="Times New Roman" w:hAnsi="Times New Roman" w:cs="Times New Roman"/>
          <w:spacing w:val="-2"/>
          <w:sz w:val="24"/>
          <w:szCs w:val="24"/>
        </w:rPr>
        <w:t xml:space="preserve"> </w:t>
      </w:r>
      <w:r w:rsidRPr="00B477D1">
        <w:rPr>
          <w:rFonts w:ascii="Times New Roman" w:eastAsia="Times New Roman" w:hAnsi="Times New Roman" w:cs="Times New Roman"/>
          <w:sz w:val="24"/>
          <w:szCs w:val="24"/>
        </w:rPr>
        <w:t>в</w:t>
      </w:r>
      <w:r w:rsidRPr="00B477D1">
        <w:rPr>
          <w:rFonts w:ascii="Times New Roman" w:eastAsia="Times New Roman" w:hAnsi="Times New Roman" w:cs="Times New Roman"/>
          <w:spacing w:val="-1"/>
          <w:sz w:val="24"/>
          <w:szCs w:val="24"/>
        </w:rPr>
        <w:t> </w:t>
      </w:r>
      <w:r w:rsidRPr="00B477D1">
        <w:rPr>
          <w:rFonts w:ascii="Times New Roman" w:eastAsia="Times New Roman" w:hAnsi="Times New Roman" w:cs="Times New Roman"/>
          <w:sz w:val="24"/>
          <w:szCs w:val="24"/>
        </w:rPr>
        <w:t>паре,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небольшой группе;</w:t>
      </w:r>
    </w:p>
    <w:p w14:paraId="24A9A429" w14:textId="77777777" w:rsidR="00B477D1" w:rsidRPr="00B477D1" w:rsidRDefault="00B477D1" w:rsidP="00FA4443">
      <w:pPr>
        <w:widowControl w:val="0"/>
        <w:numPr>
          <w:ilvl w:val="0"/>
          <w:numId w:val="207"/>
        </w:numPr>
        <w:autoSpaceDE w:val="0"/>
        <w:autoSpaceDN w:val="0"/>
        <w:spacing w:after="0" w:line="240" w:lineRule="auto"/>
        <w:contextualSpacing/>
        <w:jc w:val="both"/>
        <w:rPr>
          <w:rFonts w:ascii="Times New Roman" w:eastAsia="Times New Roman" w:hAnsi="Times New Roman" w:cs="Times New Roman"/>
          <w:sz w:val="24"/>
          <w:szCs w:val="24"/>
        </w:rPr>
      </w:pPr>
      <w:r w:rsidRPr="00B477D1">
        <w:rPr>
          <w:rFonts w:ascii="Times New Roman" w:eastAsia="Times New Roman" w:hAnsi="Times New Roman" w:cs="Times New Roman"/>
          <w:sz w:val="24"/>
          <w:szCs w:val="24"/>
        </w:rPr>
        <w:t>ключевой</w:t>
      </w:r>
      <w:r w:rsidRPr="00B477D1">
        <w:rPr>
          <w:rFonts w:ascii="Times New Roman" w:eastAsia="Times New Roman" w:hAnsi="Times New Roman" w:cs="Times New Roman"/>
          <w:spacing w:val="-5"/>
          <w:sz w:val="24"/>
          <w:szCs w:val="24"/>
        </w:rPr>
        <w:t xml:space="preserve"> </w:t>
      </w:r>
      <w:r w:rsidRPr="00B477D1">
        <w:rPr>
          <w:rFonts w:ascii="Times New Roman" w:eastAsia="Times New Roman" w:hAnsi="Times New Roman" w:cs="Times New Roman"/>
          <w:sz w:val="24"/>
          <w:szCs w:val="24"/>
        </w:rPr>
        <w:t>фигурой</w:t>
      </w:r>
      <w:r w:rsidRPr="00B477D1">
        <w:rPr>
          <w:rFonts w:ascii="Times New Roman" w:eastAsia="Times New Roman" w:hAnsi="Times New Roman" w:cs="Times New Roman"/>
          <w:spacing w:val="-5"/>
          <w:sz w:val="24"/>
          <w:szCs w:val="24"/>
        </w:rPr>
        <w:t xml:space="preserve"> </w:t>
      </w:r>
      <w:r w:rsidRPr="00B477D1">
        <w:rPr>
          <w:rFonts w:ascii="Times New Roman" w:eastAsia="Times New Roman" w:hAnsi="Times New Roman" w:cs="Times New Roman"/>
          <w:sz w:val="24"/>
          <w:szCs w:val="24"/>
        </w:rPr>
        <w:t>воспитания</w:t>
      </w:r>
      <w:r w:rsidRPr="00B477D1">
        <w:rPr>
          <w:rFonts w:ascii="Times New Roman" w:eastAsia="Times New Roman" w:hAnsi="Times New Roman" w:cs="Times New Roman"/>
          <w:spacing w:val="-5"/>
          <w:sz w:val="24"/>
          <w:szCs w:val="24"/>
        </w:rPr>
        <w:t xml:space="preserve"> </w:t>
      </w:r>
      <w:r w:rsidRPr="00B477D1">
        <w:rPr>
          <w:rFonts w:ascii="Times New Roman" w:eastAsia="Times New Roman" w:hAnsi="Times New Roman" w:cs="Times New Roman"/>
          <w:sz w:val="24"/>
          <w:szCs w:val="24"/>
        </w:rPr>
        <w:t>в</w:t>
      </w:r>
      <w:r w:rsidRPr="00B477D1">
        <w:rPr>
          <w:rFonts w:ascii="Times New Roman" w:eastAsia="Times New Roman" w:hAnsi="Times New Roman" w:cs="Times New Roman"/>
          <w:spacing w:val="-6"/>
          <w:sz w:val="24"/>
          <w:szCs w:val="24"/>
        </w:rPr>
        <w:t> </w:t>
      </w:r>
      <w:r w:rsidRPr="00B477D1">
        <w:rPr>
          <w:rFonts w:ascii="Times New Roman" w:eastAsia="Times New Roman" w:hAnsi="Times New Roman" w:cs="Times New Roman"/>
          <w:sz w:val="24"/>
          <w:szCs w:val="24"/>
        </w:rPr>
        <w:t>ДО</w:t>
      </w:r>
      <w:r w:rsidRPr="00B477D1">
        <w:rPr>
          <w:rFonts w:ascii="Times New Roman" w:eastAsia="Times New Roman" w:hAnsi="Times New Roman" w:cs="Times New Roman"/>
          <w:spacing w:val="-4"/>
          <w:sz w:val="24"/>
          <w:szCs w:val="24"/>
        </w:rPr>
        <w:t xml:space="preserve"> </w:t>
      </w:r>
      <w:r w:rsidRPr="00B477D1">
        <w:rPr>
          <w:rFonts w:ascii="Times New Roman" w:eastAsia="Times New Roman" w:hAnsi="Times New Roman" w:cs="Times New Roman"/>
          <w:sz w:val="24"/>
          <w:szCs w:val="24"/>
        </w:rPr>
        <w:t>является</w:t>
      </w:r>
      <w:r w:rsidRPr="00B477D1">
        <w:rPr>
          <w:rFonts w:ascii="Times New Roman" w:eastAsia="Times New Roman" w:hAnsi="Times New Roman" w:cs="Times New Roman"/>
          <w:spacing w:val="-5"/>
          <w:sz w:val="24"/>
          <w:szCs w:val="24"/>
        </w:rPr>
        <w:t xml:space="preserve"> </w:t>
      </w:r>
      <w:r w:rsidRPr="00B477D1">
        <w:rPr>
          <w:rFonts w:ascii="Times New Roman" w:eastAsia="Times New Roman" w:hAnsi="Times New Roman" w:cs="Times New Roman"/>
          <w:sz w:val="24"/>
          <w:szCs w:val="24"/>
        </w:rPr>
        <w:t>воспитатель</w:t>
      </w:r>
      <w:r w:rsidRPr="00B477D1">
        <w:rPr>
          <w:rFonts w:ascii="Times New Roman" w:eastAsia="Times New Roman" w:hAnsi="Times New Roman" w:cs="Times New Roman"/>
          <w:spacing w:val="-5"/>
          <w:sz w:val="24"/>
          <w:szCs w:val="24"/>
        </w:rPr>
        <w:t xml:space="preserve"> </w:t>
      </w:r>
      <w:r w:rsidRPr="00B477D1">
        <w:rPr>
          <w:rFonts w:ascii="Times New Roman" w:eastAsia="Times New Roman" w:hAnsi="Times New Roman" w:cs="Times New Roman"/>
          <w:sz w:val="24"/>
          <w:szCs w:val="24"/>
        </w:rPr>
        <w:t>группы,</w:t>
      </w:r>
      <w:r w:rsidRPr="00B477D1">
        <w:rPr>
          <w:rFonts w:ascii="Times New Roman" w:eastAsia="Times New Roman" w:hAnsi="Times New Roman" w:cs="Times New Roman"/>
          <w:spacing w:val="-5"/>
          <w:sz w:val="24"/>
          <w:szCs w:val="24"/>
        </w:rPr>
        <w:t xml:space="preserve"> </w:t>
      </w:r>
      <w:r w:rsidRPr="00B477D1">
        <w:rPr>
          <w:rFonts w:ascii="Times New Roman" w:eastAsia="Times New Roman" w:hAnsi="Times New Roman" w:cs="Times New Roman"/>
          <w:sz w:val="24"/>
          <w:szCs w:val="24"/>
        </w:rPr>
        <w:t>реализующий по</w:t>
      </w:r>
      <w:r w:rsidRPr="00B477D1">
        <w:rPr>
          <w:rFonts w:ascii="Times New Roman" w:eastAsia="Times New Roman" w:hAnsi="Times New Roman" w:cs="Times New Roman"/>
          <w:spacing w:val="1"/>
          <w:sz w:val="24"/>
          <w:szCs w:val="24"/>
        </w:rPr>
        <w:t> </w:t>
      </w:r>
      <w:r w:rsidRPr="00B477D1">
        <w:rPr>
          <w:rFonts w:ascii="Times New Roman" w:eastAsia="Times New Roman" w:hAnsi="Times New Roman" w:cs="Times New Roman"/>
          <w:sz w:val="24"/>
          <w:szCs w:val="24"/>
        </w:rPr>
        <w:t>отношению</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к</w:t>
      </w:r>
      <w:r w:rsidRPr="00B477D1">
        <w:rPr>
          <w:rFonts w:ascii="Times New Roman" w:eastAsia="Times New Roman" w:hAnsi="Times New Roman" w:cs="Times New Roman"/>
          <w:spacing w:val="1"/>
          <w:sz w:val="24"/>
          <w:szCs w:val="24"/>
        </w:rPr>
        <w:t> </w:t>
      </w:r>
      <w:r w:rsidRPr="00B477D1">
        <w:rPr>
          <w:rFonts w:ascii="Times New Roman" w:eastAsia="Times New Roman" w:hAnsi="Times New Roman" w:cs="Times New Roman"/>
          <w:sz w:val="24"/>
          <w:szCs w:val="24"/>
        </w:rPr>
        <w:t>ребёнку</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защитную,</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личностно</w:t>
      </w:r>
      <w:r w:rsidRPr="00B477D1">
        <w:rPr>
          <w:rFonts w:ascii="Times New Roman" w:eastAsia="Times New Roman" w:hAnsi="Times New Roman" w:cs="Times New Roman"/>
          <w:spacing w:val="1"/>
          <w:sz w:val="24"/>
          <w:szCs w:val="24"/>
        </w:rPr>
        <w:t>-</w:t>
      </w:r>
      <w:r w:rsidRPr="00B477D1">
        <w:rPr>
          <w:rFonts w:ascii="Times New Roman" w:eastAsia="Times New Roman" w:hAnsi="Times New Roman" w:cs="Times New Roman"/>
          <w:sz w:val="24"/>
          <w:szCs w:val="24"/>
        </w:rPr>
        <w:t>развивающую,</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организационную,</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посредническую (в разрешении конфликтов) функции. Поскольку воспитатель является</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для ребёнка фигурой очень значимой, именно на него ложится огромная ответственность</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за</w:t>
      </w:r>
      <w:r w:rsidRPr="00B477D1">
        <w:rPr>
          <w:rFonts w:ascii="Times New Roman" w:eastAsia="Times New Roman" w:hAnsi="Times New Roman" w:cs="Times New Roman"/>
          <w:spacing w:val="-2"/>
          <w:sz w:val="24"/>
          <w:szCs w:val="24"/>
        </w:rPr>
        <w:t> </w:t>
      </w:r>
      <w:r w:rsidRPr="00B477D1">
        <w:rPr>
          <w:rFonts w:ascii="Times New Roman" w:eastAsia="Times New Roman" w:hAnsi="Times New Roman" w:cs="Times New Roman"/>
          <w:sz w:val="24"/>
          <w:szCs w:val="24"/>
        </w:rPr>
        <w:t>создание</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условий</w:t>
      </w:r>
      <w:r w:rsidRPr="00B477D1">
        <w:rPr>
          <w:rFonts w:ascii="Times New Roman" w:eastAsia="Times New Roman" w:hAnsi="Times New Roman" w:cs="Times New Roman"/>
          <w:spacing w:val="-2"/>
          <w:sz w:val="24"/>
          <w:szCs w:val="24"/>
        </w:rPr>
        <w:t xml:space="preserve"> </w:t>
      </w:r>
      <w:r w:rsidRPr="00B477D1">
        <w:rPr>
          <w:rFonts w:ascii="Times New Roman" w:eastAsia="Times New Roman" w:hAnsi="Times New Roman" w:cs="Times New Roman"/>
          <w:sz w:val="24"/>
          <w:szCs w:val="24"/>
        </w:rPr>
        <w:t>для</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личностного</w:t>
      </w:r>
      <w:r w:rsidRPr="00B477D1">
        <w:rPr>
          <w:rFonts w:ascii="Times New Roman" w:eastAsia="Times New Roman" w:hAnsi="Times New Roman" w:cs="Times New Roman"/>
          <w:spacing w:val="-1"/>
          <w:sz w:val="24"/>
          <w:szCs w:val="24"/>
        </w:rPr>
        <w:t xml:space="preserve"> </w:t>
      </w:r>
      <w:r w:rsidRPr="00B477D1">
        <w:rPr>
          <w:rFonts w:ascii="Times New Roman" w:eastAsia="Times New Roman" w:hAnsi="Times New Roman" w:cs="Times New Roman"/>
          <w:sz w:val="24"/>
          <w:szCs w:val="24"/>
        </w:rPr>
        <w:t>развития</w:t>
      </w:r>
      <w:r w:rsidRPr="00B477D1">
        <w:rPr>
          <w:rFonts w:ascii="Times New Roman" w:eastAsia="Times New Roman" w:hAnsi="Times New Roman" w:cs="Times New Roman"/>
          <w:spacing w:val="1"/>
          <w:sz w:val="24"/>
          <w:szCs w:val="24"/>
        </w:rPr>
        <w:t xml:space="preserve"> каждого </w:t>
      </w:r>
      <w:r w:rsidRPr="00B477D1">
        <w:rPr>
          <w:rFonts w:ascii="Times New Roman" w:eastAsia="Times New Roman" w:hAnsi="Times New Roman" w:cs="Times New Roman"/>
          <w:sz w:val="24"/>
          <w:szCs w:val="24"/>
        </w:rPr>
        <w:t>ребёнка.</w:t>
      </w:r>
    </w:p>
    <w:p w14:paraId="1B0B8001" w14:textId="3CD92630" w:rsidR="009B6908" w:rsidRPr="00B477D1" w:rsidRDefault="00B477D1" w:rsidP="00C22E18">
      <w:pPr>
        <w:widowControl w:val="0"/>
        <w:autoSpaceDE w:val="0"/>
        <w:autoSpaceDN w:val="0"/>
        <w:spacing w:after="0"/>
        <w:ind w:firstLine="709"/>
        <w:contextualSpacing/>
        <w:jc w:val="both"/>
        <w:rPr>
          <w:rFonts w:ascii="Times New Roman" w:eastAsia="Times New Roman" w:hAnsi="Times New Roman" w:cs="Times New Roman"/>
          <w:sz w:val="24"/>
          <w:szCs w:val="24"/>
        </w:rPr>
      </w:pPr>
      <w:r w:rsidRPr="00B477D1">
        <w:rPr>
          <w:rFonts w:ascii="Times New Roman" w:eastAsia="Times New Roman" w:hAnsi="Times New Roman" w:cs="Times New Roman"/>
          <w:sz w:val="24"/>
          <w:szCs w:val="24"/>
        </w:rPr>
        <w:t xml:space="preserve">Интеграция семейного и дошкольного воспитания — одно из главных направлений работы </w:t>
      </w:r>
      <w:r w:rsidR="009B6908">
        <w:rPr>
          <w:rFonts w:ascii="Times New Roman" w:eastAsia="Times New Roman" w:hAnsi="Times New Roman" w:cs="Times New Roman"/>
          <w:sz w:val="24"/>
          <w:szCs w:val="24"/>
        </w:rPr>
        <w:t xml:space="preserve">МБДОУ </w:t>
      </w:r>
      <w:r w:rsidR="00222680">
        <w:rPr>
          <w:rFonts w:ascii="Times New Roman" w:eastAsia="Times New Roman" w:hAnsi="Times New Roman" w:cs="Times New Roman"/>
          <w:sz w:val="24"/>
          <w:szCs w:val="24"/>
        </w:rPr>
        <w:t>«Теремок» с. Покровское</w:t>
      </w:r>
      <w:r w:rsidR="00CD0789">
        <w:rPr>
          <w:rFonts w:ascii="Times New Roman" w:eastAsia="Times New Roman" w:hAnsi="Times New Roman" w:cs="Times New Roman"/>
          <w:sz w:val="24"/>
          <w:szCs w:val="24"/>
        </w:rPr>
        <w:t xml:space="preserve">, </w:t>
      </w:r>
      <w:r w:rsidRPr="00B477D1">
        <w:rPr>
          <w:rFonts w:ascii="Times New Roman" w:eastAsia="Times New Roman" w:hAnsi="Times New Roman" w:cs="Times New Roman"/>
          <w:sz w:val="24"/>
          <w:szCs w:val="24"/>
        </w:rPr>
        <w:t xml:space="preserve">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круглые столы, применяются средства наглядной пропаганды (информационные бюллетени, буклеты, </w:t>
      </w:r>
      <w:r w:rsidRPr="00B477D1">
        <w:rPr>
          <w:rFonts w:ascii="Times New Roman" w:eastAsia="Times New Roman" w:hAnsi="Times New Roman" w:cs="Times New Roman"/>
          <w:sz w:val="24"/>
          <w:szCs w:val="24"/>
        </w:rPr>
        <w:lastRenderedPageBreak/>
        <w:t>листовки, оформленные родительские уголки, тематические стенды, фотовыставки и др.), родители активно привлекаются к проведению мероприятий: праздников, утреннико</w:t>
      </w:r>
      <w:r w:rsidR="00C22E18">
        <w:rPr>
          <w:rFonts w:ascii="Times New Roman" w:eastAsia="Times New Roman" w:hAnsi="Times New Roman" w:cs="Times New Roman"/>
          <w:sz w:val="24"/>
          <w:szCs w:val="24"/>
        </w:rPr>
        <w:t>в, развлечений, экскурсий и др.</w:t>
      </w:r>
    </w:p>
    <w:p w14:paraId="233A684D" w14:textId="77777777" w:rsidR="00C44E15" w:rsidRPr="009B6908" w:rsidRDefault="00CD0789" w:rsidP="009B69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926BC">
        <w:rPr>
          <w:rFonts w:ascii="Times New Roman" w:eastAsia="Times New Roman" w:hAnsi="Times New Roman" w:cs="Times New Roman"/>
          <w:b/>
          <w:sz w:val="24"/>
          <w:szCs w:val="24"/>
          <w:lang w:eastAsia="ru-RU"/>
        </w:rPr>
        <w:t>Воспитывающая среда</w:t>
      </w:r>
    </w:p>
    <w:p w14:paraId="12C025D2" w14:textId="537D4C7B" w:rsidR="00057C67" w:rsidRPr="00057C67" w:rsidRDefault="00057C67" w:rsidP="000926BC">
      <w:pPr>
        <w:widowControl w:val="0"/>
        <w:autoSpaceDE w:val="0"/>
        <w:autoSpaceDN w:val="0"/>
        <w:spacing w:after="0" w:line="240" w:lineRule="auto"/>
        <w:ind w:firstLine="851"/>
        <w:contextualSpacing/>
        <w:jc w:val="both"/>
        <w:rPr>
          <w:rFonts w:ascii="Times New Roman" w:eastAsia="Times New Roman" w:hAnsi="Times New Roman" w:cs="Times New Roman"/>
          <w:sz w:val="24"/>
          <w:szCs w:val="24"/>
        </w:rPr>
      </w:pPr>
      <w:bookmarkStart w:id="156" w:name="sub_4571"/>
      <w:bookmarkEnd w:id="155"/>
      <w:r w:rsidRPr="00057C67">
        <w:rPr>
          <w:rFonts w:ascii="Times New Roman" w:eastAsia="Times New Roman" w:hAnsi="Times New Roman" w:cs="Times New Roman"/>
          <w:sz w:val="24"/>
          <w:szCs w:val="24"/>
        </w:rPr>
        <w:t xml:space="preserve">Воспитывающая среда </w:t>
      </w:r>
      <w:r w:rsidR="009B6908">
        <w:rPr>
          <w:rFonts w:ascii="Times New Roman" w:eastAsia="Times New Roman" w:hAnsi="Times New Roman" w:cs="Times New Roman"/>
          <w:sz w:val="24"/>
          <w:szCs w:val="24"/>
        </w:rPr>
        <w:t xml:space="preserve">МБДОУ </w:t>
      </w:r>
      <w:r w:rsidR="00222680">
        <w:rPr>
          <w:rFonts w:ascii="Times New Roman" w:eastAsia="Times New Roman" w:hAnsi="Times New Roman" w:cs="Times New Roman"/>
          <w:sz w:val="24"/>
          <w:szCs w:val="24"/>
        </w:rPr>
        <w:t>«Теремок» с. Покровское</w:t>
      </w:r>
      <w:r w:rsidRPr="000926BC">
        <w:rPr>
          <w:rFonts w:ascii="Times New Roman" w:eastAsia="Times New Roman" w:hAnsi="Times New Roman" w:cs="Times New Roman"/>
          <w:sz w:val="24"/>
          <w:szCs w:val="24"/>
        </w:rPr>
        <w:t xml:space="preserve"> </w:t>
      </w:r>
      <w:r w:rsidRPr="00057C67">
        <w:rPr>
          <w:rFonts w:ascii="Times New Roman" w:eastAsia="Times New Roman" w:hAnsi="Times New Roman" w:cs="Times New Roman"/>
          <w:sz w:val="24"/>
          <w:szCs w:val="24"/>
        </w:rPr>
        <w:t>—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её насыщенность и структурированность.</w:t>
      </w:r>
    </w:p>
    <w:p w14:paraId="7077A694" w14:textId="44817321" w:rsidR="00057C67" w:rsidRPr="00057C67" w:rsidRDefault="00057C67" w:rsidP="000926BC">
      <w:pPr>
        <w:widowControl w:val="0"/>
        <w:autoSpaceDE w:val="0"/>
        <w:autoSpaceDN w:val="0"/>
        <w:spacing w:after="0" w:line="240" w:lineRule="auto"/>
        <w:ind w:right="2" w:firstLine="709"/>
        <w:contextualSpacing/>
        <w:jc w:val="both"/>
        <w:rPr>
          <w:rFonts w:ascii="Times New Roman" w:eastAsia="Times New Roman" w:hAnsi="Times New Roman" w:cs="Times New Roman"/>
          <w:sz w:val="24"/>
          <w:szCs w:val="24"/>
        </w:rPr>
      </w:pPr>
      <w:r w:rsidRPr="00057C67">
        <w:rPr>
          <w:rFonts w:ascii="Times New Roman" w:eastAsia="Times New Roman" w:hAnsi="Times New Roman" w:cs="Times New Roman"/>
          <w:sz w:val="24"/>
          <w:szCs w:val="24"/>
        </w:rPr>
        <w:t xml:space="preserve">В </w:t>
      </w:r>
      <w:r w:rsidR="009B6908">
        <w:rPr>
          <w:rFonts w:ascii="Times New Roman" w:eastAsia="Times New Roman" w:hAnsi="Times New Roman" w:cs="Times New Roman"/>
          <w:sz w:val="24"/>
          <w:szCs w:val="24"/>
        </w:rPr>
        <w:t xml:space="preserve">МБДОУ </w:t>
      </w:r>
      <w:r w:rsidR="00222680">
        <w:rPr>
          <w:rFonts w:ascii="Times New Roman" w:eastAsia="Times New Roman" w:hAnsi="Times New Roman" w:cs="Times New Roman"/>
          <w:sz w:val="24"/>
          <w:szCs w:val="24"/>
        </w:rPr>
        <w:t xml:space="preserve">«Теремок» с. </w:t>
      </w:r>
      <w:proofErr w:type="spellStart"/>
      <w:r w:rsidR="00222680">
        <w:rPr>
          <w:rFonts w:ascii="Times New Roman" w:eastAsia="Times New Roman" w:hAnsi="Times New Roman" w:cs="Times New Roman"/>
          <w:sz w:val="24"/>
          <w:szCs w:val="24"/>
        </w:rPr>
        <w:t>Пкровское</w:t>
      </w:r>
      <w:proofErr w:type="spellEnd"/>
      <w:r w:rsidR="00C80D93" w:rsidRPr="000926BC">
        <w:rPr>
          <w:rFonts w:ascii="Times New Roman" w:eastAsia="Times New Roman" w:hAnsi="Times New Roman" w:cs="Times New Roman"/>
          <w:sz w:val="24"/>
          <w:szCs w:val="24"/>
        </w:rPr>
        <w:t xml:space="preserve"> функционирует </w:t>
      </w:r>
      <w:r w:rsidR="00222680">
        <w:rPr>
          <w:rFonts w:ascii="Times New Roman" w:eastAsia="Times New Roman" w:hAnsi="Times New Roman" w:cs="Times New Roman"/>
          <w:sz w:val="24"/>
          <w:szCs w:val="24"/>
        </w:rPr>
        <w:t>пять</w:t>
      </w:r>
      <w:r w:rsidR="00C80D93" w:rsidRPr="000926BC">
        <w:rPr>
          <w:rFonts w:ascii="Times New Roman" w:eastAsia="Times New Roman" w:hAnsi="Times New Roman" w:cs="Times New Roman"/>
          <w:sz w:val="24"/>
          <w:szCs w:val="24"/>
        </w:rPr>
        <w:t xml:space="preserve"> групп: одна группа</w:t>
      </w:r>
      <w:r w:rsidRPr="00057C67">
        <w:rPr>
          <w:rFonts w:ascii="Times New Roman" w:eastAsia="Times New Roman" w:hAnsi="Times New Roman" w:cs="Times New Roman"/>
          <w:sz w:val="24"/>
          <w:szCs w:val="24"/>
        </w:rPr>
        <w:t xml:space="preserve"> раннего возраста, </w:t>
      </w:r>
      <w:r w:rsidR="00222680">
        <w:rPr>
          <w:rFonts w:ascii="Times New Roman" w:eastAsia="Times New Roman" w:hAnsi="Times New Roman" w:cs="Times New Roman"/>
          <w:sz w:val="24"/>
          <w:szCs w:val="24"/>
        </w:rPr>
        <w:t>четыре</w:t>
      </w:r>
      <w:r w:rsidRPr="00057C67">
        <w:rPr>
          <w:rFonts w:ascii="Times New Roman" w:eastAsia="Times New Roman" w:hAnsi="Times New Roman" w:cs="Times New Roman"/>
          <w:sz w:val="24"/>
          <w:szCs w:val="24"/>
        </w:rPr>
        <w:t xml:space="preserve"> дошкольные группы общ</w:t>
      </w:r>
      <w:r w:rsidR="009B6908">
        <w:rPr>
          <w:rFonts w:ascii="Times New Roman" w:eastAsia="Times New Roman" w:hAnsi="Times New Roman" w:cs="Times New Roman"/>
          <w:sz w:val="24"/>
          <w:szCs w:val="24"/>
        </w:rPr>
        <w:t>еразвивающей направленности</w:t>
      </w:r>
      <w:r w:rsidR="00222680">
        <w:rPr>
          <w:rFonts w:ascii="Times New Roman" w:eastAsia="Times New Roman" w:hAnsi="Times New Roman" w:cs="Times New Roman"/>
          <w:sz w:val="24"/>
          <w:szCs w:val="24"/>
        </w:rPr>
        <w:t>.</w:t>
      </w:r>
    </w:p>
    <w:p w14:paraId="393E6BEF" w14:textId="026D0ACB" w:rsidR="00057C67" w:rsidRPr="00057C67" w:rsidRDefault="00057C67" w:rsidP="000926BC">
      <w:pPr>
        <w:widowControl w:val="0"/>
        <w:autoSpaceDE w:val="0"/>
        <w:autoSpaceDN w:val="0"/>
        <w:spacing w:after="0" w:line="240" w:lineRule="auto"/>
        <w:ind w:right="2" w:firstLine="709"/>
        <w:contextualSpacing/>
        <w:jc w:val="both"/>
        <w:rPr>
          <w:rFonts w:ascii="Times New Roman" w:eastAsia="Times New Roman" w:hAnsi="Times New Roman" w:cs="Times New Roman"/>
          <w:sz w:val="24"/>
          <w:szCs w:val="24"/>
        </w:rPr>
      </w:pPr>
      <w:r w:rsidRPr="00057C67">
        <w:rPr>
          <w:rFonts w:ascii="Times New Roman" w:eastAsia="Times New Roman" w:hAnsi="Times New Roman" w:cs="Times New Roman"/>
          <w:sz w:val="24"/>
          <w:szCs w:val="24"/>
        </w:rPr>
        <w:t>ДО располагает необходимой базой для образовательной деятельности: музыкальный зал, спортивный зал, кабинеты учителя-логопеда и педагога-психолога,</w:t>
      </w:r>
      <w:r w:rsidR="00222680">
        <w:rPr>
          <w:rFonts w:ascii="Times New Roman" w:eastAsia="Times New Roman" w:hAnsi="Times New Roman" w:cs="Times New Roman"/>
          <w:sz w:val="24"/>
          <w:szCs w:val="24"/>
        </w:rPr>
        <w:t xml:space="preserve"> </w:t>
      </w:r>
      <w:r w:rsidRPr="00057C67">
        <w:rPr>
          <w:rFonts w:ascii="Times New Roman" w:eastAsia="Times New Roman" w:hAnsi="Times New Roman" w:cs="Times New Roman"/>
          <w:sz w:val="24"/>
          <w:szCs w:val="24"/>
        </w:rPr>
        <w:t>оборудованные игровые площадки. В каждой группе имеются необходимое оборудование, атрибуты и расходный материал, осуществляется ИКТ сопровождения воспитательно-образовательного процесса и различных мероприятий.</w:t>
      </w:r>
    </w:p>
    <w:p w14:paraId="2ABF8685" w14:textId="77777777" w:rsidR="00057C67" w:rsidRDefault="00057C67" w:rsidP="00C80D93">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p>
    <w:p w14:paraId="109855DD" w14:textId="77777777" w:rsidR="0072698D" w:rsidRPr="00352CBE" w:rsidRDefault="00D53748" w:rsidP="009B690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352CBE">
        <w:rPr>
          <w:rFonts w:ascii="Times New Roman CYR" w:eastAsia="Times New Roman" w:hAnsi="Times New Roman CYR" w:cs="Times New Roman CYR"/>
          <w:b/>
          <w:sz w:val="24"/>
          <w:szCs w:val="24"/>
          <w:lang w:eastAsia="ru-RU"/>
        </w:rPr>
        <w:t>Об</w:t>
      </w:r>
      <w:r w:rsidR="009B6908">
        <w:rPr>
          <w:rFonts w:ascii="Times New Roman CYR" w:eastAsia="Times New Roman" w:hAnsi="Times New Roman CYR" w:cs="Times New Roman CYR"/>
          <w:b/>
          <w:sz w:val="24"/>
          <w:szCs w:val="24"/>
          <w:lang w:eastAsia="ru-RU"/>
        </w:rPr>
        <w:t>щности (сообщества) Организации</w:t>
      </w:r>
    </w:p>
    <w:p w14:paraId="3F22C5F1" w14:textId="77777777" w:rsidR="00D53748" w:rsidRPr="00352CBE" w:rsidRDefault="003C7F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7" w:name="sub_4574"/>
      <w:bookmarkEnd w:id="156"/>
      <w:r w:rsidRPr="00352CBE">
        <w:rPr>
          <w:rFonts w:ascii="Times New Roman CYR" w:eastAsia="Times New Roman" w:hAnsi="Times New Roman CYR" w:cs="Times New Roman CYR"/>
          <w:i/>
          <w:sz w:val="24"/>
          <w:szCs w:val="24"/>
          <w:lang w:eastAsia="ru-RU"/>
        </w:rPr>
        <w:t>1. </w:t>
      </w:r>
      <w:r w:rsidR="00D53748" w:rsidRPr="00352CBE">
        <w:rPr>
          <w:rFonts w:ascii="Times New Roman CYR" w:eastAsia="Times New Roman" w:hAnsi="Times New Roman CYR" w:cs="Times New Roman CYR"/>
          <w:i/>
          <w:sz w:val="24"/>
          <w:szCs w:val="24"/>
          <w:lang w:eastAsia="ru-RU"/>
        </w:rPr>
        <w:t>Профессиональная общность</w:t>
      </w:r>
      <w:r w:rsidR="00D53748" w:rsidRPr="00352CBE">
        <w:rPr>
          <w:rFonts w:ascii="Times New Roman CYR" w:eastAsia="Times New Roman" w:hAnsi="Times New Roman CYR" w:cs="Times New Roman CYR"/>
          <w:sz w:val="24"/>
          <w:szCs w:val="24"/>
          <w:lang w:eastAsia="ru-RU"/>
        </w:rPr>
        <w:t xml:space="preserve"> включает в с</w:t>
      </w:r>
      <w:r w:rsidR="000926BC">
        <w:rPr>
          <w:rFonts w:ascii="Times New Roman CYR" w:eastAsia="Times New Roman" w:hAnsi="Times New Roman CYR" w:cs="Times New Roman CYR"/>
          <w:sz w:val="24"/>
          <w:szCs w:val="24"/>
          <w:lang w:eastAsia="ru-RU"/>
        </w:rPr>
        <w:t>ебя устойчивую систему связей и </w:t>
      </w:r>
      <w:r w:rsidR="00D53748" w:rsidRPr="00352CBE">
        <w:rPr>
          <w:rFonts w:ascii="Times New Roman CYR" w:eastAsia="Times New Roman" w:hAnsi="Times New Roman CYR" w:cs="Times New Roman CYR"/>
          <w:sz w:val="24"/>
          <w:szCs w:val="24"/>
          <w:lang w:eastAsia="ru-RU"/>
        </w:rPr>
        <w:t>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bookmarkEnd w:id="157"/>
    <w:p w14:paraId="34109368"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Педагогические работники должны:</w:t>
      </w:r>
    </w:p>
    <w:p w14:paraId="7AF3C2FC" w14:textId="77777777"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быть примером в формировании полноценных и сформированных ценностных ориентиров, норм общения и поведения;</w:t>
      </w:r>
    </w:p>
    <w:p w14:paraId="748C4550" w14:textId="77777777"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мотивировать обучающихся к общению друг с другом, поощрять даже самые незначительные стремления к общению и взаимодействию;</w:t>
      </w:r>
    </w:p>
    <w:p w14:paraId="444C135C" w14:textId="77777777"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поощрять детскую дружбу, стараться, чтобы дружба между отдельными детьми внутри группы обучающихся принимала общественную направленность;</w:t>
      </w:r>
    </w:p>
    <w:p w14:paraId="358F8FA8" w14:textId="77777777"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заботиться о том, чтобы обучающиеся непрерывно приобретали опыт общения на основе чувства доброжелательности;</w:t>
      </w:r>
    </w:p>
    <w:p w14:paraId="5F86F4B3" w14:textId="77777777"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w:t>
      </w:r>
      <w:r w:rsidR="00F3657B" w:rsidRPr="00352CBE">
        <w:rPr>
          <w:rFonts w:ascii="Times New Roman CYR" w:eastAsia="Times New Roman" w:hAnsi="Times New Roman CYR" w:cs="Times New Roman CYR"/>
          <w:sz w:val="24"/>
          <w:szCs w:val="24"/>
          <w:lang w:eastAsia="ru-RU"/>
        </w:rPr>
        <w:t>мание к заболевшему другому ребё</w:t>
      </w:r>
      <w:r w:rsidRPr="00352CBE">
        <w:rPr>
          <w:rFonts w:ascii="Times New Roman CYR" w:eastAsia="Times New Roman" w:hAnsi="Times New Roman CYR" w:cs="Times New Roman CYR"/>
          <w:sz w:val="24"/>
          <w:szCs w:val="24"/>
          <w:lang w:eastAsia="ru-RU"/>
        </w:rPr>
        <w:t>нку;</w:t>
      </w:r>
    </w:p>
    <w:p w14:paraId="57665A9B" w14:textId="77777777"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воспитывать в детях такие качества лично</w:t>
      </w:r>
      <w:r w:rsidR="00F3657B" w:rsidRPr="00352CBE">
        <w:rPr>
          <w:rFonts w:ascii="Times New Roman CYR" w:eastAsia="Times New Roman" w:hAnsi="Times New Roman CYR" w:cs="Times New Roman CYR"/>
          <w:sz w:val="24"/>
          <w:szCs w:val="24"/>
          <w:lang w:eastAsia="ru-RU"/>
        </w:rPr>
        <w:t>сти, которые помогают влиться в </w:t>
      </w:r>
      <w:r w:rsidRPr="00352CBE">
        <w:rPr>
          <w:rFonts w:ascii="Times New Roman CYR" w:eastAsia="Times New Roman" w:hAnsi="Times New Roman CYR" w:cs="Times New Roman CYR"/>
          <w:sz w:val="24"/>
          <w:szCs w:val="24"/>
          <w:lang w:eastAsia="ru-RU"/>
        </w:rPr>
        <w:t>общество других детей (организованность, общительность, отзывчивость, щедрость, доброжелательность);</w:t>
      </w:r>
    </w:p>
    <w:p w14:paraId="0CAED583" w14:textId="77777777"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учить обучающихся совместной деятельности, насыщать их жизнь событиями, которые сплачивали бы и объединяли ребят;</w:t>
      </w:r>
    </w:p>
    <w:p w14:paraId="2A41B6F7" w14:textId="77777777" w:rsidR="00D53748"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воспитывать в детях чувство ответ</w:t>
      </w:r>
      <w:r w:rsidR="00F3657B" w:rsidRPr="00352CBE">
        <w:rPr>
          <w:rFonts w:ascii="Times New Roman CYR" w:eastAsia="Times New Roman" w:hAnsi="Times New Roman CYR" w:cs="Times New Roman CYR"/>
          <w:sz w:val="24"/>
          <w:szCs w:val="24"/>
          <w:lang w:eastAsia="ru-RU"/>
        </w:rPr>
        <w:t>ственности перед группой за своё</w:t>
      </w:r>
      <w:r w:rsidRPr="00352CBE">
        <w:rPr>
          <w:rFonts w:ascii="Times New Roman CYR" w:eastAsia="Times New Roman" w:hAnsi="Times New Roman CYR" w:cs="Times New Roman CYR"/>
          <w:sz w:val="24"/>
          <w:szCs w:val="24"/>
          <w:lang w:eastAsia="ru-RU"/>
        </w:rPr>
        <w:t xml:space="preserve"> поведение.</w:t>
      </w:r>
    </w:p>
    <w:p w14:paraId="3614FA4C" w14:textId="77777777" w:rsidR="00D53748" w:rsidRPr="00352CBE" w:rsidRDefault="00F3657B"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8" w:name="sub_4575"/>
      <w:r w:rsidRPr="00352CBE">
        <w:rPr>
          <w:rFonts w:ascii="Times New Roman CYR" w:eastAsia="Times New Roman" w:hAnsi="Times New Roman CYR" w:cs="Times New Roman CYR"/>
          <w:i/>
          <w:sz w:val="24"/>
          <w:szCs w:val="24"/>
          <w:lang w:eastAsia="ru-RU"/>
        </w:rPr>
        <w:t>2. </w:t>
      </w:r>
      <w:r w:rsidR="00D53748" w:rsidRPr="00352CBE">
        <w:rPr>
          <w:rFonts w:ascii="Times New Roman CYR" w:eastAsia="Times New Roman" w:hAnsi="Times New Roman CYR" w:cs="Times New Roman CYR"/>
          <w:i/>
          <w:sz w:val="24"/>
          <w:szCs w:val="24"/>
          <w:lang w:eastAsia="ru-RU"/>
        </w:rPr>
        <w:t>Профессионально-родительская общность</w:t>
      </w:r>
      <w:r w:rsidR="00D53748" w:rsidRPr="00352CBE">
        <w:rPr>
          <w:rFonts w:ascii="Times New Roman CYR" w:eastAsia="Times New Roman" w:hAnsi="Times New Roman CYR" w:cs="Times New Roman CYR"/>
          <w:sz w:val="24"/>
          <w:szCs w:val="24"/>
          <w:lang w:eastAsia="ru-RU"/>
        </w:rPr>
        <w:t xml:space="preserve">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w:t>
      </w:r>
      <w:r w:rsidR="00A67807" w:rsidRPr="00352CBE">
        <w:rPr>
          <w:rFonts w:ascii="Times New Roman CYR" w:eastAsia="Times New Roman" w:hAnsi="Times New Roman CYR" w:cs="Times New Roman CYR"/>
          <w:sz w:val="24"/>
          <w:szCs w:val="24"/>
          <w:lang w:eastAsia="ru-RU"/>
        </w:rPr>
        <w:t>инение усилий по воспитанию ребё</w:t>
      </w:r>
      <w:r w:rsidR="00D53748" w:rsidRPr="00352CBE">
        <w:rPr>
          <w:rFonts w:ascii="Times New Roman CYR" w:eastAsia="Times New Roman" w:hAnsi="Times New Roman CYR" w:cs="Times New Roman CYR"/>
          <w:sz w:val="24"/>
          <w:szCs w:val="24"/>
          <w:lang w:eastAsia="ru-RU"/>
        </w:rPr>
        <w:t>нка в семье и в Орга</w:t>
      </w:r>
      <w:r w:rsidR="00A67807" w:rsidRPr="00352CBE">
        <w:rPr>
          <w:rFonts w:ascii="Times New Roman CYR" w:eastAsia="Times New Roman" w:hAnsi="Times New Roman CYR" w:cs="Times New Roman CYR"/>
          <w:sz w:val="24"/>
          <w:szCs w:val="24"/>
          <w:lang w:eastAsia="ru-RU"/>
        </w:rPr>
        <w:t>низации. Зачастую поведение ребё</w:t>
      </w:r>
      <w:r w:rsidR="00D53748" w:rsidRPr="00352CBE">
        <w:rPr>
          <w:rFonts w:ascii="Times New Roman CYR" w:eastAsia="Times New Roman" w:hAnsi="Times New Roman CYR" w:cs="Times New Roman CYR"/>
          <w:sz w:val="24"/>
          <w:szCs w:val="24"/>
          <w:lang w:eastAsia="ru-RU"/>
        </w:rPr>
        <w:t>нка сильно различается дома и в Организации.</w:t>
      </w:r>
    </w:p>
    <w:p w14:paraId="5DD303E8" w14:textId="77777777" w:rsidR="00D53748" w:rsidRPr="00352CBE" w:rsidRDefault="00A67807"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9" w:name="sub_4576"/>
      <w:bookmarkEnd w:id="158"/>
      <w:r w:rsidRPr="00352CBE">
        <w:rPr>
          <w:rFonts w:ascii="Times New Roman CYR" w:eastAsia="Times New Roman" w:hAnsi="Times New Roman CYR" w:cs="Times New Roman CYR"/>
          <w:i/>
          <w:sz w:val="24"/>
          <w:szCs w:val="24"/>
          <w:lang w:eastAsia="ru-RU"/>
        </w:rPr>
        <w:t>3. </w:t>
      </w:r>
      <w:r w:rsidR="00D53748" w:rsidRPr="00352CBE">
        <w:rPr>
          <w:rFonts w:ascii="Times New Roman CYR" w:eastAsia="Times New Roman" w:hAnsi="Times New Roman CYR" w:cs="Times New Roman CYR"/>
          <w:i/>
          <w:sz w:val="24"/>
          <w:szCs w:val="24"/>
          <w:lang w:eastAsia="ru-RU"/>
        </w:rPr>
        <w:t>Детско-взрослая общность</w:t>
      </w:r>
      <w:r w:rsidR="00D53748" w:rsidRPr="00352CBE">
        <w:rPr>
          <w:rFonts w:ascii="Times New Roman CYR" w:eastAsia="Times New Roman" w:hAnsi="Times New Roman CYR" w:cs="Times New Roman CYR"/>
          <w:sz w:val="24"/>
          <w:szCs w:val="24"/>
          <w:lang w:eastAsia="ru-RU"/>
        </w:rPr>
        <w:t>: характерно содействие друг другу, сотворчество и сопереживание, взаимопонимание и вза</w:t>
      </w:r>
      <w:r w:rsidRPr="00352CBE">
        <w:rPr>
          <w:rFonts w:ascii="Times New Roman CYR" w:eastAsia="Times New Roman" w:hAnsi="Times New Roman CYR" w:cs="Times New Roman CYR"/>
          <w:sz w:val="24"/>
          <w:szCs w:val="24"/>
          <w:lang w:eastAsia="ru-RU"/>
        </w:rPr>
        <w:t>имное уважение, отношение к ребё</w:t>
      </w:r>
      <w:r w:rsidR="00D53748" w:rsidRPr="00352CBE">
        <w:rPr>
          <w:rFonts w:ascii="Times New Roman CYR" w:eastAsia="Times New Roman" w:hAnsi="Times New Roman CYR" w:cs="Times New Roman CYR"/>
          <w:sz w:val="24"/>
          <w:szCs w:val="24"/>
          <w:lang w:eastAsia="ru-RU"/>
        </w:rPr>
        <w:t>нку как к полноправному человеку, наличие общих симпатий, ценностей и смыслов у всех участников общности.</w:t>
      </w:r>
    </w:p>
    <w:bookmarkEnd w:id="159"/>
    <w:p w14:paraId="0349D45F"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lastRenderedPageBreak/>
        <w:t>Детско-взрослая общность является источни</w:t>
      </w:r>
      <w:r w:rsidR="00A67807" w:rsidRPr="00352CBE">
        <w:rPr>
          <w:rFonts w:ascii="Times New Roman CYR" w:eastAsia="Times New Roman" w:hAnsi="Times New Roman CYR" w:cs="Times New Roman CYR"/>
          <w:sz w:val="24"/>
          <w:szCs w:val="24"/>
          <w:lang w:eastAsia="ru-RU"/>
        </w:rPr>
        <w:t>ком и механизмом воспитания ребёнка. Находясь в общности, ребё</w:t>
      </w:r>
      <w:r w:rsidRPr="00352CBE">
        <w:rPr>
          <w:rFonts w:ascii="Times New Roman CYR" w:eastAsia="Times New Roman" w:hAnsi="Times New Roman CYR" w:cs="Times New Roman CYR"/>
          <w:sz w:val="24"/>
          <w:szCs w:val="24"/>
          <w:lang w:eastAsia="ru-RU"/>
        </w:rPr>
        <w:t>нок снача</w:t>
      </w:r>
      <w:r w:rsidR="00A67807" w:rsidRPr="00352CBE">
        <w:rPr>
          <w:rFonts w:ascii="Times New Roman CYR" w:eastAsia="Times New Roman" w:hAnsi="Times New Roman CYR" w:cs="Times New Roman CYR"/>
          <w:sz w:val="24"/>
          <w:szCs w:val="24"/>
          <w:lang w:eastAsia="ru-RU"/>
        </w:rPr>
        <w:t>ла приобщается к тем правилам и </w:t>
      </w:r>
      <w:r w:rsidRPr="00352CBE">
        <w:rPr>
          <w:rFonts w:ascii="Times New Roman CYR" w:eastAsia="Times New Roman" w:hAnsi="Times New Roman CYR" w:cs="Times New Roman CYR"/>
          <w:sz w:val="24"/>
          <w:szCs w:val="24"/>
          <w:lang w:eastAsia="ru-RU"/>
        </w:rPr>
        <w:t xml:space="preserve">нормам, которые вносят педагогические работники в общность, а </w:t>
      </w:r>
      <w:r w:rsidR="00A67807" w:rsidRPr="00352CBE">
        <w:rPr>
          <w:rFonts w:ascii="Times New Roman CYR" w:eastAsia="Times New Roman" w:hAnsi="Times New Roman CYR" w:cs="Times New Roman CYR"/>
          <w:sz w:val="24"/>
          <w:szCs w:val="24"/>
          <w:lang w:eastAsia="ru-RU"/>
        </w:rPr>
        <w:t>затем эти нормы усваиваются ребё</w:t>
      </w:r>
      <w:r w:rsidRPr="00352CBE">
        <w:rPr>
          <w:rFonts w:ascii="Times New Roman CYR" w:eastAsia="Times New Roman" w:hAnsi="Times New Roman CYR" w:cs="Times New Roman CYR"/>
          <w:sz w:val="24"/>
          <w:szCs w:val="24"/>
          <w:lang w:eastAsia="ru-RU"/>
        </w:rPr>
        <w:t>нком и становятся его собственными.</w:t>
      </w:r>
    </w:p>
    <w:p w14:paraId="4264E201"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Общнос</w:t>
      </w:r>
      <w:r w:rsidR="00A67807" w:rsidRPr="00352CBE">
        <w:rPr>
          <w:rFonts w:ascii="Times New Roman CYR" w:eastAsia="Times New Roman" w:hAnsi="Times New Roman CYR" w:cs="Times New Roman CYR"/>
          <w:sz w:val="24"/>
          <w:szCs w:val="24"/>
          <w:lang w:eastAsia="ru-RU"/>
        </w:rPr>
        <w:t>ть строится и задаё</w:t>
      </w:r>
      <w:r w:rsidRPr="00352CBE">
        <w:rPr>
          <w:rFonts w:ascii="Times New Roman CYR" w:eastAsia="Times New Roman" w:hAnsi="Times New Roman CYR" w:cs="Times New Roman CYR"/>
          <w:sz w:val="24"/>
          <w:szCs w:val="24"/>
          <w:lang w:eastAsia="ru-RU"/>
        </w:rPr>
        <w:t>тс</w:t>
      </w:r>
      <w:r w:rsidR="00A67807" w:rsidRPr="00352CBE">
        <w:rPr>
          <w:rFonts w:ascii="Times New Roman CYR" w:eastAsia="Times New Roman" w:hAnsi="Times New Roman CYR" w:cs="Times New Roman CYR"/>
          <w:sz w:val="24"/>
          <w:szCs w:val="24"/>
          <w:lang w:eastAsia="ru-RU"/>
        </w:rPr>
        <w:t>я системой связей и отношений её</w:t>
      </w:r>
      <w:r w:rsidRPr="00352CBE">
        <w:rPr>
          <w:rFonts w:ascii="Times New Roman CYR" w:eastAsia="Times New Roman" w:hAnsi="Times New Roman CYR" w:cs="Times New Roman CYR"/>
          <w:sz w:val="24"/>
          <w:szCs w:val="24"/>
          <w:lang w:eastAsia="ru-RU"/>
        </w:rPr>
        <w:t xml:space="preserve"> участников. В каждом возрасте и каждом случае она будет обладать своей спецификой в зависимости от решаемых воспитательных задач.</w:t>
      </w:r>
    </w:p>
    <w:p w14:paraId="333F21A0" w14:textId="77777777" w:rsidR="00D53748" w:rsidRPr="00352CBE" w:rsidRDefault="00A67807"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0" w:name="sub_4577"/>
      <w:r w:rsidRPr="00352CBE">
        <w:rPr>
          <w:rFonts w:ascii="Times New Roman CYR" w:eastAsia="Times New Roman" w:hAnsi="Times New Roman CYR" w:cs="Times New Roman CYR"/>
          <w:i/>
          <w:sz w:val="24"/>
          <w:szCs w:val="24"/>
          <w:lang w:eastAsia="ru-RU"/>
        </w:rPr>
        <w:t>4. </w:t>
      </w:r>
      <w:r w:rsidR="00D53748" w:rsidRPr="00352CBE">
        <w:rPr>
          <w:rFonts w:ascii="Times New Roman CYR" w:eastAsia="Times New Roman" w:hAnsi="Times New Roman CYR" w:cs="Times New Roman CYR"/>
          <w:i/>
          <w:sz w:val="24"/>
          <w:szCs w:val="24"/>
          <w:lang w:eastAsia="ru-RU"/>
        </w:rPr>
        <w:t>Детская общность</w:t>
      </w:r>
      <w:r w:rsidR="00D53748" w:rsidRPr="00352CBE">
        <w:rPr>
          <w:rFonts w:ascii="Times New Roman CYR" w:eastAsia="Times New Roman" w:hAnsi="Times New Roman CYR" w:cs="Times New Roman CYR"/>
          <w:sz w:val="24"/>
          <w:szCs w:val="24"/>
          <w:lang w:eastAsia="ru-RU"/>
        </w:rPr>
        <w:t>: общество других детей является необходимым условием пол</w:t>
      </w:r>
      <w:r w:rsidR="001379BA" w:rsidRPr="00352CBE">
        <w:rPr>
          <w:rFonts w:ascii="Times New Roman CYR" w:eastAsia="Times New Roman" w:hAnsi="Times New Roman CYR" w:cs="Times New Roman CYR"/>
          <w:sz w:val="24"/>
          <w:szCs w:val="24"/>
          <w:lang w:eastAsia="ru-RU"/>
        </w:rPr>
        <w:t>ноценного развития личности ребё</w:t>
      </w:r>
      <w:r w:rsidR="00D53748" w:rsidRPr="00352CBE">
        <w:rPr>
          <w:rFonts w:ascii="Times New Roman CYR" w:eastAsia="Times New Roman" w:hAnsi="Times New Roman CYR" w:cs="Times New Roman CYR"/>
          <w:sz w:val="24"/>
          <w:szCs w:val="24"/>
          <w:lang w:eastAsia="ru-RU"/>
        </w:rPr>
        <w:t>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w:t>
      </w:r>
      <w:r w:rsidR="001379BA" w:rsidRPr="00352CBE">
        <w:rPr>
          <w:rFonts w:ascii="Times New Roman CYR" w:eastAsia="Times New Roman" w:hAnsi="Times New Roman CYR" w:cs="Times New Roman CYR"/>
          <w:sz w:val="24"/>
          <w:szCs w:val="24"/>
          <w:lang w:eastAsia="ru-RU"/>
        </w:rPr>
        <w:t>етей рождается тогда, когда ребё</w:t>
      </w:r>
      <w:r w:rsidR="00D53748" w:rsidRPr="00352CBE">
        <w:rPr>
          <w:rFonts w:ascii="Times New Roman CYR" w:eastAsia="Times New Roman" w:hAnsi="Times New Roman CYR" w:cs="Times New Roman CYR"/>
          <w:sz w:val="24"/>
          <w:szCs w:val="24"/>
          <w:lang w:eastAsia="ru-RU"/>
        </w:rPr>
        <w:t>нок впервые начинает понимать, что рядом с ним такие же, как он сам, что свои желания необходимо соотносить с желаниями других.</w:t>
      </w:r>
    </w:p>
    <w:bookmarkEnd w:id="160"/>
    <w:p w14:paraId="17F9B8C4"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Одним из видов детских общностей являются разн</w:t>
      </w:r>
      <w:r w:rsidR="00352CBE">
        <w:rPr>
          <w:rFonts w:ascii="Times New Roman CYR" w:eastAsia="Times New Roman" w:hAnsi="Times New Roman CYR" w:cs="Times New Roman CYR"/>
          <w:sz w:val="24"/>
          <w:szCs w:val="24"/>
          <w:lang w:eastAsia="ru-RU"/>
        </w:rPr>
        <w:t>овозрастные детские общности. В </w:t>
      </w:r>
      <w:r w:rsidRPr="00352CBE">
        <w:rPr>
          <w:rFonts w:ascii="Times New Roman CYR" w:eastAsia="Times New Roman" w:hAnsi="Times New Roman CYR" w:cs="Times New Roman CYR"/>
          <w:sz w:val="24"/>
          <w:szCs w:val="24"/>
          <w:lang w:eastAsia="ru-RU"/>
        </w:rPr>
        <w:t>Организации должна быть обеспечена</w:t>
      </w:r>
      <w:r w:rsidR="001379BA" w:rsidRPr="00352CBE">
        <w:rPr>
          <w:rFonts w:ascii="Times New Roman CYR" w:eastAsia="Times New Roman" w:hAnsi="Times New Roman CYR" w:cs="Times New Roman CYR"/>
          <w:sz w:val="24"/>
          <w:szCs w:val="24"/>
          <w:lang w:eastAsia="ru-RU"/>
        </w:rPr>
        <w:t xml:space="preserve"> возможность взаимодействия ребё</w:t>
      </w:r>
      <w:r w:rsidRPr="00352CBE">
        <w:rPr>
          <w:rFonts w:ascii="Times New Roman CYR" w:eastAsia="Times New Roman" w:hAnsi="Times New Roman CYR" w:cs="Times New Roman CYR"/>
          <w:sz w:val="24"/>
          <w:szCs w:val="24"/>
          <w:lang w:eastAsia="ru-RU"/>
        </w:rPr>
        <w:t>нка как со старшими,</w:t>
      </w:r>
      <w:r w:rsidR="001379BA" w:rsidRPr="00352CBE">
        <w:rPr>
          <w:rFonts w:ascii="Times New Roman CYR" w:eastAsia="Times New Roman" w:hAnsi="Times New Roman CYR" w:cs="Times New Roman CYR"/>
          <w:sz w:val="24"/>
          <w:szCs w:val="24"/>
          <w:lang w:eastAsia="ru-RU"/>
        </w:rPr>
        <w:t xml:space="preserve"> так и с младшими детьми. Включённость ребёнка в </w:t>
      </w:r>
      <w:r w:rsidRPr="00352CBE">
        <w:rPr>
          <w:rFonts w:ascii="Times New Roman CYR" w:eastAsia="Times New Roman" w:hAnsi="Times New Roman CYR" w:cs="Times New Roman CYR"/>
          <w:sz w:val="24"/>
          <w:szCs w:val="24"/>
          <w:lang w:eastAsia="ru-RU"/>
        </w:rPr>
        <w:t>отношения со старшими, помимо подражания и приобретения нового, рождает опыт послушания, следования общим для всех правилам, н</w:t>
      </w:r>
      <w:r w:rsidR="001379BA" w:rsidRPr="00352CBE">
        <w:rPr>
          <w:rFonts w:ascii="Times New Roman CYR" w:eastAsia="Times New Roman" w:hAnsi="Times New Roman CYR" w:cs="Times New Roman CYR"/>
          <w:sz w:val="24"/>
          <w:szCs w:val="24"/>
          <w:lang w:eastAsia="ru-RU"/>
        </w:rPr>
        <w:t>ормам поведения и </w:t>
      </w:r>
      <w:r w:rsidRPr="00352CBE">
        <w:rPr>
          <w:rFonts w:ascii="Times New Roman CYR" w:eastAsia="Times New Roman" w:hAnsi="Times New Roman CYR" w:cs="Times New Roman CYR"/>
          <w:sz w:val="24"/>
          <w:szCs w:val="24"/>
          <w:lang w:eastAsia="ru-RU"/>
        </w:rPr>
        <w:t>т</w:t>
      </w:r>
      <w:r w:rsidR="001379BA" w:rsidRPr="00352CBE">
        <w:rPr>
          <w:rFonts w:ascii="Times New Roman CYR" w:eastAsia="Times New Roman" w:hAnsi="Times New Roman CYR" w:cs="Times New Roman CYR"/>
          <w:sz w:val="24"/>
          <w:szCs w:val="24"/>
          <w:lang w:eastAsia="ru-RU"/>
        </w:rPr>
        <w:t>радициям. Отношения с младшими — это возможность для ребё</w:t>
      </w:r>
      <w:r w:rsidRPr="00352CBE">
        <w:rPr>
          <w:rFonts w:ascii="Times New Roman CYR" w:eastAsia="Times New Roman" w:hAnsi="Times New Roman CYR" w:cs="Times New Roman CYR"/>
          <w:sz w:val="24"/>
          <w:szCs w:val="24"/>
          <w:lang w:eastAsia="ru-RU"/>
        </w:rPr>
        <w:t>нка стать авторитетом и образцом для подражания, а также пространство для воспитания заботы и ответственности.</w:t>
      </w:r>
    </w:p>
    <w:p w14:paraId="6231EF2C" w14:textId="77777777" w:rsidR="008C4A86" w:rsidRDefault="00D53748" w:rsidP="008C47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Организация жизнедеятельности обу</w:t>
      </w:r>
      <w:r w:rsidR="001379BA" w:rsidRPr="00352CBE">
        <w:rPr>
          <w:rFonts w:ascii="Times New Roman CYR" w:eastAsia="Times New Roman" w:hAnsi="Times New Roman CYR" w:cs="Times New Roman CYR"/>
          <w:sz w:val="24"/>
          <w:szCs w:val="24"/>
          <w:lang w:eastAsia="ru-RU"/>
        </w:rPr>
        <w:t>чающихся дошкольного возраста в </w:t>
      </w:r>
      <w:r w:rsidRPr="00352CBE">
        <w:rPr>
          <w:rFonts w:ascii="Times New Roman CYR" w:eastAsia="Times New Roman" w:hAnsi="Times New Roman CYR" w:cs="Times New Roman CYR"/>
          <w:sz w:val="24"/>
          <w:szCs w:val="24"/>
          <w:lang w:eastAsia="ru-RU"/>
        </w:rPr>
        <w:t>разновозрастной группе обладает большим воспитательным потенциалом для инклюзивного образования</w:t>
      </w:r>
      <w:r w:rsidR="001379BA" w:rsidRPr="00352CBE">
        <w:rPr>
          <w:rFonts w:ascii="Times New Roman CYR" w:eastAsia="Times New Roman" w:hAnsi="Times New Roman CYR" w:cs="Times New Roman CYR"/>
          <w:sz w:val="24"/>
          <w:szCs w:val="24"/>
          <w:lang w:eastAsia="ru-RU"/>
        </w:rPr>
        <w:t>.</w:t>
      </w:r>
      <w:bookmarkStart w:id="161" w:name="sub_4578"/>
    </w:p>
    <w:p w14:paraId="30B15F20" w14:textId="77777777" w:rsidR="008C474C" w:rsidRPr="008C474C" w:rsidRDefault="008C474C" w:rsidP="008C47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F9B16EF" w14:textId="77777777" w:rsidR="008C4A86" w:rsidRPr="008C4A86" w:rsidRDefault="00B8590A" w:rsidP="009B6908">
      <w:pPr>
        <w:widowControl w:val="0"/>
        <w:autoSpaceDE w:val="0"/>
        <w:autoSpaceDN w:val="0"/>
        <w:spacing w:after="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Культура поведения педагога</w:t>
      </w:r>
      <w:r w:rsidRPr="00B8590A">
        <w:rPr>
          <w:rFonts w:ascii="Times New Roman" w:eastAsia="Times New Roman" w:hAnsi="Times New Roman" w:cs="Times New Roman"/>
          <w:b/>
          <w:sz w:val="24"/>
          <w:szCs w:val="24"/>
        </w:rPr>
        <w:t xml:space="preserve"> в общностях как значимая составляющая уклада</w:t>
      </w:r>
    </w:p>
    <w:p w14:paraId="1BCB8D2B" w14:textId="27F69899" w:rsidR="00B8590A" w:rsidRPr="00B8590A" w:rsidRDefault="00B8590A" w:rsidP="008C4A86">
      <w:pPr>
        <w:widowControl w:val="0"/>
        <w:autoSpaceDE w:val="0"/>
        <w:autoSpaceDN w:val="0"/>
        <w:spacing w:after="0" w:line="240" w:lineRule="auto"/>
        <w:ind w:firstLine="851"/>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Культура п</w:t>
      </w:r>
      <w:r w:rsidR="008C4A86" w:rsidRPr="008C4A86">
        <w:rPr>
          <w:rFonts w:ascii="Times New Roman" w:eastAsia="Times New Roman" w:hAnsi="Times New Roman" w:cs="Times New Roman"/>
          <w:sz w:val="24"/>
          <w:szCs w:val="24"/>
        </w:rPr>
        <w:t xml:space="preserve">оведения </w:t>
      </w:r>
      <w:r w:rsidR="008C4A86" w:rsidRPr="008C4A86">
        <w:rPr>
          <w:rFonts w:ascii="Times New Roman" w:eastAsia="Times New Roman" w:hAnsi="Times New Roman" w:cs="Times New Roman"/>
          <w:sz w:val="24"/>
          <w:szCs w:val="24"/>
          <w:lang w:eastAsia="ru-RU"/>
        </w:rPr>
        <w:t xml:space="preserve">педагогического работника </w:t>
      </w:r>
      <w:r w:rsidRPr="00B8590A">
        <w:rPr>
          <w:rFonts w:ascii="Times New Roman" w:eastAsia="Times New Roman" w:hAnsi="Times New Roman" w:cs="Times New Roman"/>
          <w:sz w:val="24"/>
          <w:szCs w:val="24"/>
        </w:rPr>
        <w:t>в  дошкольно</w:t>
      </w:r>
      <w:r w:rsidR="00222680">
        <w:rPr>
          <w:rFonts w:ascii="Times New Roman" w:eastAsia="Times New Roman" w:hAnsi="Times New Roman" w:cs="Times New Roman"/>
          <w:sz w:val="24"/>
          <w:szCs w:val="24"/>
        </w:rPr>
        <w:t xml:space="preserve">й организации, </w:t>
      </w:r>
      <w:r w:rsidRPr="00B8590A">
        <w:rPr>
          <w:rFonts w:ascii="Times New Roman" w:eastAsia="Times New Roman" w:hAnsi="Times New Roman" w:cs="Times New Roman"/>
          <w:sz w:val="24"/>
          <w:szCs w:val="24"/>
        </w:rPr>
        <w:t xml:space="preserve">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6AF362E4" w14:textId="77777777" w:rsidR="00B8590A" w:rsidRPr="00B8590A" w:rsidRDefault="00B8590A" w:rsidP="008C4A86">
      <w:pPr>
        <w:widowControl w:val="0"/>
        <w:autoSpaceDE w:val="0"/>
        <w:autoSpaceDN w:val="0"/>
        <w:spacing w:after="0" w:line="240" w:lineRule="auto"/>
        <w:ind w:firstLine="851"/>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Воспитатель / педагог соблюдает кодекс нормы профессиональной этики и поведения:</w:t>
      </w:r>
    </w:p>
    <w:p w14:paraId="1625AE7B"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всегда выходит навстречу родителям и приветствует родителей и детей первым; </w:t>
      </w:r>
    </w:p>
    <w:p w14:paraId="3EA35CA8"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улыбка — всегда обязательная часть приветствия; </w:t>
      </w:r>
    </w:p>
    <w:p w14:paraId="1C2666CF"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описывает события и ситуации, но не даёт им оценки; </w:t>
      </w:r>
    </w:p>
    <w:p w14:paraId="0842DB82"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не обвиняет родителей и не возлагает на них ответственность за поведение детей в дошкольном отделении; </w:t>
      </w:r>
    </w:p>
    <w:p w14:paraId="07EBC892"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тон общения ровный и дружелюбный, исключается повышение голоса;</w:t>
      </w:r>
    </w:p>
    <w:p w14:paraId="7B7A414F"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проявляет уважительное отношение к личности воспитанника; </w:t>
      </w:r>
    </w:p>
    <w:p w14:paraId="1C285D5A"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проявляет умение заинтересованно слушать собеседника и сопереживать ему; </w:t>
      </w:r>
    </w:p>
    <w:p w14:paraId="5391FDAA"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проявляет умение видеть и слышать воспитанника, сопереживать ему; </w:t>
      </w:r>
    </w:p>
    <w:p w14:paraId="22BD56E6"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проявляет уравновешенность и самообладание, выдержку в отношениях с детьми; </w:t>
      </w:r>
    </w:p>
    <w:p w14:paraId="54BB7DDC"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проявляет 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37D845A0"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проявляет умение сочетать мягкий эмоциональный и деловой тон в отношениях с детьми;</w:t>
      </w:r>
    </w:p>
    <w:p w14:paraId="7EF3E9C2"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проявляет умение сочетать требовательность с чутким отношением к воспитанникам; </w:t>
      </w:r>
    </w:p>
    <w:p w14:paraId="6E5BA11F" w14:textId="77777777"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обладает знанием возрастных и индивидуальных особенностей воспитанников; </w:t>
      </w:r>
    </w:p>
    <w:p w14:paraId="4C4126F6" w14:textId="77777777" w:rsidR="00B8590A" w:rsidRPr="009B6908" w:rsidRDefault="00B8590A" w:rsidP="009B6908">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показывает соответствие внешнего вида статусу воспитателя детского сада.</w:t>
      </w:r>
    </w:p>
    <w:p w14:paraId="7A807937"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2" w:name="sub_4572"/>
      <w:bookmarkEnd w:id="161"/>
      <w:r w:rsidRPr="00552778">
        <w:rPr>
          <w:rFonts w:ascii="Times New Roman CYR" w:eastAsia="Times New Roman" w:hAnsi="Times New Roman CYR" w:cs="Times New Roman CYR"/>
          <w:i/>
          <w:sz w:val="24"/>
          <w:szCs w:val="24"/>
          <w:lang w:eastAsia="ru-RU"/>
        </w:rPr>
        <w:t>Социокультурным контекстом является</w:t>
      </w:r>
      <w:r w:rsidRPr="00352CBE">
        <w:rPr>
          <w:rFonts w:ascii="Times New Roman CYR" w:eastAsia="Times New Roman" w:hAnsi="Times New Roman CYR" w:cs="Times New Roman CYR"/>
          <w:sz w:val="24"/>
          <w:szCs w:val="24"/>
          <w:lang w:eastAsia="ru-RU"/>
        </w:rPr>
        <w:t xml:space="preserve"> социальная</w:t>
      </w:r>
      <w:r w:rsidR="001379BA" w:rsidRPr="00352CBE">
        <w:rPr>
          <w:rFonts w:ascii="Times New Roman CYR" w:eastAsia="Times New Roman" w:hAnsi="Times New Roman CYR" w:cs="Times New Roman CYR"/>
          <w:sz w:val="24"/>
          <w:szCs w:val="24"/>
          <w:lang w:eastAsia="ru-RU"/>
        </w:rPr>
        <w:t xml:space="preserve"> и культурная среда, в которой человек растё</w:t>
      </w:r>
      <w:r w:rsidRPr="00352CBE">
        <w:rPr>
          <w:rFonts w:ascii="Times New Roman CYR" w:eastAsia="Times New Roman" w:hAnsi="Times New Roman CYR" w:cs="Times New Roman CYR"/>
          <w:sz w:val="24"/>
          <w:szCs w:val="24"/>
          <w:lang w:eastAsia="ru-RU"/>
        </w:rPr>
        <w:t xml:space="preserve">т и живет. Он также включает в себя влияние, которое среда оказывает на идеи и </w:t>
      </w:r>
      <w:r w:rsidRPr="00352CBE">
        <w:rPr>
          <w:rFonts w:ascii="Times New Roman CYR" w:eastAsia="Times New Roman" w:hAnsi="Times New Roman CYR" w:cs="Times New Roman CYR"/>
          <w:sz w:val="24"/>
          <w:szCs w:val="24"/>
          <w:lang w:eastAsia="ru-RU"/>
        </w:rPr>
        <w:lastRenderedPageBreak/>
        <w:t>поведение человека.</w:t>
      </w:r>
    </w:p>
    <w:bookmarkEnd w:id="162"/>
    <w:p w14:paraId="2DB7289F"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Социокультурные ценности являются определяющими в структурно-содержательной основе Программы воспитания.</w:t>
      </w:r>
    </w:p>
    <w:p w14:paraId="669E1621"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59C3DCEF"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Реализация социокультурного контекста опирается на построение социального партнерства образовательной организации.</w:t>
      </w:r>
    </w:p>
    <w:p w14:paraId="49FF9AB6"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6DDF0272" w14:textId="77777777" w:rsidR="00352CBE" w:rsidRPr="008C474C" w:rsidRDefault="00352CBE" w:rsidP="00D53748">
      <w:pPr>
        <w:widowControl w:val="0"/>
        <w:autoSpaceDE w:val="0"/>
        <w:autoSpaceDN w:val="0"/>
        <w:adjustRightInd w:val="0"/>
        <w:spacing w:after="0"/>
        <w:ind w:firstLine="720"/>
        <w:jc w:val="both"/>
        <w:rPr>
          <w:rFonts w:ascii="Times New Roman CYR" w:eastAsia="Times New Roman" w:hAnsi="Times New Roman CYR" w:cs="Times New Roman CYR"/>
          <w:color w:val="FF0000"/>
          <w:sz w:val="24"/>
          <w:szCs w:val="24"/>
          <w:lang w:eastAsia="ru-RU"/>
        </w:rPr>
      </w:pPr>
      <w:bookmarkStart w:id="163" w:name="sub_4573"/>
    </w:p>
    <w:p w14:paraId="1F6DB073" w14:textId="77777777" w:rsidR="00352CBE" w:rsidRPr="009B6908" w:rsidRDefault="00D53748" w:rsidP="009B6908">
      <w:pPr>
        <w:widowControl w:val="0"/>
        <w:autoSpaceDE w:val="0"/>
        <w:autoSpaceDN w:val="0"/>
        <w:adjustRightInd w:val="0"/>
        <w:spacing w:after="0"/>
        <w:ind w:firstLine="720"/>
        <w:jc w:val="center"/>
        <w:rPr>
          <w:rFonts w:ascii="Times New Roman CYR" w:eastAsia="Times New Roman" w:hAnsi="Times New Roman CYR" w:cs="Times New Roman CYR"/>
          <w:b/>
          <w:sz w:val="24"/>
          <w:szCs w:val="24"/>
          <w:lang w:eastAsia="ru-RU"/>
        </w:rPr>
      </w:pPr>
      <w:r w:rsidRPr="00352CBE">
        <w:rPr>
          <w:rFonts w:ascii="Times New Roman CYR" w:eastAsia="Times New Roman" w:hAnsi="Times New Roman CYR" w:cs="Times New Roman CYR"/>
          <w:b/>
          <w:sz w:val="24"/>
          <w:szCs w:val="24"/>
          <w:lang w:eastAsia="ru-RU"/>
        </w:rPr>
        <w:t>Деятельности и культ</w:t>
      </w:r>
      <w:r w:rsidR="00352CBE" w:rsidRPr="00352CBE">
        <w:rPr>
          <w:rFonts w:ascii="Times New Roman CYR" w:eastAsia="Times New Roman" w:hAnsi="Times New Roman CYR" w:cs="Times New Roman CYR"/>
          <w:b/>
          <w:sz w:val="24"/>
          <w:szCs w:val="24"/>
          <w:lang w:eastAsia="ru-RU"/>
        </w:rPr>
        <w:t>урные практики в Организации</w:t>
      </w:r>
    </w:p>
    <w:bookmarkEnd w:id="163"/>
    <w:p w14:paraId="4E16E7F2" w14:textId="77777777" w:rsidR="00D53748" w:rsidRPr="00352CBE" w:rsidRDefault="00D53748" w:rsidP="00352CBE">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E7745">
        <w:rPr>
          <w:rFonts w:ascii="Times New Roman" w:eastAsia="Times New Roman" w:hAnsi="Times New Roman" w:cs="Times New Roman"/>
          <w:i/>
          <w:sz w:val="24"/>
          <w:szCs w:val="24"/>
          <w:lang w:eastAsia="ru-RU"/>
        </w:rPr>
        <w:t>Цели и задачи воспитания</w:t>
      </w:r>
      <w:r w:rsidRPr="00352CBE">
        <w:rPr>
          <w:rFonts w:ascii="Times New Roman" w:eastAsia="Times New Roman" w:hAnsi="Times New Roman" w:cs="Times New Roman"/>
          <w:sz w:val="24"/>
          <w:szCs w:val="24"/>
          <w:lang w:eastAsia="ru-RU"/>
        </w:rPr>
        <w:t xml:space="preserve"> реализуются во всех в</w:t>
      </w:r>
      <w:r w:rsidR="009E7745">
        <w:rPr>
          <w:rFonts w:ascii="Times New Roman" w:eastAsia="Times New Roman" w:hAnsi="Times New Roman" w:cs="Times New Roman"/>
          <w:sz w:val="24"/>
          <w:szCs w:val="24"/>
          <w:lang w:eastAsia="ru-RU"/>
        </w:rPr>
        <w:t>идах деятельности дошкольника с </w:t>
      </w:r>
      <w:r w:rsidRPr="00352CBE">
        <w:rPr>
          <w:rFonts w:ascii="Times New Roman" w:eastAsia="Times New Roman" w:hAnsi="Times New Roman" w:cs="Times New Roman"/>
          <w:sz w:val="24"/>
          <w:szCs w:val="24"/>
          <w:lang w:eastAsia="ru-RU"/>
        </w:rPr>
        <w:t xml:space="preserve">ОВЗ, обозначенных в </w:t>
      </w:r>
      <w:hyperlink r:id="rId19" w:history="1">
        <w:r w:rsidRPr="00352CBE">
          <w:rPr>
            <w:rFonts w:ascii="Times New Roman" w:eastAsia="Times New Roman" w:hAnsi="Times New Roman" w:cs="Times New Roman"/>
            <w:b/>
            <w:bCs/>
            <w:sz w:val="24"/>
            <w:szCs w:val="24"/>
            <w:lang w:eastAsia="ru-RU"/>
          </w:rPr>
          <w:t>Стандарте</w:t>
        </w:r>
      </w:hyperlink>
      <w:r w:rsidRPr="00352CBE">
        <w:rPr>
          <w:rFonts w:ascii="Times New Roman" w:eastAsia="Times New Roman" w:hAnsi="Times New Roman" w:cs="Times New Roman"/>
          <w:sz w:val="24"/>
          <w:szCs w:val="24"/>
          <w:lang w:eastAsia="ru-RU"/>
        </w:rPr>
        <w:t>. В качестве средств реализации цели воспитания могут выступать следующ</w:t>
      </w:r>
      <w:r w:rsidR="00352CBE" w:rsidRPr="00352CBE">
        <w:rPr>
          <w:rFonts w:ascii="Times New Roman" w:eastAsia="Times New Roman" w:hAnsi="Times New Roman" w:cs="Times New Roman"/>
          <w:sz w:val="24"/>
          <w:szCs w:val="24"/>
          <w:lang w:eastAsia="ru-RU"/>
        </w:rPr>
        <w:t xml:space="preserve">ие </w:t>
      </w:r>
      <w:r w:rsidR="00352CBE" w:rsidRPr="00352CBE">
        <w:rPr>
          <w:rFonts w:ascii="Times New Roman" w:eastAsia="Times New Roman" w:hAnsi="Times New Roman" w:cs="Times New Roman"/>
          <w:b/>
          <w:sz w:val="24"/>
          <w:szCs w:val="24"/>
          <w:lang w:eastAsia="ru-RU"/>
        </w:rPr>
        <w:t>основные виды деятельности и </w:t>
      </w:r>
      <w:r w:rsidRPr="00352CBE">
        <w:rPr>
          <w:rFonts w:ascii="Times New Roman" w:eastAsia="Times New Roman" w:hAnsi="Times New Roman" w:cs="Times New Roman"/>
          <w:b/>
          <w:sz w:val="24"/>
          <w:szCs w:val="24"/>
          <w:lang w:eastAsia="ru-RU"/>
        </w:rPr>
        <w:t>культурные практики:</w:t>
      </w:r>
    </w:p>
    <w:p w14:paraId="5FCD0348" w14:textId="77777777" w:rsidR="00352CBE" w:rsidRPr="00352CBE" w:rsidRDefault="00D53748" w:rsidP="00FA4443">
      <w:pPr>
        <w:widowControl w:val="0"/>
        <w:numPr>
          <w:ilvl w:val="0"/>
          <w:numId w:val="19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352CBE">
        <w:rPr>
          <w:rFonts w:ascii="Times New Roman" w:eastAsia="Times New Roman" w:hAnsi="Times New Roman" w:cs="Times New Roman"/>
          <w:i/>
          <w:sz w:val="24"/>
          <w:szCs w:val="24"/>
          <w:lang w:eastAsia="ru-RU"/>
        </w:rPr>
        <w:t>предметно-целевая</w:t>
      </w:r>
      <w:r w:rsidRPr="00352CBE">
        <w:rPr>
          <w:rFonts w:ascii="Times New Roman" w:eastAsia="Times New Roman" w:hAnsi="Times New Roman" w:cs="Times New Roman"/>
          <w:sz w:val="24"/>
          <w:szCs w:val="24"/>
          <w:lang w:eastAsia="ru-RU"/>
        </w:rPr>
        <w:t xml:space="preserve"> (виды деятельности, организуемые педагогическим работни</w:t>
      </w:r>
      <w:r w:rsidR="00352CBE" w:rsidRPr="00352CBE">
        <w:rPr>
          <w:rFonts w:ascii="Times New Roman" w:eastAsia="Times New Roman" w:hAnsi="Times New Roman" w:cs="Times New Roman"/>
          <w:sz w:val="24"/>
          <w:szCs w:val="24"/>
          <w:lang w:eastAsia="ru-RU"/>
        </w:rPr>
        <w:t>ком, в которых он открывает ребё</w:t>
      </w:r>
      <w:r w:rsidRPr="00352CBE">
        <w:rPr>
          <w:rFonts w:ascii="Times New Roman" w:eastAsia="Times New Roman" w:hAnsi="Times New Roman" w:cs="Times New Roman"/>
          <w:sz w:val="24"/>
          <w:szCs w:val="24"/>
          <w:lang w:eastAsia="ru-RU"/>
        </w:rPr>
        <w:t>нку смысл и ценность челов</w:t>
      </w:r>
      <w:r w:rsidR="00352CBE" w:rsidRPr="00352CBE">
        <w:rPr>
          <w:rFonts w:ascii="Times New Roman" w:eastAsia="Times New Roman" w:hAnsi="Times New Roman" w:cs="Times New Roman"/>
          <w:sz w:val="24"/>
          <w:szCs w:val="24"/>
          <w:lang w:eastAsia="ru-RU"/>
        </w:rPr>
        <w:t>еческой деятельности, способы её</w:t>
      </w:r>
      <w:r w:rsidRPr="00352CBE">
        <w:rPr>
          <w:rFonts w:ascii="Times New Roman" w:eastAsia="Times New Roman" w:hAnsi="Times New Roman" w:cs="Times New Roman"/>
          <w:sz w:val="24"/>
          <w:szCs w:val="24"/>
          <w:lang w:eastAsia="ru-RU"/>
        </w:rPr>
        <w:t xml:space="preserve"> реализации совместно с родителям (законным представителям);</w:t>
      </w:r>
    </w:p>
    <w:p w14:paraId="5703CF3A" w14:textId="77777777" w:rsidR="00352CBE" w:rsidRPr="00352CBE" w:rsidRDefault="00D53748" w:rsidP="00FA4443">
      <w:pPr>
        <w:widowControl w:val="0"/>
        <w:numPr>
          <w:ilvl w:val="0"/>
          <w:numId w:val="19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B8590A">
        <w:rPr>
          <w:rFonts w:ascii="Times New Roman" w:eastAsia="Times New Roman" w:hAnsi="Times New Roman" w:cs="Times New Roman"/>
          <w:i/>
          <w:sz w:val="24"/>
          <w:szCs w:val="24"/>
          <w:lang w:eastAsia="ru-RU"/>
        </w:rPr>
        <w:t>культурные практики</w:t>
      </w:r>
      <w:r w:rsidRPr="00352CBE">
        <w:rPr>
          <w:rFonts w:ascii="Times New Roman" w:eastAsia="Times New Roman" w:hAnsi="Times New Roman" w:cs="Times New Roman"/>
          <w:sz w:val="24"/>
          <w:szCs w:val="24"/>
          <w:lang w:eastAsia="ru-RU"/>
        </w:rPr>
        <w:t xml:space="preserve"> (активная, самос</w:t>
      </w:r>
      <w:r w:rsidR="00352CBE" w:rsidRPr="00352CBE">
        <w:rPr>
          <w:rFonts w:ascii="Times New Roman" w:eastAsia="Times New Roman" w:hAnsi="Times New Roman" w:cs="Times New Roman"/>
          <w:sz w:val="24"/>
          <w:szCs w:val="24"/>
          <w:lang w:eastAsia="ru-RU"/>
        </w:rPr>
        <w:t>тоятельная апробация каждым ребё</w:t>
      </w:r>
      <w:r w:rsidRPr="00352CBE">
        <w:rPr>
          <w:rFonts w:ascii="Times New Roman" w:eastAsia="Times New Roman" w:hAnsi="Times New Roman" w:cs="Times New Roman"/>
          <w:sz w:val="24"/>
          <w:szCs w:val="24"/>
          <w:lang w:eastAsia="ru-RU"/>
        </w:rPr>
        <w:t>нком инструментального и ценнос</w:t>
      </w:r>
      <w:r w:rsidR="00352CBE" w:rsidRPr="00352CBE">
        <w:rPr>
          <w:rFonts w:ascii="Times New Roman" w:eastAsia="Times New Roman" w:hAnsi="Times New Roman" w:cs="Times New Roman"/>
          <w:sz w:val="24"/>
          <w:szCs w:val="24"/>
          <w:lang w:eastAsia="ru-RU"/>
        </w:rPr>
        <w:t>тного содержаний, полученных от </w:t>
      </w:r>
      <w:r w:rsidRPr="00352CBE">
        <w:rPr>
          <w:rFonts w:ascii="Times New Roman" w:eastAsia="Times New Roman" w:hAnsi="Times New Roman" w:cs="Times New Roman"/>
          <w:sz w:val="24"/>
          <w:szCs w:val="24"/>
          <w:lang w:eastAsia="ru-RU"/>
        </w:rPr>
        <w:t>педагогического работника, и способов их реализации в различных видах деятельности через личный опыт);</w:t>
      </w:r>
    </w:p>
    <w:p w14:paraId="4831B764" w14:textId="77777777" w:rsidR="00D53748" w:rsidRPr="00352CBE" w:rsidRDefault="00D53748" w:rsidP="00FA4443">
      <w:pPr>
        <w:widowControl w:val="0"/>
        <w:numPr>
          <w:ilvl w:val="0"/>
          <w:numId w:val="19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B8590A">
        <w:rPr>
          <w:rFonts w:ascii="Times New Roman" w:eastAsia="Times New Roman" w:hAnsi="Times New Roman" w:cs="Times New Roman"/>
          <w:i/>
          <w:sz w:val="24"/>
          <w:szCs w:val="24"/>
          <w:lang w:eastAsia="ru-RU"/>
        </w:rPr>
        <w:t>свободна</w:t>
      </w:r>
      <w:r w:rsidR="00352CBE" w:rsidRPr="00B8590A">
        <w:rPr>
          <w:rFonts w:ascii="Times New Roman" w:eastAsia="Times New Roman" w:hAnsi="Times New Roman" w:cs="Times New Roman"/>
          <w:i/>
          <w:sz w:val="24"/>
          <w:szCs w:val="24"/>
          <w:lang w:eastAsia="ru-RU"/>
        </w:rPr>
        <w:t>я инициативная деятельность ребё</w:t>
      </w:r>
      <w:r w:rsidRPr="00B8590A">
        <w:rPr>
          <w:rFonts w:ascii="Times New Roman" w:eastAsia="Times New Roman" w:hAnsi="Times New Roman" w:cs="Times New Roman"/>
          <w:i/>
          <w:sz w:val="24"/>
          <w:szCs w:val="24"/>
          <w:lang w:eastAsia="ru-RU"/>
        </w:rPr>
        <w:t>нка</w:t>
      </w:r>
      <w:r w:rsidRPr="00352CBE">
        <w:rPr>
          <w:rFonts w:ascii="Times New Roman" w:eastAsia="Times New Roman" w:hAnsi="Times New Roman" w:cs="Times New Roman"/>
          <w:sz w:val="24"/>
          <w:szCs w:val="24"/>
          <w:lang w:eastAsia="ru-RU"/>
        </w:rPr>
        <w:t xml:space="preserve"> (его спонтанная самостоятельная активность, в рамках которой он реализует свои базовые устремления: любознательность, общи</w:t>
      </w:r>
      <w:r w:rsidR="00352CBE" w:rsidRPr="00352CBE">
        <w:rPr>
          <w:rFonts w:ascii="Times New Roman" w:eastAsia="Times New Roman" w:hAnsi="Times New Roman" w:cs="Times New Roman"/>
          <w:sz w:val="24"/>
          <w:szCs w:val="24"/>
          <w:lang w:eastAsia="ru-RU"/>
        </w:rPr>
        <w:t>тельность, опыт деятельности на </w:t>
      </w:r>
      <w:r w:rsidRPr="00352CBE">
        <w:rPr>
          <w:rFonts w:ascii="Times New Roman" w:eastAsia="Times New Roman" w:hAnsi="Times New Roman" w:cs="Times New Roman"/>
          <w:sz w:val="24"/>
          <w:szCs w:val="24"/>
          <w:lang w:eastAsia="ru-RU"/>
        </w:rPr>
        <w:t>основе усвоенных ценностей).</w:t>
      </w:r>
    </w:p>
    <w:p w14:paraId="36555092" w14:textId="77777777" w:rsidR="00352CBE" w:rsidRPr="00352CBE" w:rsidRDefault="00352CBE" w:rsidP="00352CB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64" w:name="sub_4560"/>
    </w:p>
    <w:p w14:paraId="0200B155" w14:textId="77777777" w:rsidR="00352CBE" w:rsidRPr="009B6908" w:rsidRDefault="00D53748" w:rsidP="009B690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352CBE">
        <w:rPr>
          <w:rFonts w:ascii="Times New Roman CYR" w:eastAsia="Times New Roman" w:hAnsi="Times New Roman CYR" w:cs="Times New Roman CYR"/>
          <w:b/>
          <w:sz w:val="24"/>
          <w:szCs w:val="24"/>
          <w:lang w:eastAsia="ru-RU"/>
        </w:rPr>
        <w:t>Требования к планируемым результата</w:t>
      </w:r>
      <w:r w:rsidR="00352CBE" w:rsidRPr="00352CBE">
        <w:rPr>
          <w:rFonts w:ascii="Times New Roman CYR" w:eastAsia="Times New Roman" w:hAnsi="Times New Roman CYR" w:cs="Times New Roman CYR"/>
          <w:b/>
          <w:sz w:val="24"/>
          <w:szCs w:val="24"/>
          <w:lang w:eastAsia="ru-RU"/>
        </w:rPr>
        <w:t>м освоения Программы воспитания</w:t>
      </w:r>
    </w:p>
    <w:bookmarkEnd w:id="164"/>
    <w:p w14:paraId="6F9FB782" w14:textId="77777777" w:rsidR="00D53748" w:rsidRPr="00C269E5" w:rsidRDefault="00D53748" w:rsidP="00C269E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269E5">
        <w:rPr>
          <w:rFonts w:ascii="Times New Roman" w:eastAsia="Times New Roman" w:hAnsi="Times New Roman" w:cs="Times New Roman"/>
          <w:sz w:val="24"/>
          <w:szCs w:val="24"/>
          <w:lang w:eastAsia="ru-RU"/>
        </w:rPr>
        <w:t>Планируемые результаты воспитания</w:t>
      </w:r>
      <w:r w:rsidR="00C269E5" w:rsidRPr="00C269E5">
        <w:rPr>
          <w:rFonts w:ascii="Times New Roman" w:eastAsia="Times New Roman" w:hAnsi="Times New Roman" w:cs="Times New Roman"/>
          <w:sz w:val="24"/>
          <w:szCs w:val="24"/>
          <w:lang w:eastAsia="ru-RU"/>
        </w:rPr>
        <w:t xml:space="preserve"> носят отсроченный характер, но </w:t>
      </w:r>
      <w:r w:rsidRPr="00C269E5">
        <w:rPr>
          <w:rFonts w:ascii="Times New Roman" w:eastAsia="Times New Roman" w:hAnsi="Times New Roman" w:cs="Times New Roman"/>
          <w:sz w:val="24"/>
          <w:szCs w:val="24"/>
          <w:lang w:eastAsia="ru-RU"/>
        </w:rPr>
        <w:t>деятельность воспитателя нацелена на перспективу разв</w:t>
      </w:r>
      <w:r w:rsidR="00C269E5" w:rsidRPr="00C269E5">
        <w:rPr>
          <w:rFonts w:ascii="Times New Roman" w:eastAsia="Times New Roman" w:hAnsi="Times New Roman" w:cs="Times New Roman"/>
          <w:sz w:val="24"/>
          <w:szCs w:val="24"/>
          <w:lang w:eastAsia="ru-RU"/>
        </w:rPr>
        <w:t>ития и становления личности ребё</w:t>
      </w:r>
      <w:r w:rsidRPr="00C269E5">
        <w:rPr>
          <w:rFonts w:ascii="Times New Roman" w:eastAsia="Times New Roman" w:hAnsi="Times New Roman" w:cs="Times New Roman"/>
          <w:sz w:val="24"/>
          <w:szCs w:val="24"/>
          <w:lang w:eastAsia="ru-RU"/>
        </w:rPr>
        <w:t>нка с ОВЗ. Поэтому результаты достижения цели воспитания даны в виде целевых ориентир</w:t>
      </w:r>
      <w:r w:rsidR="00C269E5" w:rsidRPr="00C269E5">
        <w:rPr>
          <w:rFonts w:ascii="Times New Roman" w:eastAsia="Times New Roman" w:hAnsi="Times New Roman" w:cs="Times New Roman"/>
          <w:sz w:val="24"/>
          <w:szCs w:val="24"/>
          <w:lang w:eastAsia="ru-RU"/>
        </w:rPr>
        <w:t>ов, представленных в виде обобщённых портретов ребёнка с ОВЗ дошкольного возраста</w:t>
      </w:r>
      <w:r w:rsidRPr="00C269E5">
        <w:rPr>
          <w:rFonts w:ascii="Times New Roman" w:eastAsia="Times New Roman" w:hAnsi="Times New Roman" w:cs="Times New Roman"/>
          <w:sz w:val="24"/>
          <w:szCs w:val="24"/>
          <w:lang w:eastAsia="ru-RU"/>
        </w:rPr>
        <w:t xml:space="preserve">. </w:t>
      </w:r>
      <w:r w:rsidR="00C269E5" w:rsidRPr="00C269E5">
        <w:rPr>
          <w:rFonts w:ascii="Times New Roman" w:eastAsia="Times New Roman" w:hAnsi="Times New Roman" w:cs="Times New Roman"/>
          <w:sz w:val="24"/>
          <w:szCs w:val="24"/>
          <w:lang w:eastAsia="ru-RU"/>
        </w:rPr>
        <w:t>Основы личности закладываются в </w:t>
      </w:r>
      <w:r w:rsidRPr="00C269E5">
        <w:rPr>
          <w:rFonts w:ascii="Times New Roman" w:eastAsia="Times New Roman" w:hAnsi="Times New Roman" w:cs="Times New Roman"/>
          <w:sz w:val="24"/>
          <w:szCs w:val="24"/>
          <w:lang w:eastAsia="ru-RU"/>
        </w:rPr>
        <w:t>дошкольном детстве, и, ес</w:t>
      </w:r>
      <w:r w:rsidR="00C269E5" w:rsidRPr="00C269E5">
        <w:rPr>
          <w:rFonts w:ascii="Times New Roman" w:eastAsia="Times New Roman" w:hAnsi="Times New Roman" w:cs="Times New Roman"/>
          <w:sz w:val="24"/>
          <w:szCs w:val="24"/>
          <w:lang w:eastAsia="ru-RU"/>
        </w:rPr>
        <w:t>ли какие-либо линии развития не </w:t>
      </w:r>
      <w:r w:rsidRPr="00C269E5">
        <w:rPr>
          <w:rFonts w:ascii="Times New Roman" w:eastAsia="Times New Roman" w:hAnsi="Times New Roman" w:cs="Times New Roman"/>
          <w:sz w:val="24"/>
          <w:szCs w:val="24"/>
          <w:lang w:eastAsia="ru-RU"/>
        </w:rPr>
        <w:t xml:space="preserve">получат своего становления в детстве, это </w:t>
      </w:r>
      <w:r w:rsidR="00C269E5" w:rsidRPr="00C269E5">
        <w:rPr>
          <w:rFonts w:ascii="Times New Roman" w:eastAsia="Times New Roman" w:hAnsi="Times New Roman" w:cs="Times New Roman"/>
          <w:sz w:val="24"/>
          <w:szCs w:val="24"/>
          <w:lang w:eastAsia="ru-RU"/>
        </w:rPr>
        <w:t>может отрицательно сказаться на </w:t>
      </w:r>
      <w:r w:rsidRPr="00C269E5">
        <w:rPr>
          <w:rFonts w:ascii="Times New Roman" w:eastAsia="Times New Roman" w:hAnsi="Times New Roman" w:cs="Times New Roman"/>
          <w:sz w:val="24"/>
          <w:szCs w:val="24"/>
          <w:lang w:eastAsia="ru-RU"/>
        </w:rPr>
        <w:t>гармоничном развитии человека в будущем.</w:t>
      </w:r>
    </w:p>
    <w:p w14:paraId="5D4FE7D2" w14:textId="77777777" w:rsidR="00D53748" w:rsidRPr="00C269E5" w:rsidRDefault="00D53748" w:rsidP="00C269E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269E5">
        <w:rPr>
          <w:rFonts w:ascii="Times New Roman" w:eastAsia="Times New Roman" w:hAnsi="Times New Roman" w:cs="Times New Roman"/>
          <w:sz w:val="24"/>
          <w:szCs w:val="24"/>
          <w:lang w:eastAsia="ru-RU"/>
        </w:rPr>
        <w:t xml:space="preserve">На уровне Организации не осуществляется оценка результатов воспитательной работы в соответствии со </w:t>
      </w:r>
      <w:hyperlink r:id="rId20" w:history="1">
        <w:r w:rsidRPr="00C269E5">
          <w:rPr>
            <w:rFonts w:ascii="Times New Roman" w:eastAsia="Times New Roman" w:hAnsi="Times New Roman" w:cs="Times New Roman"/>
            <w:b/>
            <w:bCs/>
            <w:sz w:val="24"/>
            <w:szCs w:val="24"/>
            <w:lang w:eastAsia="ru-RU"/>
          </w:rPr>
          <w:t>Стандартом</w:t>
        </w:r>
      </w:hyperlink>
      <w:r w:rsidRPr="00C269E5">
        <w:rPr>
          <w:rFonts w:ascii="Times New Roman" w:eastAsia="Times New Roman" w:hAnsi="Times New Roman" w:cs="Times New Roman"/>
          <w:sz w:val="24"/>
          <w:szCs w:val="24"/>
          <w:lang w:eastAsia="ru-RU"/>
        </w:rPr>
        <w:t>, так как "целевые ориентиры основной образовательной прогр</w:t>
      </w:r>
      <w:r w:rsidR="00C269E5" w:rsidRPr="00C269E5">
        <w:rPr>
          <w:rFonts w:ascii="Times New Roman" w:eastAsia="Times New Roman" w:hAnsi="Times New Roman" w:cs="Times New Roman"/>
          <w:sz w:val="24"/>
          <w:szCs w:val="24"/>
          <w:lang w:eastAsia="ru-RU"/>
        </w:rPr>
        <w:t>аммы дошкольного образования не </w:t>
      </w:r>
      <w:r w:rsidRPr="00C269E5">
        <w:rPr>
          <w:rFonts w:ascii="Times New Roman" w:eastAsia="Times New Roman" w:hAnsi="Times New Roman" w:cs="Times New Roman"/>
          <w:sz w:val="24"/>
          <w:szCs w:val="24"/>
          <w:lang w:eastAsia="ru-RU"/>
        </w:rPr>
        <w:t>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5D7D3BEE" w14:textId="77777777" w:rsidR="00B505CE" w:rsidRPr="008C474C" w:rsidRDefault="00B505CE" w:rsidP="009B6908">
      <w:pPr>
        <w:widowControl w:val="0"/>
        <w:autoSpaceDE w:val="0"/>
        <w:autoSpaceDN w:val="0"/>
        <w:adjustRightInd w:val="0"/>
        <w:spacing w:after="0"/>
        <w:jc w:val="both"/>
        <w:rPr>
          <w:rFonts w:ascii="Times New Roman CYR" w:eastAsia="Times New Roman" w:hAnsi="Times New Roman CYR" w:cs="Times New Roman CYR"/>
          <w:sz w:val="24"/>
          <w:szCs w:val="24"/>
          <w:lang w:eastAsia="ru-RU"/>
        </w:rPr>
      </w:pPr>
    </w:p>
    <w:p w14:paraId="2870EEBB" w14:textId="77777777" w:rsidR="00C269E5"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bookmarkStart w:id="165" w:name="sub_4562"/>
      <w:r w:rsidRPr="00C269E5">
        <w:rPr>
          <w:rFonts w:ascii="Times New Roman CYR" w:eastAsia="Times New Roman" w:hAnsi="Times New Roman CYR" w:cs="Times New Roman CYR"/>
          <w:b/>
          <w:sz w:val="24"/>
          <w:szCs w:val="24"/>
          <w:lang w:eastAsia="ru-RU"/>
        </w:rPr>
        <w:t>Целевые ориентиры воспитательной работы для обучающихся с ОВЗ</w:t>
      </w:r>
    </w:p>
    <w:p w14:paraId="0F834A89"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C269E5">
        <w:rPr>
          <w:rFonts w:ascii="Times New Roman CYR" w:eastAsia="Times New Roman" w:hAnsi="Times New Roman CYR" w:cs="Times New Roman CYR"/>
          <w:b/>
          <w:sz w:val="24"/>
          <w:szCs w:val="24"/>
          <w:lang w:eastAsia="ru-RU"/>
        </w:rPr>
        <w:t xml:space="preserve"> дошко</w:t>
      </w:r>
      <w:r w:rsidR="00C269E5" w:rsidRPr="00C269E5">
        <w:rPr>
          <w:rFonts w:ascii="Times New Roman CYR" w:eastAsia="Times New Roman" w:hAnsi="Times New Roman CYR" w:cs="Times New Roman CYR"/>
          <w:b/>
          <w:sz w:val="24"/>
          <w:szCs w:val="24"/>
          <w:lang w:eastAsia="ru-RU"/>
        </w:rPr>
        <w:t>льного возраста (до 8 лет)</w:t>
      </w:r>
    </w:p>
    <w:p w14:paraId="3ACF3200" w14:textId="77777777" w:rsidR="00C269E5" w:rsidRPr="00C269E5" w:rsidRDefault="00C269E5" w:rsidP="00C269E5">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bookmarkEnd w:id="165"/>
    <w:p w14:paraId="39BE07BC" w14:textId="77777777" w:rsidR="00D53748" w:rsidRPr="009B6908" w:rsidRDefault="00C269E5" w:rsidP="009B690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C269E5">
        <w:rPr>
          <w:rFonts w:ascii="Times New Roman CYR" w:eastAsia="Times New Roman" w:hAnsi="Times New Roman CYR" w:cs="Times New Roman CYR"/>
          <w:b/>
          <w:sz w:val="24"/>
          <w:szCs w:val="24"/>
          <w:lang w:eastAsia="ru-RU"/>
        </w:rPr>
        <w:t>Портрет ребё</w:t>
      </w:r>
      <w:r w:rsidR="00D53748" w:rsidRPr="00C269E5">
        <w:rPr>
          <w:rFonts w:ascii="Times New Roman CYR" w:eastAsia="Times New Roman" w:hAnsi="Times New Roman CYR" w:cs="Times New Roman CYR"/>
          <w:b/>
          <w:sz w:val="24"/>
          <w:szCs w:val="24"/>
          <w:lang w:eastAsia="ru-RU"/>
        </w:rPr>
        <w:t>нка с ОВЗ дошк</w:t>
      </w:r>
      <w:r w:rsidR="009B6908">
        <w:rPr>
          <w:rFonts w:ascii="Times New Roman CYR" w:eastAsia="Times New Roman" w:hAnsi="Times New Roman CYR" w:cs="Times New Roman CYR"/>
          <w:b/>
          <w:sz w:val="24"/>
          <w:szCs w:val="24"/>
          <w:lang w:eastAsia="ru-RU"/>
        </w:rPr>
        <w:t>ольного возраста (к 8-ми годам)</w:t>
      </w: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1701"/>
        <w:gridCol w:w="6379"/>
      </w:tblGrid>
      <w:tr w:rsidR="00937DAF" w:rsidRPr="00C269E5" w14:paraId="1F0CB16A" w14:textId="77777777" w:rsidTr="0022145F">
        <w:tc>
          <w:tcPr>
            <w:tcW w:w="1588" w:type="dxa"/>
            <w:tcBorders>
              <w:top w:val="single" w:sz="4" w:space="0" w:color="auto"/>
              <w:bottom w:val="single" w:sz="4" w:space="0" w:color="auto"/>
              <w:right w:val="single" w:sz="4" w:space="0" w:color="auto"/>
            </w:tcBorders>
          </w:tcPr>
          <w:p w14:paraId="4A3B9A0D"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C269E5">
              <w:rPr>
                <w:rFonts w:ascii="Times New Roman CYR" w:eastAsia="Times New Roman" w:hAnsi="Times New Roman CYR" w:cs="Times New Roman CYR"/>
                <w:b/>
                <w:sz w:val="24"/>
                <w:szCs w:val="24"/>
                <w:lang w:eastAsia="ru-RU"/>
              </w:rPr>
              <w:t>Направления воспитания</w:t>
            </w:r>
          </w:p>
        </w:tc>
        <w:tc>
          <w:tcPr>
            <w:tcW w:w="1701" w:type="dxa"/>
            <w:tcBorders>
              <w:top w:val="single" w:sz="4" w:space="0" w:color="auto"/>
              <w:left w:val="single" w:sz="4" w:space="0" w:color="auto"/>
              <w:bottom w:val="single" w:sz="4" w:space="0" w:color="auto"/>
              <w:right w:val="single" w:sz="4" w:space="0" w:color="auto"/>
            </w:tcBorders>
          </w:tcPr>
          <w:p w14:paraId="6B91CDFF"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C269E5">
              <w:rPr>
                <w:rFonts w:ascii="Times New Roman CYR" w:eastAsia="Times New Roman" w:hAnsi="Times New Roman CYR" w:cs="Times New Roman CYR"/>
                <w:b/>
                <w:sz w:val="24"/>
                <w:szCs w:val="24"/>
                <w:lang w:eastAsia="ru-RU"/>
              </w:rPr>
              <w:t>Ценности</w:t>
            </w:r>
          </w:p>
        </w:tc>
        <w:tc>
          <w:tcPr>
            <w:tcW w:w="6379" w:type="dxa"/>
            <w:tcBorders>
              <w:top w:val="single" w:sz="4" w:space="0" w:color="auto"/>
              <w:left w:val="single" w:sz="4" w:space="0" w:color="auto"/>
              <w:bottom w:val="single" w:sz="4" w:space="0" w:color="auto"/>
            </w:tcBorders>
          </w:tcPr>
          <w:p w14:paraId="53989158"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C269E5">
              <w:rPr>
                <w:rFonts w:ascii="Times New Roman CYR" w:eastAsia="Times New Roman" w:hAnsi="Times New Roman CYR" w:cs="Times New Roman CYR"/>
                <w:b/>
                <w:sz w:val="24"/>
                <w:szCs w:val="24"/>
                <w:lang w:eastAsia="ru-RU"/>
              </w:rPr>
              <w:t>Показатели</w:t>
            </w:r>
          </w:p>
        </w:tc>
      </w:tr>
      <w:tr w:rsidR="00937DAF" w:rsidRPr="00C269E5" w14:paraId="63664420" w14:textId="77777777" w:rsidTr="0022145F">
        <w:tc>
          <w:tcPr>
            <w:tcW w:w="1588" w:type="dxa"/>
            <w:tcBorders>
              <w:top w:val="single" w:sz="4" w:space="0" w:color="auto"/>
              <w:bottom w:val="single" w:sz="4" w:space="0" w:color="auto"/>
              <w:right w:val="single" w:sz="4" w:space="0" w:color="auto"/>
            </w:tcBorders>
          </w:tcPr>
          <w:p w14:paraId="44FEFE2F"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Патриотическое</w:t>
            </w:r>
          </w:p>
        </w:tc>
        <w:tc>
          <w:tcPr>
            <w:tcW w:w="1701" w:type="dxa"/>
            <w:tcBorders>
              <w:top w:val="single" w:sz="4" w:space="0" w:color="auto"/>
              <w:left w:val="single" w:sz="4" w:space="0" w:color="auto"/>
              <w:bottom w:val="single" w:sz="4" w:space="0" w:color="auto"/>
              <w:right w:val="single" w:sz="4" w:space="0" w:color="auto"/>
            </w:tcBorders>
          </w:tcPr>
          <w:p w14:paraId="056A2047"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Родина, природа</w:t>
            </w:r>
          </w:p>
        </w:tc>
        <w:tc>
          <w:tcPr>
            <w:tcW w:w="6379" w:type="dxa"/>
            <w:tcBorders>
              <w:top w:val="single" w:sz="4" w:space="0" w:color="auto"/>
              <w:left w:val="single" w:sz="4" w:space="0" w:color="auto"/>
              <w:bottom w:val="single" w:sz="4" w:space="0" w:color="auto"/>
            </w:tcBorders>
          </w:tcPr>
          <w:p w14:paraId="5364F70B" w14:textId="77777777"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 xml:space="preserve">Любящий свою малую родину и имеющий представление о своей стране, испытывающий чувство привязанности к родному </w:t>
            </w:r>
            <w:r w:rsidRPr="00C269E5">
              <w:rPr>
                <w:rFonts w:ascii="Times New Roman CYR" w:eastAsia="Times New Roman" w:hAnsi="Times New Roman CYR" w:cs="Times New Roman CYR"/>
                <w:lang w:eastAsia="ru-RU"/>
              </w:rPr>
              <w:lastRenderedPageBreak/>
              <w:t>дому, семье, близким людям.</w:t>
            </w:r>
          </w:p>
        </w:tc>
      </w:tr>
      <w:tr w:rsidR="00937DAF" w:rsidRPr="00C269E5" w14:paraId="27D7BA73" w14:textId="77777777" w:rsidTr="0022145F">
        <w:tc>
          <w:tcPr>
            <w:tcW w:w="1588" w:type="dxa"/>
            <w:tcBorders>
              <w:top w:val="single" w:sz="4" w:space="0" w:color="auto"/>
              <w:bottom w:val="single" w:sz="4" w:space="0" w:color="auto"/>
              <w:right w:val="single" w:sz="4" w:space="0" w:color="auto"/>
            </w:tcBorders>
          </w:tcPr>
          <w:p w14:paraId="65506560"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lastRenderedPageBreak/>
              <w:t>Социальное</w:t>
            </w:r>
          </w:p>
        </w:tc>
        <w:tc>
          <w:tcPr>
            <w:tcW w:w="1701" w:type="dxa"/>
            <w:tcBorders>
              <w:top w:val="single" w:sz="4" w:space="0" w:color="auto"/>
              <w:left w:val="single" w:sz="4" w:space="0" w:color="auto"/>
              <w:bottom w:val="single" w:sz="4" w:space="0" w:color="auto"/>
              <w:right w:val="single" w:sz="4" w:space="0" w:color="auto"/>
            </w:tcBorders>
          </w:tcPr>
          <w:p w14:paraId="584E0757"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Человек, семья,</w:t>
            </w:r>
          </w:p>
          <w:p w14:paraId="447C6AEC"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дружба,</w:t>
            </w:r>
          </w:p>
          <w:p w14:paraId="741EC329"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сотрудничество</w:t>
            </w:r>
          </w:p>
        </w:tc>
        <w:tc>
          <w:tcPr>
            <w:tcW w:w="6379" w:type="dxa"/>
            <w:tcBorders>
              <w:top w:val="single" w:sz="4" w:space="0" w:color="auto"/>
              <w:left w:val="single" w:sz="4" w:space="0" w:color="auto"/>
              <w:bottom w:val="single" w:sz="4" w:space="0" w:color="auto"/>
            </w:tcBorders>
          </w:tcPr>
          <w:p w14:paraId="5B31FD85" w14:textId="77777777"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Различающий основные проявления добра и зла, принимающ</w:t>
            </w:r>
            <w:r w:rsidR="00937DAF">
              <w:rPr>
                <w:rFonts w:ascii="Times New Roman CYR" w:eastAsia="Times New Roman" w:hAnsi="Times New Roman CYR" w:cs="Times New Roman CYR"/>
                <w:lang w:eastAsia="ru-RU"/>
              </w:rPr>
              <w:t>ий и уважающий ценности семьи и </w:t>
            </w:r>
            <w:r w:rsidRPr="00C269E5">
              <w:rPr>
                <w:rFonts w:ascii="Times New Roman CYR" w:eastAsia="Times New Roman" w:hAnsi="Times New Roman CYR" w:cs="Times New Roman CYR"/>
                <w:lang w:eastAsia="ru-RU"/>
              </w:rPr>
              <w:t>общества, пр</w:t>
            </w:r>
            <w:r w:rsidR="00937DAF">
              <w:rPr>
                <w:rFonts w:ascii="Times New Roman CYR" w:eastAsia="Times New Roman" w:hAnsi="Times New Roman CYR" w:cs="Times New Roman CYR"/>
                <w:lang w:eastAsia="ru-RU"/>
              </w:rPr>
              <w:t>авдивый, искренний, способный к </w:t>
            </w:r>
            <w:r w:rsidRPr="00C269E5">
              <w:rPr>
                <w:rFonts w:ascii="Times New Roman CYR" w:eastAsia="Times New Roman" w:hAnsi="Times New Roman CYR" w:cs="Times New Roman CYR"/>
                <w:lang w:eastAsia="ru-RU"/>
              </w:rPr>
              <w:t>сочувствию и заботе, к нравственному поступку, проявляющий задатки чувства долга: ответственность за свои дейс</w:t>
            </w:r>
            <w:r w:rsidR="00937DAF">
              <w:rPr>
                <w:rFonts w:ascii="Times New Roman CYR" w:eastAsia="Times New Roman" w:hAnsi="Times New Roman CYR" w:cs="Times New Roman CYR"/>
                <w:lang w:eastAsia="ru-RU"/>
              </w:rPr>
              <w:t>твия и поведение; принимающий и </w:t>
            </w:r>
            <w:r w:rsidRPr="00C269E5">
              <w:rPr>
                <w:rFonts w:ascii="Times New Roman CYR" w:eastAsia="Times New Roman" w:hAnsi="Times New Roman CYR" w:cs="Times New Roman CYR"/>
                <w:lang w:eastAsia="ru-RU"/>
              </w:rPr>
              <w:t xml:space="preserve">уважающий различия между людьми. Освоивший основы </w:t>
            </w:r>
            <w:r w:rsidR="00937DAF">
              <w:rPr>
                <w:rFonts w:ascii="Times New Roman CYR" w:eastAsia="Times New Roman" w:hAnsi="Times New Roman CYR" w:cs="Times New Roman CYR"/>
                <w:lang w:eastAsia="ru-RU"/>
              </w:rPr>
              <w:t>речевой культуры. Дружелюбный и </w:t>
            </w:r>
            <w:r w:rsidRPr="00C269E5">
              <w:rPr>
                <w:rFonts w:ascii="Times New Roman CYR" w:eastAsia="Times New Roman" w:hAnsi="Times New Roman CYR" w:cs="Times New Roman CYR"/>
                <w:lang w:eastAsia="ru-RU"/>
              </w:rPr>
              <w:t>доброжелательный, умеющий слушать и слышать собеседника, спосо</w:t>
            </w:r>
            <w:r w:rsidR="00937DAF">
              <w:rPr>
                <w:rFonts w:ascii="Times New Roman CYR" w:eastAsia="Times New Roman" w:hAnsi="Times New Roman CYR" w:cs="Times New Roman CYR"/>
                <w:lang w:eastAsia="ru-RU"/>
              </w:rPr>
              <w:t>бный взаимодействовать с </w:t>
            </w:r>
            <w:r w:rsidRPr="00C269E5">
              <w:rPr>
                <w:rFonts w:ascii="Times New Roman CYR" w:eastAsia="Times New Roman" w:hAnsi="Times New Roman CYR" w:cs="Times New Roman CYR"/>
                <w:lang w:eastAsia="ru-RU"/>
              </w:rPr>
              <w:t>педагогическим</w:t>
            </w:r>
            <w:r w:rsidR="00937DAF">
              <w:rPr>
                <w:rFonts w:ascii="Times New Roman CYR" w:eastAsia="Times New Roman" w:hAnsi="Times New Roman CYR" w:cs="Times New Roman CYR"/>
                <w:lang w:eastAsia="ru-RU"/>
              </w:rPr>
              <w:t xml:space="preserve"> работником и другими детьми на </w:t>
            </w:r>
            <w:r w:rsidRPr="00C269E5">
              <w:rPr>
                <w:rFonts w:ascii="Times New Roman CYR" w:eastAsia="Times New Roman" w:hAnsi="Times New Roman CYR" w:cs="Times New Roman CYR"/>
                <w:lang w:eastAsia="ru-RU"/>
              </w:rPr>
              <w:t>основе общих интересов и дел.</w:t>
            </w:r>
          </w:p>
        </w:tc>
      </w:tr>
      <w:tr w:rsidR="00937DAF" w:rsidRPr="00C269E5" w14:paraId="1E9B5A1D" w14:textId="77777777" w:rsidTr="0022145F">
        <w:tc>
          <w:tcPr>
            <w:tcW w:w="1588" w:type="dxa"/>
            <w:tcBorders>
              <w:top w:val="single" w:sz="4" w:space="0" w:color="auto"/>
              <w:bottom w:val="single" w:sz="4" w:space="0" w:color="auto"/>
              <w:right w:val="single" w:sz="4" w:space="0" w:color="auto"/>
            </w:tcBorders>
          </w:tcPr>
          <w:p w14:paraId="1A188D2B"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Познавательное</w:t>
            </w:r>
          </w:p>
        </w:tc>
        <w:tc>
          <w:tcPr>
            <w:tcW w:w="1701" w:type="dxa"/>
            <w:tcBorders>
              <w:top w:val="single" w:sz="4" w:space="0" w:color="auto"/>
              <w:left w:val="single" w:sz="4" w:space="0" w:color="auto"/>
              <w:bottom w:val="single" w:sz="4" w:space="0" w:color="auto"/>
              <w:right w:val="single" w:sz="4" w:space="0" w:color="auto"/>
            </w:tcBorders>
          </w:tcPr>
          <w:p w14:paraId="3AEC77B9"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Знания</w:t>
            </w:r>
          </w:p>
        </w:tc>
        <w:tc>
          <w:tcPr>
            <w:tcW w:w="6379" w:type="dxa"/>
            <w:tcBorders>
              <w:top w:val="single" w:sz="4" w:space="0" w:color="auto"/>
              <w:left w:val="single" w:sz="4" w:space="0" w:color="auto"/>
              <w:bottom w:val="single" w:sz="4" w:space="0" w:color="auto"/>
            </w:tcBorders>
          </w:tcPr>
          <w:p w14:paraId="1CB9CA87" w14:textId="77777777"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937DAF" w:rsidRPr="00C269E5" w14:paraId="36123D83" w14:textId="77777777" w:rsidTr="0022145F">
        <w:tc>
          <w:tcPr>
            <w:tcW w:w="1588" w:type="dxa"/>
            <w:tcBorders>
              <w:top w:val="single" w:sz="4" w:space="0" w:color="auto"/>
              <w:bottom w:val="single" w:sz="4" w:space="0" w:color="auto"/>
              <w:right w:val="single" w:sz="4" w:space="0" w:color="auto"/>
            </w:tcBorders>
          </w:tcPr>
          <w:p w14:paraId="48DCBF6F" w14:textId="77777777" w:rsidR="00D53748" w:rsidRPr="00C269E5" w:rsidRDefault="00937DAF"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Физическое и </w:t>
            </w:r>
            <w:r w:rsidR="00D53748" w:rsidRPr="00C269E5">
              <w:rPr>
                <w:rFonts w:ascii="Times New Roman CYR" w:eastAsia="Times New Roman" w:hAnsi="Times New Roman CYR" w:cs="Times New Roman CYR"/>
                <w:lang w:eastAsia="ru-RU"/>
              </w:rPr>
              <w:t>оздоровительное</w:t>
            </w:r>
          </w:p>
        </w:tc>
        <w:tc>
          <w:tcPr>
            <w:tcW w:w="1701" w:type="dxa"/>
            <w:tcBorders>
              <w:top w:val="single" w:sz="4" w:space="0" w:color="auto"/>
              <w:left w:val="single" w:sz="4" w:space="0" w:color="auto"/>
              <w:bottom w:val="single" w:sz="4" w:space="0" w:color="auto"/>
              <w:right w:val="single" w:sz="4" w:space="0" w:color="auto"/>
            </w:tcBorders>
          </w:tcPr>
          <w:p w14:paraId="57A8E84E"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Здоровье</w:t>
            </w:r>
          </w:p>
        </w:tc>
        <w:tc>
          <w:tcPr>
            <w:tcW w:w="6379" w:type="dxa"/>
            <w:tcBorders>
              <w:top w:val="single" w:sz="4" w:space="0" w:color="auto"/>
              <w:left w:val="single" w:sz="4" w:space="0" w:color="auto"/>
              <w:bottom w:val="single" w:sz="4" w:space="0" w:color="auto"/>
            </w:tcBorders>
          </w:tcPr>
          <w:p w14:paraId="05E4D028" w14:textId="77777777"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Владеющи</w:t>
            </w:r>
            <w:r w:rsidR="00937DAF">
              <w:rPr>
                <w:rFonts w:ascii="Times New Roman CYR" w:eastAsia="Times New Roman" w:hAnsi="Times New Roman CYR" w:cs="Times New Roman CYR"/>
                <w:lang w:eastAsia="ru-RU"/>
              </w:rPr>
              <w:t>й основными навыками личной и </w:t>
            </w:r>
            <w:r w:rsidRPr="00C269E5">
              <w:rPr>
                <w:rFonts w:ascii="Times New Roman CYR" w:eastAsia="Times New Roman" w:hAnsi="Times New Roman CYR" w:cs="Times New Roman CYR"/>
                <w:lang w:eastAsia="ru-RU"/>
              </w:rPr>
              <w:t>общественной гигиены, стремящийся соблюдать правила безопасного поведения в быту, социуме (в том числе в цифровой среде), природе.</w:t>
            </w:r>
          </w:p>
        </w:tc>
      </w:tr>
      <w:tr w:rsidR="00937DAF" w:rsidRPr="00C269E5" w14:paraId="015B6611" w14:textId="77777777" w:rsidTr="0022145F">
        <w:tc>
          <w:tcPr>
            <w:tcW w:w="1588" w:type="dxa"/>
            <w:tcBorders>
              <w:top w:val="single" w:sz="4" w:space="0" w:color="auto"/>
              <w:bottom w:val="single" w:sz="4" w:space="0" w:color="auto"/>
              <w:right w:val="single" w:sz="4" w:space="0" w:color="auto"/>
            </w:tcBorders>
          </w:tcPr>
          <w:p w14:paraId="74CEA028"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Трудовое</w:t>
            </w:r>
          </w:p>
        </w:tc>
        <w:tc>
          <w:tcPr>
            <w:tcW w:w="1701" w:type="dxa"/>
            <w:tcBorders>
              <w:top w:val="single" w:sz="4" w:space="0" w:color="auto"/>
              <w:left w:val="single" w:sz="4" w:space="0" w:color="auto"/>
              <w:bottom w:val="single" w:sz="4" w:space="0" w:color="auto"/>
              <w:right w:val="single" w:sz="4" w:space="0" w:color="auto"/>
            </w:tcBorders>
          </w:tcPr>
          <w:p w14:paraId="35E30901"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Труд</w:t>
            </w:r>
          </w:p>
        </w:tc>
        <w:tc>
          <w:tcPr>
            <w:tcW w:w="6379" w:type="dxa"/>
            <w:tcBorders>
              <w:top w:val="single" w:sz="4" w:space="0" w:color="auto"/>
              <w:left w:val="single" w:sz="4" w:space="0" w:color="auto"/>
              <w:bottom w:val="single" w:sz="4" w:space="0" w:color="auto"/>
            </w:tcBorders>
          </w:tcPr>
          <w:p w14:paraId="61DD498C" w14:textId="77777777"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Понимающий ценност</w:t>
            </w:r>
            <w:r w:rsidR="00937DAF">
              <w:rPr>
                <w:rFonts w:ascii="Times New Roman CYR" w:eastAsia="Times New Roman" w:hAnsi="Times New Roman CYR" w:cs="Times New Roman CYR"/>
                <w:lang w:eastAsia="ru-RU"/>
              </w:rPr>
              <w:t>ь труда в семье и в обществе на </w:t>
            </w:r>
            <w:r w:rsidRPr="00C269E5">
              <w:rPr>
                <w:rFonts w:ascii="Times New Roman CYR" w:eastAsia="Times New Roman" w:hAnsi="Times New Roman CYR" w:cs="Times New Roman CYR"/>
                <w:lang w:eastAsia="ru-RU"/>
              </w:rPr>
              <w:t>основе уважения к людям труда,</w:t>
            </w:r>
            <w:r w:rsidR="00937DAF">
              <w:rPr>
                <w:rFonts w:ascii="Times New Roman CYR" w:eastAsia="Times New Roman" w:hAnsi="Times New Roman CYR" w:cs="Times New Roman CYR"/>
                <w:lang w:eastAsia="ru-RU"/>
              </w:rPr>
              <w:t xml:space="preserve"> результатам их </w:t>
            </w:r>
            <w:r w:rsidRPr="00C269E5">
              <w:rPr>
                <w:rFonts w:ascii="Times New Roman CYR" w:eastAsia="Times New Roman" w:hAnsi="Times New Roman CYR" w:cs="Times New Roman CYR"/>
                <w:lang w:eastAsia="ru-RU"/>
              </w:rPr>
              <w:t>деятельности, проявляющий трудолюбие при выполнении поручений и в самостоятельной деятельности.</w:t>
            </w:r>
          </w:p>
        </w:tc>
      </w:tr>
      <w:tr w:rsidR="00937DAF" w:rsidRPr="00C269E5" w14:paraId="1C439AE8" w14:textId="77777777" w:rsidTr="0022145F">
        <w:tc>
          <w:tcPr>
            <w:tcW w:w="1588" w:type="dxa"/>
            <w:tcBorders>
              <w:top w:val="single" w:sz="4" w:space="0" w:color="auto"/>
              <w:bottom w:val="single" w:sz="4" w:space="0" w:color="auto"/>
              <w:right w:val="single" w:sz="4" w:space="0" w:color="auto"/>
            </w:tcBorders>
          </w:tcPr>
          <w:p w14:paraId="2A67445D"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Этико-эстетическое</w:t>
            </w:r>
          </w:p>
        </w:tc>
        <w:tc>
          <w:tcPr>
            <w:tcW w:w="1701" w:type="dxa"/>
            <w:tcBorders>
              <w:top w:val="single" w:sz="4" w:space="0" w:color="auto"/>
              <w:left w:val="single" w:sz="4" w:space="0" w:color="auto"/>
              <w:bottom w:val="single" w:sz="4" w:space="0" w:color="auto"/>
              <w:right w:val="single" w:sz="4" w:space="0" w:color="auto"/>
            </w:tcBorders>
          </w:tcPr>
          <w:p w14:paraId="56B66160" w14:textId="77777777"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Культура и красота</w:t>
            </w:r>
          </w:p>
        </w:tc>
        <w:tc>
          <w:tcPr>
            <w:tcW w:w="6379" w:type="dxa"/>
            <w:tcBorders>
              <w:top w:val="single" w:sz="4" w:space="0" w:color="auto"/>
              <w:left w:val="single" w:sz="4" w:space="0" w:color="auto"/>
              <w:bottom w:val="single" w:sz="4" w:space="0" w:color="auto"/>
            </w:tcBorders>
          </w:tcPr>
          <w:p w14:paraId="2DC2910E" w14:textId="77777777"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Способный восприни</w:t>
            </w:r>
            <w:r w:rsidR="00937DAF">
              <w:rPr>
                <w:rFonts w:ascii="Times New Roman CYR" w:eastAsia="Times New Roman" w:hAnsi="Times New Roman CYR" w:cs="Times New Roman CYR"/>
                <w:lang w:eastAsia="ru-RU"/>
              </w:rPr>
              <w:t>мать и чувствовать прекрасное в </w:t>
            </w:r>
            <w:r w:rsidRPr="00C269E5">
              <w:rPr>
                <w:rFonts w:ascii="Times New Roman CYR" w:eastAsia="Times New Roman" w:hAnsi="Times New Roman CYR" w:cs="Times New Roman CYR"/>
                <w:lang w:eastAsia="ru-RU"/>
              </w:rPr>
              <w:t>быту, природе, пост</w:t>
            </w:r>
            <w:r w:rsidR="00937DAF">
              <w:rPr>
                <w:rFonts w:ascii="Times New Roman CYR" w:eastAsia="Times New Roman" w:hAnsi="Times New Roman CYR" w:cs="Times New Roman CYR"/>
                <w:lang w:eastAsia="ru-RU"/>
              </w:rPr>
              <w:t>упках, искусстве, стремящийся к </w:t>
            </w:r>
            <w:r w:rsidRPr="00C269E5">
              <w:rPr>
                <w:rFonts w:ascii="Times New Roman CYR" w:eastAsia="Times New Roman" w:hAnsi="Times New Roman CYR" w:cs="Times New Roman CYR"/>
                <w:lang w:eastAsia="ru-RU"/>
              </w:rPr>
              <w:t>отображению прекрасного в продуктивных видах деятельности, обладающий зачатками художественно-эстетического вкуса.</w:t>
            </w:r>
          </w:p>
        </w:tc>
      </w:tr>
    </w:tbl>
    <w:p w14:paraId="689A816F" w14:textId="77777777" w:rsidR="008C474C" w:rsidRDefault="008C474C" w:rsidP="008C474C">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bookmarkStart w:id="166" w:name="sub_1356"/>
    </w:p>
    <w:p w14:paraId="0A646049" w14:textId="77777777" w:rsidR="007C3ED3" w:rsidRPr="008C474C" w:rsidRDefault="001D1BCC" w:rsidP="009B6908">
      <w:pPr>
        <w:widowControl w:val="0"/>
        <w:autoSpaceDE w:val="0"/>
        <w:autoSpaceDN w:val="0"/>
        <w:adjustRightInd w:val="0"/>
        <w:spacing w:after="0"/>
        <w:ind w:firstLine="720"/>
        <w:jc w:val="center"/>
        <w:rPr>
          <w:rFonts w:ascii="Times New Roman CYR" w:eastAsia="Times New Roman" w:hAnsi="Times New Roman CYR" w:cs="Times New Roman CYR"/>
          <w:b/>
          <w:sz w:val="24"/>
          <w:szCs w:val="24"/>
          <w:lang w:eastAsia="ru-RU"/>
        </w:rPr>
      </w:pPr>
      <w:r w:rsidRPr="001D1BCC">
        <w:rPr>
          <w:rFonts w:ascii="Times New Roman CYR" w:eastAsia="Times New Roman" w:hAnsi="Times New Roman CYR" w:cs="Times New Roman CYR"/>
          <w:b/>
          <w:sz w:val="24"/>
          <w:szCs w:val="24"/>
          <w:lang w:eastAsia="ru-RU"/>
        </w:rPr>
        <w:t>СОДЕРЖАТЕЛЬНЫЙ РАЗДЕЛ</w:t>
      </w:r>
    </w:p>
    <w:p w14:paraId="47CE85A5" w14:textId="77777777" w:rsidR="008A4310" w:rsidRPr="0022145F" w:rsidRDefault="007C3ED3" w:rsidP="0022145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roofErr w:type="gramStart"/>
      <w:r w:rsidRPr="005D3C8E">
        <w:rPr>
          <w:rFonts w:ascii="Times New Roman" w:eastAsia="Times New Roman" w:hAnsi="Times New Roman" w:cs="Times New Roman"/>
          <w:i/>
          <w:sz w:val="24"/>
          <w:szCs w:val="24"/>
          <w:lang w:eastAsia="ru-RU"/>
        </w:rPr>
        <w:t>Содержательный раздел</w:t>
      </w:r>
      <w:r>
        <w:rPr>
          <w:rFonts w:ascii="Times New Roman" w:eastAsia="Times New Roman" w:hAnsi="Times New Roman" w:cs="Times New Roman"/>
          <w:i/>
          <w:sz w:val="24"/>
          <w:szCs w:val="24"/>
          <w:lang w:eastAsia="ru-RU"/>
        </w:rPr>
        <w:t xml:space="preserve"> составлен в соответствии с ФАОП ДО</w:t>
      </w:r>
      <w:r w:rsidRPr="005D3C8E">
        <w:rPr>
          <w:rFonts w:ascii="Times New Roman" w:eastAsia="Times New Roman" w:hAnsi="Times New Roman" w:cs="Times New Roman"/>
          <w:i/>
          <w:sz w:val="24"/>
          <w:szCs w:val="24"/>
          <w:lang w:eastAsia="ru-RU"/>
        </w:rPr>
        <w:t xml:space="preserve"> — Глава </w:t>
      </w:r>
      <w:r w:rsidRPr="001965AC">
        <w:rPr>
          <w:rFonts w:ascii="Times New Roman" w:eastAsia="Times New Roman" w:hAnsi="Times New Roman" w:cs="Times New Roman"/>
          <w:i/>
          <w:color w:val="FF0000"/>
          <w:sz w:val="24"/>
          <w:szCs w:val="24"/>
          <w:lang w:val="en-US" w:eastAsia="ru-RU"/>
        </w:rPr>
        <w:t>I</w:t>
      </w:r>
      <w:r w:rsidR="007624C7">
        <w:rPr>
          <w:rFonts w:ascii="Times New Roman" w:eastAsia="Times New Roman" w:hAnsi="Times New Roman" w:cs="Times New Roman"/>
          <w:i/>
          <w:color w:val="FF0000"/>
          <w:sz w:val="24"/>
          <w:szCs w:val="24"/>
          <w:lang w:val="en-US" w:eastAsia="ru-RU"/>
        </w:rPr>
        <w:t>I</w:t>
      </w:r>
      <w:r w:rsidRPr="001965AC">
        <w:rPr>
          <w:rFonts w:ascii="Times New Roman" w:eastAsia="Times New Roman" w:hAnsi="Times New Roman" w:cs="Times New Roman"/>
          <w:i/>
          <w:color w:val="FF0000"/>
          <w:sz w:val="24"/>
          <w:szCs w:val="24"/>
          <w:lang w:val="en-US" w:eastAsia="ru-RU"/>
        </w:rPr>
        <w:t>I</w:t>
      </w:r>
      <w:r w:rsidRPr="001965AC">
        <w:rPr>
          <w:rFonts w:ascii="Times New Roman" w:eastAsia="Times New Roman" w:hAnsi="Times New Roman" w:cs="Times New Roman"/>
          <w:i/>
          <w:color w:val="FF0000"/>
          <w:sz w:val="24"/>
          <w:szCs w:val="24"/>
          <w:lang w:eastAsia="ru-RU"/>
        </w:rPr>
        <w:t>,</w:t>
      </w:r>
      <w:r>
        <w:rPr>
          <w:rFonts w:ascii="Times New Roman" w:eastAsia="Times New Roman" w:hAnsi="Times New Roman" w:cs="Times New Roman"/>
          <w:i/>
          <w:sz w:val="24"/>
          <w:szCs w:val="24"/>
          <w:lang w:eastAsia="ru-RU"/>
        </w:rPr>
        <w:t xml:space="preserve"> 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1.;</w:t>
      </w:r>
      <w:r w:rsidRPr="001965AC">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2.;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3.;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4.;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5.;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5.1.;</w:t>
      </w:r>
      <w:r w:rsidRPr="0005142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5.2.;</w:t>
      </w:r>
      <w:r w:rsidRPr="0005142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6.;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7.;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7.1.;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7.2.;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7.3.;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8</w:t>
      </w:r>
      <w:bookmarkStart w:id="167" w:name="sub_4579"/>
      <w:bookmarkEnd w:id="166"/>
      <w:r w:rsidR="007624C7">
        <w:rPr>
          <w:rFonts w:ascii="Times New Roman CYR" w:eastAsia="Times New Roman" w:hAnsi="Times New Roman CYR" w:cs="Times New Roman CYR"/>
          <w:i/>
          <w:sz w:val="24"/>
          <w:szCs w:val="24"/>
          <w:lang w:eastAsia="ru-RU"/>
        </w:rPr>
        <w:t>.</w:t>
      </w:r>
      <w:proofErr w:type="gramEnd"/>
    </w:p>
    <w:p w14:paraId="58E9DC76" w14:textId="77777777" w:rsidR="007C3ED3" w:rsidRPr="009B6908" w:rsidRDefault="00D53748" w:rsidP="009B69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C3ED3">
        <w:rPr>
          <w:rFonts w:ascii="Times New Roman" w:eastAsia="Times New Roman" w:hAnsi="Times New Roman" w:cs="Times New Roman"/>
          <w:b/>
          <w:sz w:val="24"/>
          <w:szCs w:val="24"/>
          <w:lang w:eastAsia="ru-RU"/>
        </w:rPr>
        <w:t>Содержание воспитательной ра</w:t>
      </w:r>
      <w:r w:rsidR="007C3ED3" w:rsidRPr="007C3ED3">
        <w:rPr>
          <w:rFonts w:ascii="Times New Roman" w:eastAsia="Times New Roman" w:hAnsi="Times New Roman" w:cs="Times New Roman"/>
          <w:b/>
          <w:sz w:val="24"/>
          <w:szCs w:val="24"/>
          <w:lang w:eastAsia="ru-RU"/>
        </w:rPr>
        <w:t>боты по направлениям воспитания</w:t>
      </w:r>
    </w:p>
    <w:bookmarkEnd w:id="167"/>
    <w:p w14:paraId="1EBB8CB0" w14:textId="77777777" w:rsidR="00D53748" w:rsidRPr="007C3ED3" w:rsidRDefault="00D53748" w:rsidP="007C3ED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Содержание Программы воспитания реализуется в</w:t>
      </w:r>
      <w:r w:rsidR="007C3ED3" w:rsidRPr="007C3ED3">
        <w:rPr>
          <w:rFonts w:ascii="Times New Roman" w:eastAsia="Times New Roman" w:hAnsi="Times New Roman" w:cs="Times New Roman"/>
          <w:sz w:val="24"/>
          <w:szCs w:val="24"/>
          <w:lang w:eastAsia="ru-RU"/>
        </w:rPr>
        <w:t xml:space="preserve"> ходе освоения детьми с </w:t>
      </w:r>
      <w:r w:rsidRPr="007C3ED3">
        <w:rPr>
          <w:rFonts w:ascii="Times New Roman" w:eastAsia="Times New Roman" w:hAnsi="Times New Roman" w:cs="Times New Roman"/>
          <w:sz w:val="24"/>
          <w:szCs w:val="24"/>
          <w:lang w:eastAsia="ru-RU"/>
        </w:rPr>
        <w:t>ОВЗ дошкольного возраста всех образовательных областей, обозначенных в</w:t>
      </w:r>
      <w:r w:rsidR="007C3ED3" w:rsidRPr="007C3ED3">
        <w:rPr>
          <w:rFonts w:ascii="Times New Roman" w:eastAsia="Times New Roman" w:hAnsi="Times New Roman" w:cs="Times New Roman"/>
          <w:sz w:val="24"/>
          <w:szCs w:val="24"/>
          <w:lang w:eastAsia="ru-RU"/>
        </w:rPr>
        <w:t> </w:t>
      </w:r>
      <w:hyperlink r:id="rId21" w:history="1">
        <w:r w:rsidRPr="007C3ED3">
          <w:rPr>
            <w:rFonts w:ascii="Times New Roman" w:eastAsia="Times New Roman" w:hAnsi="Times New Roman" w:cs="Times New Roman"/>
            <w:b/>
            <w:bCs/>
            <w:sz w:val="24"/>
            <w:szCs w:val="24"/>
            <w:lang w:eastAsia="ru-RU"/>
          </w:rPr>
          <w:t>Стандарте</w:t>
        </w:r>
      </w:hyperlink>
      <w:r w:rsidRPr="007C3ED3">
        <w:rPr>
          <w:rFonts w:ascii="Times New Roman" w:eastAsia="Times New Roman" w:hAnsi="Times New Roman" w:cs="Times New Roman"/>
          <w:sz w:val="24"/>
          <w:szCs w:val="24"/>
          <w:lang w:eastAsia="ru-RU"/>
        </w:rPr>
        <w:t>, одно</w:t>
      </w:r>
      <w:r w:rsidR="007C4F48">
        <w:rPr>
          <w:rFonts w:ascii="Times New Roman" w:eastAsia="Times New Roman" w:hAnsi="Times New Roman" w:cs="Times New Roman"/>
          <w:sz w:val="24"/>
          <w:szCs w:val="24"/>
          <w:lang w:eastAsia="ru-RU"/>
        </w:rPr>
        <w:t>й из </w:t>
      </w:r>
      <w:r w:rsidRPr="007C3ED3">
        <w:rPr>
          <w:rFonts w:ascii="Times New Roman" w:eastAsia="Times New Roman" w:hAnsi="Times New Roman" w:cs="Times New Roman"/>
          <w:sz w:val="24"/>
          <w:szCs w:val="24"/>
          <w:lang w:eastAsia="ru-RU"/>
        </w:rPr>
        <w:t>задач которого яв</w:t>
      </w:r>
      <w:r w:rsidR="007C3ED3" w:rsidRPr="007C3ED3">
        <w:rPr>
          <w:rFonts w:ascii="Times New Roman" w:eastAsia="Times New Roman" w:hAnsi="Times New Roman" w:cs="Times New Roman"/>
          <w:sz w:val="24"/>
          <w:szCs w:val="24"/>
          <w:lang w:eastAsia="ru-RU"/>
        </w:rPr>
        <w:t>ляется объединение воспитания и </w:t>
      </w:r>
      <w:r w:rsidRPr="007C3ED3">
        <w:rPr>
          <w:rFonts w:ascii="Times New Roman" w:eastAsia="Times New Roman" w:hAnsi="Times New Roman" w:cs="Times New Roman"/>
          <w:sz w:val="24"/>
          <w:szCs w:val="24"/>
          <w:lang w:eastAsia="ru-RU"/>
        </w:rPr>
        <w:t>обучения в целостный образовательный процесс на основе духовно-нравственных и социокультурных ценносте</w:t>
      </w:r>
      <w:r w:rsidR="007C3ED3" w:rsidRPr="007C3ED3">
        <w:rPr>
          <w:rFonts w:ascii="Times New Roman" w:eastAsia="Times New Roman" w:hAnsi="Times New Roman" w:cs="Times New Roman"/>
          <w:sz w:val="24"/>
          <w:szCs w:val="24"/>
          <w:lang w:eastAsia="ru-RU"/>
        </w:rPr>
        <w:t>й, принятых в обществе правил и </w:t>
      </w:r>
      <w:r w:rsidRPr="007C3ED3">
        <w:rPr>
          <w:rFonts w:ascii="Times New Roman" w:eastAsia="Times New Roman" w:hAnsi="Times New Roman" w:cs="Times New Roman"/>
          <w:sz w:val="24"/>
          <w:szCs w:val="24"/>
          <w:lang w:eastAsia="ru-RU"/>
        </w:rPr>
        <w:t>норм поведения в интересах человека, семьи, общества:</w:t>
      </w:r>
    </w:p>
    <w:p w14:paraId="1C10EC0B" w14:textId="77777777" w:rsidR="007C3ED3" w:rsidRPr="007C3ED3" w:rsidRDefault="00D53748" w:rsidP="00FA4443">
      <w:pPr>
        <w:widowControl w:val="0"/>
        <w:numPr>
          <w:ilvl w:val="0"/>
          <w:numId w:val="19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социально-коммуникативное развитие;</w:t>
      </w:r>
    </w:p>
    <w:p w14:paraId="503C2D00" w14:textId="77777777" w:rsidR="007C3ED3" w:rsidRPr="007C3ED3" w:rsidRDefault="00D53748" w:rsidP="00FA4443">
      <w:pPr>
        <w:widowControl w:val="0"/>
        <w:numPr>
          <w:ilvl w:val="0"/>
          <w:numId w:val="19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познавательное развитие;</w:t>
      </w:r>
    </w:p>
    <w:p w14:paraId="2F972C06" w14:textId="77777777" w:rsidR="007C3ED3" w:rsidRPr="007C3ED3" w:rsidRDefault="00D53748" w:rsidP="00FA4443">
      <w:pPr>
        <w:widowControl w:val="0"/>
        <w:numPr>
          <w:ilvl w:val="0"/>
          <w:numId w:val="19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речевое развитие;</w:t>
      </w:r>
    </w:p>
    <w:p w14:paraId="55809F8C" w14:textId="77777777" w:rsidR="007C3ED3" w:rsidRPr="007C3ED3" w:rsidRDefault="00D53748" w:rsidP="00FA4443">
      <w:pPr>
        <w:widowControl w:val="0"/>
        <w:numPr>
          <w:ilvl w:val="0"/>
          <w:numId w:val="19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художественно-эстетическое развитие;</w:t>
      </w:r>
    </w:p>
    <w:p w14:paraId="42758EA2" w14:textId="77777777" w:rsidR="00D53748" w:rsidRPr="007C3ED3" w:rsidRDefault="00D53748" w:rsidP="00FA4443">
      <w:pPr>
        <w:widowControl w:val="0"/>
        <w:numPr>
          <w:ilvl w:val="0"/>
          <w:numId w:val="19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физическое развитие.</w:t>
      </w:r>
    </w:p>
    <w:p w14:paraId="32EDAF59" w14:textId="77777777" w:rsidR="00162193" w:rsidRPr="0022145F" w:rsidRDefault="00D53748" w:rsidP="0022145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В пояснительной записке ц</w:t>
      </w:r>
      <w:r w:rsidR="007C3ED3" w:rsidRPr="007C3ED3">
        <w:rPr>
          <w:rFonts w:ascii="Times New Roman" w:eastAsia="Times New Roman" w:hAnsi="Times New Roman" w:cs="Times New Roman"/>
          <w:sz w:val="24"/>
          <w:szCs w:val="24"/>
          <w:lang w:eastAsia="ru-RU"/>
        </w:rPr>
        <w:t>енности воспитания соотнесены с </w:t>
      </w:r>
      <w:r w:rsidRPr="007C3ED3">
        <w:rPr>
          <w:rFonts w:ascii="Times New Roman" w:eastAsia="Times New Roman" w:hAnsi="Times New Roman" w:cs="Times New Roman"/>
          <w:sz w:val="24"/>
          <w:szCs w:val="24"/>
          <w:lang w:eastAsia="ru-RU"/>
        </w:rPr>
        <w:t>направлениями воспитательной рабо</w:t>
      </w:r>
      <w:r w:rsidR="007C3ED3" w:rsidRPr="007C3ED3">
        <w:rPr>
          <w:rFonts w:ascii="Times New Roman" w:eastAsia="Times New Roman" w:hAnsi="Times New Roman" w:cs="Times New Roman"/>
          <w:sz w:val="24"/>
          <w:szCs w:val="24"/>
          <w:lang w:eastAsia="ru-RU"/>
        </w:rPr>
        <w:t>ты. Предложенные направления не </w:t>
      </w:r>
      <w:r w:rsidRPr="007C3ED3">
        <w:rPr>
          <w:rFonts w:ascii="Times New Roman" w:eastAsia="Times New Roman" w:hAnsi="Times New Roman" w:cs="Times New Roman"/>
          <w:sz w:val="24"/>
          <w:szCs w:val="24"/>
          <w:lang w:eastAsia="ru-RU"/>
        </w:rPr>
        <w:t>заменяют и не дополняют собой деятельность по пяти образовательным областям, а фокусирую</w:t>
      </w:r>
      <w:r w:rsidR="007C3ED3" w:rsidRPr="007C3ED3">
        <w:rPr>
          <w:rFonts w:ascii="Times New Roman" w:eastAsia="Times New Roman" w:hAnsi="Times New Roman" w:cs="Times New Roman"/>
          <w:sz w:val="24"/>
          <w:szCs w:val="24"/>
          <w:lang w:eastAsia="ru-RU"/>
        </w:rPr>
        <w:t>т процесс усвоения ребёнком базовых ценностей в </w:t>
      </w:r>
      <w:r w:rsidRPr="007C3ED3">
        <w:rPr>
          <w:rFonts w:ascii="Times New Roman" w:eastAsia="Times New Roman" w:hAnsi="Times New Roman" w:cs="Times New Roman"/>
          <w:sz w:val="24"/>
          <w:szCs w:val="24"/>
          <w:lang w:eastAsia="ru-RU"/>
        </w:rPr>
        <w:t>целостном образовательном процессе. На их основе определяются региональный и муниципальный компоненты.</w:t>
      </w:r>
      <w:bookmarkStart w:id="168" w:name="sub_4580"/>
    </w:p>
    <w:p w14:paraId="636CC2A5" w14:textId="77777777" w:rsidR="007C3ED3" w:rsidRPr="00512ED1" w:rsidRDefault="00D53748" w:rsidP="009B690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512ED1">
        <w:rPr>
          <w:rFonts w:ascii="Times New Roman" w:eastAsia="Times New Roman" w:hAnsi="Times New Roman" w:cs="Times New Roman"/>
          <w:b/>
          <w:sz w:val="24"/>
          <w:szCs w:val="24"/>
          <w:lang w:eastAsia="ru-RU"/>
        </w:rPr>
        <w:t>Патрио</w:t>
      </w:r>
      <w:r w:rsidR="007C3ED3" w:rsidRPr="00512ED1">
        <w:rPr>
          <w:rFonts w:ascii="Times New Roman" w:eastAsia="Times New Roman" w:hAnsi="Times New Roman" w:cs="Times New Roman"/>
          <w:b/>
          <w:sz w:val="24"/>
          <w:szCs w:val="24"/>
          <w:lang w:eastAsia="ru-RU"/>
        </w:rPr>
        <w:t>тическое направление воспитания</w:t>
      </w:r>
    </w:p>
    <w:bookmarkEnd w:id="168"/>
    <w:p w14:paraId="5E74218F" w14:textId="77777777" w:rsidR="00D53748" w:rsidRPr="00006258" w:rsidRDefault="00D53748" w:rsidP="000062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Родина и природа лежат в основе патриотического направления воспитания.</w:t>
      </w:r>
    </w:p>
    <w:p w14:paraId="28386130" w14:textId="77777777" w:rsidR="00D53748" w:rsidRPr="00006258" w:rsidRDefault="00D53748" w:rsidP="000062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 xml:space="preserve">Патриотическое направление воспитания строится на идее патриотизма как </w:t>
      </w:r>
      <w:r w:rsidRPr="00006258">
        <w:rPr>
          <w:rFonts w:ascii="Times New Roman CYR" w:eastAsia="Times New Roman" w:hAnsi="Times New Roman CYR" w:cs="Times New Roman CYR"/>
          <w:sz w:val="24"/>
          <w:szCs w:val="24"/>
          <w:lang w:eastAsia="ru-RU"/>
        </w:rPr>
        <w:lastRenderedPageBreak/>
        <w:t>нравственного чувства, которое вырастает из культуры человеческого бытия</w:t>
      </w:r>
      <w:r w:rsidR="00E54146" w:rsidRPr="00006258">
        <w:rPr>
          <w:rFonts w:ascii="Times New Roman CYR" w:eastAsia="Times New Roman" w:hAnsi="Times New Roman CYR" w:cs="Times New Roman CYR"/>
          <w:sz w:val="24"/>
          <w:szCs w:val="24"/>
          <w:lang w:eastAsia="ru-RU"/>
        </w:rPr>
        <w:t>, особенностей образа жизни и её</w:t>
      </w:r>
      <w:r w:rsidRPr="00006258">
        <w:rPr>
          <w:rFonts w:ascii="Times New Roman CYR" w:eastAsia="Times New Roman" w:hAnsi="Times New Roman CYR" w:cs="Times New Roman CYR"/>
          <w:sz w:val="24"/>
          <w:szCs w:val="24"/>
          <w:lang w:eastAsia="ru-RU"/>
        </w:rPr>
        <w:t xml:space="preserve"> уклада, народных и семейных традиций.</w:t>
      </w:r>
    </w:p>
    <w:p w14:paraId="15F53A0B" w14:textId="77777777" w:rsidR="00006258" w:rsidRPr="00006258" w:rsidRDefault="00D53748" w:rsidP="0022145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tbl>
      <w:tblPr>
        <w:tblStyle w:val="af3"/>
        <w:tblW w:w="0" w:type="auto"/>
        <w:tblLook w:val="04A0" w:firstRow="1" w:lastRow="0" w:firstColumn="1" w:lastColumn="0" w:noHBand="0" w:noVBand="1"/>
      </w:tblPr>
      <w:tblGrid>
        <w:gridCol w:w="3085"/>
        <w:gridCol w:w="6910"/>
      </w:tblGrid>
      <w:tr w:rsidR="00E54146" w:rsidRPr="00E54146" w14:paraId="26ABE96D" w14:textId="77777777" w:rsidTr="008C474C">
        <w:tc>
          <w:tcPr>
            <w:tcW w:w="3085" w:type="dxa"/>
          </w:tcPr>
          <w:p w14:paraId="7BC07609" w14:textId="77777777" w:rsidR="00E54146" w:rsidRDefault="00E54146" w:rsidP="00E5414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54146">
              <w:rPr>
                <w:rFonts w:ascii="Times New Roman CYR" w:eastAsia="Times New Roman" w:hAnsi="Times New Roman CYR" w:cs="Times New Roman CYR"/>
                <w:b/>
                <w:sz w:val="24"/>
                <w:szCs w:val="24"/>
                <w:lang w:eastAsia="ru-RU"/>
              </w:rPr>
              <w:t>Компоненты</w:t>
            </w:r>
          </w:p>
          <w:p w14:paraId="217D2065" w14:textId="77777777" w:rsidR="00E54146" w:rsidRPr="00E54146" w:rsidRDefault="00E54146" w:rsidP="00E5414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tc>
        <w:tc>
          <w:tcPr>
            <w:tcW w:w="6910" w:type="dxa"/>
          </w:tcPr>
          <w:p w14:paraId="58509689" w14:textId="77777777" w:rsidR="00E54146" w:rsidRPr="00E54146" w:rsidRDefault="00E54146" w:rsidP="00E5414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54146">
              <w:rPr>
                <w:rFonts w:ascii="Times New Roman CYR" w:eastAsia="Times New Roman" w:hAnsi="Times New Roman CYR" w:cs="Times New Roman CYR"/>
                <w:b/>
                <w:sz w:val="24"/>
                <w:szCs w:val="24"/>
                <w:lang w:eastAsia="ru-RU"/>
              </w:rPr>
              <w:t>Содержание</w:t>
            </w:r>
          </w:p>
        </w:tc>
      </w:tr>
      <w:tr w:rsidR="00E54146" w:rsidRPr="00E54146" w14:paraId="2BDB8436" w14:textId="77777777" w:rsidTr="008C474C">
        <w:tc>
          <w:tcPr>
            <w:tcW w:w="3085" w:type="dxa"/>
          </w:tcPr>
          <w:p w14:paraId="2C26C467" w14:textId="77777777"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54146">
              <w:rPr>
                <w:rFonts w:ascii="Times New Roman CYR" w:eastAsia="Times New Roman" w:hAnsi="Times New Roman CYR" w:cs="Times New Roman CYR"/>
                <w:lang w:eastAsia="ru-RU"/>
              </w:rPr>
              <w:t>Когнитивно-смысловой</w:t>
            </w:r>
          </w:p>
        </w:tc>
        <w:tc>
          <w:tcPr>
            <w:tcW w:w="6910" w:type="dxa"/>
          </w:tcPr>
          <w:p w14:paraId="66497A08" w14:textId="77777777"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54146">
              <w:rPr>
                <w:rFonts w:ascii="Times New Roman CYR" w:eastAsia="Times New Roman" w:hAnsi="Times New Roman CYR" w:cs="Times New Roman CYR"/>
                <w:lang w:eastAsia="ru-RU"/>
              </w:rPr>
              <w:t xml:space="preserve">Связан со знаниями об истории </w:t>
            </w:r>
            <w:r>
              <w:rPr>
                <w:rFonts w:ascii="Times New Roman CYR" w:eastAsia="Times New Roman" w:hAnsi="Times New Roman CYR" w:cs="Times New Roman CYR"/>
                <w:lang w:eastAsia="ru-RU"/>
              </w:rPr>
              <w:t>России, своего края, духовных и </w:t>
            </w:r>
            <w:r w:rsidRPr="00E54146">
              <w:rPr>
                <w:rFonts w:ascii="Times New Roman CYR" w:eastAsia="Times New Roman" w:hAnsi="Times New Roman CYR" w:cs="Times New Roman CYR"/>
                <w:lang w:eastAsia="ru-RU"/>
              </w:rPr>
              <w:t>культурных традиций и достижений многонационального народа России</w:t>
            </w:r>
          </w:p>
        </w:tc>
      </w:tr>
      <w:tr w:rsidR="00E54146" w:rsidRPr="00E54146" w14:paraId="0FF4F2B8" w14:textId="77777777" w:rsidTr="008C474C">
        <w:tc>
          <w:tcPr>
            <w:tcW w:w="3085" w:type="dxa"/>
          </w:tcPr>
          <w:p w14:paraId="1F6BD666" w14:textId="77777777"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54146">
              <w:rPr>
                <w:rFonts w:ascii="Times New Roman CYR" w:eastAsia="Times New Roman" w:hAnsi="Times New Roman CYR" w:cs="Times New Roman CYR"/>
                <w:lang w:eastAsia="ru-RU"/>
              </w:rPr>
              <w:t>Эмоционально-ценностный</w:t>
            </w:r>
          </w:p>
        </w:tc>
        <w:tc>
          <w:tcPr>
            <w:tcW w:w="6910" w:type="dxa"/>
          </w:tcPr>
          <w:p w14:paraId="070CC52D" w14:textId="77777777"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spellStart"/>
            <w:r w:rsidRPr="00E54146">
              <w:rPr>
                <w:rFonts w:ascii="Times New Roman CYR" w:eastAsia="Times New Roman" w:hAnsi="Times New Roman CYR" w:cs="Times New Roman CYR"/>
                <w:lang w:eastAsia="ru-RU"/>
              </w:rPr>
              <w:t>Характеризуентся</w:t>
            </w:r>
            <w:proofErr w:type="spellEnd"/>
            <w:r w:rsidRPr="00E54146">
              <w:rPr>
                <w:rFonts w:ascii="Times New Roman CYR" w:eastAsia="Times New Roman" w:hAnsi="Times New Roman CYR" w:cs="Times New Roman CYR"/>
                <w:lang w:eastAsia="ru-RU"/>
              </w:rPr>
              <w:t xml:space="preserve"> любовью к Родине — России, уважением к своему народу, народу России в целом</w:t>
            </w:r>
          </w:p>
        </w:tc>
      </w:tr>
      <w:tr w:rsidR="00E54146" w:rsidRPr="00E54146" w14:paraId="02FCC621" w14:textId="77777777" w:rsidTr="008C474C">
        <w:tc>
          <w:tcPr>
            <w:tcW w:w="3085" w:type="dxa"/>
          </w:tcPr>
          <w:p w14:paraId="43102621" w14:textId="77777777"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spellStart"/>
            <w:r w:rsidRPr="00E54146">
              <w:rPr>
                <w:rFonts w:ascii="Times New Roman CYR" w:eastAsia="Times New Roman" w:hAnsi="Times New Roman CYR" w:cs="Times New Roman CYR"/>
                <w:lang w:eastAsia="ru-RU"/>
              </w:rPr>
              <w:t>Регуляторно</w:t>
            </w:r>
            <w:proofErr w:type="spellEnd"/>
            <w:r w:rsidRPr="00E54146">
              <w:rPr>
                <w:rFonts w:ascii="Times New Roman CYR" w:eastAsia="Times New Roman" w:hAnsi="Times New Roman CYR" w:cs="Times New Roman CYR"/>
                <w:lang w:eastAsia="ru-RU"/>
              </w:rPr>
              <w:t>-волевой</w:t>
            </w:r>
          </w:p>
        </w:tc>
        <w:tc>
          <w:tcPr>
            <w:tcW w:w="6910" w:type="dxa"/>
          </w:tcPr>
          <w:p w14:paraId="5D939D0C" w14:textId="77777777"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54146">
              <w:rPr>
                <w:rFonts w:ascii="Times New Roman CYR" w:eastAsia="Times New Roman" w:hAnsi="Times New Roman CYR" w:cs="Times New Roman CYR"/>
                <w:lang w:eastAsia="ru-RU"/>
              </w:rPr>
              <w:t>Обеспечивает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tc>
      </w:tr>
    </w:tbl>
    <w:p w14:paraId="3649A1A0" w14:textId="77777777" w:rsidR="00E54146" w:rsidRPr="00D53748" w:rsidRDefault="00E54146" w:rsidP="00D53748">
      <w:pPr>
        <w:widowControl w:val="0"/>
        <w:autoSpaceDE w:val="0"/>
        <w:autoSpaceDN w:val="0"/>
        <w:adjustRightInd w:val="0"/>
        <w:spacing w:after="0"/>
        <w:ind w:firstLine="720"/>
        <w:jc w:val="both"/>
        <w:rPr>
          <w:rFonts w:ascii="Times New Roman CYR" w:eastAsia="Times New Roman" w:hAnsi="Times New Roman CYR" w:cs="Times New Roman CYR"/>
          <w:sz w:val="28"/>
          <w:szCs w:val="28"/>
          <w:lang w:eastAsia="ru-RU"/>
        </w:rPr>
      </w:pPr>
    </w:p>
    <w:p w14:paraId="41CA5576" w14:textId="77777777" w:rsidR="00D53748" w:rsidRPr="002B16EA" w:rsidRDefault="00D53748" w:rsidP="000062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i/>
          <w:sz w:val="24"/>
          <w:szCs w:val="24"/>
          <w:lang w:eastAsia="ru-RU"/>
        </w:rPr>
        <w:t xml:space="preserve">Задачи </w:t>
      </w:r>
      <w:r w:rsidRPr="002B16EA">
        <w:rPr>
          <w:rFonts w:ascii="Times New Roman CYR" w:eastAsia="Times New Roman" w:hAnsi="Times New Roman CYR" w:cs="Times New Roman CYR"/>
          <w:sz w:val="24"/>
          <w:szCs w:val="24"/>
          <w:lang w:eastAsia="ru-RU"/>
        </w:rPr>
        <w:t>патриотического воспитания:</w:t>
      </w:r>
    </w:p>
    <w:p w14:paraId="0A3D74A6" w14:textId="77777777" w:rsidR="007C4F48" w:rsidRDefault="007C4F48" w:rsidP="007C4F4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69" w:name="sub_4587"/>
      <w:r w:rsidRPr="007C4F48">
        <w:rPr>
          <w:rFonts w:ascii="Times New Roman CYR" w:eastAsia="Times New Roman" w:hAnsi="Times New Roman CYR" w:cs="Times New Roman CYR"/>
          <w:b/>
          <w:sz w:val="24"/>
          <w:szCs w:val="24"/>
          <w:lang w:eastAsia="ru-RU"/>
        </w:rPr>
        <w:t>1.</w:t>
      </w:r>
      <w:r>
        <w:rPr>
          <w:rFonts w:ascii="Times New Roman CYR" w:eastAsia="Times New Roman" w:hAnsi="Times New Roman CYR" w:cs="Times New Roman CYR"/>
          <w:sz w:val="24"/>
          <w:szCs w:val="24"/>
          <w:lang w:eastAsia="ru-RU"/>
        </w:rPr>
        <w:t> Ф</w:t>
      </w:r>
      <w:r w:rsidR="00D53748" w:rsidRPr="00006258">
        <w:rPr>
          <w:rFonts w:ascii="Times New Roman CYR" w:eastAsia="Times New Roman" w:hAnsi="Times New Roman CYR" w:cs="Times New Roman CYR"/>
          <w:sz w:val="24"/>
          <w:szCs w:val="24"/>
          <w:lang w:eastAsia="ru-RU"/>
        </w:rPr>
        <w:t>ормирование любви к родному краю, родной природе, родному языку, культурному наследию своего народа</w:t>
      </w:r>
      <w:bookmarkStart w:id="170" w:name="sub_4588"/>
      <w:bookmarkEnd w:id="169"/>
      <w:r>
        <w:rPr>
          <w:rFonts w:ascii="Times New Roman CYR" w:eastAsia="Times New Roman" w:hAnsi="Times New Roman CYR" w:cs="Times New Roman CYR"/>
          <w:sz w:val="24"/>
          <w:szCs w:val="24"/>
          <w:lang w:eastAsia="ru-RU"/>
        </w:rPr>
        <w:t>.</w:t>
      </w:r>
    </w:p>
    <w:p w14:paraId="72B0C38B" w14:textId="77777777" w:rsidR="00E54146" w:rsidRPr="00006258" w:rsidRDefault="007C4F48" w:rsidP="007C4F4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C4F48">
        <w:rPr>
          <w:rFonts w:ascii="Times New Roman CYR" w:eastAsia="Times New Roman" w:hAnsi="Times New Roman CYR" w:cs="Times New Roman CYR"/>
          <w:b/>
          <w:sz w:val="24"/>
          <w:szCs w:val="24"/>
          <w:lang w:eastAsia="ru-RU"/>
        </w:rPr>
        <w:t>2.</w:t>
      </w:r>
      <w:r>
        <w:rPr>
          <w:rFonts w:ascii="Times New Roman CYR" w:eastAsia="Times New Roman" w:hAnsi="Times New Roman CYR" w:cs="Times New Roman CYR"/>
          <w:sz w:val="24"/>
          <w:szCs w:val="24"/>
          <w:lang w:eastAsia="ru-RU"/>
        </w:rPr>
        <w:t> В</w:t>
      </w:r>
      <w:r w:rsidR="00D53748" w:rsidRPr="00006258">
        <w:rPr>
          <w:rFonts w:ascii="Times New Roman CYR" w:eastAsia="Times New Roman" w:hAnsi="Times New Roman CYR" w:cs="Times New Roman CYR"/>
          <w:sz w:val="24"/>
          <w:szCs w:val="24"/>
          <w:lang w:eastAsia="ru-RU"/>
        </w:rPr>
        <w:t>оспитание любви, уважения к св</w:t>
      </w:r>
      <w:r w:rsidR="00E54146" w:rsidRPr="00006258">
        <w:rPr>
          <w:rFonts w:ascii="Times New Roman CYR" w:eastAsia="Times New Roman" w:hAnsi="Times New Roman CYR" w:cs="Times New Roman CYR"/>
          <w:sz w:val="24"/>
          <w:szCs w:val="24"/>
          <w:lang w:eastAsia="ru-RU"/>
        </w:rPr>
        <w:t>оим национальным особенностям и </w:t>
      </w:r>
      <w:r w:rsidR="00D53748" w:rsidRPr="00006258">
        <w:rPr>
          <w:rFonts w:ascii="Times New Roman CYR" w:eastAsia="Times New Roman" w:hAnsi="Times New Roman CYR" w:cs="Times New Roman CYR"/>
          <w:sz w:val="24"/>
          <w:szCs w:val="24"/>
          <w:lang w:eastAsia="ru-RU"/>
        </w:rPr>
        <w:t>чувства собственного достоинства как представителя своего народа;</w:t>
      </w:r>
      <w:bookmarkStart w:id="171" w:name="sub_4589"/>
      <w:bookmarkEnd w:id="170"/>
    </w:p>
    <w:p w14:paraId="024A9107" w14:textId="77777777" w:rsidR="00E54146" w:rsidRPr="00006258" w:rsidRDefault="007C4F48" w:rsidP="007C4F4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C4F48">
        <w:rPr>
          <w:rFonts w:ascii="Times New Roman CYR" w:eastAsia="Times New Roman" w:hAnsi="Times New Roman CYR" w:cs="Times New Roman CYR"/>
          <w:b/>
          <w:sz w:val="24"/>
          <w:szCs w:val="24"/>
          <w:lang w:eastAsia="ru-RU"/>
        </w:rPr>
        <w:t>3.</w:t>
      </w:r>
      <w:r>
        <w:rPr>
          <w:rFonts w:ascii="Times New Roman CYR" w:eastAsia="Times New Roman" w:hAnsi="Times New Roman CYR" w:cs="Times New Roman CYR"/>
          <w:sz w:val="24"/>
          <w:szCs w:val="24"/>
          <w:lang w:eastAsia="ru-RU"/>
        </w:rPr>
        <w:t> В</w:t>
      </w:r>
      <w:r w:rsidR="00D53748" w:rsidRPr="00006258">
        <w:rPr>
          <w:rFonts w:ascii="Times New Roman CYR" w:eastAsia="Times New Roman" w:hAnsi="Times New Roman CYR" w:cs="Times New Roman CYR"/>
          <w:sz w:val="24"/>
          <w:szCs w:val="24"/>
          <w:lang w:eastAsia="ru-RU"/>
        </w:rPr>
        <w:t>оспитание уважительного отношения к гражданам России в целом, своим соотечественникам и согражданам, предст</w:t>
      </w:r>
      <w:r w:rsidR="00E54146" w:rsidRPr="00006258">
        <w:rPr>
          <w:rFonts w:ascii="Times New Roman CYR" w:eastAsia="Times New Roman" w:hAnsi="Times New Roman CYR" w:cs="Times New Roman CYR"/>
          <w:sz w:val="24"/>
          <w:szCs w:val="24"/>
          <w:lang w:eastAsia="ru-RU"/>
        </w:rPr>
        <w:t>авителям всех народов России, к </w:t>
      </w:r>
      <w:r w:rsidR="00D53748" w:rsidRPr="00006258">
        <w:rPr>
          <w:rFonts w:ascii="Times New Roman CYR" w:eastAsia="Times New Roman" w:hAnsi="Times New Roman CYR" w:cs="Times New Roman CYR"/>
          <w:sz w:val="24"/>
          <w:szCs w:val="24"/>
          <w:lang w:eastAsia="ru-RU"/>
        </w:rPr>
        <w:t>ровесникам, родителям (законным представителям), соседям, старшим, другим людям вне зависимости от их этнической принадлежности;</w:t>
      </w:r>
      <w:bookmarkStart w:id="172" w:name="sub_4590"/>
      <w:bookmarkEnd w:id="171"/>
    </w:p>
    <w:p w14:paraId="01AA71D1" w14:textId="77777777" w:rsidR="00D53748" w:rsidRPr="00006258" w:rsidRDefault="007C4F48" w:rsidP="007C4F4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C4F48">
        <w:rPr>
          <w:rFonts w:ascii="Times New Roman CYR" w:eastAsia="Times New Roman" w:hAnsi="Times New Roman CYR" w:cs="Times New Roman CYR"/>
          <w:b/>
          <w:sz w:val="24"/>
          <w:szCs w:val="24"/>
          <w:lang w:eastAsia="ru-RU"/>
        </w:rPr>
        <w:t>4.</w:t>
      </w:r>
      <w:r>
        <w:rPr>
          <w:rFonts w:ascii="Times New Roman CYR" w:eastAsia="Times New Roman" w:hAnsi="Times New Roman CYR" w:cs="Times New Roman CYR"/>
          <w:sz w:val="24"/>
          <w:szCs w:val="24"/>
          <w:lang w:eastAsia="ru-RU"/>
        </w:rPr>
        <w:t> </w:t>
      </w:r>
      <w:r w:rsidR="00DE7862">
        <w:rPr>
          <w:rFonts w:ascii="Times New Roman CYR" w:eastAsia="Times New Roman" w:hAnsi="Times New Roman CYR" w:cs="Times New Roman CYR"/>
          <w:sz w:val="24"/>
          <w:szCs w:val="24"/>
          <w:lang w:eastAsia="ru-RU"/>
        </w:rPr>
        <w:t>В</w:t>
      </w:r>
      <w:r w:rsidR="00D53748" w:rsidRPr="00006258">
        <w:rPr>
          <w:rFonts w:ascii="Times New Roman CYR" w:eastAsia="Times New Roman" w:hAnsi="Times New Roman CYR" w:cs="Times New Roman CYR"/>
          <w:sz w:val="24"/>
          <w:szCs w:val="24"/>
          <w:lang w:eastAsia="ru-RU"/>
        </w:rPr>
        <w:t>оспитание любви к родной природе, природе своего края, России, понимания единства природы и людей и бережного ответственного отношения к природе.</w:t>
      </w:r>
    </w:p>
    <w:bookmarkEnd w:id="172"/>
    <w:p w14:paraId="02DD2238" w14:textId="77777777" w:rsidR="00D53748" w:rsidRPr="00006258" w:rsidRDefault="00D53748" w:rsidP="002B16E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При реализации указанных задач воспитатель Орган</w:t>
      </w:r>
      <w:r w:rsidR="00E54146" w:rsidRPr="00006258">
        <w:rPr>
          <w:rFonts w:ascii="Times New Roman CYR" w:eastAsia="Times New Roman" w:hAnsi="Times New Roman CYR" w:cs="Times New Roman CYR"/>
          <w:sz w:val="24"/>
          <w:szCs w:val="24"/>
          <w:lang w:eastAsia="ru-RU"/>
        </w:rPr>
        <w:t>изации должен сосредоточить своё</w:t>
      </w:r>
      <w:r w:rsidRPr="00006258">
        <w:rPr>
          <w:rFonts w:ascii="Times New Roman CYR" w:eastAsia="Times New Roman" w:hAnsi="Times New Roman CYR" w:cs="Times New Roman CYR"/>
          <w:sz w:val="24"/>
          <w:szCs w:val="24"/>
          <w:lang w:eastAsia="ru-RU"/>
        </w:rPr>
        <w:t xml:space="preserve"> внимание на нескольких основных </w:t>
      </w:r>
      <w:r w:rsidR="002B16EA">
        <w:rPr>
          <w:rFonts w:ascii="Times New Roman CYR" w:eastAsia="Times New Roman" w:hAnsi="Times New Roman CYR" w:cs="Times New Roman CYR"/>
          <w:i/>
          <w:sz w:val="24"/>
          <w:szCs w:val="24"/>
          <w:lang w:eastAsia="ru-RU"/>
        </w:rPr>
        <w:t>направлениях деятельности</w:t>
      </w:r>
      <w:r w:rsidR="002B16EA">
        <w:rPr>
          <w:rFonts w:ascii="Times New Roman CYR" w:eastAsia="Times New Roman" w:hAnsi="Times New Roman CYR" w:cs="Times New Roman CYR"/>
          <w:sz w:val="24"/>
          <w:szCs w:val="24"/>
          <w:lang w:eastAsia="ru-RU"/>
        </w:rPr>
        <w:t>:</w:t>
      </w:r>
    </w:p>
    <w:p w14:paraId="787666CC" w14:textId="77777777" w:rsidR="00E54146" w:rsidRPr="00006258" w:rsidRDefault="00E54146" w:rsidP="00FA4443">
      <w:pPr>
        <w:widowControl w:val="0"/>
        <w:numPr>
          <w:ilvl w:val="0"/>
          <w:numId w:val="19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ознакомление</w:t>
      </w:r>
      <w:r w:rsidR="00D53748" w:rsidRPr="00006258">
        <w:rPr>
          <w:rFonts w:ascii="Times New Roman CYR" w:eastAsia="Times New Roman" w:hAnsi="Times New Roman CYR" w:cs="Times New Roman CYR"/>
          <w:sz w:val="24"/>
          <w:szCs w:val="24"/>
          <w:lang w:eastAsia="ru-RU"/>
        </w:rPr>
        <w:t xml:space="preserve"> обучающихся с ОВЗ с историей, героями, культурой, традициями России и своего народа;</w:t>
      </w:r>
    </w:p>
    <w:p w14:paraId="71529BFB" w14:textId="77777777" w:rsidR="00006258" w:rsidRPr="00006258" w:rsidRDefault="00006258" w:rsidP="00FA4443">
      <w:pPr>
        <w:widowControl w:val="0"/>
        <w:numPr>
          <w:ilvl w:val="0"/>
          <w:numId w:val="19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организация</w:t>
      </w:r>
      <w:r w:rsidR="00D53748" w:rsidRPr="00006258">
        <w:rPr>
          <w:rFonts w:ascii="Times New Roman CYR" w:eastAsia="Times New Roman" w:hAnsi="Times New Roman CYR" w:cs="Times New Roman CYR"/>
          <w:sz w:val="24"/>
          <w:szCs w:val="24"/>
          <w:lang w:eastAsia="ru-RU"/>
        </w:rPr>
        <w:t xml:space="preserve"> коллективных творч</w:t>
      </w:r>
      <w:r w:rsidRPr="00006258">
        <w:rPr>
          <w:rFonts w:ascii="Times New Roman CYR" w:eastAsia="Times New Roman" w:hAnsi="Times New Roman CYR" w:cs="Times New Roman CYR"/>
          <w:sz w:val="24"/>
          <w:szCs w:val="24"/>
          <w:lang w:eastAsia="ru-RU"/>
        </w:rPr>
        <w:t>еских проектов, направленных на </w:t>
      </w:r>
      <w:r w:rsidR="00D53748" w:rsidRPr="00006258">
        <w:rPr>
          <w:rFonts w:ascii="Times New Roman CYR" w:eastAsia="Times New Roman" w:hAnsi="Times New Roman CYR" w:cs="Times New Roman CYR"/>
          <w:sz w:val="24"/>
          <w:szCs w:val="24"/>
          <w:lang w:eastAsia="ru-RU"/>
        </w:rPr>
        <w:t>приобщение обучающихся с ОВЗ к российским общенациональным традициям;</w:t>
      </w:r>
    </w:p>
    <w:p w14:paraId="0936D743" w14:textId="77777777" w:rsidR="00006258" w:rsidRPr="00006258" w:rsidRDefault="00006258" w:rsidP="00FA4443">
      <w:pPr>
        <w:widowControl w:val="0"/>
        <w:numPr>
          <w:ilvl w:val="0"/>
          <w:numId w:val="19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формирование</w:t>
      </w:r>
      <w:r w:rsidR="00D53748" w:rsidRPr="00006258">
        <w:rPr>
          <w:rFonts w:ascii="Times New Roman CYR" w:eastAsia="Times New Roman" w:hAnsi="Times New Roman CYR" w:cs="Times New Roman CYR"/>
          <w:sz w:val="24"/>
          <w:szCs w:val="24"/>
          <w:lang w:eastAsia="ru-RU"/>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bookmarkStart w:id="173" w:name="sub_4581"/>
    </w:p>
    <w:p w14:paraId="17ECC82F" w14:textId="77777777" w:rsidR="007624C7" w:rsidRDefault="007624C7" w:rsidP="000D5C61">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p w14:paraId="71C8784E" w14:textId="77777777" w:rsidR="00006258" w:rsidRPr="009B6908" w:rsidRDefault="00D53748" w:rsidP="009B6908">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0D5C61">
        <w:rPr>
          <w:rFonts w:ascii="Times New Roman CYR" w:eastAsia="Times New Roman" w:hAnsi="Times New Roman CYR" w:cs="Times New Roman CYR"/>
          <w:b/>
          <w:sz w:val="24"/>
          <w:szCs w:val="24"/>
          <w:lang w:eastAsia="ru-RU"/>
        </w:rPr>
        <w:t>Со</w:t>
      </w:r>
      <w:r w:rsidR="00006258" w:rsidRPr="000D5C61">
        <w:rPr>
          <w:rFonts w:ascii="Times New Roman CYR" w:eastAsia="Times New Roman" w:hAnsi="Times New Roman CYR" w:cs="Times New Roman CYR"/>
          <w:b/>
          <w:sz w:val="24"/>
          <w:szCs w:val="24"/>
          <w:lang w:eastAsia="ru-RU"/>
        </w:rPr>
        <w:t>циальное направление воспитания</w:t>
      </w:r>
    </w:p>
    <w:bookmarkEnd w:id="173"/>
    <w:p w14:paraId="32BC423F" w14:textId="77777777"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Семья, дружба, человек и сотрудничество лежат в основе социального направления воспитания.</w:t>
      </w:r>
    </w:p>
    <w:p w14:paraId="7B4632BD" w14:textId="77777777" w:rsidR="00D53748" w:rsidRPr="000D5C61" w:rsidRDefault="0000625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В дошкольном детстве ребё</w:t>
      </w:r>
      <w:r w:rsidR="00D53748" w:rsidRPr="000D5C61">
        <w:rPr>
          <w:rFonts w:ascii="Times New Roman CYR" w:eastAsia="Times New Roman" w:hAnsi="Times New Roman CYR" w:cs="Times New Roman CYR"/>
          <w:sz w:val="24"/>
          <w:szCs w:val="24"/>
          <w:lang w:eastAsia="ru-RU"/>
        </w:rPr>
        <w:t xml:space="preserve">нок с ОВЗ открывает личность другого человека и его значение в собственной жизни и жизни </w:t>
      </w:r>
      <w:r w:rsidRPr="000D5C61">
        <w:rPr>
          <w:rFonts w:ascii="Times New Roman CYR" w:eastAsia="Times New Roman" w:hAnsi="Times New Roman CYR" w:cs="Times New Roman CYR"/>
          <w:sz w:val="24"/>
          <w:szCs w:val="24"/>
          <w:lang w:eastAsia="ru-RU"/>
        </w:rPr>
        <w:t>людей. Он начинает осваивать всё</w:t>
      </w:r>
      <w:r w:rsidR="00D53748" w:rsidRPr="000D5C61">
        <w:rPr>
          <w:rFonts w:ascii="Times New Roman CYR" w:eastAsia="Times New Roman" w:hAnsi="Times New Roman CYR" w:cs="Times New Roman CYR"/>
          <w:sz w:val="24"/>
          <w:szCs w:val="24"/>
          <w:lang w:eastAsia="ru-RU"/>
        </w:rPr>
        <w:t xml:space="preserve"> многообразие социальных отношений и социальных ролей.</w:t>
      </w:r>
    </w:p>
    <w:p w14:paraId="4F158448" w14:textId="77777777"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E7862">
        <w:rPr>
          <w:rFonts w:ascii="Times New Roman CYR" w:eastAsia="Times New Roman" w:hAnsi="Times New Roman CYR" w:cs="Times New Roman CYR"/>
          <w:i/>
          <w:sz w:val="24"/>
          <w:szCs w:val="24"/>
          <w:lang w:eastAsia="ru-RU"/>
        </w:rPr>
        <w:t>Основная цель</w:t>
      </w:r>
      <w:r w:rsidRPr="000D5C61">
        <w:rPr>
          <w:rFonts w:ascii="Times New Roman CYR" w:eastAsia="Times New Roman" w:hAnsi="Times New Roman CYR" w:cs="Times New Roman CYR"/>
          <w:sz w:val="24"/>
          <w:szCs w:val="24"/>
          <w:lang w:eastAsia="ru-RU"/>
        </w:rPr>
        <w:t xml:space="preserve">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w:t>
      </w:r>
      <w:r w:rsidR="00006258" w:rsidRPr="000D5C61">
        <w:rPr>
          <w:rFonts w:ascii="Times New Roman CYR" w:eastAsia="Times New Roman" w:hAnsi="Times New Roman CYR" w:cs="Times New Roman CYR"/>
          <w:sz w:val="24"/>
          <w:szCs w:val="24"/>
          <w:lang w:eastAsia="ru-RU"/>
        </w:rPr>
        <w:t>здания условий для реализации в </w:t>
      </w:r>
      <w:r w:rsidRPr="000D5C61">
        <w:rPr>
          <w:rFonts w:ascii="Times New Roman CYR" w:eastAsia="Times New Roman" w:hAnsi="Times New Roman CYR" w:cs="Times New Roman CYR"/>
          <w:sz w:val="24"/>
          <w:szCs w:val="24"/>
          <w:lang w:eastAsia="ru-RU"/>
        </w:rPr>
        <w:t>обществе.</w:t>
      </w:r>
    </w:p>
    <w:p w14:paraId="07808F4F" w14:textId="77777777"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 xml:space="preserve">Выделяются </w:t>
      </w:r>
      <w:r w:rsidRPr="00DE7862">
        <w:rPr>
          <w:rFonts w:ascii="Times New Roman CYR" w:eastAsia="Times New Roman" w:hAnsi="Times New Roman CYR" w:cs="Times New Roman CYR"/>
          <w:sz w:val="24"/>
          <w:szCs w:val="24"/>
          <w:lang w:eastAsia="ru-RU"/>
        </w:rPr>
        <w:t>основные</w:t>
      </w:r>
      <w:r w:rsidRPr="000D5C61">
        <w:rPr>
          <w:rFonts w:ascii="Times New Roman CYR" w:eastAsia="Times New Roman" w:hAnsi="Times New Roman CYR" w:cs="Times New Roman CYR"/>
          <w:i/>
          <w:sz w:val="24"/>
          <w:szCs w:val="24"/>
          <w:lang w:eastAsia="ru-RU"/>
        </w:rPr>
        <w:t xml:space="preserve"> задачи </w:t>
      </w:r>
      <w:r w:rsidRPr="00DE7862">
        <w:rPr>
          <w:rFonts w:ascii="Times New Roman CYR" w:eastAsia="Times New Roman" w:hAnsi="Times New Roman CYR" w:cs="Times New Roman CYR"/>
          <w:sz w:val="24"/>
          <w:szCs w:val="24"/>
          <w:lang w:eastAsia="ru-RU"/>
        </w:rPr>
        <w:t>социального направления воспитания</w:t>
      </w:r>
      <w:r w:rsidRPr="000D5C61">
        <w:rPr>
          <w:rFonts w:ascii="Times New Roman CYR" w:eastAsia="Times New Roman" w:hAnsi="Times New Roman CYR" w:cs="Times New Roman CYR"/>
          <w:sz w:val="24"/>
          <w:szCs w:val="24"/>
          <w:lang w:eastAsia="ru-RU"/>
        </w:rPr>
        <w:t>:</w:t>
      </w:r>
    </w:p>
    <w:p w14:paraId="6A06724F" w14:textId="77777777" w:rsidR="00D53748" w:rsidRPr="000D5C61" w:rsidRDefault="000D5C61" w:rsidP="00DE786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4" w:name="sub_4591"/>
      <w:r w:rsidRPr="000D5C61">
        <w:rPr>
          <w:rFonts w:ascii="Times New Roman CYR" w:eastAsia="Times New Roman" w:hAnsi="Times New Roman CYR" w:cs="Times New Roman CYR"/>
          <w:b/>
          <w:sz w:val="24"/>
          <w:szCs w:val="24"/>
          <w:lang w:eastAsia="ru-RU"/>
        </w:rPr>
        <w:t>1.</w:t>
      </w:r>
      <w:r w:rsidRPr="000D5C61">
        <w:rPr>
          <w:rFonts w:ascii="Times New Roman CYR" w:eastAsia="Times New Roman" w:hAnsi="Times New Roman CYR" w:cs="Times New Roman CYR"/>
          <w:sz w:val="24"/>
          <w:szCs w:val="24"/>
          <w:lang w:eastAsia="ru-RU"/>
        </w:rPr>
        <w:t> </w:t>
      </w:r>
      <w:r w:rsidRPr="000D5C61">
        <w:rPr>
          <w:rFonts w:ascii="Times New Roman CYR" w:eastAsia="Times New Roman" w:hAnsi="Times New Roman CYR" w:cs="Times New Roman CYR"/>
          <w:i/>
          <w:sz w:val="24"/>
          <w:szCs w:val="24"/>
          <w:lang w:eastAsia="ru-RU"/>
        </w:rPr>
        <w:t>Формирование у ребё</w:t>
      </w:r>
      <w:r w:rsidR="00D53748" w:rsidRPr="000D5C61">
        <w:rPr>
          <w:rFonts w:ascii="Times New Roman CYR" w:eastAsia="Times New Roman" w:hAnsi="Times New Roman CYR" w:cs="Times New Roman CYR"/>
          <w:i/>
          <w:sz w:val="24"/>
          <w:szCs w:val="24"/>
          <w:lang w:eastAsia="ru-RU"/>
        </w:rPr>
        <w:t>нка с ОВЗ представлений</w:t>
      </w:r>
      <w:r w:rsidR="00D53748" w:rsidRPr="000D5C61">
        <w:rPr>
          <w:rFonts w:ascii="Times New Roman CYR" w:eastAsia="Times New Roman" w:hAnsi="Times New Roman CYR" w:cs="Times New Roman CYR"/>
          <w:sz w:val="24"/>
          <w:szCs w:val="24"/>
          <w:lang w:eastAsia="ru-RU"/>
        </w:rPr>
        <w:t xml:space="preserve"> о добре и зле, позитивного образа семьи с детьми, ознакомление с распр</w:t>
      </w:r>
      <w:r w:rsidRPr="000D5C61">
        <w:rPr>
          <w:rFonts w:ascii="Times New Roman CYR" w:eastAsia="Times New Roman" w:hAnsi="Times New Roman CYR" w:cs="Times New Roman CYR"/>
          <w:sz w:val="24"/>
          <w:szCs w:val="24"/>
          <w:lang w:eastAsia="ru-RU"/>
        </w:rPr>
        <w:t>еделением ролей в </w:t>
      </w:r>
      <w:r w:rsidR="00D53748" w:rsidRPr="000D5C61">
        <w:rPr>
          <w:rFonts w:ascii="Times New Roman CYR" w:eastAsia="Times New Roman" w:hAnsi="Times New Roman CYR" w:cs="Times New Roman CYR"/>
          <w:sz w:val="24"/>
          <w:szCs w:val="24"/>
          <w:lang w:eastAsia="ru-RU"/>
        </w:rPr>
        <w:t>семье, образами дружбы в фольклоре и детской литературе, примерами сотрудничества и взаимопомощи людей в р</w:t>
      </w:r>
      <w:r w:rsidRPr="000D5C61">
        <w:rPr>
          <w:rFonts w:ascii="Times New Roman CYR" w:eastAsia="Times New Roman" w:hAnsi="Times New Roman CYR" w:cs="Times New Roman CYR"/>
          <w:sz w:val="24"/>
          <w:szCs w:val="24"/>
          <w:lang w:eastAsia="ru-RU"/>
        </w:rPr>
        <w:t>азличных видах деятельности (на материале истории России, её</w:t>
      </w:r>
      <w:r w:rsidR="00D53748" w:rsidRPr="000D5C61">
        <w:rPr>
          <w:rFonts w:ascii="Times New Roman CYR" w:eastAsia="Times New Roman" w:hAnsi="Times New Roman CYR" w:cs="Times New Roman CYR"/>
          <w:sz w:val="24"/>
          <w:szCs w:val="24"/>
          <w:lang w:eastAsia="ru-RU"/>
        </w:rPr>
        <w:t xml:space="preserve"> героев), милосердия и заботы. Анализ поступков самих обучающихся с ОВЗ в группе в различных ситуациях.</w:t>
      </w:r>
    </w:p>
    <w:p w14:paraId="145C2BC6" w14:textId="77777777" w:rsidR="00D53748" w:rsidRPr="000D5C61" w:rsidRDefault="000D5C61" w:rsidP="00DE786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5" w:name="sub_4592"/>
      <w:bookmarkEnd w:id="174"/>
      <w:r w:rsidRPr="000D5C61">
        <w:rPr>
          <w:rFonts w:ascii="Times New Roman CYR" w:eastAsia="Times New Roman" w:hAnsi="Times New Roman CYR" w:cs="Times New Roman CYR"/>
          <w:b/>
          <w:sz w:val="24"/>
          <w:szCs w:val="24"/>
          <w:lang w:eastAsia="ru-RU"/>
        </w:rPr>
        <w:t>2.</w:t>
      </w:r>
      <w:r w:rsidRPr="000D5C61">
        <w:rPr>
          <w:rFonts w:ascii="Times New Roman CYR" w:eastAsia="Times New Roman" w:hAnsi="Times New Roman CYR" w:cs="Times New Roman CYR"/>
          <w:sz w:val="24"/>
          <w:szCs w:val="24"/>
          <w:lang w:eastAsia="ru-RU"/>
        </w:rPr>
        <w:t> </w:t>
      </w:r>
      <w:r w:rsidR="00D53748" w:rsidRPr="000D5C61">
        <w:rPr>
          <w:rFonts w:ascii="Times New Roman CYR" w:eastAsia="Times New Roman" w:hAnsi="Times New Roman CYR" w:cs="Times New Roman CYR"/>
          <w:i/>
          <w:sz w:val="24"/>
          <w:szCs w:val="24"/>
          <w:lang w:eastAsia="ru-RU"/>
        </w:rPr>
        <w:t>Формирование навыков, необходимых для полноценного существования в обществе:</w:t>
      </w:r>
      <w:r w:rsidR="00D53748" w:rsidRPr="000D5C61">
        <w:rPr>
          <w:rFonts w:ascii="Times New Roman CYR" w:eastAsia="Times New Roman" w:hAnsi="Times New Roman CYR" w:cs="Times New Roman CYR"/>
          <w:sz w:val="24"/>
          <w:szCs w:val="24"/>
          <w:lang w:eastAsia="ru-RU"/>
        </w:rPr>
        <w:t xml:space="preserve"> </w:t>
      </w:r>
      <w:r w:rsidR="00D53748" w:rsidRPr="000D5C61">
        <w:rPr>
          <w:rFonts w:ascii="Times New Roman CYR" w:eastAsia="Times New Roman" w:hAnsi="Times New Roman CYR" w:cs="Times New Roman CYR"/>
          <w:sz w:val="24"/>
          <w:szCs w:val="24"/>
          <w:lang w:eastAsia="ru-RU"/>
        </w:rPr>
        <w:lastRenderedPageBreak/>
        <w:t>эмпатии (сопереживания), коммуникабельности, заботы, ответственности, сотрудничества, умения договариваться, умения соблюдать правила.</w:t>
      </w:r>
    </w:p>
    <w:bookmarkEnd w:id="175"/>
    <w:p w14:paraId="2F081410" w14:textId="77777777"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При реализации данных задач воспитатель Орган</w:t>
      </w:r>
      <w:r w:rsidR="000D5C61" w:rsidRPr="000D5C61">
        <w:rPr>
          <w:rFonts w:ascii="Times New Roman CYR" w:eastAsia="Times New Roman" w:hAnsi="Times New Roman CYR" w:cs="Times New Roman CYR"/>
          <w:sz w:val="24"/>
          <w:szCs w:val="24"/>
          <w:lang w:eastAsia="ru-RU"/>
        </w:rPr>
        <w:t>изации должен сосредоточить своё</w:t>
      </w:r>
      <w:r w:rsidRPr="000D5C61">
        <w:rPr>
          <w:rFonts w:ascii="Times New Roman CYR" w:eastAsia="Times New Roman" w:hAnsi="Times New Roman CYR" w:cs="Times New Roman CYR"/>
          <w:sz w:val="24"/>
          <w:szCs w:val="24"/>
          <w:lang w:eastAsia="ru-RU"/>
        </w:rPr>
        <w:t xml:space="preserve"> внимание на нескольких основных </w:t>
      </w:r>
      <w:r w:rsidR="002B16EA">
        <w:rPr>
          <w:rFonts w:ascii="Times New Roman CYR" w:eastAsia="Times New Roman" w:hAnsi="Times New Roman CYR" w:cs="Times New Roman CYR"/>
          <w:i/>
          <w:sz w:val="24"/>
          <w:szCs w:val="24"/>
          <w:lang w:eastAsia="ru-RU"/>
        </w:rPr>
        <w:t>направлениях деятельности</w:t>
      </w:r>
      <w:r w:rsidRPr="000D5C61">
        <w:rPr>
          <w:rFonts w:ascii="Times New Roman CYR" w:eastAsia="Times New Roman" w:hAnsi="Times New Roman CYR" w:cs="Times New Roman CYR"/>
          <w:sz w:val="24"/>
          <w:szCs w:val="24"/>
          <w:lang w:eastAsia="ru-RU"/>
        </w:rPr>
        <w:t>:</w:t>
      </w:r>
    </w:p>
    <w:p w14:paraId="63F66813" w14:textId="77777777" w:rsidR="000D5C61"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организовывать сюжетно-ролевые иг</w:t>
      </w:r>
      <w:r w:rsidR="000D5C61" w:rsidRPr="000D5C61">
        <w:rPr>
          <w:rFonts w:ascii="Times New Roman CYR" w:eastAsia="Times New Roman" w:hAnsi="Times New Roman CYR" w:cs="Times New Roman CYR"/>
          <w:sz w:val="24"/>
          <w:szCs w:val="24"/>
          <w:lang w:eastAsia="ru-RU"/>
        </w:rPr>
        <w:t>ры (в семью, в команду), игры с </w:t>
      </w:r>
      <w:r w:rsidRPr="000D5C61">
        <w:rPr>
          <w:rFonts w:ascii="Times New Roman CYR" w:eastAsia="Times New Roman" w:hAnsi="Times New Roman CYR" w:cs="Times New Roman CYR"/>
          <w:sz w:val="24"/>
          <w:szCs w:val="24"/>
          <w:lang w:eastAsia="ru-RU"/>
        </w:rPr>
        <w:t>правилами, традиционные народные игры;</w:t>
      </w:r>
    </w:p>
    <w:p w14:paraId="7F039EEE" w14:textId="77777777" w:rsidR="000D5C61"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воспитывать у обучающихся с ОВЗ навыки поведения в обществе;</w:t>
      </w:r>
    </w:p>
    <w:p w14:paraId="48F4FE3B" w14:textId="77777777" w:rsidR="000D5C61"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учить обучающихся с ОВЗ сотруднича</w:t>
      </w:r>
      <w:r w:rsidR="000D5C61" w:rsidRPr="000D5C61">
        <w:rPr>
          <w:rFonts w:ascii="Times New Roman CYR" w:eastAsia="Times New Roman" w:hAnsi="Times New Roman CYR" w:cs="Times New Roman CYR"/>
          <w:sz w:val="24"/>
          <w:szCs w:val="24"/>
          <w:lang w:eastAsia="ru-RU"/>
        </w:rPr>
        <w:t>ть, организуя групповые формы в </w:t>
      </w:r>
      <w:r w:rsidRPr="000D5C61">
        <w:rPr>
          <w:rFonts w:ascii="Times New Roman CYR" w:eastAsia="Times New Roman" w:hAnsi="Times New Roman CYR" w:cs="Times New Roman CYR"/>
          <w:sz w:val="24"/>
          <w:szCs w:val="24"/>
          <w:lang w:eastAsia="ru-RU"/>
        </w:rPr>
        <w:t>продуктивных видах деятельности;</w:t>
      </w:r>
    </w:p>
    <w:p w14:paraId="79C9FB51" w14:textId="77777777" w:rsidR="000D5C61"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учить обучающихся с ОВЗ ан</w:t>
      </w:r>
      <w:r w:rsidR="000D5C61" w:rsidRPr="000D5C61">
        <w:rPr>
          <w:rFonts w:ascii="Times New Roman CYR" w:eastAsia="Times New Roman" w:hAnsi="Times New Roman CYR" w:cs="Times New Roman CYR"/>
          <w:sz w:val="24"/>
          <w:szCs w:val="24"/>
          <w:lang w:eastAsia="ru-RU"/>
        </w:rPr>
        <w:t>ализировать поступки и чувства — свои и </w:t>
      </w:r>
      <w:r w:rsidRPr="000D5C61">
        <w:rPr>
          <w:rFonts w:ascii="Times New Roman CYR" w:eastAsia="Times New Roman" w:hAnsi="Times New Roman CYR" w:cs="Times New Roman CYR"/>
          <w:sz w:val="24"/>
          <w:szCs w:val="24"/>
          <w:lang w:eastAsia="ru-RU"/>
        </w:rPr>
        <w:t>других людей;</w:t>
      </w:r>
    </w:p>
    <w:p w14:paraId="54BB431E" w14:textId="77777777" w:rsidR="000D5C61"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организовывать коллективные проекты заботы и помощи;</w:t>
      </w:r>
    </w:p>
    <w:p w14:paraId="2F0AB6EF" w14:textId="77777777" w:rsidR="00D53748"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создавать доброжелательный психологический климат в группе.</w:t>
      </w:r>
    </w:p>
    <w:p w14:paraId="4918AAEB" w14:textId="77777777" w:rsidR="000D5C61" w:rsidRPr="00FA26E0" w:rsidRDefault="000D5C61" w:rsidP="000D5C61">
      <w:pPr>
        <w:widowControl w:val="0"/>
        <w:autoSpaceDE w:val="0"/>
        <w:autoSpaceDN w:val="0"/>
        <w:adjustRightInd w:val="0"/>
        <w:spacing w:after="0"/>
        <w:ind w:left="567"/>
        <w:jc w:val="both"/>
        <w:rPr>
          <w:rFonts w:ascii="Times New Roman CYR" w:eastAsia="Times New Roman" w:hAnsi="Times New Roman CYR" w:cs="Times New Roman CYR"/>
          <w:sz w:val="24"/>
          <w:szCs w:val="24"/>
          <w:lang w:eastAsia="ru-RU"/>
        </w:rPr>
      </w:pPr>
    </w:p>
    <w:p w14:paraId="5261C6C5" w14:textId="77777777" w:rsidR="000D5C61" w:rsidRPr="009B6908" w:rsidRDefault="00D53748" w:rsidP="009B6908">
      <w:pPr>
        <w:widowControl w:val="0"/>
        <w:autoSpaceDE w:val="0"/>
        <w:autoSpaceDN w:val="0"/>
        <w:adjustRightInd w:val="0"/>
        <w:spacing w:after="0"/>
        <w:ind w:firstLine="720"/>
        <w:jc w:val="center"/>
        <w:rPr>
          <w:rFonts w:ascii="Times New Roman CYR" w:eastAsia="Times New Roman" w:hAnsi="Times New Roman CYR" w:cs="Times New Roman CYR"/>
          <w:b/>
          <w:sz w:val="24"/>
          <w:szCs w:val="24"/>
          <w:lang w:eastAsia="ru-RU"/>
        </w:rPr>
      </w:pPr>
      <w:bookmarkStart w:id="176" w:name="sub_4582"/>
      <w:r w:rsidRPr="000D5C61">
        <w:rPr>
          <w:rFonts w:ascii="Times New Roman CYR" w:eastAsia="Times New Roman" w:hAnsi="Times New Roman CYR" w:cs="Times New Roman CYR"/>
          <w:b/>
          <w:sz w:val="24"/>
          <w:szCs w:val="24"/>
          <w:lang w:eastAsia="ru-RU"/>
        </w:rPr>
        <w:t>Познав</w:t>
      </w:r>
      <w:r w:rsidR="000D5C61" w:rsidRPr="000D5C61">
        <w:rPr>
          <w:rFonts w:ascii="Times New Roman CYR" w:eastAsia="Times New Roman" w:hAnsi="Times New Roman CYR" w:cs="Times New Roman CYR"/>
          <w:b/>
          <w:sz w:val="24"/>
          <w:szCs w:val="24"/>
          <w:lang w:eastAsia="ru-RU"/>
        </w:rPr>
        <w:t>ательное направление воспитания</w:t>
      </w:r>
    </w:p>
    <w:bookmarkEnd w:id="176"/>
    <w:p w14:paraId="0C1365C3" w14:textId="77777777"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i/>
          <w:sz w:val="24"/>
          <w:szCs w:val="24"/>
          <w:lang w:eastAsia="ru-RU"/>
        </w:rPr>
        <w:t>Цель:</w:t>
      </w:r>
      <w:r w:rsidRPr="000D5C61">
        <w:rPr>
          <w:rFonts w:ascii="Times New Roman CYR" w:eastAsia="Times New Roman" w:hAnsi="Times New Roman CYR" w:cs="Times New Roman CYR"/>
          <w:sz w:val="24"/>
          <w:szCs w:val="24"/>
          <w:lang w:eastAsia="ru-RU"/>
        </w:rPr>
        <w:t xml:space="preserve"> формирован</w:t>
      </w:r>
      <w:r w:rsidR="000D5C61" w:rsidRPr="000D5C61">
        <w:rPr>
          <w:rFonts w:ascii="Times New Roman CYR" w:eastAsia="Times New Roman" w:hAnsi="Times New Roman CYR" w:cs="Times New Roman CYR"/>
          <w:sz w:val="24"/>
          <w:szCs w:val="24"/>
          <w:lang w:eastAsia="ru-RU"/>
        </w:rPr>
        <w:t>ие ценности познания (ценность —</w:t>
      </w:r>
      <w:r w:rsidRPr="000D5C61">
        <w:rPr>
          <w:rFonts w:ascii="Times New Roman CYR" w:eastAsia="Times New Roman" w:hAnsi="Times New Roman CYR" w:cs="Times New Roman CYR"/>
          <w:sz w:val="24"/>
          <w:szCs w:val="24"/>
          <w:lang w:eastAsia="ru-RU"/>
        </w:rPr>
        <w:t xml:space="preserve"> "знания").</w:t>
      </w:r>
    </w:p>
    <w:p w14:paraId="5F33966C" w14:textId="77777777" w:rsidR="00D53748" w:rsidRPr="000D5C61" w:rsidRDefault="000D5C61"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Значимым для воспитания ребё</w:t>
      </w:r>
      <w:r w:rsidR="00D53748" w:rsidRPr="000D5C61">
        <w:rPr>
          <w:rFonts w:ascii="Times New Roman CYR" w:eastAsia="Times New Roman" w:hAnsi="Times New Roman CYR" w:cs="Times New Roman CYR"/>
          <w:sz w:val="24"/>
          <w:szCs w:val="24"/>
          <w:lang w:eastAsia="ru-RU"/>
        </w:rPr>
        <w:t>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91E89FF" w14:textId="77777777"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i/>
          <w:sz w:val="24"/>
          <w:szCs w:val="24"/>
          <w:lang w:eastAsia="ru-RU"/>
        </w:rPr>
        <w:t>Задачи</w:t>
      </w:r>
      <w:r w:rsidRPr="000D5C61">
        <w:rPr>
          <w:rFonts w:ascii="Times New Roman CYR" w:eastAsia="Times New Roman" w:hAnsi="Times New Roman CYR" w:cs="Times New Roman CYR"/>
          <w:sz w:val="24"/>
          <w:szCs w:val="24"/>
          <w:lang w:eastAsia="ru-RU"/>
        </w:rPr>
        <w:t xml:space="preserve"> познавательного направления воспитания:</w:t>
      </w:r>
    </w:p>
    <w:p w14:paraId="03A0D089" w14:textId="77777777" w:rsidR="000D5C61" w:rsidRPr="000D5C61" w:rsidRDefault="00DE7862" w:rsidP="00DE786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7" w:name="sub_4593"/>
      <w:r w:rsidRPr="00DE7862">
        <w:rPr>
          <w:rFonts w:ascii="Times New Roman CYR" w:eastAsia="Times New Roman" w:hAnsi="Times New Roman CYR" w:cs="Times New Roman CYR"/>
          <w:b/>
          <w:sz w:val="24"/>
          <w:szCs w:val="24"/>
          <w:lang w:eastAsia="ru-RU"/>
        </w:rPr>
        <w:t>1.</w:t>
      </w:r>
      <w:r>
        <w:rPr>
          <w:rFonts w:ascii="Times New Roman CYR" w:eastAsia="Times New Roman" w:hAnsi="Times New Roman CYR" w:cs="Times New Roman CYR"/>
          <w:sz w:val="24"/>
          <w:szCs w:val="24"/>
          <w:lang w:eastAsia="ru-RU"/>
        </w:rPr>
        <w:t> Р</w:t>
      </w:r>
      <w:r w:rsidR="00D53748" w:rsidRPr="000D5C61">
        <w:rPr>
          <w:rFonts w:ascii="Times New Roman CYR" w:eastAsia="Times New Roman" w:hAnsi="Times New Roman CYR" w:cs="Times New Roman CYR"/>
          <w:sz w:val="24"/>
          <w:szCs w:val="24"/>
          <w:lang w:eastAsia="ru-RU"/>
        </w:rPr>
        <w:t>азвитие любознательности, формирование опыта познавательной инициативы</w:t>
      </w:r>
      <w:bookmarkStart w:id="178" w:name="sub_4594"/>
      <w:bookmarkEnd w:id="177"/>
      <w:r>
        <w:rPr>
          <w:rFonts w:ascii="Times New Roman CYR" w:eastAsia="Times New Roman" w:hAnsi="Times New Roman CYR" w:cs="Times New Roman CYR"/>
          <w:sz w:val="24"/>
          <w:szCs w:val="24"/>
          <w:lang w:eastAsia="ru-RU"/>
        </w:rPr>
        <w:t>.</w:t>
      </w:r>
    </w:p>
    <w:p w14:paraId="4B6CC387" w14:textId="77777777" w:rsidR="000D5C61" w:rsidRPr="000D5C61" w:rsidRDefault="00DE7862" w:rsidP="00DE786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E7862">
        <w:rPr>
          <w:rFonts w:ascii="Times New Roman CYR" w:eastAsia="Times New Roman" w:hAnsi="Times New Roman CYR" w:cs="Times New Roman CYR"/>
          <w:b/>
          <w:sz w:val="24"/>
          <w:szCs w:val="24"/>
          <w:lang w:eastAsia="ru-RU"/>
        </w:rPr>
        <w:t>2.</w:t>
      </w:r>
      <w:r>
        <w:rPr>
          <w:rFonts w:ascii="Times New Roman CYR" w:eastAsia="Times New Roman" w:hAnsi="Times New Roman CYR" w:cs="Times New Roman CYR"/>
          <w:sz w:val="24"/>
          <w:szCs w:val="24"/>
          <w:lang w:eastAsia="ru-RU"/>
        </w:rPr>
        <w:t> Ф</w:t>
      </w:r>
      <w:r w:rsidR="00D53748" w:rsidRPr="000D5C61">
        <w:rPr>
          <w:rFonts w:ascii="Times New Roman CYR" w:eastAsia="Times New Roman" w:hAnsi="Times New Roman CYR" w:cs="Times New Roman CYR"/>
          <w:sz w:val="24"/>
          <w:szCs w:val="24"/>
          <w:lang w:eastAsia="ru-RU"/>
        </w:rPr>
        <w:t>ормирование ценностного отношения к педагогическому работнику как источнику знаний</w:t>
      </w:r>
      <w:bookmarkStart w:id="179" w:name="sub_4595"/>
      <w:bookmarkEnd w:id="178"/>
      <w:r>
        <w:rPr>
          <w:rFonts w:ascii="Times New Roman CYR" w:eastAsia="Times New Roman" w:hAnsi="Times New Roman CYR" w:cs="Times New Roman CYR"/>
          <w:sz w:val="24"/>
          <w:szCs w:val="24"/>
          <w:lang w:eastAsia="ru-RU"/>
        </w:rPr>
        <w:t>.</w:t>
      </w:r>
    </w:p>
    <w:p w14:paraId="2695EEE2" w14:textId="77777777" w:rsidR="00D53748" w:rsidRPr="000D5C61" w:rsidRDefault="00DE7862" w:rsidP="00DE786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E7862">
        <w:rPr>
          <w:rFonts w:ascii="Times New Roman CYR" w:eastAsia="Times New Roman" w:hAnsi="Times New Roman CYR" w:cs="Times New Roman CYR"/>
          <w:b/>
          <w:sz w:val="24"/>
          <w:szCs w:val="24"/>
          <w:lang w:eastAsia="ru-RU"/>
        </w:rPr>
        <w:t>3.</w:t>
      </w:r>
      <w:r>
        <w:rPr>
          <w:rFonts w:ascii="Times New Roman CYR" w:eastAsia="Times New Roman" w:hAnsi="Times New Roman CYR" w:cs="Times New Roman CYR"/>
          <w:sz w:val="24"/>
          <w:szCs w:val="24"/>
          <w:lang w:eastAsia="ru-RU"/>
        </w:rPr>
        <w:t> П</w:t>
      </w:r>
      <w:r w:rsidR="000D5C61" w:rsidRPr="000D5C61">
        <w:rPr>
          <w:rFonts w:ascii="Times New Roman CYR" w:eastAsia="Times New Roman" w:hAnsi="Times New Roman CYR" w:cs="Times New Roman CYR"/>
          <w:sz w:val="24"/>
          <w:szCs w:val="24"/>
          <w:lang w:eastAsia="ru-RU"/>
        </w:rPr>
        <w:t>риобщение ребё</w:t>
      </w:r>
      <w:r w:rsidR="00D53748" w:rsidRPr="000D5C61">
        <w:rPr>
          <w:rFonts w:ascii="Times New Roman CYR" w:eastAsia="Times New Roman" w:hAnsi="Times New Roman CYR" w:cs="Times New Roman CYR"/>
          <w:sz w:val="24"/>
          <w:szCs w:val="24"/>
          <w:lang w:eastAsia="ru-RU"/>
        </w:rPr>
        <w:t>нка к культурным способам познания (книги, интернет-источники, дискуссии).</w:t>
      </w:r>
    </w:p>
    <w:bookmarkEnd w:id="179"/>
    <w:p w14:paraId="60FA0999" w14:textId="77777777"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i/>
          <w:sz w:val="24"/>
          <w:szCs w:val="24"/>
          <w:lang w:eastAsia="ru-RU"/>
        </w:rPr>
        <w:t>Направления деятельност</w:t>
      </w:r>
      <w:r w:rsidR="002B16EA">
        <w:rPr>
          <w:rFonts w:ascii="Times New Roman CYR" w:eastAsia="Times New Roman" w:hAnsi="Times New Roman CYR" w:cs="Times New Roman CYR"/>
          <w:i/>
          <w:sz w:val="24"/>
          <w:szCs w:val="24"/>
          <w:lang w:eastAsia="ru-RU"/>
        </w:rPr>
        <w:t xml:space="preserve">и </w:t>
      </w:r>
      <w:r w:rsidRPr="000D5C61">
        <w:rPr>
          <w:rFonts w:ascii="Times New Roman CYR" w:eastAsia="Times New Roman" w:hAnsi="Times New Roman CYR" w:cs="Times New Roman CYR"/>
          <w:i/>
          <w:sz w:val="24"/>
          <w:szCs w:val="24"/>
          <w:lang w:eastAsia="ru-RU"/>
        </w:rPr>
        <w:t xml:space="preserve"> воспитателя</w:t>
      </w:r>
      <w:r w:rsidRPr="000D5C61">
        <w:rPr>
          <w:rFonts w:ascii="Times New Roman CYR" w:eastAsia="Times New Roman" w:hAnsi="Times New Roman CYR" w:cs="Times New Roman CYR"/>
          <w:sz w:val="24"/>
          <w:szCs w:val="24"/>
          <w:lang w:eastAsia="ru-RU"/>
        </w:rPr>
        <w:t>:</w:t>
      </w:r>
    </w:p>
    <w:p w14:paraId="734F26F1" w14:textId="77777777" w:rsidR="000D5C61" w:rsidRPr="000D5C61" w:rsidRDefault="00D53748" w:rsidP="00FA4443">
      <w:pPr>
        <w:widowControl w:val="0"/>
        <w:numPr>
          <w:ilvl w:val="0"/>
          <w:numId w:val="19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3E95EF20" w14:textId="77777777" w:rsidR="000D5C61" w:rsidRPr="000D5C61" w:rsidRDefault="00D53748" w:rsidP="00FA4443">
      <w:pPr>
        <w:widowControl w:val="0"/>
        <w:numPr>
          <w:ilvl w:val="0"/>
          <w:numId w:val="19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190376F8" w14:textId="77777777" w:rsidR="000D5C61" w:rsidRPr="008C474C" w:rsidRDefault="00D53748" w:rsidP="00FA4443">
      <w:pPr>
        <w:widowControl w:val="0"/>
        <w:numPr>
          <w:ilvl w:val="0"/>
          <w:numId w:val="19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34F7C17D" w14:textId="77777777" w:rsidR="000B724F" w:rsidRDefault="000B724F" w:rsidP="00CB244C">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80" w:name="sub_4583"/>
    </w:p>
    <w:p w14:paraId="1FC6B77F" w14:textId="77777777" w:rsidR="000D5C61" w:rsidRPr="009B6908" w:rsidRDefault="00D53748" w:rsidP="009B690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CB244C">
        <w:rPr>
          <w:rFonts w:ascii="Times New Roman CYR" w:eastAsia="Times New Roman" w:hAnsi="Times New Roman CYR" w:cs="Times New Roman CYR"/>
          <w:b/>
          <w:sz w:val="24"/>
          <w:szCs w:val="24"/>
          <w:lang w:eastAsia="ru-RU"/>
        </w:rPr>
        <w:t>Физическое и оздоров</w:t>
      </w:r>
      <w:r w:rsidR="000D5C61" w:rsidRPr="00CB244C">
        <w:rPr>
          <w:rFonts w:ascii="Times New Roman CYR" w:eastAsia="Times New Roman" w:hAnsi="Times New Roman CYR" w:cs="Times New Roman CYR"/>
          <w:b/>
          <w:sz w:val="24"/>
          <w:szCs w:val="24"/>
          <w:lang w:eastAsia="ru-RU"/>
        </w:rPr>
        <w:t>ительное направление воспитания</w:t>
      </w:r>
    </w:p>
    <w:bookmarkEnd w:id="180"/>
    <w:p w14:paraId="257A49DF" w14:textId="77777777" w:rsidR="000D5C61"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i/>
          <w:sz w:val="24"/>
          <w:szCs w:val="24"/>
          <w:lang w:eastAsia="ru-RU"/>
        </w:rPr>
        <w:t>Цель:</w:t>
      </w:r>
      <w:r w:rsidRPr="00CB244C">
        <w:rPr>
          <w:rFonts w:ascii="Times New Roman CYR" w:eastAsia="Times New Roman" w:hAnsi="Times New Roman CYR" w:cs="Times New Roman CYR"/>
          <w:sz w:val="24"/>
          <w:szCs w:val="24"/>
          <w:lang w:eastAsia="ru-RU"/>
        </w:rPr>
        <w:t xml:space="preserve"> сформировать навыки здорового образа жизни, где безопасность жизнедеятельности лежит в основе всего. Физическое </w:t>
      </w:r>
      <w:r w:rsidR="000D5C61" w:rsidRPr="00CB244C">
        <w:rPr>
          <w:rFonts w:ascii="Times New Roman CYR" w:eastAsia="Times New Roman" w:hAnsi="Times New Roman CYR" w:cs="Times New Roman CYR"/>
          <w:sz w:val="24"/>
          <w:szCs w:val="24"/>
          <w:lang w:eastAsia="ru-RU"/>
        </w:rPr>
        <w:t>развитие и освоение ребёнком с ОВЗ своего тела</w:t>
      </w:r>
      <w:r w:rsidRPr="00CB244C">
        <w:rPr>
          <w:rFonts w:ascii="Times New Roman CYR" w:eastAsia="Times New Roman" w:hAnsi="Times New Roman CYR" w:cs="Times New Roman CYR"/>
          <w:sz w:val="24"/>
          <w:szCs w:val="24"/>
          <w:lang w:eastAsia="ru-RU"/>
        </w:rPr>
        <w:t xml:space="preserve"> происходит в виде любой двигательной активности: выполнение бытовых обязанностей, игр, ритмики и танцев, творческой деятельнос</w:t>
      </w:r>
      <w:r w:rsidR="000D5C61" w:rsidRPr="00CB244C">
        <w:rPr>
          <w:rFonts w:ascii="Times New Roman CYR" w:eastAsia="Times New Roman" w:hAnsi="Times New Roman CYR" w:cs="Times New Roman CYR"/>
          <w:sz w:val="24"/>
          <w:szCs w:val="24"/>
          <w:lang w:eastAsia="ru-RU"/>
        </w:rPr>
        <w:t>ти, спорта, прогулок (ценность —</w:t>
      </w:r>
      <w:r w:rsidRPr="00CB244C">
        <w:rPr>
          <w:rFonts w:ascii="Times New Roman CYR" w:eastAsia="Times New Roman" w:hAnsi="Times New Roman CYR" w:cs="Times New Roman CYR"/>
          <w:sz w:val="24"/>
          <w:szCs w:val="24"/>
          <w:lang w:eastAsia="ru-RU"/>
        </w:rPr>
        <w:t xml:space="preserve"> "здоровье").</w:t>
      </w:r>
    </w:p>
    <w:p w14:paraId="5F70B578" w14:textId="77777777"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1" w:name="sub_4596"/>
      <w:r w:rsidRPr="00CB244C">
        <w:rPr>
          <w:rFonts w:ascii="Times New Roman CYR" w:eastAsia="Times New Roman" w:hAnsi="Times New Roman CYR" w:cs="Times New Roman CYR"/>
          <w:i/>
          <w:sz w:val="24"/>
          <w:szCs w:val="24"/>
          <w:lang w:eastAsia="ru-RU"/>
        </w:rPr>
        <w:t>Задачи</w:t>
      </w:r>
      <w:r w:rsidRPr="00CB244C">
        <w:rPr>
          <w:rFonts w:ascii="Times New Roman CYR" w:eastAsia="Times New Roman" w:hAnsi="Times New Roman CYR" w:cs="Times New Roman CYR"/>
          <w:sz w:val="24"/>
          <w:szCs w:val="24"/>
          <w:lang w:eastAsia="ru-RU"/>
        </w:rPr>
        <w:t xml:space="preserve"> по формированию здорового образа жизни:</w:t>
      </w:r>
    </w:p>
    <w:bookmarkEnd w:id="181"/>
    <w:p w14:paraId="01EEA50C" w14:textId="77777777" w:rsidR="00DD0279" w:rsidRPr="00CB244C"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1.</w:t>
      </w:r>
      <w:r>
        <w:rPr>
          <w:rFonts w:ascii="Times New Roman CYR" w:eastAsia="Times New Roman" w:hAnsi="Times New Roman CYR" w:cs="Times New Roman CYR"/>
          <w:sz w:val="24"/>
          <w:szCs w:val="24"/>
          <w:lang w:eastAsia="ru-RU"/>
        </w:rPr>
        <w:t> О</w:t>
      </w:r>
      <w:r w:rsidR="00D53748" w:rsidRPr="00CB244C">
        <w:rPr>
          <w:rFonts w:ascii="Times New Roman CYR" w:eastAsia="Times New Roman" w:hAnsi="Times New Roman CYR" w:cs="Times New Roman CYR"/>
          <w:sz w:val="24"/>
          <w:szCs w:val="24"/>
          <w:lang w:eastAsia="ru-RU"/>
        </w:rPr>
        <w:t>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w:t>
      </w:r>
      <w:r w:rsidR="00DD0279" w:rsidRPr="00CB244C">
        <w:rPr>
          <w:rFonts w:ascii="Times New Roman CYR" w:eastAsia="Times New Roman" w:hAnsi="Times New Roman CYR" w:cs="Times New Roman CYR"/>
          <w:sz w:val="24"/>
          <w:szCs w:val="24"/>
          <w:lang w:eastAsia="ru-RU"/>
        </w:rPr>
        <w:t>ого физического и эстетического развития ребё</w:t>
      </w:r>
      <w:r>
        <w:rPr>
          <w:rFonts w:ascii="Times New Roman CYR" w:eastAsia="Times New Roman" w:hAnsi="Times New Roman CYR" w:cs="Times New Roman CYR"/>
          <w:sz w:val="24"/>
          <w:szCs w:val="24"/>
          <w:lang w:eastAsia="ru-RU"/>
        </w:rPr>
        <w:t>нка.</w:t>
      </w:r>
    </w:p>
    <w:p w14:paraId="3B3E78C7" w14:textId="77777777" w:rsidR="00DD0279" w:rsidRPr="00CB244C"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2.</w:t>
      </w:r>
      <w:r>
        <w:rPr>
          <w:rFonts w:ascii="Times New Roman CYR" w:eastAsia="Times New Roman" w:hAnsi="Times New Roman CYR" w:cs="Times New Roman CYR"/>
          <w:sz w:val="24"/>
          <w:szCs w:val="24"/>
          <w:lang w:eastAsia="ru-RU"/>
        </w:rPr>
        <w:t> З</w:t>
      </w:r>
      <w:r w:rsidR="00D53748" w:rsidRPr="00CB244C">
        <w:rPr>
          <w:rFonts w:ascii="Times New Roman CYR" w:eastAsia="Times New Roman" w:hAnsi="Times New Roman CYR" w:cs="Times New Roman CYR"/>
          <w:sz w:val="24"/>
          <w:szCs w:val="24"/>
          <w:lang w:eastAsia="ru-RU"/>
        </w:rPr>
        <w:t>акаливание, повышение сопротивляемости к во</w:t>
      </w:r>
      <w:r>
        <w:rPr>
          <w:rFonts w:ascii="Times New Roman CYR" w:eastAsia="Times New Roman" w:hAnsi="Times New Roman CYR" w:cs="Times New Roman CYR"/>
          <w:sz w:val="24"/>
          <w:szCs w:val="24"/>
          <w:lang w:eastAsia="ru-RU"/>
        </w:rPr>
        <w:t>здействию условий внешней среды.</w:t>
      </w:r>
    </w:p>
    <w:p w14:paraId="66AC45B5" w14:textId="77777777" w:rsidR="002B16EA"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3.</w:t>
      </w:r>
      <w:r>
        <w:rPr>
          <w:rFonts w:ascii="Times New Roman CYR" w:eastAsia="Times New Roman" w:hAnsi="Times New Roman CYR" w:cs="Times New Roman CYR"/>
          <w:sz w:val="24"/>
          <w:szCs w:val="24"/>
          <w:lang w:eastAsia="ru-RU"/>
        </w:rPr>
        <w:t> У</w:t>
      </w:r>
      <w:r w:rsidR="00D53748" w:rsidRPr="00CB244C">
        <w:rPr>
          <w:rFonts w:ascii="Times New Roman CYR" w:eastAsia="Times New Roman" w:hAnsi="Times New Roman CYR" w:cs="Times New Roman CYR"/>
          <w:sz w:val="24"/>
          <w:szCs w:val="24"/>
          <w:lang w:eastAsia="ru-RU"/>
        </w:rPr>
        <w:t>крепление опорно-двигательного аппарата; развитие двигательных способностей, обучение двигатель</w:t>
      </w:r>
      <w:r>
        <w:rPr>
          <w:rFonts w:ascii="Times New Roman CYR" w:eastAsia="Times New Roman" w:hAnsi="Times New Roman CYR" w:cs="Times New Roman CYR"/>
          <w:sz w:val="24"/>
          <w:szCs w:val="24"/>
          <w:lang w:eastAsia="ru-RU"/>
        </w:rPr>
        <w:t>ным навыкам и умениям.</w:t>
      </w:r>
    </w:p>
    <w:p w14:paraId="79FB124F" w14:textId="77777777" w:rsidR="00DD0279" w:rsidRPr="00CB244C"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4.</w:t>
      </w:r>
      <w:r>
        <w:rPr>
          <w:rFonts w:ascii="Times New Roman CYR" w:eastAsia="Times New Roman" w:hAnsi="Times New Roman CYR" w:cs="Times New Roman CYR"/>
          <w:sz w:val="24"/>
          <w:szCs w:val="24"/>
          <w:lang w:eastAsia="ru-RU"/>
        </w:rPr>
        <w:t> Ф</w:t>
      </w:r>
      <w:r w:rsidR="00D53748" w:rsidRPr="00CB244C">
        <w:rPr>
          <w:rFonts w:ascii="Times New Roman CYR" w:eastAsia="Times New Roman" w:hAnsi="Times New Roman CYR" w:cs="Times New Roman CYR"/>
          <w:sz w:val="24"/>
          <w:szCs w:val="24"/>
          <w:lang w:eastAsia="ru-RU"/>
        </w:rPr>
        <w:t>ормирование элементарных представлений в области физической культуры, здор</w:t>
      </w:r>
      <w:r>
        <w:rPr>
          <w:rFonts w:ascii="Times New Roman CYR" w:eastAsia="Times New Roman" w:hAnsi="Times New Roman CYR" w:cs="Times New Roman CYR"/>
          <w:sz w:val="24"/>
          <w:szCs w:val="24"/>
          <w:lang w:eastAsia="ru-RU"/>
        </w:rPr>
        <w:t xml:space="preserve">овья и </w:t>
      </w:r>
      <w:r>
        <w:rPr>
          <w:rFonts w:ascii="Times New Roman CYR" w:eastAsia="Times New Roman" w:hAnsi="Times New Roman CYR" w:cs="Times New Roman CYR"/>
          <w:sz w:val="24"/>
          <w:szCs w:val="24"/>
          <w:lang w:eastAsia="ru-RU"/>
        </w:rPr>
        <w:lastRenderedPageBreak/>
        <w:t>безопасного образа жизни.</w:t>
      </w:r>
    </w:p>
    <w:p w14:paraId="2FFA4D92" w14:textId="77777777" w:rsidR="00DD0279" w:rsidRPr="00CB244C"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5.</w:t>
      </w:r>
      <w:r>
        <w:rPr>
          <w:rFonts w:ascii="Times New Roman CYR" w:eastAsia="Times New Roman" w:hAnsi="Times New Roman CYR" w:cs="Times New Roman CYR"/>
          <w:sz w:val="24"/>
          <w:szCs w:val="24"/>
          <w:lang w:eastAsia="ru-RU"/>
        </w:rPr>
        <w:t> О</w:t>
      </w:r>
      <w:r w:rsidR="00D53748" w:rsidRPr="00CB244C">
        <w:rPr>
          <w:rFonts w:ascii="Times New Roman CYR" w:eastAsia="Times New Roman" w:hAnsi="Times New Roman CYR" w:cs="Times New Roman CYR"/>
          <w:sz w:val="24"/>
          <w:szCs w:val="24"/>
          <w:lang w:eastAsia="ru-RU"/>
        </w:rPr>
        <w:t>рганизация сна, здорового питания, выстраивание правильного режима дня;</w:t>
      </w:r>
    </w:p>
    <w:p w14:paraId="307EB108" w14:textId="77777777" w:rsidR="00D53748" w:rsidRPr="00CB244C"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6.</w:t>
      </w:r>
      <w:r>
        <w:rPr>
          <w:rFonts w:ascii="Times New Roman CYR" w:eastAsia="Times New Roman" w:hAnsi="Times New Roman CYR" w:cs="Times New Roman CYR"/>
          <w:b/>
          <w:sz w:val="24"/>
          <w:szCs w:val="24"/>
          <w:lang w:eastAsia="ru-RU"/>
        </w:rPr>
        <w:t> </w:t>
      </w:r>
      <w:r w:rsidRPr="002B16EA">
        <w:rPr>
          <w:rFonts w:ascii="Times New Roman CYR" w:eastAsia="Times New Roman" w:hAnsi="Times New Roman CYR" w:cs="Times New Roman CYR"/>
          <w:sz w:val="24"/>
          <w:szCs w:val="24"/>
          <w:lang w:eastAsia="ru-RU"/>
        </w:rPr>
        <w:t>В</w:t>
      </w:r>
      <w:r w:rsidR="00D53748" w:rsidRPr="00CB244C">
        <w:rPr>
          <w:rFonts w:ascii="Times New Roman CYR" w:eastAsia="Times New Roman" w:hAnsi="Times New Roman CYR" w:cs="Times New Roman CYR"/>
          <w:sz w:val="24"/>
          <w:szCs w:val="24"/>
          <w:lang w:eastAsia="ru-RU"/>
        </w:rPr>
        <w:t>оспитание экологической культуры, обучение безопасности жизнедеятельности.</w:t>
      </w:r>
    </w:p>
    <w:p w14:paraId="075A5554" w14:textId="77777777"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i/>
          <w:sz w:val="24"/>
          <w:szCs w:val="24"/>
          <w:lang w:eastAsia="ru-RU"/>
        </w:rPr>
        <w:t>Направления деятельности воспитателя</w:t>
      </w:r>
      <w:r w:rsidRPr="00CB244C">
        <w:rPr>
          <w:rFonts w:ascii="Times New Roman CYR" w:eastAsia="Times New Roman" w:hAnsi="Times New Roman CYR" w:cs="Times New Roman CYR"/>
          <w:sz w:val="24"/>
          <w:szCs w:val="24"/>
          <w:lang w:eastAsia="ru-RU"/>
        </w:rPr>
        <w:t>:</w:t>
      </w:r>
    </w:p>
    <w:p w14:paraId="2F882DB1" w14:textId="77777777" w:rsidR="00DD0279" w:rsidRPr="00CB244C" w:rsidRDefault="00D53748" w:rsidP="00FA4443">
      <w:pPr>
        <w:widowControl w:val="0"/>
        <w:numPr>
          <w:ilvl w:val="0"/>
          <w:numId w:val="19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организация подвижных, спортивных игр, в том числе традиционных народных игр, дворовых игр на территории детского сада;</w:t>
      </w:r>
    </w:p>
    <w:p w14:paraId="164D9F4B" w14:textId="77777777" w:rsidR="0071656B" w:rsidRPr="00CB244C" w:rsidRDefault="00D53748" w:rsidP="00FA4443">
      <w:pPr>
        <w:widowControl w:val="0"/>
        <w:numPr>
          <w:ilvl w:val="0"/>
          <w:numId w:val="19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создание детско-педагогических работников проектов по здоровому образу жизни;</w:t>
      </w:r>
    </w:p>
    <w:p w14:paraId="3AE4B85E" w14:textId="77777777" w:rsidR="00D53748" w:rsidRPr="00CB244C" w:rsidRDefault="00D53748" w:rsidP="00FA4443">
      <w:pPr>
        <w:widowControl w:val="0"/>
        <w:numPr>
          <w:ilvl w:val="0"/>
          <w:numId w:val="19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введение оздоровительных традиций в Организации.</w:t>
      </w:r>
    </w:p>
    <w:p w14:paraId="7381C9DC" w14:textId="77777777"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2" w:name="sub_4597"/>
      <w:r w:rsidRPr="00CB244C">
        <w:rPr>
          <w:rFonts w:ascii="Times New Roman CYR" w:eastAsia="Times New Roman" w:hAnsi="Times New Roman CYR" w:cs="Times New Roman CYR"/>
          <w:sz w:val="24"/>
          <w:szCs w:val="24"/>
          <w:lang w:eastAsia="ru-RU"/>
        </w:rPr>
        <w:t>Формирование у дошкольников культурно-гигиенических навыков является важной частью воспитания культуры здоровья. Воспитатель долж</w:t>
      </w:r>
      <w:r w:rsidR="002B16EA">
        <w:rPr>
          <w:rFonts w:ascii="Times New Roman CYR" w:eastAsia="Times New Roman" w:hAnsi="Times New Roman CYR" w:cs="Times New Roman CYR"/>
          <w:sz w:val="24"/>
          <w:szCs w:val="24"/>
          <w:lang w:eastAsia="ru-RU"/>
        </w:rPr>
        <w:t>ен формировать у дошкольников с </w:t>
      </w:r>
      <w:r w:rsidRPr="00CB244C">
        <w:rPr>
          <w:rFonts w:ascii="Times New Roman CYR" w:eastAsia="Times New Roman" w:hAnsi="Times New Roman CYR" w:cs="Times New Roman CYR"/>
          <w:sz w:val="24"/>
          <w:szCs w:val="24"/>
          <w:lang w:eastAsia="ru-RU"/>
        </w:rPr>
        <w:t>ОВЗ понимание того, что чистота лица и тела, опрятность одежды отвечают не только ги</w:t>
      </w:r>
      <w:r w:rsidR="00CB244C" w:rsidRPr="00CB244C">
        <w:rPr>
          <w:rFonts w:ascii="Times New Roman CYR" w:eastAsia="Times New Roman" w:hAnsi="Times New Roman CYR" w:cs="Times New Roman CYR"/>
          <w:sz w:val="24"/>
          <w:szCs w:val="24"/>
          <w:lang w:eastAsia="ru-RU"/>
        </w:rPr>
        <w:t>гиене и здоровью человека, но и </w:t>
      </w:r>
      <w:r w:rsidRPr="00CB244C">
        <w:rPr>
          <w:rFonts w:ascii="Times New Roman CYR" w:eastAsia="Times New Roman" w:hAnsi="Times New Roman CYR" w:cs="Times New Roman CYR"/>
          <w:sz w:val="24"/>
          <w:szCs w:val="24"/>
          <w:lang w:eastAsia="ru-RU"/>
        </w:rPr>
        <w:t xml:space="preserve">социальным ожиданиям окружающих людей. Особенность культурно-гигиенических навыков заключается в том, </w:t>
      </w:r>
      <w:r w:rsidR="00CB244C" w:rsidRPr="00CB244C">
        <w:rPr>
          <w:rFonts w:ascii="Times New Roman CYR" w:eastAsia="Times New Roman" w:hAnsi="Times New Roman CYR" w:cs="Times New Roman CYR"/>
          <w:sz w:val="24"/>
          <w:szCs w:val="24"/>
          <w:lang w:eastAsia="ru-RU"/>
        </w:rPr>
        <w:t>что они должны формироваться на протяжении всего пребывания ребё</w:t>
      </w:r>
      <w:r w:rsidRPr="00CB244C">
        <w:rPr>
          <w:rFonts w:ascii="Times New Roman CYR" w:eastAsia="Times New Roman" w:hAnsi="Times New Roman CYR" w:cs="Times New Roman CYR"/>
          <w:sz w:val="24"/>
          <w:szCs w:val="24"/>
          <w:lang w:eastAsia="ru-RU"/>
        </w:rPr>
        <w:t>нка с ОВЗ в Организации.</w:t>
      </w:r>
    </w:p>
    <w:bookmarkEnd w:id="182"/>
    <w:p w14:paraId="5529E359" w14:textId="77777777"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В формировании культурно-гигиенических н</w:t>
      </w:r>
      <w:r w:rsidR="002B16EA">
        <w:rPr>
          <w:rFonts w:ascii="Times New Roman CYR" w:eastAsia="Times New Roman" w:hAnsi="Times New Roman CYR" w:cs="Times New Roman CYR"/>
          <w:sz w:val="24"/>
          <w:szCs w:val="24"/>
          <w:lang w:eastAsia="ru-RU"/>
        </w:rPr>
        <w:t>авыков режим дня играет одну из </w:t>
      </w:r>
      <w:r w:rsidRPr="00CB244C">
        <w:rPr>
          <w:rFonts w:ascii="Times New Roman CYR" w:eastAsia="Times New Roman" w:hAnsi="Times New Roman CYR" w:cs="Times New Roman CYR"/>
          <w:sz w:val="24"/>
          <w:szCs w:val="24"/>
          <w:lang w:eastAsia="ru-RU"/>
        </w:rPr>
        <w:t>ключевых ролей. Привыкая выполнять</w:t>
      </w:r>
      <w:r w:rsidR="00CB244C" w:rsidRPr="00CB244C">
        <w:rPr>
          <w:rFonts w:ascii="Times New Roman CYR" w:eastAsia="Times New Roman" w:hAnsi="Times New Roman CYR" w:cs="Times New Roman CYR"/>
          <w:sz w:val="24"/>
          <w:szCs w:val="24"/>
          <w:lang w:eastAsia="ru-RU"/>
        </w:rPr>
        <w:t xml:space="preserve"> серию гигиенических процедур с определённой периодичностью, ребёнок с ОВЗ вводит их в своё</w:t>
      </w:r>
      <w:r w:rsidRPr="00CB244C">
        <w:rPr>
          <w:rFonts w:ascii="Times New Roman CYR" w:eastAsia="Times New Roman" w:hAnsi="Times New Roman CYR" w:cs="Times New Roman CYR"/>
          <w:sz w:val="24"/>
          <w:szCs w:val="24"/>
          <w:lang w:eastAsia="ru-RU"/>
        </w:rPr>
        <w:t xml:space="preserve"> бытовое пространство, и постепенно они становятся для него привычкой.</w:t>
      </w:r>
    </w:p>
    <w:p w14:paraId="4303B2DC" w14:textId="77777777"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Формируя у обучающихся с ОВЗ культурно-гигиенические навыки, воспитатель Орган</w:t>
      </w:r>
      <w:r w:rsidR="00CB244C" w:rsidRPr="00CB244C">
        <w:rPr>
          <w:rFonts w:ascii="Times New Roman CYR" w:eastAsia="Times New Roman" w:hAnsi="Times New Roman CYR" w:cs="Times New Roman CYR"/>
          <w:sz w:val="24"/>
          <w:szCs w:val="24"/>
          <w:lang w:eastAsia="ru-RU"/>
        </w:rPr>
        <w:t>изации должен сосредоточить своё</w:t>
      </w:r>
      <w:r w:rsidRPr="00CB244C">
        <w:rPr>
          <w:rFonts w:ascii="Times New Roman CYR" w:eastAsia="Times New Roman" w:hAnsi="Times New Roman CYR" w:cs="Times New Roman CYR"/>
          <w:sz w:val="24"/>
          <w:szCs w:val="24"/>
          <w:lang w:eastAsia="ru-RU"/>
        </w:rPr>
        <w:t xml:space="preserve"> внимание на нескольких основных </w:t>
      </w:r>
      <w:r w:rsidRPr="002B16EA">
        <w:rPr>
          <w:rFonts w:ascii="Times New Roman CYR" w:eastAsia="Times New Roman" w:hAnsi="Times New Roman CYR" w:cs="Times New Roman CYR"/>
          <w:i/>
          <w:sz w:val="24"/>
          <w:szCs w:val="24"/>
          <w:lang w:eastAsia="ru-RU"/>
        </w:rPr>
        <w:t>направлениях воспитательной работы</w:t>
      </w:r>
      <w:r w:rsidRPr="00CB244C">
        <w:rPr>
          <w:rFonts w:ascii="Times New Roman CYR" w:eastAsia="Times New Roman" w:hAnsi="Times New Roman CYR" w:cs="Times New Roman CYR"/>
          <w:sz w:val="24"/>
          <w:szCs w:val="24"/>
          <w:lang w:eastAsia="ru-RU"/>
        </w:rPr>
        <w:t>:</w:t>
      </w:r>
    </w:p>
    <w:p w14:paraId="7FF1807A" w14:textId="77777777" w:rsidR="00CB244C" w:rsidRPr="00CB244C" w:rsidRDefault="00CB244C" w:rsidP="00FA4443">
      <w:pPr>
        <w:widowControl w:val="0"/>
        <w:numPr>
          <w:ilvl w:val="0"/>
          <w:numId w:val="19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формировать у ребё</w:t>
      </w:r>
      <w:r w:rsidR="00D53748" w:rsidRPr="00CB244C">
        <w:rPr>
          <w:rFonts w:ascii="Times New Roman CYR" w:eastAsia="Times New Roman" w:hAnsi="Times New Roman CYR" w:cs="Times New Roman CYR"/>
          <w:sz w:val="24"/>
          <w:szCs w:val="24"/>
          <w:lang w:eastAsia="ru-RU"/>
        </w:rPr>
        <w:t>нка с ОВЗ навыки поведения в</w:t>
      </w:r>
      <w:r w:rsidRPr="00CB244C">
        <w:rPr>
          <w:rFonts w:ascii="Times New Roman CYR" w:eastAsia="Times New Roman" w:hAnsi="Times New Roman CYR" w:cs="Times New Roman CYR"/>
          <w:sz w:val="24"/>
          <w:szCs w:val="24"/>
          <w:lang w:eastAsia="ru-RU"/>
        </w:rPr>
        <w:t>о время приё</w:t>
      </w:r>
      <w:r w:rsidR="00D53748" w:rsidRPr="00CB244C">
        <w:rPr>
          <w:rFonts w:ascii="Times New Roman CYR" w:eastAsia="Times New Roman" w:hAnsi="Times New Roman CYR" w:cs="Times New Roman CYR"/>
          <w:sz w:val="24"/>
          <w:szCs w:val="24"/>
          <w:lang w:eastAsia="ru-RU"/>
        </w:rPr>
        <w:t>ма пищи;</w:t>
      </w:r>
    </w:p>
    <w:p w14:paraId="6EDAD15D" w14:textId="77777777" w:rsidR="00CB244C" w:rsidRPr="00CB244C" w:rsidRDefault="00CB244C" w:rsidP="00FA4443">
      <w:pPr>
        <w:widowControl w:val="0"/>
        <w:numPr>
          <w:ilvl w:val="0"/>
          <w:numId w:val="19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формировать у ребё</w:t>
      </w:r>
      <w:r w:rsidR="00D53748" w:rsidRPr="00CB244C">
        <w:rPr>
          <w:rFonts w:ascii="Times New Roman CYR" w:eastAsia="Times New Roman" w:hAnsi="Times New Roman CYR" w:cs="Times New Roman CYR"/>
          <w:sz w:val="24"/>
          <w:szCs w:val="24"/>
          <w:lang w:eastAsia="ru-RU"/>
        </w:rPr>
        <w:t>нка с ОВЗ представления</w:t>
      </w:r>
      <w:r w:rsidRPr="00CB244C">
        <w:rPr>
          <w:rFonts w:ascii="Times New Roman CYR" w:eastAsia="Times New Roman" w:hAnsi="Times New Roman CYR" w:cs="Times New Roman CYR"/>
          <w:sz w:val="24"/>
          <w:szCs w:val="24"/>
          <w:lang w:eastAsia="ru-RU"/>
        </w:rPr>
        <w:t xml:space="preserve"> о ценности здоровья, красоте и </w:t>
      </w:r>
      <w:r w:rsidR="00D53748" w:rsidRPr="00CB244C">
        <w:rPr>
          <w:rFonts w:ascii="Times New Roman CYR" w:eastAsia="Times New Roman" w:hAnsi="Times New Roman CYR" w:cs="Times New Roman CYR"/>
          <w:sz w:val="24"/>
          <w:szCs w:val="24"/>
          <w:lang w:eastAsia="ru-RU"/>
        </w:rPr>
        <w:t>чистоте тела;</w:t>
      </w:r>
    </w:p>
    <w:p w14:paraId="5B9EBF2A" w14:textId="77777777" w:rsidR="00CB244C" w:rsidRPr="00CB244C" w:rsidRDefault="00CB244C" w:rsidP="00FA4443">
      <w:pPr>
        <w:widowControl w:val="0"/>
        <w:numPr>
          <w:ilvl w:val="0"/>
          <w:numId w:val="19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формировать у ребё</w:t>
      </w:r>
      <w:r w:rsidR="00D53748" w:rsidRPr="00CB244C">
        <w:rPr>
          <w:rFonts w:ascii="Times New Roman CYR" w:eastAsia="Times New Roman" w:hAnsi="Times New Roman CYR" w:cs="Times New Roman CYR"/>
          <w:sz w:val="24"/>
          <w:szCs w:val="24"/>
          <w:lang w:eastAsia="ru-RU"/>
        </w:rPr>
        <w:t>нка с ОВЗ привычку следить за своим внешним видом;</w:t>
      </w:r>
    </w:p>
    <w:p w14:paraId="74189B20" w14:textId="77777777" w:rsidR="00D53748" w:rsidRPr="00CB244C" w:rsidRDefault="00D53748" w:rsidP="00FA4443">
      <w:pPr>
        <w:widowControl w:val="0"/>
        <w:numPr>
          <w:ilvl w:val="0"/>
          <w:numId w:val="19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включать информацию о г</w:t>
      </w:r>
      <w:r w:rsidR="00CB244C" w:rsidRPr="00CB244C">
        <w:rPr>
          <w:rFonts w:ascii="Times New Roman CYR" w:eastAsia="Times New Roman" w:hAnsi="Times New Roman CYR" w:cs="Times New Roman CYR"/>
          <w:sz w:val="24"/>
          <w:szCs w:val="24"/>
          <w:lang w:eastAsia="ru-RU"/>
        </w:rPr>
        <w:t>игиене в повседневную жизнь ребёнка с ОВЗ, в </w:t>
      </w:r>
      <w:r w:rsidRPr="00CB244C">
        <w:rPr>
          <w:rFonts w:ascii="Times New Roman CYR" w:eastAsia="Times New Roman" w:hAnsi="Times New Roman CYR" w:cs="Times New Roman CYR"/>
          <w:sz w:val="24"/>
          <w:szCs w:val="24"/>
          <w:lang w:eastAsia="ru-RU"/>
        </w:rPr>
        <w:t>игру.</w:t>
      </w:r>
    </w:p>
    <w:p w14:paraId="6F0417E7" w14:textId="77777777"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Работ</w:t>
      </w:r>
      <w:r w:rsidR="00CB244C" w:rsidRPr="00CB244C">
        <w:rPr>
          <w:rFonts w:ascii="Times New Roman CYR" w:eastAsia="Times New Roman" w:hAnsi="Times New Roman CYR" w:cs="Times New Roman CYR"/>
          <w:sz w:val="24"/>
          <w:szCs w:val="24"/>
          <w:lang w:eastAsia="ru-RU"/>
        </w:rPr>
        <w:t>а по формированию у ребё</w:t>
      </w:r>
      <w:r w:rsidRPr="00CB244C">
        <w:rPr>
          <w:rFonts w:ascii="Times New Roman CYR" w:eastAsia="Times New Roman" w:hAnsi="Times New Roman CYR" w:cs="Times New Roman CYR"/>
          <w:sz w:val="24"/>
          <w:szCs w:val="24"/>
          <w:lang w:eastAsia="ru-RU"/>
        </w:rPr>
        <w:t>нка с ОВЗ культурно-гигиенических навыков должна вестись в тесном контакте с семьей.</w:t>
      </w:r>
    </w:p>
    <w:p w14:paraId="0B15EDBC" w14:textId="77777777" w:rsidR="00CB244C" w:rsidRPr="00FA26E0" w:rsidRDefault="00CB244C" w:rsidP="00D53748">
      <w:pPr>
        <w:widowControl w:val="0"/>
        <w:autoSpaceDE w:val="0"/>
        <w:autoSpaceDN w:val="0"/>
        <w:adjustRightInd w:val="0"/>
        <w:spacing w:after="0"/>
        <w:ind w:firstLine="720"/>
        <w:jc w:val="both"/>
        <w:rPr>
          <w:rFonts w:ascii="Times New Roman CYR" w:eastAsia="Times New Roman" w:hAnsi="Times New Roman CYR" w:cs="Times New Roman CYR"/>
          <w:sz w:val="24"/>
          <w:szCs w:val="24"/>
          <w:lang w:eastAsia="ru-RU"/>
        </w:rPr>
      </w:pPr>
    </w:p>
    <w:p w14:paraId="634DFFAA" w14:textId="77777777" w:rsidR="00CB244C" w:rsidRPr="009B6908" w:rsidRDefault="00CB244C" w:rsidP="009B690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83" w:name="sub_4584"/>
      <w:r w:rsidRPr="001975E3">
        <w:rPr>
          <w:rFonts w:ascii="Times New Roman CYR" w:eastAsia="Times New Roman" w:hAnsi="Times New Roman CYR" w:cs="Times New Roman CYR"/>
          <w:b/>
          <w:sz w:val="24"/>
          <w:szCs w:val="24"/>
          <w:lang w:eastAsia="ru-RU"/>
        </w:rPr>
        <w:t>Трудовое направление воспитания</w:t>
      </w:r>
    </w:p>
    <w:bookmarkEnd w:id="183"/>
    <w:p w14:paraId="425609B4" w14:textId="77777777" w:rsidR="00D53748" w:rsidRPr="001975E3" w:rsidRDefault="00D53748" w:rsidP="001975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i/>
          <w:sz w:val="24"/>
          <w:szCs w:val="24"/>
          <w:lang w:eastAsia="ru-RU"/>
        </w:rPr>
        <w:t>Цель:</w:t>
      </w:r>
      <w:r w:rsidRPr="001975E3">
        <w:rPr>
          <w:rFonts w:ascii="Times New Roman CYR" w:eastAsia="Times New Roman" w:hAnsi="Times New Roman CYR" w:cs="Times New Roman CYR"/>
          <w:sz w:val="24"/>
          <w:szCs w:val="24"/>
          <w:lang w:eastAsia="ru-RU"/>
        </w:rPr>
        <w:t xml:space="preserve"> формирование ценностного отношения обу</w:t>
      </w:r>
      <w:r w:rsidR="008C474C">
        <w:rPr>
          <w:rFonts w:ascii="Times New Roman CYR" w:eastAsia="Times New Roman" w:hAnsi="Times New Roman CYR" w:cs="Times New Roman CYR"/>
          <w:sz w:val="24"/>
          <w:szCs w:val="24"/>
          <w:lang w:eastAsia="ru-RU"/>
        </w:rPr>
        <w:t>чающихся к труду, трудолюбия, а </w:t>
      </w:r>
      <w:r w:rsidRPr="001975E3">
        <w:rPr>
          <w:rFonts w:ascii="Times New Roman CYR" w:eastAsia="Times New Roman" w:hAnsi="Times New Roman CYR" w:cs="Times New Roman CYR"/>
          <w:sz w:val="24"/>
          <w:szCs w:val="24"/>
          <w:lang w:eastAsia="ru-RU"/>
        </w:rPr>
        <w:t>также в приобщении ребенка к т</w:t>
      </w:r>
      <w:r w:rsidR="001975E3" w:rsidRPr="001975E3">
        <w:rPr>
          <w:rFonts w:ascii="Times New Roman CYR" w:eastAsia="Times New Roman" w:hAnsi="Times New Roman CYR" w:cs="Times New Roman CYR"/>
          <w:sz w:val="24"/>
          <w:szCs w:val="24"/>
          <w:lang w:eastAsia="ru-RU"/>
        </w:rPr>
        <w:t>руду (ценность —</w:t>
      </w:r>
      <w:r w:rsidRPr="001975E3">
        <w:rPr>
          <w:rFonts w:ascii="Times New Roman CYR" w:eastAsia="Times New Roman" w:hAnsi="Times New Roman CYR" w:cs="Times New Roman CYR"/>
          <w:sz w:val="24"/>
          <w:szCs w:val="24"/>
          <w:lang w:eastAsia="ru-RU"/>
        </w:rPr>
        <w:t xml:space="preserve"> "труд").</w:t>
      </w:r>
    </w:p>
    <w:p w14:paraId="79BF1C46" w14:textId="77777777" w:rsidR="00D53748" w:rsidRPr="001975E3" w:rsidRDefault="00D53748" w:rsidP="001975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 xml:space="preserve">Основные </w:t>
      </w:r>
      <w:r w:rsidRPr="001975E3">
        <w:rPr>
          <w:rFonts w:ascii="Times New Roman CYR" w:eastAsia="Times New Roman" w:hAnsi="Times New Roman CYR" w:cs="Times New Roman CYR"/>
          <w:i/>
          <w:sz w:val="24"/>
          <w:szCs w:val="24"/>
          <w:lang w:eastAsia="ru-RU"/>
        </w:rPr>
        <w:t xml:space="preserve">задачи </w:t>
      </w:r>
      <w:r w:rsidRPr="001975E3">
        <w:rPr>
          <w:rFonts w:ascii="Times New Roman CYR" w:eastAsia="Times New Roman" w:hAnsi="Times New Roman CYR" w:cs="Times New Roman CYR"/>
          <w:sz w:val="24"/>
          <w:szCs w:val="24"/>
          <w:lang w:eastAsia="ru-RU"/>
        </w:rPr>
        <w:t>трудового воспитания:</w:t>
      </w:r>
    </w:p>
    <w:p w14:paraId="33AC9A1F" w14:textId="77777777" w:rsidR="001975E3" w:rsidRPr="001975E3"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4" w:name="sub_4598"/>
      <w:r w:rsidRPr="002B16EA">
        <w:rPr>
          <w:rFonts w:ascii="Times New Roman CYR" w:eastAsia="Times New Roman" w:hAnsi="Times New Roman CYR" w:cs="Times New Roman CYR"/>
          <w:b/>
          <w:sz w:val="24"/>
          <w:szCs w:val="24"/>
          <w:lang w:eastAsia="ru-RU"/>
        </w:rPr>
        <w:t>1.</w:t>
      </w:r>
      <w:r>
        <w:rPr>
          <w:rFonts w:ascii="Times New Roman CYR" w:eastAsia="Times New Roman" w:hAnsi="Times New Roman CYR" w:cs="Times New Roman CYR"/>
          <w:sz w:val="24"/>
          <w:szCs w:val="24"/>
          <w:lang w:eastAsia="ru-RU"/>
        </w:rPr>
        <w:t> О</w:t>
      </w:r>
      <w:r w:rsidR="00D53748" w:rsidRPr="001975E3">
        <w:rPr>
          <w:rFonts w:ascii="Times New Roman CYR" w:eastAsia="Times New Roman" w:hAnsi="Times New Roman CYR" w:cs="Times New Roman CYR"/>
          <w:sz w:val="24"/>
          <w:szCs w:val="24"/>
          <w:lang w:eastAsia="ru-RU"/>
        </w:rPr>
        <w:t>знакомление обучающихся с ОВЗ видами труда педагогических работников и воспитание положительного отношения</w:t>
      </w:r>
      <w:r w:rsidR="001975E3" w:rsidRPr="001975E3">
        <w:rPr>
          <w:rFonts w:ascii="Times New Roman CYR" w:eastAsia="Times New Roman" w:hAnsi="Times New Roman CYR" w:cs="Times New Roman CYR"/>
          <w:sz w:val="24"/>
          <w:szCs w:val="24"/>
          <w:lang w:eastAsia="ru-RU"/>
        </w:rPr>
        <w:t xml:space="preserve"> к их труду, познание явлений и </w:t>
      </w:r>
      <w:r w:rsidR="00D53748" w:rsidRPr="001975E3">
        <w:rPr>
          <w:rFonts w:ascii="Times New Roman CYR" w:eastAsia="Times New Roman" w:hAnsi="Times New Roman CYR" w:cs="Times New Roman CYR"/>
          <w:sz w:val="24"/>
          <w:szCs w:val="24"/>
          <w:lang w:eastAsia="ru-RU"/>
        </w:rPr>
        <w:t>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bookmarkStart w:id="185" w:name="sub_4599"/>
      <w:bookmarkEnd w:id="184"/>
      <w:r>
        <w:rPr>
          <w:rFonts w:ascii="Times New Roman CYR" w:eastAsia="Times New Roman" w:hAnsi="Times New Roman CYR" w:cs="Times New Roman CYR"/>
          <w:sz w:val="24"/>
          <w:szCs w:val="24"/>
          <w:lang w:eastAsia="ru-RU"/>
        </w:rPr>
        <w:t>.</w:t>
      </w:r>
    </w:p>
    <w:p w14:paraId="7FA1784A" w14:textId="77777777" w:rsidR="001975E3" w:rsidRPr="001975E3"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2.</w:t>
      </w:r>
      <w:r>
        <w:rPr>
          <w:rFonts w:ascii="Times New Roman CYR" w:eastAsia="Times New Roman" w:hAnsi="Times New Roman CYR" w:cs="Times New Roman CYR"/>
          <w:sz w:val="24"/>
          <w:szCs w:val="24"/>
          <w:lang w:eastAsia="ru-RU"/>
        </w:rPr>
        <w:t> Ф</w:t>
      </w:r>
      <w:r w:rsidR="00D53748" w:rsidRPr="001975E3">
        <w:rPr>
          <w:rFonts w:ascii="Times New Roman CYR" w:eastAsia="Times New Roman" w:hAnsi="Times New Roman CYR" w:cs="Times New Roman CYR"/>
          <w:sz w:val="24"/>
          <w:szCs w:val="24"/>
          <w:lang w:eastAsia="ru-RU"/>
        </w:rPr>
        <w:t>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bookmarkStart w:id="186" w:name="sub_4600"/>
      <w:bookmarkEnd w:id="185"/>
      <w:r>
        <w:rPr>
          <w:rFonts w:ascii="Times New Roman CYR" w:eastAsia="Times New Roman" w:hAnsi="Times New Roman CYR" w:cs="Times New Roman CYR"/>
          <w:sz w:val="24"/>
          <w:szCs w:val="24"/>
          <w:lang w:eastAsia="ru-RU"/>
        </w:rPr>
        <w:t>.</w:t>
      </w:r>
    </w:p>
    <w:p w14:paraId="7090B7B3" w14:textId="77777777" w:rsidR="00D53748" w:rsidRPr="001975E3"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3.</w:t>
      </w:r>
      <w:r>
        <w:rPr>
          <w:rFonts w:ascii="Times New Roman CYR" w:eastAsia="Times New Roman" w:hAnsi="Times New Roman CYR" w:cs="Times New Roman CYR"/>
          <w:sz w:val="24"/>
          <w:szCs w:val="24"/>
          <w:lang w:eastAsia="ru-RU"/>
        </w:rPr>
        <w:t> Ф</w:t>
      </w:r>
      <w:r w:rsidR="00D53748" w:rsidRPr="001975E3">
        <w:rPr>
          <w:rFonts w:ascii="Times New Roman CYR" w:eastAsia="Times New Roman" w:hAnsi="Times New Roman CYR" w:cs="Times New Roman CYR"/>
          <w:sz w:val="24"/>
          <w:szCs w:val="24"/>
          <w:lang w:eastAsia="ru-RU"/>
        </w:rPr>
        <w:t>ормирование трудового усилия (привычки к доступному дошкольнику напряжению физических, умственных и нравственных сил для решения трудовой задачи).</w:t>
      </w:r>
    </w:p>
    <w:bookmarkEnd w:id="186"/>
    <w:p w14:paraId="7AE441F0" w14:textId="77777777" w:rsidR="00D53748" w:rsidRPr="001975E3" w:rsidRDefault="00D53748" w:rsidP="001975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При реализации данных задач воспитатель Организации</w:t>
      </w:r>
      <w:r w:rsidR="001975E3" w:rsidRPr="001975E3">
        <w:rPr>
          <w:rFonts w:ascii="Times New Roman CYR" w:eastAsia="Times New Roman" w:hAnsi="Times New Roman CYR" w:cs="Times New Roman CYR"/>
          <w:sz w:val="24"/>
          <w:szCs w:val="24"/>
          <w:lang w:eastAsia="ru-RU"/>
        </w:rPr>
        <w:t xml:space="preserve"> должен сосредоточить своё</w:t>
      </w:r>
      <w:r w:rsidRPr="001975E3">
        <w:rPr>
          <w:rFonts w:ascii="Times New Roman CYR" w:eastAsia="Times New Roman" w:hAnsi="Times New Roman CYR" w:cs="Times New Roman CYR"/>
          <w:sz w:val="24"/>
          <w:szCs w:val="24"/>
          <w:lang w:eastAsia="ru-RU"/>
        </w:rPr>
        <w:t xml:space="preserve"> внимание на нескольких </w:t>
      </w:r>
      <w:r w:rsidRPr="001975E3">
        <w:rPr>
          <w:rFonts w:ascii="Times New Roman CYR" w:eastAsia="Times New Roman" w:hAnsi="Times New Roman CYR" w:cs="Times New Roman CYR"/>
          <w:i/>
          <w:sz w:val="24"/>
          <w:szCs w:val="24"/>
          <w:lang w:eastAsia="ru-RU"/>
        </w:rPr>
        <w:t xml:space="preserve">направлениях </w:t>
      </w:r>
      <w:r w:rsidR="002B16EA">
        <w:rPr>
          <w:rFonts w:ascii="Times New Roman CYR" w:eastAsia="Times New Roman" w:hAnsi="Times New Roman CYR" w:cs="Times New Roman CYR"/>
          <w:i/>
          <w:sz w:val="24"/>
          <w:szCs w:val="24"/>
          <w:lang w:eastAsia="ru-RU"/>
        </w:rPr>
        <w:t>воспитательной деятельности</w:t>
      </w:r>
      <w:r w:rsidRPr="007C4F48">
        <w:rPr>
          <w:rFonts w:ascii="Times New Roman CYR" w:eastAsia="Times New Roman" w:hAnsi="Times New Roman CYR" w:cs="Times New Roman CYR"/>
          <w:i/>
          <w:sz w:val="24"/>
          <w:szCs w:val="24"/>
          <w:lang w:eastAsia="ru-RU"/>
        </w:rPr>
        <w:t>:</w:t>
      </w:r>
    </w:p>
    <w:p w14:paraId="21C29464" w14:textId="77777777" w:rsidR="001975E3" w:rsidRPr="001975E3" w:rsidRDefault="00D53748" w:rsidP="00FA4443">
      <w:pPr>
        <w:widowControl w:val="0"/>
        <w:numPr>
          <w:ilvl w:val="0"/>
          <w:numId w:val="19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40C39213" w14:textId="77777777" w:rsidR="001975E3" w:rsidRPr="001975E3" w:rsidRDefault="001975E3" w:rsidP="00FA4443">
      <w:pPr>
        <w:widowControl w:val="0"/>
        <w:numPr>
          <w:ilvl w:val="0"/>
          <w:numId w:val="19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воспитывать у ребё</w:t>
      </w:r>
      <w:r w:rsidR="00D53748" w:rsidRPr="001975E3">
        <w:rPr>
          <w:rFonts w:ascii="Times New Roman CYR" w:eastAsia="Times New Roman" w:hAnsi="Times New Roman CYR" w:cs="Times New Roman CYR"/>
          <w:sz w:val="24"/>
          <w:szCs w:val="24"/>
          <w:lang w:eastAsia="ru-RU"/>
        </w:rPr>
        <w:t xml:space="preserve">нка с ОВЗ бережливость </w:t>
      </w:r>
      <w:r w:rsidRPr="001975E3">
        <w:rPr>
          <w:rFonts w:ascii="Times New Roman CYR" w:eastAsia="Times New Roman" w:hAnsi="Times New Roman CYR" w:cs="Times New Roman CYR"/>
          <w:sz w:val="24"/>
          <w:szCs w:val="24"/>
          <w:lang w:eastAsia="ru-RU"/>
        </w:rPr>
        <w:t>(беречь игрушки, одежду, труд и </w:t>
      </w:r>
      <w:r w:rsidR="00D53748" w:rsidRPr="001975E3">
        <w:rPr>
          <w:rFonts w:ascii="Times New Roman CYR" w:eastAsia="Times New Roman" w:hAnsi="Times New Roman CYR" w:cs="Times New Roman CYR"/>
          <w:sz w:val="24"/>
          <w:szCs w:val="24"/>
          <w:lang w:eastAsia="ru-RU"/>
        </w:rPr>
        <w:t>старания родителей (законных представителей), других людей), так как данная черта непременно сопряжена с трудолюбием;</w:t>
      </w:r>
    </w:p>
    <w:p w14:paraId="29C7C343" w14:textId="77777777" w:rsidR="001975E3" w:rsidRPr="001975E3" w:rsidRDefault="00D53748" w:rsidP="00FA4443">
      <w:pPr>
        <w:widowControl w:val="0"/>
        <w:numPr>
          <w:ilvl w:val="0"/>
          <w:numId w:val="19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предоставлять детям с ОВЗ самостоятельность в выполнении работы, чтобы они почувствовали ответственность за свои действия;</w:t>
      </w:r>
    </w:p>
    <w:p w14:paraId="6F9AAB71" w14:textId="77777777" w:rsidR="001975E3" w:rsidRPr="001975E3" w:rsidRDefault="00D53748" w:rsidP="00FA4443">
      <w:pPr>
        <w:widowControl w:val="0"/>
        <w:numPr>
          <w:ilvl w:val="0"/>
          <w:numId w:val="19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lastRenderedPageBreak/>
        <w:t>собственным примером трудолюбия и заня</w:t>
      </w:r>
      <w:r w:rsidR="001975E3" w:rsidRPr="001975E3">
        <w:rPr>
          <w:rFonts w:ascii="Times New Roman CYR" w:eastAsia="Times New Roman" w:hAnsi="Times New Roman CYR" w:cs="Times New Roman CYR"/>
          <w:sz w:val="24"/>
          <w:szCs w:val="24"/>
          <w:lang w:eastAsia="ru-RU"/>
        </w:rPr>
        <w:t>тости создавать у обучающихся с </w:t>
      </w:r>
      <w:r w:rsidRPr="001975E3">
        <w:rPr>
          <w:rFonts w:ascii="Times New Roman CYR" w:eastAsia="Times New Roman" w:hAnsi="Times New Roman CYR" w:cs="Times New Roman CYR"/>
          <w:sz w:val="24"/>
          <w:szCs w:val="24"/>
          <w:lang w:eastAsia="ru-RU"/>
        </w:rPr>
        <w:t>ОВЗ соответствующее настроение, формировать стремление к полезной деятельности;</w:t>
      </w:r>
    </w:p>
    <w:p w14:paraId="1BB0008B" w14:textId="77777777" w:rsidR="00D53748" w:rsidRPr="00695512" w:rsidRDefault="00D53748" w:rsidP="00FA4443">
      <w:pPr>
        <w:widowControl w:val="0"/>
        <w:numPr>
          <w:ilvl w:val="0"/>
          <w:numId w:val="19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 xml:space="preserve">связывать развитие трудолюбия с формированием общественных мотивов труда, </w:t>
      </w:r>
      <w:r w:rsidRPr="00695512">
        <w:rPr>
          <w:rFonts w:ascii="Times New Roman CYR" w:eastAsia="Times New Roman" w:hAnsi="Times New Roman CYR" w:cs="Times New Roman CYR"/>
          <w:sz w:val="24"/>
          <w:szCs w:val="24"/>
          <w:lang w:eastAsia="ru-RU"/>
        </w:rPr>
        <w:t>желанием приносить пользу людям.</w:t>
      </w:r>
    </w:p>
    <w:p w14:paraId="4A119CF4" w14:textId="77777777" w:rsidR="001975E3" w:rsidRPr="009B6908" w:rsidRDefault="00D53748" w:rsidP="009B690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87" w:name="sub_4585"/>
      <w:r w:rsidRPr="00695512">
        <w:rPr>
          <w:rFonts w:ascii="Times New Roman CYR" w:eastAsia="Times New Roman" w:hAnsi="Times New Roman CYR" w:cs="Times New Roman CYR"/>
          <w:b/>
          <w:sz w:val="24"/>
          <w:szCs w:val="24"/>
          <w:lang w:eastAsia="ru-RU"/>
        </w:rPr>
        <w:t>Этико-эсте</w:t>
      </w:r>
      <w:r w:rsidR="001975E3" w:rsidRPr="00695512">
        <w:rPr>
          <w:rFonts w:ascii="Times New Roman CYR" w:eastAsia="Times New Roman" w:hAnsi="Times New Roman CYR" w:cs="Times New Roman CYR"/>
          <w:b/>
          <w:sz w:val="24"/>
          <w:szCs w:val="24"/>
          <w:lang w:eastAsia="ru-RU"/>
        </w:rPr>
        <w:t>тическое направление воспитания</w:t>
      </w:r>
    </w:p>
    <w:bookmarkEnd w:id="187"/>
    <w:p w14:paraId="20BF08EB" w14:textId="77777777" w:rsidR="00D53748" w:rsidRPr="00695512" w:rsidRDefault="00D53748" w:rsidP="00695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i/>
          <w:sz w:val="24"/>
          <w:szCs w:val="24"/>
          <w:lang w:eastAsia="ru-RU"/>
        </w:rPr>
        <w:t>Цель:</w:t>
      </w:r>
      <w:r w:rsidRPr="00695512">
        <w:rPr>
          <w:rFonts w:ascii="Times New Roman CYR" w:eastAsia="Times New Roman" w:hAnsi="Times New Roman CYR" w:cs="Times New Roman CYR"/>
          <w:sz w:val="24"/>
          <w:szCs w:val="24"/>
          <w:lang w:eastAsia="ru-RU"/>
        </w:rPr>
        <w:t xml:space="preserve"> формирование конкретных представления о</w:t>
      </w:r>
      <w:r w:rsidR="007C4F48" w:rsidRPr="00695512">
        <w:rPr>
          <w:rFonts w:ascii="Times New Roman CYR" w:eastAsia="Times New Roman" w:hAnsi="Times New Roman CYR" w:cs="Times New Roman CYR"/>
          <w:sz w:val="24"/>
          <w:szCs w:val="24"/>
          <w:lang w:eastAsia="ru-RU"/>
        </w:rPr>
        <w:t xml:space="preserve"> культуре поведения, (ценности —</w:t>
      </w:r>
      <w:r w:rsidRPr="00695512">
        <w:rPr>
          <w:rFonts w:ascii="Times New Roman CYR" w:eastAsia="Times New Roman" w:hAnsi="Times New Roman CYR" w:cs="Times New Roman CYR"/>
          <w:sz w:val="24"/>
          <w:szCs w:val="24"/>
          <w:lang w:eastAsia="ru-RU"/>
        </w:rPr>
        <w:t xml:space="preserve"> "культура и красота").</w:t>
      </w:r>
    </w:p>
    <w:p w14:paraId="5BC5F5C3" w14:textId="77777777" w:rsidR="00D53748" w:rsidRPr="00695512" w:rsidRDefault="00D53748" w:rsidP="00695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 xml:space="preserve">Основные </w:t>
      </w:r>
      <w:r w:rsidRPr="00695512">
        <w:rPr>
          <w:rFonts w:ascii="Times New Roman CYR" w:eastAsia="Times New Roman" w:hAnsi="Times New Roman CYR" w:cs="Times New Roman CYR"/>
          <w:i/>
          <w:sz w:val="24"/>
          <w:szCs w:val="24"/>
          <w:lang w:eastAsia="ru-RU"/>
        </w:rPr>
        <w:t>задачи</w:t>
      </w:r>
      <w:r w:rsidRPr="00695512">
        <w:rPr>
          <w:rFonts w:ascii="Times New Roman CYR" w:eastAsia="Times New Roman" w:hAnsi="Times New Roman CYR" w:cs="Times New Roman CYR"/>
          <w:sz w:val="24"/>
          <w:szCs w:val="24"/>
          <w:lang w:eastAsia="ru-RU"/>
        </w:rPr>
        <w:t xml:space="preserve"> этико-эстетического воспитания:</w:t>
      </w:r>
    </w:p>
    <w:p w14:paraId="5472243D" w14:textId="77777777" w:rsidR="00D53748"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8" w:name="sub_4604"/>
      <w:r w:rsidRPr="00695512">
        <w:rPr>
          <w:rFonts w:ascii="Times New Roman CYR" w:eastAsia="Times New Roman" w:hAnsi="Times New Roman CYR" w:cs="Times New Roman CYR"/>
          <w:b/>
          <w:sz w:val="24"/>
          <w:szCs w:val="24"/>
          <w:lang w:eastAsia="ru-RU"/>
        </w:rPr>
        <w:t>1.</w:t>
      </w:r>
      <w:r w:rsidRPr="00695512">
        <w:rPr>
          <w:rFonts w:ascii="Times New Roman CYR" w:eastAsia="Times New Roman" w:hAnsi="Times New Roman CYR" w:cs="Times New Roman CYR"/>
          <w:sz w:val="24"/>
          <w:szCs w:val="24"/>
          <w:lang w:eastAsia="ru-RU"/>
        </w:rPr>
        <w:t> Ф</w:t>
      </w:r>
      <w:r w:rsidR="00D53748" w:rsidRPr="00695512">
        <w:rPr>
          <w:rFonts w:ascii="Times New Roman CYR" w:eastAsia="Times New Roman" w:hAnsi="Times New Roman CYR" w:cs="Times New Roman CYR"/>
          <w:sz w:val="24"/>
          <w:szCs w:val="24"/>
          <w:lang w:eastAsia="ru-RU"/>
        </w:rPr>
        <w:t>ормирование культуры общения, пов</w:t>
      </w:r>
      <w:r w:rsidRPr="00695512">
        <w:rPr>
          <w:rFonts w:ascii="Times New Roman CYR" w:eastAsia="Times New Roman" w:hAnsi="Times New Roman CYR" w:cs="Times New Roman CYR"/>
          <w:sz w:val="24"/>
          <w:szCs w:val="24"/>
          <w:lang w:eastAsia="ru-RU"/>
        </w:rPr>
        <w:t>едения, этических представлений.</w:t>
      </w:r>
    </w:p>
    <w:p w14:paraId="39E50F4D" w14:textId="77777777" w:rsidR="00D53748"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9" w:name="sub_4605"/>
      <w:bookmarkEnd w:id="188"/>
      <w:r w:rsidRPr="00695512">
        <w:rPr>
          <w:rFonts w:ascii="Times New Roman CYR" w:eastAsia="Times New Roman" w:hAnsi="Times New Roman CYR" w:cs="Times New Roman CYR"/>
          <w:b/>
          <w:sz w:val="24"/>
          <w:szCs w:val="24"/>
          <w:lang w:eastAsia="ru-RU"/>
        </w:rPr>
        <w:t>2.</w:t>
      </w:r>
      <w:r w:rsidRPr="00695512">
        <w:rPr>
          <w:rFonts w:ascii="Times New Roman CYR" w:eastAsia="Times New Roman" w:hAnsi="Times New Roman CYR" w:cs="Times New Roman CYR"/>
          <w:sz w:val="24"/>
          <w:szCs w:val="24"/>
          <w:lang w:eastAsia="ru-RU"/>
        </w:rPr>
        <w:t> В</w:t>
      </w:r>
      <w:r w:rsidR="00D53748" w:rsidRPr="00695512">
        <w:rPr>
          <w:rFonts w:ascii="Times New Roman CYR" w:eastAsia="Times New Roman" w:hAnsi="Times New Roman CYR" w:cs="Times New Roman CYR"/>
          <w:sz w:val="24"/>
          <w:szCs w:val="24"/>
          <w:lang w:eastAsia="ru-RU"/>
        </w:rPr>
        <w:t>оспитание представлений о значении о</w:t>
      </w:r>
      <w:r w:rsidRPr="00695512">
        <w:rPr>
          <w:rFonts w:ascii="Times New Roman CYR" w:eastAsia="Times New Roman" w:hAnsi="Times New Roman CYR" w:cs="Times New Roman CYR"/>
          <w:sz w:val="24"/>
          <w:szCs w:val="24"/>
          <w:lang w:eastAsia="ru-RU"/>
        </w:rPr>
        <w:t>прятности и красоты внешней, её </w:t>
      </w:r>
      <w:r w:rsidR="00D53748" w:rsidRPr="00695512">
        <w:rPr>
          <w:rFonts w:ascii="Times New Roman CYR" w:eastAsia="Times New Roman" w:hAnsi="Times New Roman CYR" w:cs="Times New Roman CYR"/>
          <w:sz w:val="24"/>
          <w:szCs w:val="24"/>
          <w:lang w:eastAsia="ru-RU"/>
        </w:rPr>
        <w:t>вли</w:t>
      </w:r>
      <w:r w:rsidRPr="00695512">
        <w:rPr>
          <w:rFonts w:ascii="Times New Roman CYR" w:eastAsia="Times New Roman" w:hAnsi="Times New Roman CYR" w:cs="Times New Roman CYR"/>
          <w:sz w:val="24"/>
          <w:szCs w:val="24"/>
          <w:lang w:eastAsia="ru-RU"/>
        </w:rPr>
        <w:t>янии на внутренний мир человека.</w:t>
      </w:r>
    </w:p>
    <w:p w14:paraId="2388E054" w14:textId="77777777" w:rsidR="00D53748"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0" w:name="sub_4606"/>
      <w:bookmarkEnd w:id="189"/>
      <w:r w:rsidRPr="00695512">
        <w:rPr>
          <w:rFonts w:ascii="Times New Roman CYR" w:eastAsia="Times New Roman" w:hAnsi="Times New Roman CYR" w:cs="Times New Roman CYR"/>
          <w:b/>
          <w:sz w:val="24"/>
          <w:szCs w:val="24"/>
          <w:lang w:eastAsia="ru-RU"/>
        </w:rPr>
        <w:t>3.</w:t>
      </w:r>
      <w:r w:rsidRPr="00695512">
        <w:rPr>
          <w:rFonts w:ascii="Times New Roman CYR" w:eastAsia="Times New Roman" w:hAnsi="Times New Roman CYR" w:cs="Times New Roman CYR"/>
          <w:sz w:val="24"/>
          <w:szCs w:val="24"/>
          <w:lang w:eastAsia="ru-RU"/>
        </w:rPr>
        <w:t> Р</w:t>
      </w:r>
      <w:r w:rsidR="00D53748" w:rsidRPr="00695512">
        <w:rPr>
          <w:rFonts w:ascii="Times New Roman CYR" w:eastAsia="Times New Roman" w:hAnsi="Times New Roman CYR" w:cs="Times New Roman CYR"/>
          <w:sz w:val="24"/>
          <w:szCs w:val="24"/>
          <w:lang w:eastAsia="ru-RU"/>
        </w:rPr>
        <w:t>азвитие предпосылок ценностно-смыслового восприятия и понимания произведений искусства, явлени</w:t>
      </w:r>
      <w:r w:rsidRPr="00695512">
        <w:rPr>
          <w:rFonts w:ascii="Times New Roman CYR" w:eastAsia="Times New Roman" w:hAnsi="Times New Roman CYR" w:cs="Times New Roman CYR"/>
          <w:sz w:val="24"/>
          <w:szCs w:val="24"/>
          <w:lang w:eastAsia="ru-RU"/>
        </w:rPr>
        <w:t>й жизни, отношений между людьми.</w:t>
      </w:r>
    </w:p>
    <w:p w14:paraId="5512CACF" w14:textId="77777777" w:rsidR="00D53748"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1" w:name="sub_4607"/>
      <w:bookmarkEnd w:id="190"/>
      <w:r w:rsidRPr="00695512">
        <w:rPr>
          <w:rFonts w:ascii="Times New Roman CYR" w:eastAsia="Times New Roman" w:hAnsi="Times New Roman CYR" w:cs="Times New Roman CYR"/>
          <w:b/>
          <w:sz w:val="24"/>
          <w:szCs w:val="24"/>
          <w:lang w:eastAsia="ru-RU"/>
        </w:rPr>
        <w:t>4.</w:t>
      </w:r>
      <w:r w:rsidRPr="00695512">
        <w:rPr>
          <w:rFonts w:ascii="Times New Roman CYR" w:eastAsia="Times New Roman" w:hAnsi="Times New Roman CYR" w:cs="Times New Roman CYR"/>
          <w:sz w:val="24"/>
          <w:szCs w:val="24"/>
          <w:lang w:eastAsia="ru-RU"/>
        </w:rPr>
        <w:t> В</w:t>
      </w:r>
      <w:r w:rsidR="00D53748" w:rsidRPr="00695512">
        <w:rPr>
          <w:rFonts w:ascii="Times New Roman CYR" w:eastAsia="Times New Roman" w:hAnsi="Times New Roman CYR" w:cs="Times New Roman CYR"/>
          <w:sz w:val="24"/>
          <w:szCs w:val="24"/>
          <w:lang w:eastAsia="ru-RU"/>
        </w:rPr>
        <w:t>оспитание любви к прекрасному, уважения к традициям и культуре</w:t>
      </w:r>
      <w:r w:rsidRPr="00695512">
        <w:rPr>
          <w:rFonts w:ascii="Times New Roman CYR" w:eastAsia="Times New Roman" w:hAnsi="Times New Roman CYR" w:cs="Times New Roman CYR"/>
          <w:sz w:val="24"/>
          <w:szCs w:val="24"/>
          <w:lang w:eastAsia="ru-RU"/>
        </w:rPr>
        <w:t xml:space="preserve"> родной страны и других народов.</w:t>
      </w:r>
    </w:p>
    <w:p w14:paraId="4CFB4E4D" w14:textId="77777777" w:rsidR="002B16EA"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2" w:name="sub_4608"/>
      <w:bookmarkEnd w:id="191"/>
      <w:r w:rsidRPr="00695512">
        <w:rPr>
          <w:rFonts w:ascii="Times New Roman CYR" w:eastAsia="Times New Roman" w:hAnsi="Times New Roman CYR" w:cs="Times New Roman CYR"/>
          <w:b/>
          <w:sz w:val="24"/>
          <w:szCs w:val="24"/>
          <w:lang w:eastAsia="ru-RU"/>
        </w:rPr>
        <w:t>5.</w:t>
      </w:r>
      <w:r w:rsidRPr="00695512">
        <w:rPr>
          <w:rFonts w:ascii="Times New Roman CYR" w:eastAsia="Times New Roman" w:hAnsi="Times New Roman CYR" w:cs="Times New Roman CYR"/>
          <w:sz w:val="24"/>
          <w:szCs w:val="24"/>
          <w:lang w:eastAsia="ru-RU"/>
        </w:rPr>
        <w:t> Р</w:t>
      </w:r>
      <w:r w:rsidR="00D53748" w:rsidRPr="00695512">
        <w:rPr>
          <w:rFonts w:ascii="Times New Roman CYR" w:eastAsia="Times New Roman" w:hAnsi="Times New Roman CYR" w:cs="Times New Roman CYR"/>
          <w:sz w:val="24"/>
          <w:szCs w:val="24"/>
          <w:lang w:eastAsia="ru-RU"/>
        </w:rPr>
        <w:t>азвитие творческого отношения к миру, природе, быту и к окружающей</w:t>
      </w:r>
      <w:r w:rsidRPr="00695512">
        <w:rPr>
          <w:rFonts w:ascii="Times New Roman CYR" w:eastAsia="Times New Roman" w:hAnsi="Times New Roman CYR" w:cs="Times New Roman CYR"/>
          <w:sz w:val="24"/>
          <w:szCs w:val="24"/>
          <w:lang w:eastAsia="ru-RU"/>
        </w:rPr>
        <w:t xml:space="preserve"> ребенка с ОВЗ действительности.</w:t>
      </w:r>
      <w:bookmarkStart w:id="193" w:name="sub_4609"/>
      <w:bookmarkEnd w:id="192"/>
    </w:p>
    <w:p w14:paraId="5FF7B76A" w14:textId="77777777" w:rsidR="00D53748"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b/>
          <w:sz w:val="24"/>
          <w:szCs w:val="24"/>
          <w:lang w:eastAsia="ru-RU"/>
        </w:rPr>
        <w:t>6.</w:t>
      </w:r>
      <w:r w:rsidRPr="00695512">
        <w:rPr>
          <w:rFonts w:ascii="Times New Roman CYR" w:eastAsia="Times New Roman" w:hAnsi="Times New Roman CYR" w:cs="Times New Roman CYR"/>
          <w:sz w:val="24"/>
          <w:szCs w:val="24"/>
          <w:lang w:eastAsia="ru-RU"/>
        </w:rPr>
        <w:t> Ф</w:t>
      </w:r>
      <w:r w:rsidR="00D53748" w:rsidRPr="00695512">
        <w:rPr>
          <w:rFonts w:ascii="Times New Roman CYR" w:eastAsia="Times New Roman" w:hAnsi="Times New Roman CYR" w:cs="Times New Roman CYR"/>
          <w:sz w:val="24"/>
          <w:szCs w:val="24"/>
          <w:lang w:eastAsia="ru-RU"/>
        </w:rPr>
        <w:t>ормирование у обучающихся с ОВЗ эстетического вкуса, стремления окружать себя прекрасным, создавать его.</w:t>
      </w:r>
    </w:p>
    <w:p w14:paraId="3D443660" w14:textId="77777777" w:rsidR="00D53748" w:rsidRPr="00695512" w:rsidRDefault="00D53748" w:rsidP="00695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4" w:name="sub_4601"/>
      <w:bookmarkEnd w:id="193"/>
      <w:r w:rsidRPr="00695512">
        <w:rPr>
          <w:rFonts w:ascii="Times New Roman CYR" w:eastAsia="Times New Roman" w:hAnsi="Times New Roman CYR" w:cs="Times New Roman CYR"/>
          <w:sz w:val="24"/>
          <w:szCs w:val="24"/>
          <w:lang w:eastAsia="ru-RU"/>
        </w:rPr>
        <w:t>Для того чтобы формировать у обучающихся с ОВЗ культуру поведения, воспитатель Орган</w:t>
      </w:r>
      <w:r w:rsidR="00695512" w:rsidRPr="00695512">
        <w:rPr>
          <w:rFonts w:ascii="Times New Roman CYR" w:eastAsia="Times New Roman" w:hAnsi="Times New Roman CYR" w:cs="Times New Roman CYR"/>
          <w:sz w:val="24"/>
          <w:szCs w:val="24"/>
          <w:lang w:eastAsia="ru-RU"/>
        </w:rPr>
        <w:t>изации должен сосредоточить своё</w:t>
      </w:r>
      <w:r w:rsidRPr="00695512">
        <w:rPr>
          <w:rFonts w:ascii="Times New Roman CYR" w:eastAsia="Times New Roman" w:hAnsi="Times New Roman CYR" w:cs="Times New Roman CYR"/>
          <w:sz w:val="24"/>
          <w:szCs w:val="24"/>
          <w:lang w:eastAsia="ru-RU"/>
        </w:rPr>
        <w:t xml:space="preserve"> внимание на нескольких основных </w:t>
      </w:r>
      <w:r w:rsidRPr="00695512">
        <w:rPr>
          <w:rFonts w:ascii="Times New Roman CYR" w:eastAsia="Times New Roman" w:hAnsi="Times New Roman CYR" w:cs="Times New Roman CYR"/>
          <w:i/>
          <w:sz w:val="24"/>
          <w:szCs w:val="24"/>
          <w:lang w:eastAsia="ru-RU"/>
        </w:rPr>
        <w:t>направлен</w:t>
      </w:r>
      <w:r w:rsidR="002B16EA" w:rsidRPr="00695512">
        <w:rPr>
          <w:rFonts w:ascii="Times New Roman CYR" w:eastAsia="Times New Roman" w:hAnsi="Times New Roman CYR" w:cs="Times New Roman CYR"/>
          <w:i/>
          <w:sz w:val="24"/>
          <w:szCs w:val="24"/>
          <w:lang w:eastAsia="ru-RU"/>
        </w:rPr>
        <w:t>иях воспитательной деятельности</w:t>
      </w:r>
      <w:r w:rsidRPr="00695512">
        <w:rPr>
          <w:rFonts w:ascii="Times New Roman CYR" w:eastAsia="Times New Roman" w:hAnsi="Times New Roman CYR" w:cs="Times New Roman CYR"/>
          <w:sz w:val="24"/>
          <w:szCs w:val="24"/>
          <w:lang w:eastAsia="ru-RU"/>
        </w:rPr>
        <w:t>:</w:t>
      </w:r>
    </w:p>
    <w:bookmarkEnd w:id="194"/>
    <w:p w14:paraId="7CE6C4AF" w14:textId="77777777" w:rsidR="002B16EA" w:rsidRPr="00695512" w:rsidRDefault="00D53748" w:rsidP="00FA4443">
      <w:pPr>
        <w:widowControl w:val="0"/>
        <w:numPr>
          <w:ilvl w:val="0"/>
          <w:numId w:val="19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учить обучающихся с ОВЗ уважительно относиться к окружающим людям, считаться с их делами, интересами, удобствами;</w:t>
      </w:r>
    </w:p>
    <w:p w14:paraId="3C14562D" w14:textId="77777777" w:rsidR="002B16EA" w:rsidRPr="00695512" w:rsidRDefault="00D53748" w:rsidP="00FA4443">
      <w:pPr>
        <w:widowControl w:val="0"/>
        <w:numPr>
          <w:ilvl w:val="0"/>
          <w:numId w:val="19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в</w:t>
      </w:r>
      <w:r w:rsidR="002B16EA" w:rsidRPr="00695512">
        <w:rPr>
          <w:rFonts w:ascii="Times New Roman CYR" w:eastAsia="Times New Roman" w:hAnsi="Times New Roman CYR" w:cs="Times New Roman CYR"/>
          <w:sz w:val="24"/>
          <w:szCs w:val="24"/>
          <w:lang w:eastAsia="ru-RU"/>
        </w:rPr>
        <w:t>оспитывать культуру общения ребёнка с ОВЗ, выражающуюся в </w:t>
      </w:r>
      <w:r w:rsidRPr="00695512">
        <w:rPr>
          <w:rFonts w:ascii="Times New Roman CYR" w:eastAsia="Times New Roman" w:hAnsi="Times New Roman CYR" w:cs="Times New Roman CYR"/>
          <w:sz w:val="24"/>
          <w:szCs w:val="24"/>
          <w:lang w:eastAsia="ru-RU"/>
        </w:rPr>
        <w:t>общительности, этикет вежливости, предупредительности, сдержанности, умении вести себя в общественных местах;</w:t>
      </w:r>
    </w:p>
    <w:p w14:paraId="733AC5B3" w14:textId="77777777" w:rsidR="002B16EA" w:rsidRPr="00695512" w:rsidRDefault="00D53748" w:rsidP="00FA4443">
      <w:pPr>
        <w:widowControl w:val="0"/>
        <w:numPr>
          <w:ilvl w:val="0"/>
          <w:numId w:val="19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воспитывать культуру речи: называть</w:t>
      </w:r>
      <w:r w:rsidR="002B16EA" w:rsidRPr="00695512">
        <w:rPr>
          <w:rFonts w:ascii="Times New Roman CYR" w:eastAsia="Times New Roman" w:hAnsi="Times New Roman CYR" w:cs="Times New Roman CYR"/>
          <w:sz w:val="24"/>
          <w:szCs w:val="24"/>
          <w:lang w:eastAsia="ru-RU"/>
        </w:rPr>
        <w:t xml:space="preserve"> педагогических работников на "Вы" и </w:t>
      </w:r>
      <w:r w:rsidRPr="00695512">
        <w:rPr>
          <w:rFonts w:ascii="Times New Roman CYR" w:eastAsia="Times New Roman" w:hAnsi="Times New Roman CYR" w:cs="Times New Roman CYR"/>
          <w:sz w:val="24"/>
          <w:szCs w:val="24"/>
          <w:lang w:eastAsia="ru-RU"/>
        </w:rPr>
        <w:t>по имени и отчеству, не перебивать говорящих и</w:t>
      </w:r>
      <w:r w:rsidR="002B16EA" w:rsidRPr="00695512">
        <w:rPr>
          <w:rFonts w:ascii="Times New Roman CYR" w:eastAsia="Times New Roman" w:hAnsi="Times New Roman CYR" w:cs="Times New Roman CYR"/>
          <w:sz w:val="24"/>
          <w:szCs w:val="24"/>
          <w:lang w:eastAsia="ru-RU"/>
        </w:rPr>
        <w:t xml:space="preserve"> выслушивать других; говорить чё</w:t>
      </w:r>
      <w:r w:rsidRPr="00695512">
        <w:rPr>
          <w:rFonts w:ascii="Times New Roman CYR" w:eastAsia="Times New Roman" w:hAnsi="Times New Roman CYR" w:cs="Times New Roman CYR"/>
          <w:sz w:val="24"/>
          <w:szCs w:val="24"/>
          <w:lang w:eastAsia="ru-RU"/>
        </w:rPr>
        <w:t>тко, разборчиво, владеть голосом;</w:t>
      </w:r>
    </w:p>
    <w:p w14:paraId="30BF5D90" w14:textId="77777777" w:rsidR="00D53748" w:rsidRPr="00695512" w:rsidRDefault="00D53748" w:rsidP="00FA4443">
      <w:pPr>
        <w:widowControl w:val="0"/>
        <w:numPr>
          <w:ilvl w:val="0"/>
          <w:numId w:val="19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w:t>
      </w:r>
      <w:r w:rsidR="00A57561" w:rsidRPr="00695512">
        <w:rPr>
          <w:rFonts w:ascii="Times New Roman CYR" w:eastAsia="Times New Roman" w:hAnsi="Times New Roman CYR" w:cs="Times New Roman CYR"/>
          <w:sz w:val="24"/>
          <w:szCs w:val="24"/>
          <w:lang w:eastAsia="ru-RU"/>
        </w:rPr>
        <w:t>я к предстоящей деятельности, чё</w:t>
      </w:r>
      <w:r w:rsidRPr="00695512">
        <w:rPr>
          <w:rFonts w:ascii="Times New Roman CYR" w:eastAsia="Times New Roman" w:hAnsi="Times New Roman CYR" w:cs="Times New Roman CYR"/>
          <w:sz w:val="24"/>
          <w:szCs w:val="24"/>
          <w:lang w:eastAsia="ru-RU"/>
        </w:rPr>
        <w:t xml:space="preserve">тко и </w:t>
      </w:r>
      <w:r w:rsidR="009B6908" w:rsidRPr="00695512">
        <w:rPr>
          <w:rFonts w:ascii="Times New Roman CYR" w:eastAsia="Times New Roman" w:hAnsi="Times New Roman CYR" w:cs="Times New Roman CYR"/>
          <w:sz w:val="24"/>
          <w:szCs w:val="24"/>
          <w:lang w:eastAsia="ru-RU"/>
        </w:rPr>
        <w:t>последовательно выполнять,</w:t>
      </w:r>
      <w:r w:rsidR="00A57561" w:rsidRPr="00695512">
        <w:rPr>
          <w:rFonts w:ascii="Times New Roman CYR" w:eastAsia="Times New Roman" w:hAnsi="Times New Roman CYR" w:cs="Times New Roman CYR"/>
          <w:sz w:val="24"/>
          <w:szCs w:val="24"/>
          <w:lang w:eastAsia="ru-RU"/>
        </w:rPr>
        <w:t xml:space="preserve"> и заканчивать её</w:t>
      </w:r>
      <w:r w:rsidRPr="00695512">
        <w:rPr>
          <w:rFonts w:ascii="Times New Roman CYR" w:eastAsia="Times New Roman" w:hAnsi="Times New Roman CYR" w:cs="Times New Roman CYR"/>
          <w:sz w:val="24"/>
          <w:szCs w:val="24"/>
          <w:lang w:eastAsia="ru-RU"/>
        </w:rPr>
        <w:t>, после завершения привести в порядок рабо</w:t>
      </w:r>
      <w:r w:rsidR="00A57561" w:rsidRPr="00695512">
        <w:rPr>
          <w:rFonts w:ascii="Times New Roman CYR" w:eastAsia="Times New Roman" w:hAnsi="Times New Roman CYR" w:cs="Times New Roman CYR"/>
          <w:sz w:val="24"/>
          <w:szCs w:val="24"/>
          <w:lang w:eastAsia="ru-RU"/>
        </w:rPr>
        <w:t>чее место, аккуратно убрать всё</w:t>
      </w:r>
      <w:r w:rsidRPr="00695512">
        <w:rPr>
          <w:rFonts w:ascii="Times New Roman CYR" w:eastAsia="Times New Roman" w:hAnsi="Times New Roman CYR" w:cs="Times New Roman CYR"/>
          <w:sz w:val="24"/>
          <w:szCs w:val="24"/>
          <w:lang w:eastAsia="ru-RU"/>
        </w:rPr>
        <w:t xml:space="preserve"> за собой; привести в порядок свою одежду.</w:t>
      </w:r>
    </w:p>
    <w:p w14:paraId="387528C4" w14:textId="77777777" w:rsidR="00D53748" w:rsidRPr="00695512" w:rsidRDefault="00D53748" w:rsidP="00695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5" w:name="sub_4602"/>
      <w:r w:rsidRPr="00695512">
        <w:rPr>
          <w:rFonts w:ascii="Times New Roman CYR" w:eastAsia="Times New Roman" w:hAnsi="Times New Roman CYR" w:cs="Times New Roman CYR"/>
          <w:i/>
          <w:sz w:val="24"/>
          <w:szCs w:val="24"/>
          <w:lang w:eastAsia="ru-RU"/>
        </w:rPr>
        <w:t>Цель</w:t>
      </w:r>
      <w:r w:rsidR="00A57561" w:rsidRPr="00695512">
        <w:rPr>
          <w:rFonts w:ascii="Times New Roman CYR" w:eastAsia="Times New Roman" w:hAnsi="Times New Roman CYR" w:cs="Times New Roman CYR"/>
          <w:sz w:val="24"/>
          <w:szCs w:val="24"/>
          <w:lang w:eastAsia="ru-RU"/>
        </w:rPr>
        <w:t xml:space="preserve"> эстетического воспитания — становление у ребё</w:t>
      </w:r>
      <w:r w:rsidRPr="00695512">
        <w:rPr>
          <w:rFonts w:ascii="Times New Roman CYR" w:eastAsia="Times New Roman" w:hAnsi="Times New Roman CYR" w:cs="Times New Roman CYR"/>
          <w:sz w:val="24"/>
          <w:szCs w:val="24"/>
          <w:lang w:eastAsia="ru-RU"/>
        </w:rPr>
        <w:t>нка с ОВЗ ценностного отношения к красоте. Эстетическое воспитание через обогащение чувственного опыта и развитие эмоциона</w:t>
      </w:r>
      <w:r w:rsidR="00A57561" w:rsidRPr="00695512">
        <w:rPr>
          <w:rFonts w:ascii="Times New Roman CYR" w:eastAsia="Times New Roman" w:hAnsi="Times New Roman CYR" w:cs="Times New Roman CYR"/>
          <w:sz w:val="24"/>
          <w:szCs w:val="24"/>
          <w:lang w:eastAsia="ru-RU"/>
        </w:rPr>
        <w:t>льной сферы личности влияет на </w:t>
      </w:r>
      <w:r w:rsidRPr="00695512">
        <w:rPr>
          <w:rFonts w:ascii="Times New Roman CYR" w:eastAsia="Times New Roman" w:hAnsi="Times New Roman CYR" w:cs="Times New Roman CYR"/>
          <w:sz w:val="24"/>
          <w:szCs w:val="24"/>
          <w:lang w:eastAsia="ru-RU"/>
        </w:rPr>
        <w:t>становление нравственной и духовной составляющей внутреннего мира ребенка с ОВЗ.</w:t>
      </w:r>
    </w:p>
    <w:bookmarkEnd w:id="195"/>
    <w:p w14:paraId="01A9BDAD" w14:textId="77777777" w:rsidR="00D53748" w:rsidRPr="00695512" w:rsidRDefault="00D53748" w:rsidP="00695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i/>
          <w:sz w:val="24"/>
          <w:szCs w:val="24"/>
          <w:lang w:eastAsia="ru-RU"/>
        </w:rPr>
        <w:t>Направления деятельности воспитателя</w:t>
      </w:r>
      <w:r w:rsidRPr="00695512">
        <w:rPr>
          <w:rFonts w:ascii="Times New Roman CYR" w:eastAsia="Times New Roman" w:hAnsi="Times New Roman CYR" w:cs="Times New Roman CYR"/>
          <w:sz w:val="24"/>
          <w:szCs w:val="24"/>
          <w:lang w:eastAsia="ru-RU"/>
        </w:rPr>
        <w:t xml:space="preserve"> по эстетическому воспитанию предполагают следующее:</w:t>
      </w:r>
    </w:p>
    <w:p w14:paraId="67DE3A7C" w14:textId="77777777" w:rsidR="00695512" w:rsidRPr="00695512" w:rsidRDefault="00D53748" w:rsidP="00FA4443">
      <w:pPr>
        <w:widowControl w:val="0"/>
        <w:numPr>
          <w:ilvl w:val="0"/>
          <w:numId w:val="19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5376A06E" w14:textId="77777777" w:rsidR="00695512" w:rsidRPr="00695512" w:rsidRDefault="00D53748" w:rsidP="00FA4443">
      <w:pPr>
        <w:widowControl w:val="0"/>
        <w:numPr>
          <w:ilvl w:val="0"/>
          <w:numId w:val="19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уважительное отношение к результатам творчества обучающихся с ОВЗ, широкое включение их произведений в жизнь Организации;</w:t>
      </w:r>
    </w:p>
    <w:p w14:paraId="08F58B29" w14:textId="77777777" w:rsidR="00695512" w:rsidRPr="00695512" w:rsidRDefault="00D53748" w:rsidP="00FA4443">
      <w:pPr>
        <w:widowControl w:val="0"/>
        <w:numPr>
          <w:ilvl w:val="0"/>
          <w:numId w:val="19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организацию выставок, концертов, создание эстетической развивающей среды;</w:t>
      </w:r>
    </w:p>
    <w:p w14:paraId="4EE84649" w14:textId="77777777" w:rsidR="00695512" w:rsidRPr="00695512" w:rsidRDefault="00D53748" w:rsidP="00FA4443">
      <w:pPr>
        <w:widowControl w:val="0"/>
        <w:numPr>
          <w:ilvl w:val="0"/>
          <w:numId w:val="19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формирование чувства прекрасного на основе восприятия художественного слова на русском и родном языке;</w:t>
      </w:r>
    </w:p>
    <w:p w14:paraId="3FDD46AC" w14:textId="77777777" w:rsidR="00D53748" w:rsidRPr="00695512" w:rsidRDefault="00D53748" w:rsidP="00FA4443">
      <w:pPr>
        <w:widowControl w:val="0"/>
        <w:numPr>
          <w:ilvl w:val="0"/>
          <w:numId w:val="19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реализация вариативности содержания, ф</w:t>
      </w:r>
      <w:r w:rsidR="00695512" w:rsidRPr="00695512">
        <w:rPr>
          <w:rFonts w:ascii="Times New Roman CYR" w:eastAsia="Times New Roman" w:hAnsi="Times New Roman CYR" w:cs="Times New Roman CYR"/>
          <w:sz w:val="24"/>
          <w:szCs w:val="24"/>
          <w:lang w:eastAsia="ru-RU"/>
        </w:rPr>
        <w:t>орм и методов работы с детьми с </w:t>
      </w:r>
      <w:r w:rsidRPr="00695512">
        <w:rPr>
          <w:rFonts w:ascii="Times New Roman CYR" w:eastAsia="Times New Roman" w:hAnsi="Times New Roman CYR" w:cs="Times New Roman CYR"/>
          <w:sz w:val="24"/>
          <w:szCs w:val="24"/>
          <w:lang w:eastAsia="ru-RU"/>
        </w:rPr>
        <w:t>ОВЗ по разным направлениям эстетического воспитания.</w:t>
      </w:r>
    </w:p>
    <w:p w14:paraId="26ECFA65" w14:textId="77777777" w:rsidR="00695512" w:rsidRPr="009B6908" w:rsidRDefault="00695512" w:rsidP="008C474C">
      <w:pPr>
        <w:widowControl w:val="0"/>
        <w:autoSpaceDE w:val="0"/>
        <w:autoSpaceDN w:val="0"/>
        <w:adjustRightInd w:val="0"/>
        <w:spacing w:after="0"/>
        <w:jc w:val="both"/>
        <w:rPr>
          <w:rFonts w:ascii="Times New Roman CYR" w:eastAsia="Times New Roman" w:hAnsi="Times New Roman CYR" w:cs="Times New Roman CYR"/>
          <w:sz w:val="24"/>
          <w:szCs w:val="24"/>
          <w:lang w:eastAsia="ru-RU"/>
        </w:rPr>
      </w:pPr>
    </w:p>
    <w:p w14:paraId="6C4EBA39" w14:textId="77777777" w:rsidR="00FE6FDE" w:rsidRPr="009B6908" w:rsidRDefault="00FE6FDE" w:rsidP="009B6908">
      <w:pPr>
        <w:pStyle w:val="213"/>
        <w:tabs>
          <w:tab w:val="right" w:leader="dot" w:pos="9498"/>
        </w:tabs>
        <w:spacing w:line="276" w:lineRule="auto"/>
        <w:ind w:left="0" w:right="59" w:firstLine="709"/>
        <w:contextualSpacing/>
        <w:jc w:val="center"/>
        <w:rPr>
          <w:b/>
        </w:rPr>
      </w:pPr>
      <w:r w:rsidRPr="005C483B">
        <w:rPr>
          <w:b/>
        </w:rPr>
        <w:t>Особенности реал</w:t>
      </w:r>
      <w:r w:rsidR="009B6908">
        <w:rPr>
          <w:b/>
        </w:rPr>
        <w:t>изации воспитательного процесса</w:t>
      </w:r>
    </w:p>
    <w:p w14:paraId="111D055D" w14:textId="1B911EA7" w:rsidR="00A42151" w:rsidRDefault="00FE6FDE" w:rsidP="00222680">
      <w:pPr>
        <w:pStyle w:val="213"/>
        <w:tabs>
          <w:tab w:val="right" w:leader="dot" w:pos="9498"/>
        </w:tabs>
        <w:spacing w:line="240" w:lineRule="auto"/>
        <w:ind w:left="0" w:right="59" w:firstLine="709"/>
        <w:contextualSpacing/>
        <w:jc w:val="both"/>
      </w:pPr>
      <w:r>
        <w:t xml:space="preserve">Особенности организации воспитательного процесса в </w:t>
      </w:r>
      <w:r w:rsidR="004A6503">
        <w:t xml:space="preserve">МБДОУ </w:t>
      </w:r>
      <w:r w:rsidR="00222680">
        <w:t>«Теремок» с. Покровское</w:t>
      </w:r>
      <w:r w:rsidR="009F1E6E">
        <w:t xml:space="preserve"> </w:t>
      </w:r>
      <w:r>
        <w:t xml:space="preserve">отображают: </w:t>
      </w:r>
    </w:p>
    <w:p w14:paraId="21637D2E" w14:textId="77777777" w:rsidR="00FE6FDE" w:rsidRDefault="00FE6FDE" w:rsidP="00DA57E5">
      <w:pPr>
        <w:pStyle w:val="213"/>
        <w:numPr>
          <w:ilvl w:val="0"/>
          <w:numId w:val="209"/>
        </w:numPr>
        <w:spacing w:line="240" w:lineRule="auto"/>
        <w:ind w:left="567" w:right="59" w:hanging="283"/>
        <w:contextualSpacing/>
        <w:jc w:val="both"/>
      </w:pPr>
      <w:proofErr w:type="gramStart"/>
      <w:r w:rsidRPr="00A42151">
        <w:rPr>
          <w:i/>
        </w:rPr>
        <w:t>воспитательно-значимые проекты и программы</w:t>
      </w:r>
      <w:r>
        <w:t xml:space="preserve">, </w:t>
      </w:r>
      <w:r w:rsidRPr="00A42151">
        <w:rPr>
          <w:i/>
        </w:rPr>
        <w:t>в которых уже участвует</w:t>
      </w:r>
      <w:r>
        <w:t xml:space="preserve"> ДО, дифференцируемые по признакам: федеральные, региональные, муниципальные и т.д. — всероссийские экологические акции, региональные акции по безопасности дорожного движения.</w:t>
      </w:r>
      <w:proofErr w:type="gramEnd"/>
    </w:p>
    <w:p w14:paraId="00C610A0" w14:textId="77777777" w:rsidR="00FE6FDE" w:rsidRDefault="00FE6FDE" w:rsidP="0005622A">
      <w:pPr>
        <w:pStyle w:val="213"/>
        <w:numPr>
          <w:ilvl w:val="0"/>
          <w:numId w:val="209"/>
        </w:numPr>
        <w:spacing w:line="240" w:lineRule="auto"/>
        <w:ind w:left="567" w:right="59" w:hanging="283"/>
        <w:contextualSpacing/>
        <w:jc w:val="both"/>
      </w:pPr>
      <w:proofErr w:type="gramStart"/>
      <w:r w:rsidRPr="00D86C78">
        <w:rPr>
          <w:i/>
        </w:rPr>
        <w:t>воспитательно значимые проекты и программы, в которых ДО намерено принять участие,</w:t>
      </w:r>
      <w:r>
        <w:t xml:space="preserve"> дифференцируемые по признакам: федеральные, региональные, муниципальные и т.д. — всероссийские акции</w:t>
      </w:r>
      <w:r w:rsidR="004A6503">
        <w:t xml:space="preserve">, приуроченные Дню космонавтики, </w:t>
      </w:r>
      <w:r>
        <w:t>Дню Победы</w:t>
      </w:r>
      <w:r w:rsidR="004658E2">
        <w:t xml:space="preserve"> (9 Мая)</w:t>
      </w:r>
      <w:r>
        <w:t>.</w:t>
      </w:r>
      <w:proofErr w:type="gramEnd"/>
    </w:p>
    <w:p w14:paraId="49788578" w14:textId="10871A8D" w:rsidR="00FE6FDE" w:rsidRDefault="00FE6FDE" w:rsidP="0005622A">
      <w:pPr>
        <w:pStyle w:val="213"/>
        <w:numPr>
          <w:ilvl w:val="0"/>
          <w:numId w:val="209"/>
        </w:numPr>
        <w:spacing w:line="240" w:lineRule="auto"/>
        <w:ind w:left="567" w:right="59" w:hanging="283"/>
        <w:contextualSpacing/>
        <w:jc w:val="both"/>
      </w:pPr>
      <w:r w:rsidRPr="00D86C78">
        <w:rPr>
          <w:i/>
        </w:rPr>
        <w:t>ключевые элементы уклада</w:t>
      </w:r>
      <w:r>
        <w:t xml:space="preserve"> </w:t>
      </w:r>
      <w:r w:rsidR="00A42151">
        <w:t>МБДОУ</w:t>
      </w:r>
      <w:r w:rsidR="00222680">
        <w:t xml:space="preserve"> «Теремок» с. Покровское</w:t>
      </w:r>
      <w:r>
        <w:t xml:space="preserve">: ежедневое воспитательно-образовательное взаимодействие педагогов с воспитанниками и их семьями в различных формах: беседы, консультирование, НОД, совместная игровая деятельность; проведение 1 раз в 1-2 месяца общих мероприятий, в которых принимают участие все педагоги и воспитанники дошкольного отделения вместе с родителями (утренники, досуги, конкурсы, соревнования) в целях формирования партнерских взаимоотношений взрослых и детей и активного вовлечения каждого ребёнка в социум; на основе мониторинга эффективности педагогического процесса определяются годовые задачи, являющиеся приоритетным направлением деятельности педагогов в течение всего учебного года. Это позволяет скорректировать и тем самым повысить эффективность воспитательной работы в целях формирования у ребёнка системы ценностей и взглядов на окружающий мир и своём месте в нём. </w:t>
      </w:r>
    </w:p>
    <w:p w14:paraId="2FA5210A" w14:textId="77777777" w:rsidR="00AF7625" w:rsidRDefault="00FE6FDE" w:rsidP="00AF7625">
      <w:pPr>
        <w:pStyle w:val="213"/>
        <w:numPr>
          <w:ilvl w:val="0"/>
          <w:numId w:val="209"/>
        </w:numPr>
        <w:spacing w:line="240" w:lineRule="auto"/>
        <w:ind w:left="567" w:right="59" w:hanging="283"/>
        <w:contextualSpacing/>
        <w:jc w:val="both"/>
      </w:pPr>
      <w:r w:rsidRPr="00D86C78">
        <w:rPr>
          <w:i/>
        </w:rPr>
        <w:t>наличие инновационных, опережающих, перспективных технологий</w:t>
      </w:r>
      <w:r w:rsidRPr="00257E3F">
        <w:t xml:space="preserve"> воспитательно значимой деятельности, потенциальных «точек ро</w:t>
      </w:r>
      <w:r w:rsidR="009F1E6E">
        <w:t>ста»: основной «точкой роста» в </w:t>
      </w:r>
      <w:r w:rsidRPr="00257E3F">
        <w:t>организации во</w:t>
      </w:r>
      <w:r>
        <w:t xml:space="preserve">спитательной работы является </w:t>
      </w:r>
      <w:r w:rsidRPr="00257E3F">
        <w:t>организация развивающей предметно-пространственной среды ДО, обеспечивающая полноценное ра</w:t>
      </w:r>
      <w:r>
        <w:t>звитие личности каждого ребёнка, в том числе детей с ОВЗ.</w:t>
      </w:r>
    </w:p>
    <w:p w14:paraId="6CF156C5" w14:textId="77777777" w:rsidR="00AF7625" w:rsidRPr="009B6908" w:rsidRDefault="00FE6FDE" w:rsidP="00AF7625">
      <w:pPr>
        <w:pStyle w:val="213"/>
        <w:numPr>
          <w:ilvl w:val="0"/>
          <w:numId w:val="209"/>
        </w:numPr>
        <w:spacing w:line="240" w:lineRule="auto"/>
        <w:ind w:left="567" w:right="59" w:hanging="283"/>
        <w:contextualSpacing/>
        <w:jc w:val="both"/>
      </w:pPr>
      <w:r w:rsidRPr="009B6908">
        <w:rPr>
          <w:i/>
        </w:rPr>
        <w:t xml:space="preserve">особенности воспитательно значимого взаимодействия с социальными партнерами </w:t>
      </w:r>
      <w:r w:rsidR="00AF7625" w:rsidRPr="009B6908">
        <w:t xml:space="preserve"> </w:t>
      </w:r>
    </w:p>
    <w:p w14:paraId="019AB11E" w14:textId="593A3C32" w:rsidR="00AF7625" w:rsidRPr="009B6908" w:rsidRDefault="00AF7625" w:rsidP="009B6908">
      <w:pPr>
        <w:pStyle w:val="213"/>
        <w:spacing w:line="240" w:lineRule="auto"/>
        <w:ind w:left="567" w:right="59" w:firstLine="0"/>
        <w:contextualSpacing/>
        <w:jc w:val="both"/>
      </w:pPr>
      <w:r>
        <w:t xml:space="preserve">В </w:t>
      </w:r>
      <w:r w:rsidRPr="00AF7625">
        <w:t xml:space="preserve">непосредственной близости от дошкольного учреждения расположены </w:t>
      </w:r>
      <w:r w:rsidR="00222680">
        <w:t xml:space="preserve">Детская библиотека, </w:t>
      </w:r>
      <w:r w:rsidR="00AD5A8B">
        <w:t>П</w:t>
      </w:r>
      <w:r w:rsidR="00222680">
        <w:t>СОШ №3</w:t>
      </w:r>
      <w:r w:rsidRPr="00AF7625">
        <w:rPr>
          <w:bCs/>
        </w:rPr>
        <w:t>.</w:t>
      </w:r>
      <w:r w:rsidRPr="00FE6D71">
        <w:t xml:space="preserve"> </w:t>
      </w:r>
      <w:r w:rsidRPr="00AF7625">
        <w:t>Это создает благоприятные возможности для обогащения деятельности в МБДОУ</w:t>
      </w:r>
      <w:r w:rsidR="00222680">
        <w:t xml:space="preserve"> «Теремок» с. Покровское</w:t>
      </w:r>
      <w:r w:rsidRPr="00AF7625">
        <w:t>, расширяет спектр возможности по осуществлению сотрудничества с этими организациями. Педагоги ДОУ имеют возможность знакомить дошкольников с социальной действительностью</w:t>
      </w:r>
      <w:r w:rsidR="007951C8">
        <w:t>.</w:t>
      </w:r>
      <w:r w:rsidRPr="00AF7625">
        <w:t xml:space="preserve">   Взаимодействие между дошкольным образовательным учреждением и данными образовательными учреждениями и учреждениями культуры осуществляется с целью создания благоприятных условий для социально-коммуникативного, художественно-эстетического, поддержки развития детской одаренности, формирования познавательных интересов и познавательных действий ребёнка через его включение в различные виды деятельности. Сотрудничество осуществляется на договорных отношениях в соответствии с согласованным и утвержденным планом мероприятий. Все дети дошкольного возраста, посещающие ДОУ, владеют русским языком</w:t>
      </w:r>
      <w:r w:rsidR="009B6908">
        <w:t xml:space="preserve">, на котором ведётся обучение. </w:t>
      </w:r>
    </w:p>
    <w:p w14:paraId="26896E98" w14:textId="72CB215F" w:rsidR="008D0F33" w:rsidRPr="008D0F33" w:rsidRDefault="00FE6FDE" w:rsidP="0005622A">
      <w:pPr>
        <w:pStyle w:val="213"/>
        <w:numPr>
          <w:ilvl w:val="0"/>
          <w:numId w:val="209"/>
        </w:numPr>
        <w:spacing w:line="240" w:lineRule="auto"/>
        <w:ind w:left="567" w:right="59" w:hanging="283"/>
        <w:contextualSpacing/>
        <w:jc w:val="both"/>
      </w:pPr>
      <w:r w:rsidRPr="00D86C78">
        <w:rPr>
          <w:i/>
        </w:rPr>
        <w:t>особенности ДО, связанные с работой с детьми с ограниченными возможностями здоровья</w:t>
      </w:r>
      <w:r>
        <w:t xml:space="preserve">: в составе дошкольного </w:t>
      </w:r>
      <w:r w:rsidR="00A42151">
        <w:t>учреждения</w:t>
      </w:r>
      <w:r>
        <w:t xml:space="preserve"> для дошкольников с ОВЗ</w:t>
      </w:r>
      <w:r w:rsidR="007951C8">
        <w:t xml:space="preserve">. </w:t>
      </w:r>
      <w:r>
        <w:t>Коррекцией недостатков развития занимаются специалисты психолого-педагогического сопровождения: учитель-логопед и педагог-психолог</w:t>
      </w:r>
      <w:r w:rsidRPr="00603DE0">
        <w:t xml:space="preserve"> </w:t>
      </w:r>
      <w:r>
        <w:t>посредством реа</w:t>
      </w:r>
      <w:r w:rsidR="008D0F33">
        <w:t xml:space="preserve">лизации Адаптированной </w:t>
      </w:r>
      <w:r>
        <w:t xml:space="preserve">образовательной программы </w:t>
      </w:r>
      <w:r w:rsidR="008D0F33">
        <w:t xml:space="preserve">ДО, </w:t>
      </w:r>
      <w:r>
        <w:t>ко</w:t>
      </w:r>
      <w:r w:rsidR="0005622A">
        <w:t>ррекционно-развивающей работы с </w:t>
      </w:r>
      <w:r>
        <w:t xml:space="preserve">детьми с ТНР в группах </w:t>
      </w:r>
      <w:r w:rsidR="008D0F33">
        <w:t>компенсирующей и </w:t>
      </w:r>
      <w:r>
        <w:t xml:space="preserve">комбинированной направленности. Совместная работа учителя-логопеда, педагога-психолога с другими специалистами: </w:t>
      </w:r>
      <w:r>
        <w:lastRenderedPageBreak/>
        <w:t>музыкальным руководителем, инструктором по физической культуре, воспитателем, медицинской сестрой предполагает сочет</w:t>
      </w:r>
      <w:r w:rsidR="000B15AA">
        <w:t>ание коррекционно-развивающей и </w:t>
      </w:r>
      <w:r>
        <w:t>оздоровительной работы, что позволяет активно воздействовать на ребёнка специфическими профессиональными средствами. Комплексность педагогического воздействия направ</w:t>
      </w:r>
      <w:r w:rsidR="008D0F33">
        <w:t>лена на выравнивание речевого и </w:t>
      </w:r>
      <w:r>
        <w:t xml:space="preserve">психофизического развития детей и обеспечивает их всестороннее гармоничное развитие. </w:t>
      </w:r>
    </w:p>
    <w:p w14:paraId="01647485" w14:textId="77777777" w:rsidR="0005622A" w:rsidRDefault="0005622A" w:rsidP="0061173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bookmarkStart w:id="196" w:name="sub_4586"/>
    </w:p>
    <w:p w14:paraId="61F4603A" w14:textId="77777777" w:rsidR="00C66876" w:rsidRDefault="00C66876" w:rsidP="009B690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05D6D33F" w14:textId="36BF3F83" w:rsidR="007C3ED3" w:rsidRPr="009B6908" w:rsidRDefault="00D53748" w:rsidP="009B690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B40F33">
        <w:rPr>
          <w:rFonts w:ascii="Times New Roman" w:eastAsia="Times New Roman" w:hAnsi="Times New Roman" w:cs="Times New Roman"/>
          <w:b/>
          <w:sz w:val="24"/>
          <w:szCs w:val="24"/>
          <w:lang w:eastAsia="ru-RU"/>
        </w:rPr>
        <w:t xml:space="preserve">Особенности взаимодействия педагогического коллектива с семьями обучающихся с ОВЗ в процессе </w:t>
      </w:r>
      <w:r w:rsidR="00695512" w:rsidRPr="00B40F33">
        <w:rPr>
          <w:rFonts w:ascii="Times New Roman" w:eastAsia="Times New Roman" w:hAnsi="Times New Roman" w:cs="Times New Roman"/>
          <w:b/>
          <w:sz w:val="24"/>
          <w:szCs w:val="24"/>
          <w:lang w:eastAsia="ru-RU"/>
        </w:rPr>
        <w:t>реализации Программы воспитания</w:t>
      </w:r>
      <w:bookmarkEnd w:id="196"/>
    </w:p>
    <w:p w14:paraId="1D72C735" w14:textId="0A1420FE" w:rsidR="00584F80" w:rsidRPr="00C976E6" w:rsidRDefault="00584F80" w:rsidP="00C976E6">
      <w:pPr>
        <w:pStyle w:val="213"/>
        <w:tabs>
          <w:tab w:val="right" w:leader="dot" w:pos="9498"/>
        </w:tabs>
        <w:spacing w:line="240" w:lineRule="auto"/>
        <w:ind w:left="0" w:right="59" w:firstLine="709"/>
        <w:contextualSpacing/>
        <w:jc w:val="both"/>
      </w:pPr>
      <w:bookmarkStart w:id="197" w:name="sub_1357"/>
      <w:r w:rsidRPr="00C976E6">
        <w:t>В целях реализации социокультурного потенциала для построения социальной ситуации развития ребёнка постоянно ведётся работа педагогов с родителями (законными представителями)</w:t>
      </w:r>
      <w:r w:rsidRPr="00C976E6">
        <w:rPr>
          <w:lang w:eastAsia="ru-RU"/>
        </w:rPr>
        <w:t xml:space="preserve"> обучающихся с ОВЗ,</w:t>
      </w:r>
      <w:r w:rsidRPr="00C976E6">
        <w:t xml:space="preserve"> детей дошкольного возраста, которая строится на принципах ценностного единства и сотрудничества всех субъектов социокультурного окружения </w:t>
      </w:r>
      <w:r w:rsidR="00A42151">
        <w:t>МБДОУ</w:t>
      </w:r>
      <w:r w:rsidR="007951C8">
        <w:t xml:space="preserve"> «Теремок» с. Покровское</w:t>
      </w:r>
      <w:r w:rsidRPr="00C976E6">
        <w:t xml:space="preserve">. Единство ценностей и готовность к сотрудничеству всех участников образовательных отношений составляет основу уклада ДО, в котором строится воспитательная работа. </w:t>
      </w:r>
    </w:p>
    <w:p w14:paraId="57510321" w14:textId="77777777" w:rsidR="00584F80" w:rsidRPr="00C976E6" w:rsidRDefault="00584F80" w:rsidP="00C976E6">
      <w:pPr>
        <w:pStyle w:val="213"/>
        <w:tabs>
          <w:tab w:val="right" w:leader="dot" w:pos="9498"/>
        </w:tabs>
        <w:spacing w:line="240" w:lineRule="auto"/>
        <w:ind w:left="0" w:right="59" w:firstLine="709"/>
        <w:contextualSpacing/>
        <w:jc w:val="both"/>
        <w:rPr>
          <w:i/>
        </w:rPr>
      </w:pPr>
      <w:r w:rsidRPr="00C976E6">
        <w:rPr>
          <w:i/>
        </w:rPr>
        <w:t xml:space="preserve">Основные направления и формы взаимодействия с родительской общественностью: </w:t>
      </w:r>
    </w:p>
    <w:p w14:paraId="59F1FB1A" w14:textId="77777777" w:rsidR="00584F80" w:rsidRPr="00C976E6" w:rsidRDefault="00584F80" w:rsidP="00C976E6">
      <w:pPr>
        <w:pStyle w:val="213"/>
        <w:tabs>
          <w:tab w:val="right" w:leader="dot" w:pos="9498"/>
        </w:tabs>
        <w:spacing w:line="240" w:lineRule="auto"/>
        <w:ind w:left="0" w:right="59" w:firstLine="709"/>
        <w:contextualSpacing/>
        <w:jc w:val="both"/>
      </w:pPr>
      <w:r w:rsidRPr="00C976E6">
        <w:rPr>
          <w:b/>
        </w:rPr>
        <w:t>1.</w:t>
      </w:r>
      <w:r w:rsidRPr="00C976E6">
        <w:t> </w:t>
      </w:r>
      <w:r w:rsidRPr="00C976E6">
        <w:rPr>
          <w:i/>
        </w:rPr>
        <w:t>Взаимное информирование</w:t>
      </w:r>
      <w:r w:rsidRPr="00C976E6">
        <w:t xml:space="preserve"> через неформальные встречи, консультации, беседы, опросы, консультирование, в том и числе с использованием интернет-технологий (группы в </w:t>
      </w:r>
      <w:proofErr w:type="spellStart"/>
      <w:r w:rsidRPr="00C976E6">
        <w:t>соц.сети</w:t>
      </w:r>
      <w:proofErr w:type="spellEnd"/>
      <w:r w:rsidRPr="00C976E6">
        <w:t xml:space="preserve"> </w:t>
      </w:r>
      <w:proofErr w:type="spellStart"/>
      <w:r w:rsidRPr="00C976E6">
        <w:t>ВКонтакте</w:t>
      </w:r>
      <w:proofErr w:type="spellEnd"/>
      <w:r w:rsidRPr="00C976E6">
        <w:t xml:space="preserve">), организация конференций, практикумов, «круглых столов», родительских собраний, открытых занятий с дошкольниками; оформление информационных стендов в групповых помещениях  создание памяток, плакатов, публикации в СМИ, в т.ч. в сети Интернет, на сайте </w:t>
      </w:r>
      <w:r w:rsidR="00A42151">
        <w:t>ДОУ</w:t>
      </w:r>
      <w:r w:rsidRPr="00C976E6">
        <w:t xml:space="preserve">, выступления на мероприятиях различного уровня. </w:t>
      </w:r>
    </w:p>
    <w:p w14:paraId="333B06C9" w14:textId="77777777" w:rsidR="00584F80" w:rsidRPr="00C976E6" w:rsidRDefault="00584F80" w:rsidP="00C976E6">
      <w:pPr>
        <w:pStyle w:val="213"/>
        <w:tabs>
          <w:tab w:val="right" w:leader="dot" w:pos="9498"/>
        </w:tabs>
        <w:spacing w:line="240" w:lineRule="auto"/>
        <w:ind w:left="0" w:right="59" w:firstLine="709"/>
        <w:contextualSpacing/>
        <w:jc w:val="both"/>
      </w:pPr>
      <w:r w:rsidRPr="00C976E6">
        <w:rPr>
          <w:b/>
        </w:rPr>
        <w:t>2.</w:t>
      </w:r>
      <w:r w:rsidRPr="00C976E6">
        <w:t> </w:t>
      </w:r>
      <w:r w:rsidRPr="00C976E6">
        <w:rPr>
          <w:i/>
        </w:rPr>
        <w:t>Педагогическое сопровождение самообразования родителей</w:t>
      </w:r>
      <w:r w:rsidRPr="00C976E6">
        <w:t xml:space="preserve"> через «родительские университеты», мастер-классы (очно и онлайн), тематические мероприятия (выставка литературы, тренинги, семинары, круглые столы, и др.).</w:t>
      </w:r>
    </w:p>
    <w:p w14:paraId="7A802DE6" w14:textId="1E1C167D" w:rsidR="00584F80" w:rsidRPr="00C976E6" w:rsidRDefault="00584F80" w:rsidP="00C976E6">
      <w:pPr>
        <w:pStyle w:val="213"/>
        <w:tabs>
          <w:tab w:val="right" w:leader="dot" w:pos="9498"/>
        </w:tabs>
        <w:spacing w:line="240" w:lineRule="auto"/>
        <w:ind w:left="0" w:right="59" w:firstLine="709"/>
        <w:contextualSpacing/>
        <w:jc w:val="both"/>
      </w:pPr>
      <w:r w:rsidRPr="00C976E6">
        <w:rPr>
          <w:b/>
        </w:rPr>
        <w:t>3.</w:t>
      </w:r>
      <w:r w:rsidRPr="00C976E6">
        <w:t> </w:t>
      </w:r>
      <w:r w:rsidRPr="00C976E6">
        <w:rPr>
          <w:i/>
        </w:rPr>
        <w:t>Совместная деятельность педагогов, детей и родителей</w:t>
      </w:r>
      <w:r w:rsidRPr="00C976E6">
        <w:t xml:space="preserve"> через проведение музыкальных праздников, развлечений и спортивных эстафет, экскурсий, представлений и утренников. </w:t>
      </w:r>
    </w:p>
    <w:p w14:paraId="226DCB70" w14:textId="77777777" w:rsidR="00A42151" w:rsidRDefault="00A42151" w:rsidP="00A4215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69225D54" w14:textId="77777777" w:rsidR="00DB39E1" w:rsidRDefault="00DB39E1" w:rsidP="007624C7">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666350F4" w14:textId="77777777" w:rsidR="007624C7" w:rsidRPr="007624C7" w:rsidRDefault="0061173E" w:rsidP="009B690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7624C7">
        <w:rPr>
          <w:rFonts w:ascii="Times New Roman" w:eastAsia="Times New Roman" w:hAnsi="Times New Roman" w:cs="Times New Roman"/>
          <w:b/>
          <w:sz w:val="24"/>
          <w:szCs w:val="24"/>
          <w:lang w:eastAsia="ru-RU"/>
        </w:rPr>
        <w:t>ОРГАНИЗАЦИОННЫЙ РАЗДЕЛ</w:t>
      </w:r>
    </w:p>
    <w:p w14:paraId="0B25A0FF" w14:textId="77777777" w:rsidR="007624C7" w:rsidRPr="007624C7" w:rsidRDefault="007624C7" w:rsidP="007624C7">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7624C7">
        <w:rPr>
          <w:rFonts w:ascii="Times New Roman" w:eastAsia="Times New Roman" w:hAnsi="Times New Roman" w:cs="Times New Roman"/>
          <w:i/>
          <w:sz w:val="24"/>
          <w:szCs w:val="24"/>
          <w:lang w:eastAsia="ru-RU"/>
        </w:rPr>
        <w:t xml:space="preserve">Организационный раздел составлен в соответствии с ФАОП ДО — Глава </w:t>
      </w:r>
      <w:r w:rsidRPr="007624C7">
        <w:rPr>
          <w:rFonts w:ascii="Times New Roman" w:eastAsia="Times New Roman" w:hAnsi="Times New Roman" w:cs="Times New Roman"/>
          <w:i/>
          <w:color w:val="FF0000"/>
          <w:sz w:val="24"/>
          <w:szCs w:val="24"/>
          <w:lang w:val="en-US" w:eastAsia="ru-RU"/>
        </w:rPr>
        <w:t>III</w:t>
      </w:r>
      <w:r w:rsidRPr="007624C7">
        <w:rPr>
          <w:rFonts w:ascii="Times New Roman" w:eastAsia="Times New Roman" w:hAnsi="Times New Roman" w:cs="Times New Roman"/>
          <w:i/>
          <w:color w:val="FF0000"/>
          <w:sz w:val="24"/>
          <w:szCs w:val="24"/>
          <w:lang w:eastAsia="ru-RU"/>
        </w:rPr>
        <w:t>,</w:t>
      </w:r>
      <w:r w:rsidRPr="007624C7">
        <w:rPr>
          <w:rFonts w:ascii="Times New Roman" w:eastAsia="Times New Roman" w:hAnsi="Times New Roman" w:cs="Times New Roman"/>
          <w:i/>
          <w:sz w:val="24"/>
          <w:szCs w:val="24"/>
          <w:lang w:eastAsia="ru-RU"/>
        </w:rPr>
        <w:t xml:space="preserve"> п.49.3.; п.49.3.1.; п.49.3.2.; п.49.3.3.; п.49.3.4.; п.49.3.5.; п.49.4.; п.49.5.</w:t>
      </w:r>
    </w:p>
    <w:p w14:paraId="3D9E0FE2" w14:textId="77777777" w:rsidR="0061173E" w:rsidRPr="007624C7" w:rsidRDefault="0061173E" w:rsidP="007624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3D4223F" w14:textId="77777777" w:rsidR="007624C7" w:rsidRPr="009B6908" w:rsidRDefault="00D53748" w:rsidP="009B690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bookmarkStart w:id="198" w:name="sub_4610"/>
      <w:bookmarkEnd w:id="197"/>
      <w:r w:rsidRPr="009D5C8B">
        <w:rPr>
          <w:rFonts w:ascii="Times New Roman" w:eastAsia="Times New Roman" w:hAnsi="Times New Roman" w:cs="Times New Roman"/>
          <w:b/>
          <w:sz w:val="24"/>
          <w:szCs w:val="24"/>
          <w:lang w:eastAsia="ru-RU"/>
        </w:rPr>
        <w:t xml:space="preserve">Общие требования к условиям </w:t>
      </w:r>
      <w:r w:rsidR="007624C7" w:rsidRPr="009D5C8B">
        <w:rPr>
          <w:rFonts w:ascii="Times New Roman" w:eastAsia="Times New Roman" w:hAnsi="Times New Roman" w:cs="Times New Roman"/>
          <w:b/>
          <w:sz w:val="24"/>
          <w:szCs w:val="24"/>
          <w:lang w:eastAsia="ru-RU"/>
        </w:rPr>
        <w:t>реализации Программы воспитания</w:t>
      </w:r>
    </w:p>
    <w:bookmarkEnd w:id="198"/>
    <w:p w14:paraId="2C32C03A" w14:textId="77777777" w:rsidR="00D53748" w:rsidRPr="009D5C8B" w:rsidRDefault="00D53748" w:rsidP="009D5C8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D5C8B">
        <w:rPr>
          <w:rFonts w:ascii="Times New Roman" w:eastAsia="Times New Roman" w:hAnsi="Times New Roman" w:cs="Times New Roman"/>
          <w:i/>
          <w:sz w:val="24"/>
          <w:szCs w:val="24"/>
          <w:lang w:eastAsia="ru-RU"/>
        </w:rPr>
        <w:t>Программа воспитания</w:t>
      </w:r>
      <w:r w:rsidRPr="009D5C8B">
        <w:rPr>
          <w:rFonts w:ascii="Times New Roman" w:eastAsia="Times New Roman" w:hAnsi="Times New Roman" w:cs="Times New Roman"/>
          <w:sz w:val="24"/>
          <w:szCs w:val="24"/>
          <w:lang w:eastAsia="ru-RU"/>
        </w:rPr>
        <w:t xml:space="preserve"> Организации </w:t>
      </w:r>
      <w:r w:rsidRPr="009D5C8B">
        <w:rPr>
          <w:rFonts w:ascii="Times New Roman" w:eastAsia="Times New Roman" w:hAnsi="Times New Roman" w:cs="Times New Roman"/>
          <w:i/>
          <w:sz w:val="24"/>
          <w:szCs w:val="24"/>
          <w:lang w:eastAsia="ru-RU"/>
        </w:rPr>
        <w:t>реализуется через</w:t>
      </w:r>
      <w:r w:rsidRPr="009D5C8B">
        <w:rPr>
          <w:rFonts w:ascii="Times New Roman" w:eastAsia="Times New Roman" w:hAnsi="Times New Roman" w:cs="Times New Roman"/>
          <w:sz w:val="24"/>
          <w:szCs w:val="24"/>
          <w:lang w:eastAsia="ru-RU"/>
        </w:rPr>
        <w:t xml:space="preserve">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w:t>
      </w:r>
      <w:r w:rsidR="007624C7" w:rsidRPr="009D5C8B">
        <w:rPr>
          <w:rFonts w:ascii="Times New Roman" w:eastAsia="Times New Roman" w:hAnsi="Times New Roman" w:cs="Times New Roman"/>
          <w:sz w:val="24"/>
          <w:szCs w:val="24"/>
          <w:lang w:eastAsia="ru-RU"/>
        </w:rPr>
        <w:t>изводить наиболее ценные для неё</w:t>
      </w:r>
      <w:r w:rsidRPr="009D5C8B">
        <w:rPr>
          <w:rFonts w:ascii="Times New Roman" w:eastAsia="Times New Roman" w:hAnsi="Times New Roman" w:cs="Times New Roman"/>
          <w:sz w:val="24"/>
          <w:szCs w:val="24"/>
          <w:lang w:eastAsia="ru-RU"/>
        </w:rPr>
        <w:t xml:space="preserve"> воспитательно значимые виды совместной деятельности. </w:t>
      </w:r>
      <w:r w:rsidRPr="009D5C8B">
        <w:rPr>
          <w:rFonts w:ascii="Times New Roman" w:eastAsia="Times New Roman" w:hAnsi="Times New Roman" w:cs="Times New Roman"/>
          <w:i/>
          <w:sz w:val="24"/>
          <w:szCs w:val="24"/>
          <w:lang w:eastAsia="ru-RU"/>
        </w:rPr>
        <w:t>Уклад Организации направлен</w:t>
      </w:r>
      <w:r w:rsidRPr="009D5C8B">
        <w:rPr>
          <w:rFonts w:ascii="Times New Roman" w:eastAsia="Times New Roman" w:hAnsi="Times New Roman" w:cs="Times New Roman"/>
          <w:sz w:val="24"/>
          <w:szCs w:val="24"/>
          <w:lang w:eastAsia="ru-RU"/>
        </w:rPr>
        <w:t xml:space="preserve"> на сохранение преемственности принципов воспитания с уровня дошкольного образования на уровень начального общего образования:</w:t>
      </w:r>
    </w:p>
    <w:p w14:paraId="320535EE" w14:textId="77777777" w:rsidR="00D53748" w:rsidRPr="009D5C8B" w:rsidRDefault="007624C7" w:rsidP="009D5C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9" w:name="sub_4615"/>
      <w:r w:rsidRPr="009D5C8B">
        <w:rPr>
          <w:rFonts w:ascii="Times New Roman" w:eastAsia="Times New Roman" w:hAnsi="Times New Roman" w:cs="Times New Roman"/>
          <w:b/>
          <w:sz w:val="24"/>
          <w:szCs w:val="24"/>
          <w:lang w:eastAsia="ru-RU"/>
        </w:rPr>
        <w:t>1.</w:t>
      </w:r>
      <w:r w:rsidRPr="009D5C8B">
        <w:rPr>
          <w:rFonts w:ascii="Times New Roman" w:eastAsia="Times New Roman" w:hAnsi="Times New Roman" w:cs="Times New Roman"/>
          <w:sz w:val="24"/>
          <w:szCs w:val="24"/>
          <w:lang w:eastAsia="ru-RU"/>
        </w:rPr>
        <w:t> </w:t>
      </w:r>
      <w:r w:rsidR="00D53748" w:rsidRPr="009D5C8B">
        <w:rPr>
          <w:rFonts w:ascii="Times New Roman" w:eastAsia="Times New Roman" w:hAnsi="Times New Roman" w:cs="Times New Roman"/>
          <w:sz w:val="24"/>
          <w:szCs w:val="24"/>
          <w:lang w:eastAsia="ru-RU"/>
        </w:rPr>
        <w:t>Обеспечение личностно развивающей пред</w:t>
      </w:r>
      <w:r w:rsidRPr="009D5C8B">
        <w:rPr>
          <w:rFonts w:ascii="Times New Roman" w:eastAsia="Times New Roman" w:hAnsi="Times New Roman" w:cs="Times New Roman"/>
          <w:sz w:val="24"/>
          <w:szCs w:val="24"/>
          <w:lang w:eastAsia="ru-RU"/>
        </w:rPr>
        <w:t>метно-пространственной среды, в </w:t>
      </w:r>
      <w:r w:rsidR="00D53748" w:rsidRPr="009D5C8B">
        <w:rPr>
          <w:rFonts w:ascii="Times New Roman" w:eastAsia="Times New Roman" w:hAnsi="Times New Roman" w:cs="Times New Roman"/>
          <w:sz w:val="24"/>
          <w:szCs w:val="24"/>
          <w:lang w:eastAsia="ru-RU"/>
        </w:rPr>
        <w:t>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0CF2C288" w14:textId="77777777" w:rsidR="00D53748" w:rsidRPr="009D5C8B" w:rsidRDefault="007624C7" w:rsidP="009D5C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00" w:name="sub_4616"/>
      <w:bookmarkEnd w:id="199"/>
      <w:r w:rsidRPr="009D5C8B">
        <w:rPr>
          <w:rFonts w:ascii="Times New Roman" w:eastAsia="Times New Roman" w:hAnsi="Times New Roman" w:cs="Times New Roman"/>
          <w:b/>
          <w:sz w:val="24"/>
          <w:szCs w:val="24"/>
          <w:lang w:eastAsia="ru-RU"/>
        </w:rPr>
        <w:t>2</w:t>
      </w:r>
      <w:r w:rsidRPr="009D5C8B">
        <w:rPr>
          <w:rFonts w:ascii="Times New Roman" w:eastAsia="Times New Roman" w:hAnsi="Times New Roman" w:cs="Times New Roman"/>
          <w:sz w:val="24"/>
          <w:szCs w:val="24"/>
          <w:lang w:eastAsia="ru-RU"/>
        </w:rPr>
        <w:t>. </w:t>
      </w:r>
      <w:r w:rsidR="00D53748" w:rsidRPr="009D5C8B">
        <w:rPr>
          <w:rFonts w:ascii="Times New Roman" w:eastAsia="Times New Roman" w:hAnsi="Times New Roman" w:cs="Times New Roman"/>
          <w:sz w:val="24"/>
          <w:szCs w:val="24"/>
          <w:lang w:eastAsia="ru-RU"/>
        </w:rPr>
        <w:t>Наличие профессиональных кадров и готовность педагогического коллектив</w:t>
      </w:r>
      <w:r w:rsidR="009A031F">
        <w:rPr>
          <w:rFonts w:ascii="Times New Roman" w:eastAsia="Times New Roman" w:hAnsi="Times New Roman" w:cs="Times New Roman"/>
          <w:sz w:val="24"/>
          <w:szCs w:val="24"/>
          <w:lang w:eastAsia="ru-RU"/>
        </w:rPr>
        <w:t>а к </w:t>
      </w:r>
      <w:r w:rsidR="00D53748" w:rsidRPr="009D5C8B">
        <w:rPr>
          <w:rFonts w:ascii="Times New Roman" w:eastAsia="Times New Roman" w:hAnsi="Times New Roman" w:cs="Times New Roman"/>
          <w:sz w:val="24"/>
          <w:szCs w:val="24"/>
          <w:lang w:eastAsia="ru-RU"/>
        </w:rPr>
        <w:t>достижению целевых ориентиров Программы воспитания.</w:t>
      </w:r>
    </w:p>
    <w:p w14:paraId="581D916E" w14:textId="77777777" w:rsidR="00D53748" w:rsidRPr="009D5C8B" w:rsidRDefault="007624C7" w:rsidP="009D5C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01" w:name="sub_4617"/>
      <w:bookmarkEnd w:id="200"/>
      <w:r w:rsidRPr="009D5C8B">
        <w:rPr>
          <w:rFonts w:ascii="Times New Roman" w:eastAsia="Times New Roman" w:hAnsi="Times New Roman" w:cs="Times New Roman"/>
          <w:b/>
          <w:sz w:val="24"/>
          <w:szCs w:val="24"/>
          <w:lang w:eastAsia="ru-RU"/>
        </w:rPr>
        <w:t>3</w:t>
      </w:r>
      <w:r w:rsidRPr="009D5C8B">
        <w:rPr>
          <w:rFonts w:ascii="Times New Roman" w:eastAsia="Times New Roman" w:hAnsi="Times New Roman" w:cs="Times New Roman"/>
          <w:sz w:val="24"/>
          <w:szCs w:val="24"/>
          <w:lang w:eastAsia="ru-RU"/>
        </w:rPr>
        <w:t>. </w:t>
      </w:r>
      <w:r w:rsidR="00D53748" w:rsidRPr="009D5C8B">
        <w:rPr>
          <w:rFonts w:ascii="Times New Roman" w:eastAsia="Times New Roman" w:hAnsi="Times New Roman" w:cs="Times New Roman"/>
          <w:sz w:val="24"/>
          <w:szCs w:val="24"/>
          <w:lang w:eastAsia="ru-RU"/>
        </w:rPr>
        <w:t>Взаимодействие с родителям (законным представителям) по вопросам воспитания.</w:t>
      </w:r>
    </w:p>
    <w:p w14:paraId="01610161" w14:textId="77777777" w:rsidR="00D53748" w:rsidRPr="009D5C8B" w:rsidRDefault="007624C7" w:rsidP="009D5C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02" w:name="sub_4618"/>
      <w:bookmarkEnd w:id="201"/>
      <w:r w:rsidRPr="009D5C8B">
        <w:rPr>
          <w:rFonts w:ascii="Times New Roman" w:eastAsia="Times New Roman" w:hAnsi="Times New Roman" w:cs="Times New Roman"/>
          <w:b/>
          <w:sz w:val="24"/>
          <w:szCs w:val="24"/>
          <w:lang w:eastAsia="ru-RU"/>
        </w:rPr>
        <w:t>4</w:t>
      </w:r>
      <w:r w:rsidRPr="009D5C8B">
        <w:rPr>
          <w:rFonts w:ascii="Times New Roman" w:eastAsia="Times New Roman" w:hAnsi="Times New Roman" w:cs="Times New Roman"/>
          <w:sz w:val="24"/>
          <w:szCs w:val="24"/>
          <w:lang w:eastAsia="ru-RU"/>
        </w:rPr>
        <w:t>. Учё</w:t>
      </w:r>
      <w:r w:rsidR="00D53748" w:rsidRPr="009D5C8B">
        <w:rPr>
          <w:rFonts w:ascii="Times New Roman" w:eastAsia="Times New Roman" w:hAnsi="Times New Roman" w:cs="Times New Roman"/>
          <w:sz w:val="24"/>
          <w:szCs w:val="24"/>
          <w:lang w:eastAsia="ru-RU"/>
        </w:rPr>
        <w:t>т индивидуальных особенностей обучающихс</w:t>
      </w:r>
      <w:r w:rsidR="00DB39E1">
        <w:rPr>
          <w:rFonts w:ascii="Times New Roman" w:eastAsia="Times New Roman" w:hAnsi="Times New Roman" w:cs="Times New Roman"/>
          <w:sz w:val="24"/>
          <w:szCs w:val="24"/>
          <w:lang w:eastAsia="ru-RU"/>
        </w:rPr>
        <w:t xml:space="preserve">я с ОВЗ дошкольного возраста, </w:t>
      </w:r>
      <w:r w:rsidR="00DB39E1">
        <w:rPr>
          <w:rFonts w:ascii="Times New Roman" w:eastAsia="Times New Roman" w:hAnsi="Times New Roman" w:cs="Times New Roman"/>
          <w:sz w:val="24"/>
          <w:szCs w:val="24"/>
          <w:lang w:eastAsia="ru-RU"/>
        </w:rPr>
        <w:lastRenderedPageBreak/>
        <w:t>в </w:t>
      </w:r>
      <w:r w:rsidR="00D53748" w:rsidRPr="009D5C8B">
        <w:rPr>
          <w:rFonts w:ascii="Times New Roman" w:eastAsia="Times New Roman" w:hAnsi="Times New Roman" w:cs="Times New Roman"/>
          <w:sz w:val="24"/>
          <w:szCs w:val="24"/>
          <w:lang w:eastAsia="ru-RU"/>
        </w:rPr>
        <w:t>интересах которых реализуется Программа воспитания (возрастных, физических, психологических, национальных).</w:t>
      </w:r>
    </w:p>
    <w:bookmarkEnd w:id="202"/>
    <w:p w14:paraId="017EA69B" w14:textId="77777777" w:rsidR="00D53748" w:rsidRPr="009D5C8B" w:rsidRDefault="00D53748" w:rsidP="009D5C8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D5C8B">
        <w:rPr>
          <w:rFonts w:ascii="Times New Roman" w:eastAsia="Times New Roman" w:hAnsi="Times New Roman" w:cs="Times New Roman"/>
          <w:i/>
          <w:sz w:val="24"/>
          <w:szCs w:val="24"/>
          <w:lang w:eastAsia="ru-RU"/>
        </w:rPr>
        <w:t>Условия реализации Программы воспитания</w:t>
      </w:r>
      <w:r w:rsidRPr="009D5C8B">
        <w:rPr>
          <w:rFonts w:ascii="Times New Roman" w:eastAsia="Times New Roman" w:hAnsi="Times New Roman" w:cs="Times New Roman"/>
          <w:sz w:val="24"/>
          <w:szCs w:val="24"/>
          <w:lang w:eastAsia="ru-RU"/>
        </w:rPr>
        <w:t xml:space="preserve">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72CA3CE8" w14:textId="77777777" w:rsidR="00D53748" w:rsidRPr="009D5C8B" w:rsidRDefault="001B1386" w:rsidP="009D5C8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D5C8B">
        <w:rPr>
          <w:rFonts w:ascii="Times New Roman" w:eastAsia="Times New Roman" w:hAnsi="Times New Roman" w:cs="Times New Roman"/>
          <w:i/>
          <w:sz w:val="24"/>
          <w:szCs w:val="24"/>
          <w:lang w:eastAsia="ru-RU"/>
        </w:rPr>
        <w:t>Уклад задаё</w:t>
      </w:r>
      <w:r w:rsidR="00D53748" w:rsidRPr="009D5C8B">
        <w:rPr>
          <w:rFonts w:ascii="Times New Roman" w:eastAsia="Times New Roman" w:hAnsi="Times New Roman" w:cs="Times New Roman"/>
          <w:i/>
          <w:sz w:val="24"/>
          <w:szCs w:val="24"/>
          <w:lang w:eastAsia="ru-RU"/>
        </w:rPr>
        <w:t>т и удерживает ценности воспитания</w:t>
      </w:r>
      <w:r w:rsidR="00D53748" w:rsidRPr="009D5C8B">
        <w:rPr>
          <w:rFonts w:ascii="Times New Roman" w:eastAsia="Times New Roman" w:hAnsi="Times New Roman" w:cs="Times New Roman"/>
          <w:sz w:val="24"/>
          <w:szCs w:val="24"/>
          <w:lang w:eastAsia="ru-RU"/>
        </w:rPr>
        <w:t xml:space="preserve">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538F8940" w14:textId="77777777" w:rsidR="00162193" w:rsidRDefault="00162193" w:rsidP="009D5C8B">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44913C3C" w14:textId="77777777" w:rsidR="00D53748" w:rsidRPr="009B6908" w:rsidRDefault="00D53748" w:rsidP="009B6908">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9D5C8B">
        <w:rPr>
          <w:rFonts w:ascii="Times New Roman" w:eastAsia="Times New Roman" w:hAnsi="Times New Roman" w:cs="Times New Roman"/>
          <w:i/>
          <w:sz w:val="24"/>
          <w:szCs w:val="24"/>
          <w:lang w:eastAsia="ru-RU"/>
        </w:rPr>
        <w:t>Процесс проектирования уклада Орга</w:t>
      </w:r>
      <w:r w:rsidR="001B1386" w:rsidRPr="009D5C8B">
        <w:rPr>
          <w:rFonts w:ascii="Times New Roman" w:eastAsia="Times New Roman" w:hAnsi="Times New Roman" w:cs="Times New Roman"/>
          <w:i/>
          <w:sz w:val="24"/>
          <w:szCs w:val="24"/>
          <w:lang w:eastAsia="ru-RU"/>
        </w:rPr>
        <w:t>низации включает следующие шаги:</w:t>
      </w: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103"/>
        <w:gridCol w:w="3856"/>
      </w:tblGrid>
      <w:tr w:rsidR="00D53748" w:rsidRPr="001B1386" w14:paraId="46E76617" w14:textId="77777777" w:rsidTr="009B6908">
        <w:tc>
          <w:tcPr>
            <w:tcW w:w="709" w:type="dxa"/>
            <w:tcBorders>
              <w:top w:val="single" w:sz="4" w:space="0" w:color="auto"/>
              <w:bottom w:val="single" w:sz="4" w:space="0" w:color="auto"/>
              <w:right w:val="single" w:sz="4" w:space="0" w:color="auto"/>
            </w:tcBorders>
          </w:tcPr>
          <w:p w14:paraId="12C0976D" w14:textId="77777777" w:rsidR="00D53748" w:rsidRPr="001B1386" w:rsidRDefault="001B1386" w:rsidP="001B138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1B1386">
              <w:rPr>
                <w:rFonts w:ascii="Times New Roman CYR" w:eastAsia="Times New Roman" w:hAnsi="Times New Roman CYR" w:cs="Times New Roman CYR"/>
                <w:b/>
                <w:sz w:val="24"/>
                <w:szCs w:val="24"/>
                <w:lang w:eastAsia="ru-RU"/>
              </w:rPr>
              <w:t>№</w:t>
            </w:r>
          </w:p>
        </w:tc>
        <w:tc>
          <w:tcPr>
            <w:tcW w:w="5103" w:type="dxa"/>
            <w:tcBorders>
              <w:top w:val="single" w:sz="4" w:space="0" w:color="auto"/>
              <w:left w:val="single" w:sz="4" w:space="0" w:color="auto"/>
              <w:bottom w:val="single" w:sz="4" w:space="0" w:color="auto"/>
              <w:right w:val="single" w:sz="4" w:space="0" w:color="auto"/>
            </w:tcBorders>
          </w:tcPr>
          <w:p w14:paraId="017DEAF9" w14:textId="77777777" w:rsidR="00D53748" w:rsidRPr="001B1386" w:rsidRDefault="00D53748" w:rsidP="001B138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1B1386">
              <w:rPr>
                <w:rFonts w:ascii="Times New Roman CYR" w:eastAsia="Times New Roman" w:hAnsi="Times New Roman CYR" w:cs="Times New Roman CYR"/>
                <w:b/>
                <w:sz w:val="24"/>
                <w:szCs w:val="24"/>
                <w:lang w:eastAsia="ru-RU"/>
              </w:rPr>
              <w:t>Шаг</w:t>
            </w:r>
          </w:p>
          <w:p w14:paraId="56ABF2AD" w14:textId="77777777" w:rsidR="001B1386" w:rsidRPr="001B1386" w:rsidRDefault="001B1386" w:rsidP="001B138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tc>
        <w:tc>
          <w:tcPr>
            <w:tcW w:w="3856" w:type="dxa"/>
            <w:tcBorders>
              <w:top w:val="single" w:sz="4" w:space="0" w:color="auto"/>
              <w:left w:val="single" w:sz="4" w:space="0" w:color="auto"/>
              <w:bottom w:val="single" w:sz="4" w:space="0" w:color="auto"/>
            </w:tcBorders>
          </w:tcPr>
          <w:p w14:paraId="1D89B4BD" w14:textId="77777777" w:rsidR="00D53748" w:rsidRPr="001B1386" w:rsidRDefault="00D53748" w:rsidP="001B138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1B1386">
              <w:rPr>
                <w:rFonts w:ascii="Times New Roman CYR" w:eastAsia="Times New Roman" w:hAnsi="Times New Roman CYR" w:cs="Times New Roman CYR"/>
                <w:b/>
                <w:sz w:val="24"/>
                <w:szCs w:val="24"/>
                <w:lang w:eastAsia="ru-RU"/>
              </w:rPr>
              <w:t>Оформление</w:t>
            </w:r>
          </w:p>
        </w:tc>
      </w:tr>
      <w:tr w:rsidR="00D53748" w:rsidRPr="00EB63B8" w14:paraId="60BD3FB9" w14:textId="77777777" w:rsidTr="009B6908">
        <w:tc>
          <w:tcPr>
            <w:tcW w:w="709" w:type="dxa"/>
            <w:tcBorders>
              <w:top w:val="single" w:sz="4" w:space="0" w:color="auto"/>
              <w:bottom w:val="single" w:sz="4" w:space="0" w:color="auto"/>
              <w:right w:val="single" w:sz="4" w:space="0" w:color="auto"/>
            </w:tcBorders>
          </w:tcPr>
          <w:p w14:paraId="3644595F" w14:textId="77777777" w:rsidR="00D53748" w:rsidRPr="00EB63B8" w:rsidRDefault="00D53748" w:rsidP="00EB63B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1.</w:t>
            </w:r>
          </w:p>
        </w:tc>
        <w:tc>
          <w:tcPr>
            <w:tcW w:w="5103" w:type="dxa"/>
            <w:tcBorders>
              <w:top w:val="single" w:sz="4" w:space="0" w:color="auto"/>
              <w:left w:val="single" w:sz="4" w:space="0" w:color="auto"/>
              <w:bottom w:val="single" w:sz="4" w:space="0" w:color="auto"/>
              <w:right w:val="single" w:sz="4" w:space="0" w:color="auto"/>
            </w:tcBorders>
          </w:tcPr>
          <w:p w14:paraId="77256341" w14:textId="77777777" w:rsidR="00D53748" w:rsidRPr="00EB63B8" w:rsidRDefault="00D53748" w:rsidP="00EB63B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Определить ценностно-смысловое наполнение жизнедеятельности Организации.</w:t>
            </w:r>
          </w:p>
        </w:tc>
        <w:tc>
          <w:tcPr>
            <w:tcW w:w="3856" w:type="dxa"/>
            <w:tcBorders>
              <w:top w:val="single" w:sz="4" w:space="0" w:color="auto"/>
              <w:left w:val="single" w:sz="4" w:space="0" w:color="auto"/>
              <w:bottom w:val="single" w:sz="4" w:space="0" w:color="auto"/>
            </w:tcBorders>
          </w:tcPr>
          <w:p w14:paraId="705DBB55" w14:textId="77777777" w:rsidR="00EB63B8" w:rsidRPr="00EB63B8" w:rsidRDefault="00EB63B8" w:rsidP="00FA4443">
            <w:pPr>
              <w:widowControl w:val="0"/>
              <w:numPr>
                <w:ilvl w:val="0"/>
                <w:numId w:val="201"/>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Устав Организации;</w:t>
            </w:r>
          </w:p>
          <w:p w14:paraId="56E89C7F" w14:textId="77777777" w:rsidR="00EB63B8" w:rsidRPr="00EB63B8" w:rsidRDefault="00EB63B8" w:rsidP="00FA4443">
            <w:pPr>
              <w:widowControl w:val="0"/>
              <w:numPr>
                <w:ilvl w:val="0"/>
                <w:numId w:val="201"/>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локальные акты;</w:t>
            </w:r>
          </w:p>
          <w:p w14:paraId="34C88E47" w14:textId="77777777" w:rsidR="00EB63B8" w:rsidRPr="00EB63B8" w:rsidRDefault="00D53748" w:rsidP="00FA4443">
            <w:pPr>
              <w:widowControl w:val="0"/>
              <w:numPr>
                <w:ilvl w:val="0"/>
                <w:numId w:val="201"/>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правила поведения для обучающих</w:t>
            </w:r>
            <w:r w:rsidR="00EB63B8">
              <w:rPr>
                <w:rFonts w:ascii="Times New Roman CYR" w:eastAsia="Times New Roman" w:hAnsi="Times New Roman CYR" w:cs="Times New Roman CYR"/>
                <w:lang w:eastAsia="ru-RU"/>
              </w:rPr>
              <w:t>ся и </w:t>
            </w:r>
            <w:r w:rsidR="00EB63B8" w:rsidRPr="00EB63B8">
              <w:rPr>
                <w:rFonts w:ascii="Times New Roman CYR" w:eastAsia="Times New Roman" w:hAnsi="Times New Roman CYR" w:cs="Times New Roman CYR"/>
                <w:lang w:eastAsia="ru-RU"/>
              </w:rPr>
              <w:t>педагогических работников;</w:t>
            </w:r>
          </w:p>
          <w:p w14:paraId="0D0700FA" w14:textId="77777777" w:rsidR="00D53748" w:rsidRPr="00EB63B8" w:rsidRDefault="00EB63B8" w:rsidP="00FA4443">
            <w:pPr>
              <w:widowControl w:val="0"/>
              <w:numPr>
                <w:ilvl w:val="0"/>
                <w:numId w:val="201"/>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внутренняя символика</w:t>
            </w:r>
          </w:p>
        </w:tc>
      </w:tr>
      <w:tr w:rsidR="00D53748" w:rsidRPr="00EB63B8" w14:paraId="55DD37C4" w14:textId="77777777" w:rsidTr="009B6908">
        <w:tc>
          <w:tcPr>
            <w:tcW w:w="709" w:type="dxa"/>
            <w:tcBorders>
              <w:top w:val="single" w:sz="4" w:space="0" w:color="auto"/>
              <w:bottom w:val="single" w:sz="4" w:space="0" w:color="auto"/>
              <w:right w:val="single" w:sz="4" w:space="0" w:color="auto"/>
            </w:tcBorders>
          </w:tcPr>
          <w:p w14:paraId="5742924B" w14:textId="77777777" w:rsidR="00D53748" w:rsidRPr="00EB63B8" w:rsidRDefault="00D53748" w:rsidP="00EB63B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2.</w:t>
            </w:r>
          </w:p>
        </w:tc>
        <w:tc>
          <w:tcPr>
            <w:tcW w:w="5103" w:type="dxa"/>
            <w:tcBorders>
              <w:top w:val="single" w:sz="4" w:space="0" w:color="auto"/>
              <w:left w:val="single" w:sz="4" w:space="0" w:color="auto"/>
              <w:bottom w:val="single" w:sz="4" w:space="0" w:color="auto"/>
              <w:right w:val="single" w:sz="4" w:space="0" w:color="auto"/>
            </w:tcBorders>
          </w:tcPr>
          <w:p w14:paraId="2FF32B47" w14:textId="77777777" w:rsidR="00D53748" w:rsidRPr="00EB63B8" w:rsidRDefault="00D53748" w:rsidP="00EB63B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Отразить сформулированное ценностно-смысловое наполнение во всех форматах жизнедеятельности Организации:</w:t>
            </w:r>
          </w:p>
          <w:p w14:paraId="1ED00914" w14:textId="77777777" w:rsidR="001B1386" w:rsidRPr="00EB63B8" w:rsidRDefault="00D5374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 xml:space="preserve">специфику организации видов деятельности; </w:t>
            </w:r>
          </w:p>
          <w:p w14:paraId="2DF90647" w14:textId="77777777" w:rsidR="001B1386" w:rsidRPr="00EB63B8" w:rsidRDefault="00D5374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обустройство развивающей пр</w:t>
            </w:r>
            <w:r w:rsidR="001B1386" w:rsidRPr="00EB63B8">
              <w:rPr>
                <w:rFonts w:ascii="Times New Roman CYR" w:eastAsia="Times New Roman" w:hAnsi="Times New Roman CYR" w:cs="Times New Roman CYR"/>
                <w:lang w:eastAsia="ru-RU"/>
              </w:rPr>
              <w:t>едметно-пространственной среды;</w:t>
            </w:r>
          </w:p>
          <w:p w14:paraId="4572AC9B" w14:textId="77777777" w:rsidR="001B1386" w:rsidRPr="00EB63B8" w:rsidRDefault="00D5374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организацию режима дня;</w:t>
            </w:r>
          </w:p>
          <w:p w14:paraId="5B5495D7" w14:textId="77777777" w:rsidR="001B1386" w:rsidRPr="00EB63B8" w:rsidRDefault="00D5374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 xml:space="preserve">разработку традиций и ритуалов Организации; </w:t>
            </w:r>
          </w:p>
          <w:p w14:paraId="570549A6" w14:textId="77777777" w:rsidR="00D53748" w:rsidRPr="00EB63B8" w:rsidRDefault="00D5374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праздники и мероприятия.</w:t>
            </w:r>
          </w:p>
        </w:tc>
        <w:tc>
          <w:tcPr>
            <w:tcW w:w="3856" w:type="dxa"/>
            <w:tcBorders>
              <w:top w:val="single" w:sz="4" w:space="0" w:color="auto"/>
              <w:left w:val="single" w:sz="4" w:space="0" w:color="auto"/>
              <w:bottom w:val="single" w:sz="4" w:space="0" w:color="auto"/>
            </w:tcBorders>
          </w:tcPr>
          <w:p w14:paraId="00E73868" w14:textId="77777777" w:rsidR="00EB63B8" w:rsidRDefault="00EB63B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АОП ДО;</w:t>
            </w:r>
          </w:p>
          <w:p w14:paraId="416B8BC1" w14:textId="77777777" w:rsidR="00D53748" w:rsidRPr="00EB63B8" w:rsidRDefault="00EB63B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Программа воспитания</w:t>
            </w:r>
          </w:p>
        </w:tc>
      </w:tr>
      <w:tr w:rsidR="00D53748" w:rsidRPr="00EB63B8" w14:paraId="2FFE1697" w14:textId="77777777" w:rsidTr="009B6908">
        <w:tc>
          <w:tcPr>
            <w:tcW w:w="709" w:type="dxa"/>
            <w:tcBorders>
              <w:top w:val="single" w:sz="4" w:space="0" w:color="auto"/>
              <w:bottom w:val="single" w:sz="4" w:space="0" w:color="auto"/>
              <w:right w:val="single" w:sz="4" w:space="0" w:color="auto"/>
            </w:tcBorders>
          </w:tcPr>
          <w:p w14:paraId="22B1388A" w14:textId="77777777" w:rsidR="00D53748" w:rsidRPr="00EB63B8" w:rsidRDefault="00D53748" w:rsidP="00EB63B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3.</w:t>
            </w:r>
          </w:p>
        </w:tc>
        <w:tc>
          <w:tcPr>
            <w:tcW w:w="5103" w:type="dxa"/>
            <w:tcBorders>
              <w:top w:val="single" w:sz="4" w:space="0" w:color="auto"/>
              <w:left w:val="single" w:sz="4" w:space="0" w:color="auto"/>
              <w:bottom w:val="single" w:sz="4" w:space="0" w:color="auto"/>
              <w:right w:val="single" w:sz="4" w:space="0" w:color="auto"/>
            </w:tcBorders>
          </w:tcPr>
          <w:p w14:paraId="03D2D3EA" w14:textId="77777777" w:rsidR="00D53748" w:rsidRPr="00EB63B8" w:rsidRDefault="00D53748" w:rsidP="00EB63B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Обеспечить принятие всеми участниками образовательн</w:t>
            </w:r>
            <w:r w:rsidR="00EB63B8" w:rsidRPr="00EB63B8">
              <w:rPr>
                <w:rFonts w:ascii="Times New Roman CYR" w:eastAsia="Times New Roman" w:hAnsi="Times New Roman CYR" w:cs="Times New Roman CYR"/>
                <w:lang w:eastAsia="ru-RU"/>
              </w:rPr>
              <w:t>ых отношений уклада Организации</w:t>
            </w:r>
          </w:p>
        </w:tc>
        <w:tc>
          <w:tcPr>
            <w:tcW w:w="3856" w:type="dxa"/>
            <w:tcBorders>
              <w:top w:val="single" w:sz="4" w:space="0" w:color="auto"/>
              <w:left w:val="single" w:sz="4" w:space="0" w:color="auto"/>
              <w:bottom w:val="single" w:sz="4" w:space="0" w:color="auto"/>
            </w:tcBorders>
          </w:tcPr>
          <w:p w14:paraId="4A1859F3" w14:textId="77777777" w:rsidR="00EB63B8" w:rsidRPr="00EB63B8" w:rsidRDefault="00D53748" w:rsidP="00FA4443">
            <w:pPr>
              <w:widowControl w:val="0"/>
              <w:numPr>
                <w:ilvl w:val="0"/>
                <w:numId w:val="202"/>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Т</w:t>
            </w:r>
            <w:r w:rsidR="00EB63B8">
              <w:rPr>
                <w:rFonts w:ascii="Times New Roman CYR" w:eastAsia="Times New Roman" w:hAnsi="Times New Roman CYR" w:cs="Times New Roman CYR"/>
                <w:lang w:eastAsia="ru-RU"/>
              </w:rPr>
              <w:t>ребования к кадровому составу и </w:t>
            </w:r>
            <w:r w:rsidRPr="00EB63B8">
              <w:rPr>
                <w:rFonts w:ascii="Times New Roman CYR" w:eastAsia="Times New Roman" w:hAnsi="Times New Roman CYR" w:cs="Times New Roman CYR"/>
                <w:lang w:eastAsia="ru-RU"/>
              </w:rPr>
              <w:t>профессио</w:t>
            </w:r>
            <w:r w:rsidR="00EB63B8" w:rsidRPr="00EB63B8">
              <w:rPr>
                <w:rFonts w:ascii="Times New Roman CYR" w:eastAsia="Times New Roman" w:hAnsi="Times New Roman CYR" w:cs="Times New Roman CYR"/>
                <w:lang w:eastAsia="ru-RU"/>
              </w:rPr>
              <w:t>нальной подготовке сотрудников;</w:t>
            </w:r>
          </w:p>
          <w:p w14:paraId="233FA3FC" w14:textId="77777777" w:rsidR="00EB63B8" w:rsidRPr="00EB63B8" w:rsidRDefault="00EB63B8" w:rsidP="00FA4443">
            <w:pPr>
              <w:widowControl w:val="0"/>
              <w:numPr>
                <w:ilvl w:val="0"/>
                <w:numId w:val="202"/>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взаимодействие Организации с семьями обучающихся;</w:t>
            </w:r>
          </w:p>
          <w:p w14:paraId="5B82B2D1" w14:textId="77777777" w:rsidR="00EB63B8" w:rsidRPr="00EB63B8" w:rsidRDefault="00EB63B8" w:rsidP="00FA4443">
            <w:pPr>
              <w:widowControl w:val="0"/>
              <w:numPr>
                <w:ilvl w:val="0"/>
                <w:numId w:val="202"/>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с</w:t>
            </w:r>
            <w:r w:rsidR="00D53748" w:rsidRPr="00EB63B8">
              <w:rPr>
                <w:rFonts w:ascii="Times New Roman CYR" w:eastAsia="Times New Roman" w:hAnsi="Times New Roman CYR" w:cs="Times New Roman CYR"/>
                <w:lang w:eastAsia="ru-RU"/>
              </w:rPr>
              <w:t>оциальное партнерство</w:t>
            </w:r>
            <w:r w:rsidRPr="00EB63B8">
              <w:rPr>
                <w:rFonts w:ascii="Times New Roman CYR" w:eastAsia="Times New Roman" w:hAnsi="Times New Roman CYR" w:cs="Times New Roman CYR"/>
                <w:lang w:eastAsia="ru-RU"/>
              </w:rPr>
              <w:t xml:space="preserve"> </w:t>
            </w:r>
            <w:r w:rsidR="00D53748" w:rsidRPr="00EB63B8">
              <w:rPr>
                <w:rFonts w:ascii="Times New Roman CYR" w:eastAsia="Times New Roman" w:hAnsi="Times New Roman CYR" w:cs="Times New Roman CYR"/>
                <w:lang w:eastAsia="ru-RU"/>
              </w:rPr>
              <w:t>Орган</w:t>
            </w:r>
            <w:r>
              <w:rPr>
                <w:rFonts w:ascii="Times New Roman CYR" w:eastAsia="Times New Roman" w:hAnsi="Times New Roman CYR" w:cs="Times New Roman CYR"/>
                <w:lang w:eastAsia="ru-RU"/>
              </w:rPr>
              <w:t>изации с </w:t>
            </w:r>
            <w:r w:rsidRPr="00EB63B8">
              <w:rPr>
                <w:rFonts w:ascii="Times New Roman CYR" w:eastAsia="Times New Roman" w:hAnsi="Times New Roman CYR" w:cs="Times New Roman CYR"/>
                <w:lang w:eastAsia="ru-RU"/>
              </w:rPr>
              <w:t>социальным окружением;</w:t>
            </w:r>
          </w:p>
          <w:p w14:paraId="4012E593" w14:textId="77777777" w:rsidR="00D53748" w:rsidRPr="00EB63B8" w:rsidRDefault="00D53748" w:rsidP="00FA4443">
            <w:pPr>
              <w:widowControl w:val="0"/>
              <w:numPr>
                <w:ilvl w:val="0"/>
                <w:numId w:val="202"/>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Договоры и локальные нормативн</w:t>
            </w:r>
            <w:r w:rsidR="00EB63B8" w:rsidRPr="00EB63B8">
              <w:rPr>
                <w:rFonts w:ascii="Times New Roman CYR" w:eastAsia="Times New Roman" w:hAnsi="Times New Roman CYR" w:cs="Times New Roman CYR"/>
                <w:lang w:eastAsia="ru-RU"/>
              </w:rPr>
              <w:t>ые акты</w:t>
            </w:r>
          </w:p>
        </w:tc>
      </w:tr>
    </w:tbl>
    <w:p w14:paraId="41B55EB2" w14:textId="77777777" w:rsidR="00D53748" w:rsidRPr="009D5C8B" w:rsidRDefault="00EB63B8" w:rsidP="009D5C8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D5C8B">
        <w:rPr>
          <w:rFonts w:ascii="Times New Roman CYR" w:eastAsia="Times New Roman" w:hAnsi="Times New Roman CYR" w:cs="Times New Roman CYR"/>
          <w:i/>
          <w:sz w:val="24"/>
          <w:szCs w:val="24"/>
          <w:lang w:eastAsia="ru-RU"/>
        </w:rPr>
        <w:t>Уклад и ребё</w:t>
      </w:r>
      <w:r w:rsidR="00D53748" w:rsidRPr="009D5C8B">
        <w:rPr>
          <w:rFonts w:ascii="Times New Roman CYR" w:eastAsia="Times New Roman" w:hAnsi="Times New Roman CYR" w:cs="Times New Roman CYR"/>
          <w:i/>
          <w:sz w:val="24"/>
          <w:szCs w:val="24"/>
          <w:lang w:eastAsia="ru-RU"/>
        </w:rPr>
        <w:t>нок с ОВЗ определяют особенности воспитывающей среды.</w:t>
      </w:r>
      <w:r w:rsidR="00D53748" w:rsidRPr="009D5C8B">
        <w:rPr>
          <w:rFonts w:ascii="Times New Roman CYR" w:eastAsia="Times New Roman" w:hAnsi="Times New Roman CYR" w:cs="Times New Roman CYR"/>
          <w:sz w:val="24"/>
          <w:szCs w:val="24"/>
          <w:lang w:eastAsia="ru-RU"/>
        </w:rPr>
        <w:t xml:space="preserve"> Воспитывающая среда раскрывает заданные укладом ценностно-смысловые </w:t>
      </w:r>
      <w:r w:rsidRPr="009D5C8B">
        <w:rPr>
          <w:rFonts w:ascii="Times New Roman CYR" w:eastAsia="Times New Roman" w:hAnsi="Times New Roman CYR" w:cs="Times New Roman CYR"/>
          <w:sz w:val="24"/>
          <w:szCs w:val="24"/>
          <w:lang w:eastAsia="ru-RU"/>
        </w:rPr>
        <w:t>ориентиры. Воспитывающая среда —</w:t>
      </w:r>
      <w:r w:rsidR="00D53748" w:rsidRPr="009D5C8B">
        <w:rPr>
          <w:rFonts w:ascii="Times New Roman CYR" w:eastAsia="Times New Roman" w:hAnsi="Times New Roman CYR" w:cs="Times New Roman CYR"/>
          <w:sz w:val="24"/>
          <w:szCs w:val="24"/>
          <w:lang w:eastAsia="ru-RU"/>
        </w:rPr>
        <w:t xml:space="preserve"> это содержательная и динамическая характеристика уклада, которая определяет его особенности, степень его вариативности и уникальности.</w:t>
      </w:r>
    </w:p>
    <w:p w14:paraId="65FEA336" w14:textId="77777777" w:rsidR="002649C3" w:rsidRPr="009B6908" w:rsidRDefault="00D53748" w:rsidP="009B6908">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4"/>
          <w:szCs w:val="24"/>
          <w:lang w:eastAsia="ru-RU"/>
        </w:rPr>
      </w:pPr>
      <w:r w:rsidRPr="009D5C8B">
        <w:rPr>
          <w:rFonts w:ascii="Times New Roman CYR" w:eastAsia="Times New Roman" w:hAnsi="Times New Roman CYR" w:cs="Times New Roman CYR"/>
          <w:i/>
          <w:sz w:val="24"/>
          <w:szCs w:val="24"/>
          <w:lang w:eastAsia="ru-RU"/>
        </w:rPr>
        <w:t>Вос</w:t>
      </w:r>
      <w:r w:rsidR="00EB63B8" w:rsidRPr="009D5C8B">
        <w:rPr>
          <w:rFonts w:ascii="Times New Roman CYR" w:eastAsia="Times New Roman" w:hAnsi="Times New Roman CYR" w:cs="Times New Roman CYR"/>
          <w:i/>
          <w:sz w:val="24"/>
          <w:szCs w:val="24"/>
          <w:lang w:eastAsia="ru-RU"/>
        </w:rPr>
        <w:t>питывающая среда строится по трё</w:t>
      </w:r>
      <w:r w:rsidR="009B6908">
        <w:rPr>
          <w:rFonts w:ascii="Times New Roman CYR" w:eastAsia="Times New Roman" w:hAnsi="Times New Roman CYR" w:cs="Times New Roman CYR"/>
          <w:i/>
          <w:sz w:val="24"/>
          <w:szCs w:val="24"/>
          <w:lang w:eastAsia="ru-RU"/>
        </w:rPr>
        <w:t>м линиям:</w:t>
      </w:r>
    </w:p>
    <w:tbl>
      <w:tblPr>
        <w:tblStyle w:val="af3"/>
        <w:tblW w:w="0" w:type="auto"/>
        <w:tblLook w:val="04A0" w:firstRow="1" w:lastRow="0" w:firstColumn="1" w:lastColumn="0" w:noHBand="0" w:noVBand="1"/>
      </w:tblPr>
      <w:tblGrid>
        <w:gridCol w:w="2830"/>
        <w:gridCol w:w="6939"/>
      </w:tblGrid>
      <w:tr w:rsidR="002649C3" w:rsidRPr="002649C3" w14:paraId="6C47890D" w14:textId="77777777" w:rsidTr="0022145F">
        <w:tc>
          <w:tcPr>
            <w:tcW w:w="2830" w:type="dxa"/>
          </w:tcPr>
          <w:p w14:paraId="74C83292" w14:textId="77777777" w:rsidR="002649C3" w:rsidRPr="002649C3" w:rsidRDefault="009D5C8B" w:rsidP="002649C3">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w:t>
            </w:r>
            <w:r w:rsidR="002649C3" w:rsidRPr="002649C3">
              <w:rPr>
                <w:rFonts w:ascii="Times New Roman CYR" w:eastAsia="Times New Roman" w:hAnsi="Times New Roman CYR" w:cs="Times New Roman CYR"/>
                <w:b/>
                <w:sz w:val="24"/>
                <w:szCs w:val="24"/>
                <w:lang w:eastAsia="ru-RU"/>
              </w:rPr>
              <w:t>Линии</w:t>
            </w:r>
            <w:r>
              <w:rPr>
                <w:rFonts w:ascii="Times New Roman CYR" w:eastAsia="Times New Roman" w:hAnsi="Times New Roman CYR" w:cs="Times New Roman CYR"/>
                <w:b/>
                <w:sz w:val="24"/>
                <w:szCs w:val="24"/>
                <w:lang w:eastAsia="ru-RU"/>
              </w:rPr>
              <w:t xml:space="preserve"> построения»</w:t>
            </w:r>
          </w:p>
        </w:tc>
        <w:tc>
          <w:tcPr>
            <w:tcW w:w="6939" w:type="dxa"/>
          </w:tcPr>
          <w:p w14:paraId="3F48F0B8" w14:textId="77777777" w:rsidR="002649C3" w:rsidRPr="002649C3" w:rsidRDefault="002649C3" w:rsidP="002649C3">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2649C3">
              <w:rPr>
                <w:rFonts w:ascii="Times New Roman CYR" w:eastAsia="Times New Roman" w:hAnsi="Times New Roman CYR" w:cs="Times New Roman CYR"/>
                <w:b/>
                <w:sz w:val="24"/>
                <w:szCs w:val="24"/>
                <w:lang w:eastAsia="ru-RU"/>
              </w:rPr>
              <w:t>Содержание</w:t>
            </w:r>
          </w:p>
        </w:tc>
      </w:tr>
      <w:tr w:rsidR="002649C3" w:rsidRPr="00F87120" w14:paraId="5E1EEDE4" w14:textId="77777777" w:rsidTr="0022145F">
        <w:tc>
          <w:tcPr>
            <w:tcW w:w="2830" w:type="dxa"/>
          </w:tcPr>
          <w:p w14:paraId="0F619922" w14:textId="77777777" w:rsidR="002649C3" w:rsidRPr="00F87120" w:rsidRDefault="009D5C8B" w:rsidP="00F87120">
            <w:pPr>
              <w:widowControl w:val="0"/>
              <w:autoSpaceDE w:val="0"/>
              <w:autoSpaceDN w:val="0"/>
              <w:adjustRightInd w:val="0"/>
              <w:spacing w:after="0" w:line="240" w:lineRule="auto"/>
              <w:jc w:val="both"/>
              <w:rPr>
                <w:rFonts w:ascii="Times New Roman CYR" w:eastAsia="Times New Roman" w:hAnsi="Times New Roman CYR" w:cs="Times New Roman CYR"/>
                <w:i/>
                <w:lang w:eastAsia="ru-RU"/>
              </w:rPr>
            </w:pPr>
            <w:r>
              <w:rPr>
                <w:rFonts w:ascii="Times New Roman CYR" w:eastAsia="Times New Roman" w:hAnsi="Times New Roman CYR" w:cs="Times New Roman CYR"/>
                <w:lang w:eastAsia="ru-RU"/>
              </w:rPr>
              <w:t>"О</w:t>
            </w:r>
            <w:r w:rsidR="002649C3" w:rsidRPr="00F87120">
              <w:rPr>
                <w:rFonts w:ascii="Times New Roman CYR" w:eastAsia="Times New Roman" w:hAnsi="Times New Roman CYR" w:cs="Times New Roman CYR"/>
                <w:lang w:eastAsia="ru-RU"/>
              </w:rPr>
              <w:t>т педагогического работника"</w:t>
            </w:r>
          </w:p>
        </w:tc>
        <w:tc>
          <w:tcPr>
            <w:tcW w:w="6939" w:type="dxa"/>
          </w:tcPr>
          <w:p w14:paraId="2E3C65ED" w14:textId="77777777" w:rsidR="002649C3" w:rsidRPr="00F87120" w:rsidRDefault="002649C3" w:rsidP="00F87120">
            <w:pPr>
              <w:widowControl w:val="0"/>
              <w:autoSpaceDE w:val="0"/>
              <w:autoSpaceDN w:val="0"/>
              <w:adjustRightInd w:val="0"/>
              <w:spacing w:after="0" w:line="240" w:lineRule="auto"/>
              <w:jc w:val="both"/>
              <w:rPr>
                <w:rFonts w:ascii="Times New Roman CYR" w:eastAsia="Times New Roman" w:hAnsi="Times New Roman CYR" w:cs="Times New Roman CYR"/>
                <w:i/>
                <w:lang w:eastAsia="ru-RU"/>
              </w:rPr>
            </w:pPr>
            <w:r w:rsidRPr="00F87120">
              <w:rPr>
                <w:rFonts w:ascii="Times New Roman CYR" w:eastAsia="Times New Roman" w:hAnsi="Times New Roman CYR" w:cs="Times New Roman CYR"/>
                <w:lang w:eastAsia="ru-RU"/>
              </w:rPr>
              <w:t>педагогический работник создаёт предметно-образную среду, способствующую воспитанию необходимых качеств.</w:t>
            </w:r>
          </w:p>
        </w:tc>
      </w:tr>
      <w:tr w:rsidR="002649C3" w:rsidRPr="00F87120" w14:paraId="51CDDCDE" w14:textId="77777777" w:rsidTr="0022145F">
        <w:tc>
          <w:tcPr>
            <w:tcW w:w="2830" w:type="dxa"/>
          </w:tcPr>
          <w:p w14:paraId="639937E4" w14:textId="77777777" w:rsidR="002649C3" w:rsidRPr="00F87120" w:rsidRDefault="009D5C8B" w:rsidP="00F87120">
            <w:pPr>
              <w:widowControl w:val="0"/>
              <w:autoSpaceDE w:val="0"/>
              <w:autoSpaceDN w:val="0"/>
              <w:adjustRightInd w:val="0"/>
              <w:spacing w:after="0" w:line="240" w:lineRule="auto"/>
              <w:jc w:val="both"/>
              <w:rPr>
                <w:rFonts w:ascii="Times New Roman CYR" w:eastAsia="Times New Roman" w:hAnsi="Times New Roman CYR" w:cs="Times New Roman CYR"/>
                <w:i/>
                <w:lang w:eastAsia="ru-RU"/>
              </w:rPr>
            </w:pPr>
            <w:r>
              <w:rPr>
                <w:rFonts w:ascii="Times New Roman CYR" w:eastAsia="Times New Roman" w:hAnsi="Times New Roman CYR" w:cs="Times New Roman CYR"/>
                <w:lang w:eastAsia="ru-RU"/>
              </w:rPr>
              <w:t>"О</w:t>
            </w:r>
            <w:r w:rsidR="002649C3" w:rsidRPr="00F87120">
              <w:rPr>
                <w:rFonts w:ascii="Times New Roman CYR" w:eastAsia="Times New Roman" w:hAnsi="Times New Roman CYR" w:cs="Times New Roman CYR"/>
                <w:lang w:eastAsia="ru-RU"/>
              </w:rPr>
              <w:t>т совместной деятельности ребён</w:t>
            </w:r>
            <w:r>
              <w:rPr>
                <w:rFonts w:ascii="Times New Roman CYR" w:eastAsia="Times New Roman" w:hAnsi="Times New Roman CYR" w:cs="Times New Roman CYR"/>
                <w:lang w:eastAsia="ru-RU"/>
              </w:rPr>
              <w:t>ка с </w:t>
            </w:r>
            <w:r w:rsidR="002649C3" w:rsidRPr="00F87120">
              <w:rPr>
                <w:rFonts w:ascii="Times New Roman CYR" w:eastAsia="Times New Roman" w:hAnsi="Times New Roman CYR" w:cs="Times New Roman CYR"/>
                <w:lang w:eastAsia="ru-RU"/>
              </w:rPr>
              <w:t>ОВЗ и педагогического работника"</w:t>
            </w:r>
          </w:p>
        </w:tc>
        <w:tc>
          <w:tcPr>
            <w:tcW w:w="6939" w:type="dxa"/>
          </w:tcPr>
          <w:p w14:paraId="08020D88" w14:textId="77777777" w:rsidR="002649C3" w:rsidRPr="00F87120" w:rsidRDefault="002649C3" w:rsidP="00F87120">
            <w:pPr>
              <w:widowControl w:val="0"/>
              <w:autoSpaceDE w:val="0"/>
              <w:autoSpaceDN w:val="0"/>
              <w:adjustRightInd w:val="0"/>
              <w:spacing w:after="0" w:line="240" w:lineRule="auto"/>
              <w:jc w:val="both"/>
              <w:rPr>
                <w:rFonts w:ascii="Times New Roman CYR" w:eastAsia="Times New Roman" w:hAnsi="Times New Roman CYR" w:cs="Times New Roman CYR"/>
                <w:i/>
                <w:lang w:eastAsia="ru-RU"/>
              </w:rPr>
            </w:pPr>
            <w:r w:rsidRPr="00F87120">
              <w:rPr>
                <w:rFonts w:ascii="Times New Roman CYR" w:eastAsia="Times New Roman" w:hAnsi="Times New Roman CYR" w:cs="Times New Roman CYR"/>
                <w:lang w:eastAsia="ru-RU"/>
              </w:rPr>
              <w:t>формируются нравственные, гражданские, эстетические и иные качества ребёнка с ОВЗ в ходе специально организованного педагогического взаимодействия ребёнка с ОВЗ и педагогического работника, обеспечивающего достижение поставленных воспитательных целей.</w:t>
            </w:r>
          </w:p>
        </w:tc>
      </w:tr>
      <w:tr w:rsidR="002649C3" w:rsidRPr="00F87120" w14:paraId="14EF7992" w14:textId="77777777" w:rsidTr="0022145F">
        <w:tc>
          <w:tcPr>
            <w:tcW w:w="2830" w:type="dxa"/>
          </w:tcPr>
          <w:p w14:paraId="619F0EE8" w14:textId="77777777" w:rsidR="002649C3" w:rsidRPr="00F87120" w:rsidRDefault="009D5C8B" w:rsidP="00F87120">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"О</w:t>
            </w:r>
            <w:r w:rsidR="00F87120" w:rsidRPr="00F87120">
              <w:rPr>
                <w:rFonts w:ascii="Times New Roman CYR" w:eastAsia="Times New Roman" w:hAnsi="Times New Roman CYR" w:cs="Times New Roman CYR"/>
                <w:lang w:eastAsia="ru-RU"/>
              </w:rPr>
              <w:t>т ребё</w:t>
            </w:r>
            <w:r w:rsidR="002649C3" w:rsidRPr="00F87120">
              <w:rPr>
                <w:rFonts w:ascii="Times New Roman CYR" w:eastAsia="Times New Roman" w:hAnsi="Times New Roman CYR" w:cs="Times New Roman CYR"/>
                <w:lang w:eastAsia="ru-RU"/>
              </w:rPr>
              <w:t>нка"</w:t>
            </w:r>
          </w:p>
        </w:tc>
        <w:tc>
          <w:tcPr>
            <w:tcW w:w="6939" w:type="dxa"/>
          </w:tcPr>
          <w:p w14:paraId="2E0BC774" w14:textId="77777777" w:rsidR="002649C3" w:rsidRPr="00F87120" w:rsidRDefault="00F87120" w:rsidP="00F87120">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F87120">
              <w:rPr>
                <w:rFonts w:ascii="Times New Roman CYR" w:eastAsia="Times New Roman" w:hAnsi="Times New Roman CYR" w:cs="Times New Roman CYR"/>
                <w:lang w:eastAsia="ru-RU"/>
              </w:rPr>
              <w:t>самостоятельно действует, творит, получает опыт деятельности, в особенности  игровой</w:t>
            </w:r>
          </w:p>
        </w:tc>
      </w:tr>
    </w:tbl>
    <w:p w14:paraId="42179401" w14:textId="77777777" w:rsidR="00AF7625" w:rsidRDefault="00AF7625" w:rsidP="009B6908">
      <w:pPr>
        <w:widowControl w:val="0"/>
        <w:tabs>
          <w:tab w:val="left" w:pos="3775"/>
          <w:tab w:val="left" w:pos="5286"/>
          <w:tab w:val="left" w:pos="5656"/>
          <w:tab w:val="left" w:pos="7077"/>
          <w:tab w:val="left" w:pos="8381"/>
          <w:tab w:val="left" w:pos="9780"/>
        </w:tabs>
        <w:autoSpaceDE w:val="0"/>
        <w:autoSpaceDN w:val="0"/>
        <w:spacing w:after="0" w:line="240" w:lineRule="auto"/>
        <w:ind w:right="2"/>
        <w:rPr>
          <w:rFonts w:ascii="Times New Roman" w:eastAsia="Times New Roman" w:hAnsi="Times New Roman" w:cs="Times New Roman"/>
          <w:b/>
          <w:sz w:val="24"/>
          <w:szCs w:val="24"/>
        </w:rPr>
      </w:pPr>
      <w:bookmarkStart w:id="203" w:name="sub_4611"/>
    </w:p>
    <w:p w14:paraId="1D95CC86" w14:textId="77777777" w:rsidR="00362F49" w:rsidRPr="00362F49" w:rsidRDefault="00362F49" w:rsidP="009B6908">
      <w:pPr>
        <w:widowControl w:val="0"/>
        <w:tabs>
          <w:tab w:val="left" w:pos="3775"/>
          <w:tab w:val="left" w:pos="5286"/>
          <w:tab w:val="left" w:pos="5656"/>
          <w:tab w:val="left" w:pos="7077"/>
          <w:tab w:val="left" w:pos="8381"/>
          <w:tab w:val="left" w:pos="9780"/>
        </w:tabs>
        <w:autoSpaceDE w:val="0"/>
        <w:autoSpaceDN w:val="0"/>
        <w:spacing w:after="0" w:line="240" w:lineRule="auto"/>
        <w:ind w:right="2"/>
        <w:jc w:val="center"/>
        <w:rPr>
          <w:rFonts w:ascii="Times New Roman" w:eastAsia="Times New Roman" w:hAnsi="Times New Roman" w:cs="Times New Roman"/>
          <w:b/>
          <w:sz w:val="24"/>
          <w:szCs w:val="24"/>
        </w:rPr>
      </w:pPr>
      <w:r w:rsidRPr="00362F49">
        <w:rPr>
          <w:rFonts w:ascii="Times New Roman" w:eastAsia="Times New Roman" w:hAnsi="Times New Roman" w:cs="Times New Roman"/>
          <w:b/>
          <w:sz w:val="24"/>
          <w:szCs w:val="24"/>
        </w:rPr>
        <w:lastRenderedPageBreak/>
        <w:t>Анализ уклада</w:t>
      </w:r>
    </w:p>
    <w:p w14:paraId="16D3E236" w14:textId="0FACB9DC" w:rsidR="00362F49" w:rsidRPr="00362F49" w:rsidRDefault="00362F49" w:rsidP="00162193">
      <w:pPr>
        <w:widowControl w:val="0"/>
        <w:autoSpaceDE w:val="0"/>
        <w:autoSpaceDN w:val="0"/>
        <w:spacing w:before="66" w:after="0" w:line="240" w:lineRule="auto"/>
        <w:ind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t xml:space="preserve">Анализ уклада организуемой в </w:t>
      </w:r>
      <w:r w:rsidR="00F971F2">
        <w:rPr>
          <w:rFonts w:ascii="Times New Roman" w:eastAsia="Times New Roman" w:hAnsi="Times New Roman" w:cs="Times New Roman"/>
          <w:sz w:val="24"/>
          <w:szCs w:val="24"/>
        </w:rPr>
        <w:t xml:space="preserve">МБДОУ </w:t>
      </w:r>
      <w:r w:rsidR="00AD5A8B">
        <w:rPr>
          <w:rFonts w:ascii="Times New Roman" w:eastAsia="Times New Roman" w:hAnsi="Times New Roman" w:cs="Times New Roman"/>
          <w:sz w:val="24"/>
          <w:szCs w:val="24"/>
        </w:rPr>
        <w:t>«Теремок» с. Покровское</w:t>
      </w:r>
      <w:r w:rsidRPr="00362F49">
        <w:rPr>
          <w:rFonts w:ascii="Times New Roman" w:eastAsia="Times New Roman" w:hAnsi="Times New Roman" w:cs="Times New Roman"/>
          <w:sz w:val="24"/>
          <w:szCs w:val="24"/>
        </w:rPr>
        <w:t xml:space="preserve"> воспитательной </w:t>
      </w:r>
      <w:r w:rsidRPr="00362F49">
        <w:rPr>
          <w:rFonts w:ascii="Times New Roman" w:eastAsia="Times New Roman" w:hAnsi="Times New Roman" w:cs="Times New Roman"/>
          <w:spacing w:val="-57"/>
          <w:sz w:val="24"/>
          <w:szCs w:val="24"/>
        </w:rPr>
        <w:t xml:space="preserve"> </w:t>
      </w:r>
      <w:r w:rsidRPr="00362F49">
        <w:rPr>
          <w:rFonts w:ascii="Times New Roman" w:eastAsia="Times New Roman" w:hAnsi="Times New Roman" w:cs="Times New Roman"/>
          <w:sz w:val="24"/>
          <w:szCs w:val="24"/>
        </w:rPr>
        <w:t>работы осуществляется по выбранным направлениям и проводится с целью</w:t>
      </w:r>
      <w:r w:rsidRPr="00362F49">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57"/>
          <w:sz w:val="24"/>
          <w:szCs w:val="24"/>
        </w:rPr>
        <w:t xml:space="preserve"> </w:t>
      </w:r>
      <w:r w:rsidRPr="00362F49">
        <w:rPr>
          <w:rFonts w:ascii="Times New Roman" w:eastAsia="Times New Roman" w:hAnsi="Times New Roman" w:cs="Times New Roman"/>
          <w:sz w:val="24"/>
          <w:szCs w:val="24"/>
        </w:rPr>
        <w:t>выявления</w:t>
      </w:r>
      <w:r w:rsidRPr="00362F49">
        <w:rPr>
          <w:rFonts w:ascii="Times New Roman" w:eastAsia="Times New Roman" w:hAnsi="Times New Roman" w:cs="Times New Roman"/>
          <w:spacing w:val="-5"/>
          <w:sz w:val="24"/>
          <w:szCs w:val="24"/>
        </w:rPr>
        <w:t xml:space="preserve"> </w:t>
      </w:r>
      <w:r w:rsidRPr="00362F49">
        <w:rPr>
          <w:rFonts w:ascii="Times New Roman" w:eastAsia="Times New Roman" w:hAnsi="Times New Roman" w:cs="Times New Roman"/>
          <w:sz w:val="24"/>
          <w:szCs w:val="24"/>
        </w:rPr>
        <w:t>основных</w:t>
      </w:r>
      <w:r w:rsidRPr="00362F49">
        <w:rPr>
          <w:rFonts w:ascii="Times New Roman" w:eastAsia="Times New Roman" w:hAnsi="Times New Roman" w:cs="Times New Roman"/>
          <w:spacing w:val="-4"/>
          <w:sz w:val="24"/>
          <w:szCs w:val="24"/>
        </w:rPr>
        <w:t xml:space="preserve"> </w:t>
      </w:r>
      <w:r w:rsidRPr="00362F49">
        <w:rPr>
          <w:rFonts w:ascii="Times New Roman" w:eastAsia="Times New Roman" w:hAnsi="Times New Roman" w:cs="Times New Roman"/>
          <w:sz w:val="24"/>
          <w:szCs w:val="24"/>
        </w:rPr>
        <w:t>проблем</w:t>
      </w:r>
      <w:r w:rsidRPr="00362F49">
        <w:rPr>
          <w:rFonts w:ascii="Times New Roman" w:eastAsia="Times New Roman" w:hAnsi="Times New Roman" w:cs="Times New Roman"/>
          <w:spacing w:val="-3"/>
          <w:sz w:val="24"/>
          <w:szCs w:val="24"/>
        </w:rPr>
        <w:t xml:space="preserve"> </w:t>
      </w:r>
      <w:r w:rsidRPr="00362F49">
        <w:rPr>
          <w:rFonts w:ascii="Times New Roman" w:eastAsia="Times New Roman" w:hAnsi="Times New Roman" w:cs="Times New Roman"/>
          <w:sz w:val="24"/>
          <w:szCs w:val="24"/>
        </w:rPr>
        <w:t>воспитания</w:t>
      </w:r>
      <w:r w:rsidRPr="00362F49">
        <w:rPr>
          <w:rFonts w:ascii="Times New Roman" w:eastAsia="Times New Roman" w:hAnsi="Times New Roman" w:cs="Times New Roman"/>
          <w:spacing w:val="-4"/>
          <w:sz w:val="24"/>
          <w:szCs w:val="24"/>
        </w:rPr>
        <w:t xml:space="preserve"> </w:t>
      </w:r>
      <w:r w:rsidRPr="00362F49">
        <w:rPr>
          <w:rFonts w:ascii="Times New Roman" w:eastAsia="Times New Roman" w:hAnsi="Times New Roman" w:cs="Times New Roman"/>
          <w:sz w:val="24"/>
          <w:szCs w:val="24"/>
        </w:rPr>
        <w:t>дошкольников</w:t>
      </w:r>
      <w:r w:rsidRPr="00362F49">
        <w:rPr>
          <w:rFonts w:ascii="Times New Roman" w:eastAsia="Times New Roman" w:hAnsi="Times New Roman" w:cs="Times New Roman"/>
          <w:spacing w:val="-4"/>
          <w:sz w:val="24"/>
          <w:szCs w:val="24"/>
        </w:rPr>
        <w:t xml:space="preserve"> </w:t>
      </w:r>
      <w:r w:rsidRPr="00362F49">
        <w:rPr>
          <w:rFonts w:ascii="Times New Roman" w:eastAsia="Times New Roman" w:hAnsi="Times New Roman" w:cs="Times New Roman"/>
          <w:sz w:val="24"/>
          <w:szCs w:val="24"/>
        </w:rPr>
        <w:t>и</w:t>
      </w:r>
      <w:r w:rsidRPr="00362F49">
        <w:rPr>
          <w:rFonts w:ascii="Times New Roman" w:eastAsia="Times New Roman" w:hAnsi="Times New Roman" w:cs="Times New Roman"/>
          <w:spacing w:val="-5"/>
          <w:sz w:val="24"/>
          <w:szCs w:val="24"/>
        </w:rPr>
        <w:t xml:space="preserve"> </w:t>
      </w:r>
      <w:r w:rsidRPr="00362F49">
        <w:rPr>
          <w:rFonts w:ascii="Times New Roman" w:eastAsia="Times New Roman" w:hAnsi="Times New Roman" w:cs="Times New Roman"/>
          <w:sz w:val="24"/>
          <w:szCs w:val="24"/>
        </w:rPr>
        <w:t>последующего</w:t>
      </w:r>
      <w:r w:rsidRPr="00362F49">
        <w:rPr>
          <w:rFonts w:ascii="Times New Roman" w:eastAsia="Times New Roman" w:hAnsi="Times New Roman" w:cs="Times New Roman"/>
          <w:spacing w:val="-4"/>
          <w:sz w:val="24"/>
          <w:szCs w:val="24"/>
        </w:rPr>
        <w:t xml:space="preserve"> </w:t>
      </w:r>
      <w:r w:rsidRPr="00362F49">
        <w:rPr>
          <w:rFonts w:ascii="Times New Roman" w:eastAsia="Times New Roman" w:hAnsi="Times New Roman" w:cs="Times New Roman"/>
          <w:sz w:val="24"/>
          <w:szCs w:val="24"/>
        </w:rPr>
        <w:t>их</w:t>
      </w:r>
      <w:r w:rsidRPr="00362F49">
        <w:rPr>
          <w:rFonts w:ascii="Times New Roman" w:eastAsia="Times New Roman" w:hAnsi="Times New Roman" w:cs="Times New Roman"/>
          <w:spacing w:val="-3"/>
          <w:sz w:val="24"/>
          <w:szCs w:val="24"/>
        </w:rPr>
        <w:t xml:space="preserve"> </w:t>
      </w:r>
      <w:r w:rsidRPr="00362F49">
        <w:rPr>
          <w:rFonts w:ascii="Times New Roman" w:eastAsia="Times New Roman" w:hAnsi="Times New Roman" w:cs="Times New Roman"/>
          <w:sz w:val="24"/>
          <w:szCs w:val="24"/>
        </w:rPr>
        <w:t>решения.</w:t>
      </w:r>
    </w:p>
    <w:p w14:paraId="5999E790" w14:textId="77777777" w:rsidR="00362F49" w:rsidRPr="00A50A02" w:rsidRDefault="00362F49" w:rsidP="00362F49">
      <w:pPr>
        <w:widowControl w:val="0"/>
        <w:autoSpaceDE w:val="0"/>
        <w:autoSpaceDN w:val="0"/>
        <w:spacing w:after="0"/>
        <w:ind w:right="2" w:firstLine="709"/>
        <w:jc w:val="both"/>
        <w:rPr>
          <w:rFonts w:ascii="Times New Roman" w:eastAsia="Times New Roman" w:hAnsi="Times New Roman" w:cs="Times New Roman"/>
          <w:i/>
          <w:sz w:val="24"/>
          <w:szCs w:val="24"/>
        </w:rPr>
      </w:pPr>
      <w:r w:rsidRPr="00362F49">
        <w:rPr>
          <w:rFonts w:ascii="Times New Roman" w:eastAsia="Times New Roman" w:hAnsi="Times New Roman" w:cs="Times New Roman"/>
          <w:sz w:val="24"/>
          <w:szCs w:val="24"/>
        </w:rPr>
        <w:t>Основными</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принципами,</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на</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основе</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которых</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осуществляется</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анализ</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воспитательной</w:t>
      </w:r>
      <w:r w:rsidRPr="00362F49">
        <w:rPr>
          <w:rFonts w:ascii="Times New Roman" w:eastAsia="Times New Roman" w:hAnsi="Times New Roman" w:cs="Times New Roman"/>
          <w:spacing w:val="-3"/>
          <w:sz w:val="24"/>
          <w:szCs w:val="24"/>
        </w:rPr>
        <w:t xml:space="preserve"> </w:t>
      </w:r>
      <w:r w:rsidRPr="00362F49">
        <w:rPr>
          <w:rFonts w:ascii="Times New Roman" w:eastAsia="Times New Roman" w:hAnsi="Times New Roman" w:cs="Times New Roman"/>
          <w:sz w:val="24"/>
          <w:szCs w:val="24"/>
        </w:rPr>
        <w:t>работы</w:t>
      </w:r>
      <w:r w:rsidRPr="00362F49">
        <w:rPr>
          <w:rFonts w:ascii="Times New Roman" w:eastAsia="Times New Roman" w:hAnsi="Times New Roman" w:cs="Times New Roman"/>
          <w:spacing w:val="-2"/>
          <w:sz w:val="24"/>
          <w:szCs w:val="24"/>
        </w:rPr>
        <w:t xml:space="preserve"> </w:t>
      </w:r>
      <w:r w:rsidRPr="00362F49">
        <w:rPr>
          <w:rFonts w:ascii="Times New Roman" w:eastAsia="Times New Roman" w:hAnsi="Times New Roman" w:cs="Times New Roman"/>
          <w:sz w:val="24"/>
          <w:szCs w:val="24"/>
        </w:rPr>
        <w:t>в</w:t>
      </w:r>
      <w:r w:rsidRPr="00362F49">
        <w:rPr>
          <w:rFonts w:ascii="Times New Roman" w:eastAsia="Times New Roman" w:hAnsi="Times New Roman" w:cs="Times New Roman"/>
          <w:spacing w:val="-2"/>
          <w:sz w:val="24"/>
          <w:szCs w:val="24"/>
        </w:rPr>
        <w:t xml:space="preserve"> </w:t>
      </w:r>
      <w:r w:rsidR="00E5545C">
        <w:rPr>
          <w:rFonts w:ascii="Times New Roman" w:eastAsia="Times New Roman" w:hAnsi="Times New Roman" w:cs="Times New Roman"/>
          <w:sz w:val="24"/>
          <w:szCs w:val="24"/>
        </w:rPr>
        <w:t>ДОУ</w:t>
      </w:r>
      <w:r w:rsidRPr="00362F49">
        <w:rPr>
          <w:rFonts w:ascii="Times New Roman" w:eastAsia="Times New Roman" w:hAnsi="Times New Roman" w:cs="Times New Roman"/>
          <w:sz w:val="24"/>
          <w:szCs w:val="24"/>
        </w:rPr>
        <w:t>,</w:t>
      </w:r>
      <w:r w:rsidRPr="00362F49">
        <w:rPr>
          <w:rFonts w:ascii="Times New Roman" w:eastAsia="Times New Roman" w:hAnsi="Times New Roman" w:cs="Times New Roman"/>
          <w:spacing w:val="-1"/>
          <w:sz w:val="24"/>
          <w:szCs w:val="24"/>
        </w:rPr>
        <w:t xml:space="preserve"> </w:t>
      </w:r>
      <w:r w:rsidR="00E5545C" w:rsidRPr="00362F49">
        <w:rPr>
          <w:rFonts w:ascii="Times New Roman" w:eastAsia="Times New Roman" w:hAnsi="Times New Roman" w:cs="Times New Roman"/>
          <w:sz w:val="24"/>
          <w:szCs w:val="24"/>
        </w:rPr>
        <w:t>являются следующие</w:t>
      </w:r>
      <w:r w:rsidRPr="00362F49">
        <w:rPr>
          <w:rFonts w:ascii="Times New Roman" w:eastAsia="Times New Roman" w:hAnsi="Times New Roman" w:cs="Times New Roman"/>
          <w:i/>
          <w:sz w:val="24"/>
          <w:szCs w:val="24"/>
        </w:rPr>
        <w:t xml:space="preserve"> </w:t>
      </w:r>
      <w:r w:rsidRPr="00A50A02">
        <w:rPr>
          <w:rFonts w:ascii="Times New Roman" w:eastAsia="Times New Roman" w:hAnsi="Times New Roman" w:cs="Times New Roman"/>
          <w:i/>
          <w:sz w:val="24"/>
          <w:szCs w:val="24"/>
        </w:rPr>
        <w:t>принципы:</w:t>
      </w:r>
    </w:p>
    <w:p w14:paraId="00557721" w14:textId="77777777" w:rsidR="00362F49" w:rsidRPr="00A50A02" w:rsidRDefault="00362F49" w:rsidP="00FA4443">
      <w:pPr>
        <w:widowControl w:val="0"/>
        <w:numPr>
          <w:ilvl w:val="0"/>
          <w:numId w:val="213"/>
        </w:numPr>
        <w:autoSpaceDE w:val="0"/>
        <w:autoSpaceDN w:val="0"/>
        <w:spacing w:after="0" w:line="240" w:lineRule="auto"/>
        <w:ind w:left="567" w:right="2" w:hanging="283"/>
        <w:jc w:val="both"/>
        <w:rPr>
          <w:rFonts w:ascii="Times New Roman" w:eastAsia="Times New Roman" w:hAnsi="Times New Roman" w:cs="Times New Roman"/>
          <w:sz w:val="24"/>
          <w:szCs w:val="24"/>
        </w:rPr>
      </w:pPr>
      <w:r w:rsidRPr="00A50A02">
        <w:rPr>
          <w:rFonts w:ascii="Times New Roman" w:eastAsia="Times New Roman" w:hAnsi="Times New Roman" w:cs="Times New Roman"/>
          <w:i/>
          <w:sz w:val="24"/>
          <w:szCs w:val="24"/>
        </w:rPr>
        <w:t xml:space="preserve">гуманистической   </w:t>
      </w:r>
      <w:r w:rsidRPr="00A50A02">
        <w:rPr>
          <w:rFonts w:ascii="Times New Roman" w:eastAsia="Times New Roman" w:hAnsi="Times New Roman" w:cs="Times New Roman"/>
          <w:i/>
          <w:spacing w:val="20"/>
          <w:sz w:val="24"/>
          <w:szCs w:val="24"/>
        </w:rPr>
        <w:t xml:space="preserve"> </w:t>
      </w:r>
      <w:r w:rsidRPr="00A50A02">
        <w:rPr>
          <w:rFonts w:ascii="Times New Roman" w:eastAsia="Times New Roman" w:hAnsi="Times New Roman" w:cs="Times New Roman"/>
          <w:i/>
          <w:sz w:val="24"/>
          <w:szCs w:val="24"/>
        </w:rPr>
        <w:t xml:space="preserve">направленности   </w:t>
      </w:r>
      <w:r w:rsidRPr="00A50A02">
        <w:rPr>
          <w:rFonts w:ascii="Times New Roman" w:eastAsia="Times New Roman" w:hAnsi="Times New Roman" w:cs="Times New Roman"/>
          <w:i/>
          <w:spacing w:val="18"/>
          <w:sz w:val="24"/>
          <w:szCs w:val="24"/>
        </w:rPr>
        <w:t xml:space="preserve"> </w:t>
      </w:r>
      <w:r w:rsidRPr="00A50A02">
        <w:rPr>
          <w:rFonts w:ascii="Times New Roman" w:eastAsia="Times New Roman" w:hAnsi="Times New Roman" w:cs="Times New Roman"/>
          <w:i/>
          <w:sz w:val="24"/>
          <w:szCs w:val="24"/>
        </w:rPr>
        <w:t xml:space="preserve">осуществляемого   </w:t>
      </w:r>
      <w:r w:rsidRPr="00A50A02">
        <w:rPr>
          <w:rFonts w:ascii="Times New Roman" w:eastAsia="Times New Roman" w:hAnsi="Times New Roman" w:cs="Times New Roman"/>
          <w:i/>
          <w:spacing w:val="20"/>
          <w:sz w:val="24"/>
          <w:szCs w:val="24"/>
        </w:rPr>
        <w:t xml:space="preserve"> </w:t>
      </w:r>
      <w:r w:rsidRPr="00A50A02">
        <w:rPr>
          <w:rFonts w:ascii="Times New Roman" w:eastAsia="Times New Roman" w:hAnsi="Times New Roman" w:cs="Times New Roman"/>
          <w:i/>
          <w:sz w:val="24"/>
          <w:szCs w:val="24"/>
        </w:rPr>
        <w:t>анализа</w:t>
      </w:r>
      <w:r w:rsidRPr="00A50A02">
        <w:rPr>
          <w:rFonts w:ascii="Times New Roman" w:eastAsia="Times New Roman" w:hAnsi="Times New Roman" w:cs="Times New Roman"/>
          <w:sz w:val="24"/>
          <w:szCs w:val="24"/>
        </w:rPr>
        <w:t>, ориентирующий экспертов на уважительное отношение</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как</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к воспитанникам, так</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 к</w:t>
      </w:r>
      <w:r w:rsidRPr="00A50A02">
        <w:rPr>
          <w:rFonts w:ascii="Times New Roman" w:eastAsia="Times New Roman" w:hAnsi="Times New Roman" w:cs="Times New Roman"/>
          <w:spacing w:val="1"/>
          <w:sz w:val="24"/>
          <w:szCs w:val="24"/>
        </w:rPr>
        <w:t> </w:t>
      </w:r>
      <w:r w:rsidRPr="00A50A02">
        <w:rPr>
          <w:rFonts w:ascii="Times New Roman" w:eastAsia="Times New Roman" w:hAnsi="Times New Roman" w:cs="Times New Roman"/>
          <w:sz w:val="24"/>
          <w:szCs w:val="24"/>
        </w:rPr>
        <w:t>педагогам, реализующим</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воспитательный</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процесс;</w:t>
      </w:r>
    </w:p>
    <w:p w14:paraId="69C7CB1B" w14:textId="77777777" w:rsidR="00362F49" w:rsidRPr="00A50A02" w:rsidRDefault="00362F49" w:rsidP="00FA4443">
      <w:pPr>
        <w:widowControl w:val="0"/>
        <w:numPr>
          <w:ilvl w:val="0"/>
          <w:numId w:val="211"/>
        </w:numPr>
        <w:autoSpaceDE w:val="0"/>
        <w:autoSpaceDN w:val="0"/>
        <w:spacing w:after="0" w:line="240" w:lineRule="auto"/>
        <w:ind w:left="567" w:right="2" w:hanging="283"/>
        <w:jc w:val="both"/>
        <w:rPr>
          <w:rFonts w:ascii="Times New Roman" w:eastAsia="Times New Roman" w:hAnsi="Times New Roman" w:cs="Times New Roman"/>
          <w:sz w:val="24"/>
          <w:szCs w:val="24"/>
        </w:rPr>
      </w:pPr>
      <w:r w:rsidRPr="00A50A02">
        <w:rPr>
          <w:rFonts w:ascii="Times New Roman" w:eastAsia="Times New Roman" w:hAnsi="Times New Roman" w:cs="Times New Roman"/>
          <w:i/>
          <w:sz w:val="24"/>
          <w:szCs w:val="24"/>
        </w:rPr>
        <w:t>приоритета</w:t>
      </w:r>
      <w:r w:rsidRPr="00A50A02">
        <w:rPr>
          <w:rFonts w:ascii="Times New Roman" w:eastAsia="Times New Roman" w:hAnsi="Times New Roman" w:cs="Times New Roman"/>
          <w:i/>
          <w:spacing w:val="47"/>
          <w:sz w:val="24"/>
          <w:szCs w:val="24"/>
        </w:rPr>
        <w:t xml:space="preserve"> </w:t>
      </w:r>
      <w:r w:rsidRPr="00A50A02">
        <w:rPr>
          <w:rFonts w:ascii="Times New Roman" w:eastAsia="Times New Roman" w:hAnsi="Times New Roman" w:cs="Times New Roman"/>
          <w:i/>
          <w:sz w:val="24"/>
          <w:szCs w:val="24"/>
        </w:rPr>
        <w:t>анализа</w:t>
      </w:r>
      <w:r w:rsidRPr="00A50A02">
        <w:rPr>
          <w:rFonts w:ascii="Times New Roman" w:eastAsia="Times New Roman" w:hAnsi="Times New Roman" w:cs="Times New Roman"/>
          <w:i/>
          <w:spacing w:val="47"/>
          <w:sz w:val="24"/>
          <w:szCs w:val="24"/>
        </w:rPr>
        <w:t xml:space="preserve"> </w:t>
      </w:r>
      <w:r w:rsidRPr="00A50A02">
        <w:rPr>
          <w:rFonts w:ascii="Times New Roman" w:eastAsia="Times New Roman" w:hAnsi="Times New Roman" w:cs="Times New Roman"/>
          <w:i/>
          <w:sz w:val="24"/>
          <w:szCs w:val="24"/>
        </w:rPr>
        <w:t>сущностных</w:t>
      </w:r>
      <w:r w:rsidRPr="00A50A02">
        <w:rPr>
          <w:rFonts w:ascii="Times New Roman" w:eastAsia="Times New Roman" w:hAnsi="Times New Roman" w:cs="Times New Roman"/>
          <w:i/>
          <w:spacing w:val="46"/>
          <w:sz w:val="24"/>
          <w:szCs w:val="24"/>
        </w:rPr>
        <w:t xml:space="preserve"> </w:t>
      </w:r>
      <w:r w:rsidRPr="00A50A02">
        <w:rPr>
          <w:rFonts w:ascii="Times New Roman" w:eastAsia="Times New Roman" w:hAnsi="Times New Roman" w:cs="Times New Roman"/>
          <w:i/>
          <w:sz w:val="24"/>
          <w:szCs w:val="24"/>
        </w:rPr>
        <w:t>сторон</w:t>
      </w:r>
      <w:r w:rsidRPr="00A50A02">
        <w:rPr>
          <w:rFonts w:ascii="Times New Roman" w:eastAsia="Times New Roman" w:hAnsi="Times New Roman" w:cs="Times New Roman"/>
          <w:i/>
          <w:spacing w:val="48"/>
          <w:sz w:val="24"/>
          <w:szCs w:val="24"/>
        </w:rPr>
        <w:t xml:space="preserve"> </w:t>
      </w:r>
      <w:r w:rsidRPr="00A50A02">
        <w:rPr>
          <w:rFonts w:ascii="Times New Roman" w:eastAsia="Times New Roman" w:hAnsi="Times New Roman" w:cs="Times New Roman"/>
          <w:i/>
          <w:sz w:val="24"/>
          <w:szCs w:val="24"/>
        </w:rPr>
        <w:t>воспитания</w:t>
      </w:r>
      <w:r w:rsidRPr="00A50A02">
        <w:rPr>
          <w:rFonts w:ascii="Times New Roman" w:eastAsia="Times New Roman" w:hAnsi="Times New Roman" w:cs="Times New Roman"/>
          <w:sz w:val="24"/>
          <w:szCs w:val="24"/>
        </w:rPr>
        <w:t>,</w:t>
      </w:r>
      <w:r w:rsidRPr="00A50A02">
        <w:rPr>
          <w:rFonts w:ascii="Times New Roman" w:eastAsia="Times New Roman" w:hAnsi="Times New Roman" w:cs="Times New Roman"/>
          <w:spacing w:val="46"/>
          <w:sz w:val="24"/>
          <w:szCs w:val="24"/>
        </w:rPr>
        <w:t xml:space="preserve"> </w:t>
      </w:r>
      <w:r w:rsidRPr="00A50A02">
        <w:rPr>
          <w:rFonts w:ascii="Times New Roman" w:eastAsia="Times New Roman" w:hAnsi="Times New Roman" w:cs="Times New Roman"/>
          <w:sz w:val="24"/>
          <w:szCs w:val="24"/>
        </w:rPr>
        <w:t>ориентирующий экспертов на изучение не количественных его показателей, а качественных – таких как</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содержание</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разнообразие</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деятельности,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характер</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общения</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отношений</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между</w:t>
      </w:r>
      <w:r w:rsidRPr="00A50A02">
        <w:rPr>
          <w:rFonts w:ascii="Times New Roman" w:eastAsia="Times New Roman" w:hAnsi="Times New Roman" w:cs="Times New Roman"/>
          <w:spacing w:val="-57"/>
          <w:sz w:val="24"/>
          <w:szCs w:val="24"/>
        </w:rPr>
        <w:t xml:space="preserve"> </w:t>
      </w:r>
      <w:r w:rsidRPr="00A50A02">
        <w:rPr>
          <w:rFonts w:ascii="Times New Roman" w:eastAsia="Times New Roman" w:hAnsi="Times New Roman" w:cs="Times New Roman"/>
          <w:sz w:val="24"/>
          <w:szCs w:val="24"/>
        </w:rPr>
        <w:t>воспитанниками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педагогами;</w:t>
      </w:r>
      <w:r w:rsidRPr="00A50A02">
        <w:rPr>
          <w:rFonts w:ascii="Times New Roman" w:eastAsia="Times New Roman" w:hAnsi="Times New Roman" w:cs="Times New Roman"/>
          <w:spacing w:val="1"/>
          <w:sz w:val="24"/>
          <w:szCs w:val="24"/>
        </w:rPr>
        <w:t xml:space="preserve"> </w:t>
      </w:r>
    </w:p>
    <w:p w14:paraId="30C7CBC3" w14:textId="77777777" w:rsidR="00362F49" w:rsidRPr="00A50A02" w:rsidRDefault="00362F49" w:rsidP="00FA4443">
      <w:pPr>
        <w:widowControl w:val="0"/>
        <w:numPr>
          <w:ilvl w:val="0"/>
          <w:numId w:val="211"/>
        </w:numPr>
        <w:autoSpaceDE w:val="0"/>
        <w:autoSpaceDN w:val="0"/>
        <w:spacing w:after="0" w:line="240" w:lineRule="auto"/>
        <w:ind w:left="567" w:right="2" w:hanging="283"/>
        <w:jc w:val="both"/>
        <w:rPr>
          <w:rFonts w:ascii="Times New Roman" w:eastAsia="Times New Roman" w:hAnsi="Times New Roman" w:cs="Times New Roman"/>
          <w:sz w:val="24"/>
          <w:szCs w:val="24"/>
        </w:rPr>
      </w:pPr>
      <w:r w:rsidRPr="00A50A02">
        <w:rPr>
          <w:rFonts w:ascii="Times New Roman" w:eastAsia="Times New Roman" w:hAnsi="Times New Roman" w:cs="Times New Roman"/>
          <w:i/>
          <w:sz w:val="24"/>
          <w:szCs w:val="24"/>
        </w:rPr>
        <w:t>развивающего</w:t>
      </w:r>
      <w:r w:rsidRPr="00A50A02">
        <w:rPr>
          <w:rFonts w:ascii="Times New Roman" w:eastAsia="Times New Roman" w:hAnsi="Times New Roman" w:cs="Times New Roman"/>
          <w:i/>
          <w:spacing w:val="1"/>
          <w:sz w:val="24"/>
          <w:szCs w:val="24"/>
        </w:rPr>
        <w:t xml:space="preserve"> </w:t>
      </w:r>
      <w:r w:rsidRPr="00A50A02">
        <w:rPr>
          <w:rFonts w:ascii="Times New Roman" w:eastAsia="Times New Roman" w:hAnsi="Times New Roman" w:cs="Times New Roman"/>
          <w:i/>
          <w:sz w:val="24"/>
          <w:szCs w:val="24"/>
        </w:rPr>
        <w:t>характера</w:t>
      </w:r>
      <w:r w:rsidRPr="00A50A02">
        <w:rPr>
          <w:rFonts w:ascii="Times New Roman" w:eastAsia="Times New Roman" w:hAnsi="Times New Roman" w:cs="Times New Roman"/>
          <w:i/>
          <w:spacing w:val="1"/>
          <w:sz w:val="24"/>
          <w:szCs w:val="24"/>
        </w:rPr>
        <w:t xml:space="preserve"> </w:t>
      </w:r>
      <w:r w:rsidRPr="00A50A02">
        <w:rPr>
          <w:rFonts w:ascii="Times New Roman" w:eastAsia="Times New Roman" w:hAnsi="Times New Roman" w:cs="Times New Roman"/>
          <w:i/>
          <w:sz w:val="24"/>
          <w:szCs w:val="24"/>
        </w:rPr>
        <w:t>осуществляемого</w:t>
      </w:r>
      <w:r w:rsidRPr="00A50A02">
        <w:rPr>
          <w:rFonts w:ascii="Times New Roman" w:eastAsia="Times New Roman" w:hAnsi="Times New Roman" w:cs="Times New Roman"/>
          <w:i/>
          <w:spacing w:val="1"/>
          <w:sz w:val="24"/>
          <w:szCs w:val="24"/>
        </w:rPr>
        <w:t xml:space="preserve"> </w:t>
      </w:r>
      <w:r w:rsidRPr="00A50A02">
        <w:rPr>
          <w:rFonts w:ascii="Times New Roman" w:eastAsia="Times New Roman" w:hAnsi="Times New Roman" w:cs="Times New Roman"/>
          <w:i/>
          <w:sz w:val="24"/>
          <w:szCs w:val="24"/>
        </w:rPr>
        <w:t>анализа</w:t>
      </w:r>
      <w:r w:rsidRPr="00A50A02">
        <w:rPr>
          <w:rFonts w:ascii="Times New Roman" w:eastAsia="Times New Roman" w:hAnsi="Times New Roman" w:cs="Times New Roman"/>
          <w:sz w:val="24"/>
          <w:szCs w:val="24"/>
        </w:rPr>
        <w:t>,</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ориентирующий</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экспертов</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на</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использование</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его</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результатов</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для</w:t>
      </w:r>
      <w:r w:rsidRPr="00A50A02">
        <w:rPr>
          <w:rFonts w:ascii="Times New Roman" w:eastAsia="Times New Roman" w:hAnsi="Times New Roman" w:cs="Times New Roman"/>
          <w:spacing w:val="-57"/>
          <w:sz w:val="24"/>
          <w:szCs w:val="24"/>
        </w:rPr>
        <w:t xml:space="preserve"> </w:t>
      </w:r>
      <w:r w:rsidRPr="00A50A02">
        <w:rPr>
          <w:rFonts w:ascii="Times New Roman" w:eastAsia="Times New Roman" w:hAnsi="Times New Roman" w:cs="Times New Roman"/>
          <w:sz w:val="24"/>
          <w:szCs w:val="24"/>
        </w:rPr>
        <w:t>совершенствования воспитательной деятельности педагогов: грамотной постановки цели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задач</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воспитания,</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умелого</w:t>
      </w:r>
      <w:r w:rsidRPr="00A50A02">
        <w:rPr>
          <w:rFonts w:ascii="Times New Roman" w:eastAsia="Times New Roman" w:hAnsi="Times New Roman" w:cs="Times New Roman"/>
          <w:spacing w:val="1"/>
          <w:sz w:val="24"/>
          <w:szCs w:val="24"/>
        </w:rPr>
        <w:t xml:space="preserve"> </w:t>
      </w:r>
      <w:r w:rsidR="00E5545C" w:rsidRPr="00A50A02">
        <w:rPr>
          <w:rFonts w:ascii="Times New Roman" w:eastAsia="Times New Roman" w:hAnsi="Times New Roman" w:cs="Times New Roman"/>
          <w:sz w:val="24"/>
          <w:szCs w:val="24"/>
        </w:rPr>
        <w:t>планирования</w:t>
      </w:r>
      <w:r w:rsidR="00E5545C" w:rsidRPr="00A50A02">
        <w:rPr>
          <w:rFonts w:ascii="Times New Roman" w:eastAsia="Times New Roman" w:hAnsi="Times New Roman" w:cs="Times New Roman"/>
          <w:spacing w:val="1"/>
          <w:sz w:val="24"/>
          <w:szCs w:val="24"/>
        </w:rPr>
        <w:t xml:space="preserve"> воспитательной</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работы,</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адекватного</w:t>
      </w:r>
      <w:r w:rsidRPr="00A50A02">
        <w:rPr>
          <w:rFonts w:ascii="Times New Roman" w:eastAsia="Times New Roman" w:hAnsi="Times New Roman" w:cs="Times New Roman"/>
          <w:spacing w:val="-3"/>
          <w:sz w:val="24"/>
          <w:szCs w:val="24"/>
        </w:rPr>
        <w:t xml:space="preserve"> </w:t>
      </w:r>
      <w:r w:rsidRPr="00A50A02">
        <w:rPr>
          <w:rFonts w:ascii="Times New Roman" w:eastAsia="Times New Roman" w:hAnsi="Times New Roman" w:cs="Times New Roman"/>
          <w:sz w:val="24"/>
          <w:szCs w:val="24"/>
        </w:rPr>
        <w:t>подбора</w:t>
      </w:r>
      <w:r w:rsidRPr="00A50A02">
        <w:rPr>
          <w:rFonts w:ascii="Times New Roman" w:eastAsia="Times New Roman" w:hAnsi="Times New Roman" w:cs="Times New Roman"/>
          <w:spacing w:val="-4"/>
          <w:sz w:val="24"/>
          <w:szCs w:val="24"/>
        </w:rPr>
        <w:t xml:space="preserve"> </w:t>
      </w:r>
      <w:r w:rsidRPr="00A50A02">
        <w:rPr>
          <w:rFonts w:ascii="Times New Roman" w:eastAsia="Times New Roman" w:hAnsi="Times New Roman" w:cs="Times New Roman"/>
          <w:sz w:val="24"/>
          <w:szCs w:val="24"/>
        </w:rPr>
        <w:t>видов,</w:t>
      </w:r>
      <w:r w:rsidRPr="00A50A02">
        <w:rPr>
          <w:rFonts w:ascii="Times New Roman" w:eastAsia="Times New Roman" w:hAnsi="Times New Roman" w:cs="Times New Roman"/>
          <w:spacing w:val="-4"/>
          <w:sz w:val="24"/>
          <w:szCs w:val="24"/>
        </w:rPr>
        <w:t xml:space="preserve"> </w:t>
      </w:r>
      <w:r w:rsidRPr="00A50A02">
        <w:rPr>
          <w:rFonts w:ascii="Times New Roman" w:eastAsia="Times New Roman" w:hAnsi="Times New Roman" w:cs="Times New Roman"/>
          <w:sz w:val="24"/>
          <w:szCs w:val="24"/>
        </w:rPr>
        <w:t>форм</w:t>
      </w:r>
      <w:r w:rsidRPr="00A50A02">
        <w:rPr>
          <w:rFonts w:ascii="Times New Roman" w:eastAsia="Times New Roman" w:hAnsi="Times New Roman" w:cs="Times New Roman"/>
          <w:spacing w:val="-4"/>
          <w:sz w:val="24"/>
          <w:szCs w:val="24"/>
        </w:rPr>
        <w:t xml:space="preserve"> </w:t>
      </w:r>
      <w:r w:rsidRPr="00A50A02">
        <w:rPr>
          <w:rFonts w:ascii="Times New Roman" w:eastAsia="Times New Roman" w:hAnsi="Times New Roman" w:cs="Times New Roman"/>
          <w:sz w:val="24"/>
          <w:szCs w:val="24"/>
        </w:rPr>
        <w:t>и</w:t>
      </w:r>
      <w:r w:rsidRPr="00A50A02">
        <w:rPr>
          <w:rFonts w:ascii="Times New Roman" w:eastAsia="Times New Roman" w:hAnsi="Times New Roman" w:cs="Times New Roman"/>
          <w:spacing w:val="-4"/>
          <w:sz w:val="24"/>
          <w:szCs w:val="24"/>
        </w:rPr>
        <w:t xml:space="preserve"> </w:t>
      </w:r>
      <w:r w:rsidRPr="00A50A02">
        <w:rPr>
          <w:rFonts w:ascii="Times New Roman" w:eastAsia="Times New Roman" w:hAnsi="Times New Roman" w:cs="Times New Roman"/>
          <w:sz w:val="24"/>
          <w:szCs w:val="24"/>
        </w:rPr>
        <w:t>содержания</w:t>
      </w:r>
      <w:r w:rsidRPr="00A50A02">
        <w:rPr>
          <w:rFonts w:ascii="Times New Roman" w:eastAsia="Times New Roman" w:hAnsi="Times New Roman" w:cs="Times New Roman"/>
          <w:spacing w:val="-3"/>
          <w:sz w:val="24"/>
          <w:szCs w:val="24"/>
        </w:rPr>
        <w:t xml:space="preserve"> </w:t>
      </w:r>
      <w:r w:rsidRPr="00A50A02">
        <w:rPr>
          <w:rFonts w:ascii="Times New Roman" w:eastAsia="Times New Roman" w:hAnsi="Times New Roman" w:cs="Times New Roman"/>
          <w:sz w:val="24"/>
          <w:szCs w:val="24"/>
        </w:rPr>
        <w:t>их</w:t>
      </w:r>
      <w:r w:rsidRPr="00A50A02">
        <w:rPr>
          <w:rFonts w:ascii="Times New Roman" w:eastAsia="Times New Roman" w:hAnsi="Times New Roman" w:cs="Times New Roman"/>
          <w:spacing w:val="-3"/>
          <w:sz w:val="24"/>
          <w:szCs w:val="24"/>
        </w:rPr>
        <w:t xml:space="preserve"> </w:t>
      </w:r>
      <w:r w:rsidRPr="00A50A02">
        <w:rPr>
          <w:rFonts w:ascii="Times New Roman" w:eastAsia="Times New Roman" w:hAnsi="Times New Roman" w:cs="Times New Roman"/>
          <w:sz w:val="24"/>
          <w:szCs w:val="24"/>
        </w:rPr>
        <w:t>совместной</w:t>
      </w:r>
      <w:r w:rsidRPr="00A50A02">
        <w:rPr>
          <w:rFonts w:ascii="Times New Roman" w:eastAsia="Times New Roman" w:hAnsi="Times New Roman" w:cs="Times New Roman"/>
          <w:spacing w:val="-5"/>
          <w:sz w:val="24"/>
          <w:szCs w:val="24"/>
        </w:rPr>
        <w:t xml:space="preserve"> </w:t>
      </w:r>
      <w:r w:rsidRPr="00A50A02">
        <w:rPr>
          <w:rFonts w:ascii="Times New Roman" w:eastAsia="Times New Roman" w:hAnsi="Times New Roman" w:cs="Times New Roman"/>
          <w:sz w:val="24"/>
          <w:szCs w:val="24"/>
        </w:rPr>
        <w:t>с</w:t>
      </w:r>
      <w:r w:rsidRPr="00A50A02">
        <w:rPr>
          <w:rFonts w:ascii="Times New Roman" w:eastAsia="Times New Roman" w:hAnsi="Times New Roman" w:cs="Times New Roman"/>
          <w:spacing w:val="-2"/>
          <w:sz w:val="24"/>
          <w:szCs w:val="24"/>
        </w:rPr>
        <w:t> </w:t>
      </w:r>
      <w:r w:rsidRPr="00A50A02">
        <w:rPr>
          <w:rFonts w:ascii="Times New Roman" w:eastAsia="Times New Roman" w:hAnsi="Times New Roman" w:cs="Times New Roman"/>
          <w:sz w:val="24"/>
          <w:szCs w:val="24"/>
        </w:rPr>
        <w:t>детьми</w:t>
      </w:r>
      <w:r w:rsidRPr="00A50A02">
        <w:rPr>
          <w:rFonts w:ascii="Times New Roman" w:eastAsia="Times New Roman" w:hAnsi="Times New Roman" w:cs="Times New Roman"/>
          <w:spacing w:val="-5"/>
          <w:sz w:val="24"/>
          <w:szCs w:val="24"/>
        </w:rPr>
        <w:t xml:space="preserve"> </w:t>
      </w:r>
      <w:r w:rsidRPr="00A50A02">
        <w:rPr>
          <w:rFonts w:ascii="Times New Roman" w:eastAsia="Times New Roman" w:hAnsi="Times New Roman" w:cs="Times New Roman"/>
          <w:sz w:val="24"/>
          <w:szCs w:val="24"/>
        </w:rPr>
        <w:t>деятельности;</w:t>
      </w:r>
    </w:p>
    <w:p w14:paraId="7BE0D0DA" w14:textId="77777777" w:rsidR="00362F49" w:rsidRPr="00A50A02" w:rsidRDefault="00362F49" w:rsidP="00FA4443">
      <w:pPr>
        <w:widowControl w:val="0"/>
        <w:numPr>
          <w:ilvl w:val="0"/>
          <w:numId w:val="211"/>
        </w:numPr>
        <w:autoSpaceDE w:val="0"/>
        <w:autoSpaceDN w:val="0"/>
        <w:spacing w:after="0" w:line="240" w:lineRule="auto"/>
        <w:ind w:left="567" w:right="2" w:hanging="283"/>
        <w:jc w:val="both"/>
        <w:rPr>
          <w:rFonts w:ascii="Times New Roman" w:eastAsia="Times New Roman" w:hAnsi="Times New Roman" w:cs="Times New Roman"/>
          <w:sz w:val="24"/>
          <w:szCs w:val="24"/>
        </w:rPr>
      </w:pPr>
      <w:r w:rsidRPr="00A50A02">
        <w:rPr>
          <w:rFonts w:ascii="Times New Roman" w:eastAsia="Times New Roman" w:hAnsi="Times New Roman" w:cs="Times New Roman"/>
          <w:i/>
          <w:sz w:val="24"/>
          <w:szCs w:val="24"/>
        </w:rPr>
        <w:t>разделённой</w:t>
      </w:r>
      <w:r w:rsidRPr="00A50A02">
        <w:rPr>
          <w:rFonts w:ascii="Times New Roman" w:eastAsia="Times New Roman" w:hAnsi="Times New Roman" w:cs="Times New Roman"/>
          <w:i/>
          <w:spacing w:val="93"/>
          <w:sz w:val="24"/>
          <w:szCs w:val="24"/>
        </w:rPr>
        <w:t xml:space="preserve"> </w:t>
      </w:r>
      <w:r w:rsidRPr="00A50A02">
        <w:rPr>
          <w:rFonts w:ascii="Times New Roman" w:eastAsia="Times New Roman" w:hAnsi="Times New Roman" w:cs="Times New Roman"/>
          <w:i/>
          <w:sz w:val="24"/>
          <w:szCs w:val="24"/>
        </w:rPr>
        <w:t>ответственности</w:t>
      </w:r>
      <w:r w:rsidRPr="00A50A02">
        <w:rPr>
          <w:rFonts w:ascii="Times New Roman" w:eastAsia="Times New Roman" w:hAnsi="Times New Roman" w:cs="Times New Roman"/>
          <w:i/>
          <w:spacing w:val="94"/>
          <w:sz w:val="24"/>
          <w:szCs w:val="24"/>
        </w:rPr>
        <w:t xml:space="preserve"> </w:t>
      </w:r>
      <w:r w:rsidRPr="00A50A02">
        <w:rPr>
          <w:rFonts w:ascii="Times New Roman" w:eastAsia="Times New Roman" w:hAnsi="Times New Roman" w:cs="Times New Roman"/>
          <w:i/>
          <w:sz w:val="24"/>
          <w:szCs w:val="24"/>
        </w:rPr>
        <w:t>за</w:t>
      </w:r>
      <w:r w:rsidRPr="00A50A02">
        <w:rPr>
          <w:rFonts w:ascii="Times New Roman" w:eastAsia="Times New Roman" w:hAnsi="Times New Roman" w:cs="Times New Roman"/>
          <w:i/>
          <w:spacing w:val="96"/>
          <w:sz w:val="24"/>
          <w:szCs w:val="24"/>
        </w:rPr>
        <w:t xml:space="preserve"> </w:t>
      </w:r>
      <w:r w:rsidRPr="00A50A02">
        <w:rPr>
          <w:rFonts w:ascii="Times New Roman" w:eastAsia="Times New Roman" w:hAnsi="Times New Roman" w:cs="Times New Roman"/>
          <w:i/>
          <w:sz w:val="24"/>
          <w:szCs w:val="24"/>
        </w:rPr>
        <w:t>результаты</w:t>
      </w:r>
      <w:r w:rsidRPr="00A50A02">
        <w:rPr>
          <w:rFonts w:ascii="Times New Roman" w:eastAsia="Times New Roman" w:hAnsi="Times New Roman" w:cs="Times New Roman"/>
          <w:i/>
          <w:spacing w:val="97"/>
          <w:sz w:val="24"/>
          <w:szCs w:val="24"/>
        </w:rPr>
        <w:t xml:space="preserve"> </w:t>
      </w:r>
      <w:r w:rsidRPr="00A50A02">
        <w:rPr>
          <w:rFonts w:ascii="Times New Roman" w:eastAsia="Times New Roman" w:hAnsi="Times New Roman" w:cs="Times New Roman"/>
          <w:i/>
          <w:sz w:val="24"/>
          <w:szCs w:val="24"/>
        </w:rPr>
        <w:t>личностного</w:t>
      </w:r>
      <w:r w:rsidRPr="00A50A02">
        <w:rPr>
          <w:rFonts w:ascii="Times New Roman" w:eastAsia="Times New Roman" w:hAnsi="Times New Roman" w:cs="Times New Roman"/>
          <w:i/>
          <w:spacing w:val="94"/>
          <w:sz w:val="24"/>
          <w:szCs w:val="24"/>
        </w:rPr>
        <w:t xml:space="preserve"> </w:t>
      </w:r>
      <w:r w:rsidRPr="00A50A02">
        <w:rPr>
          <w:rFonts w:ascii="Times New Roman" w:eastAsia="Times New Roman" w:hAnsi="Times New Roman" w:cs="Times New Roman"/>
          <w:i/>
          <w:sz w:val="24"/>
          <w:szCs w:val="24"/>
        </w:rPr>
        <w:t>развития воспитанников</w:t>
      </w:r>
      <w:r w:rsidRPr="00A50A02">
        <w:rPr>
          <w:rFonts w:ascii="Times New Roman" w:eastAsia="Times New Roman" w:hAnsi="Times New Roman" w:cs="Times New Roman"/>
          <w:sz w:val="24"/>
          <w:szCs w:val="24"/>
        </w:rPr>
        <w:t>, ориентирующий экспертов на понимание того, что личностное развитие</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детей</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это</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результат</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как</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социального</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воспитания</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(в</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котором</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 xml:space="preserve">дошкольное </w:t>
      </w:r>
      <w:r w:rsidR="00E5545C" w:rsidRPr="00A50A02">
        <w:rPr>
          <w:rFonts w:ascii="Times New Roman" w:eastAsia="Times New Roman" w:hAnsi="Times New Roman" w:cs="Times New Roman"/>
          <w:sz w:val="24"/>
          <w:szCs w:val="24"/>
        </w:rPr>
        <w:t xml:space="preserve">отделение </w:t>
      </w:r>
      <w:r w:rsidR="00E5545C" w:rsidRPr="00A50A02">
        <w:rPr>
          <w:rFonts w:ascii="Times New Roman" w:eastAsia="Times New Roman" w:hAnsi="Times New Roman" w:cs="Times New Roman"/>
          <w:spacing w:val="1"/>
          <w:sz w:val="24"/>
          <w:szCs w:val="24"/>
        </w:rPr>
        <w:t>участвует</w:t>
      </w:r>
      <w:r w:rsidRPr="00A50A02">
        <w:rPr>
          <w:rFonts w:ascii="Times New Roman" w:eastAsia="Times New Roman" w:hAnsi="Times New Roman" w:cs="Times New Roman"/>
          <w:spacing w:val="-57"/>
          <w:sz w:val="24"/>
          <w:szCs w:val="24"/>
        </w:rPr>
        <w:t xml:space="preserve"> </w:t>
      </w:r>
      <w:r w:rsidR="00DE5923" w:rsidRPr="00A50A02">
        <w:rPr>
          <w:rFonts w:ascii="Times New Roman" w:eastAsia="Times New Roman" w:hAnsi="Times New Roman" w:cs="Times New Roman"/>
          <w:sz w:val="24"/>
          <w:szCs w:val="24"/>
        </w:rPr>
        <w:t>наряду с семьёй и </w:t>
      </w:r>
      <w:r w:rsidRPr="00A50A02">
        <w:rPr>
          <w:rFonts w:ascii="Times New Roman" w:eastAsia="Times New Roman" w:hAnsi="Times New Roman" w:cs="Times New Roman"/>
          <w:sz w:val="24"/>
          <w:szCs w:val="24"/>
        </w:rPr>
        <w:t>другими социальными институтами), так и стихийной социализации, 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саморазвития</w:t>
      </w:r>
      <w:r w:rsidRPr="00A50A02">
        <w:rPr>
          <w:rFonts w:ascii="Times New Roman" w:eastAsia="Times New Roman" w:hAnsi="Times New Roman" w:cs="Times New Roman"/>
          <w:spacing w:val="-2"/>
          <w:sz w:val="24"/>
          <w:szCs w:val="24"/>
        </w:rPr>
        <w:t xml:space="preserve"> </w:t>
      </w:r>
      <w:r w:rsidRPr="00A50A02">
        <w:rPr>
          <w:rFonts w:ascii="Times New Roman" w:eastAsia="Times New Roman" w:hAnsi="Times New Roman" w:cs="Times New Roman"/>
          <w:sz w:val="24"/>
          <w:szCs w:val="24"/>
        </w:rPr>
        <w:t>детей.</w:t>
      </w:r>
    </w:p>
    <w:p w14:paraId="7AB9334D" w14:textId="4703DEF9" w:rsidR="00362F49" w:rsidRPr="00362F49" w:rsidRDefault="00362F49" w:rsidP="00362F49">
      <w:pPr>
        <w:widowControl w:val="0"/>
        <w:autoSpaceDE w:val="0"/>
        <w:autoSpaceDN w:val="0"/>
        <w:spacing w:after="0"/>
        <w:ind w:right="2" w:firstLine="709"/>
        <w:jc w:val="both"/>
        <w:rPr>
          <w:rFonts w:ascii="Times New Roman" w:eastAsia="Times New Roman" w:hAnsi="Times New Roman" w:cs="Times New Roman"/>
          <w:sz w:val="24"/>
          <w:szCs w:val="24"/>
        </w:rPr>
      </w:pPr>
      <w:r w:rsidRPr="00A50A02">
        <w:rPr>
          <w:rFonts w:ascii="Times New Roman" w:eastAsia="Times New Roman" w:hAnsi="Times New Roman" w:cs="Times New Roman"/>
          <w:sz w:val="24"/>
          <w:szCs w:val="24"/>
        </w:rPr>
        <w:t>Направления анализа зависят от анализируемых объектов</w:t>
      </w:r>
      <w:r w:rsidRPr="00362F49">
        <w:rPr>
          <w:rFonts w:ascii="Times New Roman" w:eastAsia="Times New Roman" w:hAnsi="Times New Roman" w:cs="Times New Roman"/>
          <w:sz w:val="24"/>
          <w:szCs w:val="24"/>
        </w:rPr>
        <w:t>. Основными объектами</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анализа,</w:t>
      </w:r>
      <w:r w:rsidRPr="00362F49">
        <w:rPr>
          <w:rFonts w:ascii="Times New Roman" w:eastAsia="Times New Roman" w:hAnsi="Times New Roman" w:cs="Times New Roman"/>
          <w:spacing w:val="-7"/>
          <w:sz w:val="24"/>
          <w:szCs w:val="24"/>
        </w:rPr>
        <w:t xml:space="preserve"> </w:t>
      </w:r>
      <w:r w:rsidRPr="00362F49">
        <w:rPr>
          <w:rFonts w:ascii="Times New Roman" w:eastAsia="Times New Roman" w:hAnsi="Times New Roman" w:cs="Times New Roman"/>
          <w:sz w:val="24"/>
          <w:szCs w:val="24"/>
        </w:rPr>
        <w:t>организуемого</w:t>
      </w:r>
      <w:r w:rsidRPr="00362F49">
        <w:rPr>
          <w:rFonts w:ascii="Times New Roman" w:eastAsia="Times New Roman" w:hAnsi="Times New Roman" w:cs="Times New Roman"/>
          <w:spacing w:val="-6"/>
          <w:sz w:val="24"/>
          <w:szCs w:val="24"/>
        </w:rPr>
        <w:t xml:space="preserve"> </w:t>
      </w:r>
      <w:r w:rsidR="00F971F2">
        <w:rPr>
          <w:rFonts w:ascii="Times New Roman" w:eastAsia="Times New Roman" w:hAnsi="Times New Roman" w:cs="Times New Roman"/>
          <w:sz w:val="24"/>
          <w:szCs w:val="24"/>
        </w:rPr>
        <w:t xml:space="preserve">МБДОУ </w:t>
      </w:r>
      <w:r w:rsidR="00AD5A8B">
        <w:rPr>
          <w:rFonts w:ascii="Times New Roman" w:eastAsia="Times New Roman" w:hAnsi="Times New Roman" w:cs="Times New Roman"/>
          <w:sz w:val="24"/>
          <w:szCs w:val="24"/>
        </w:rPr>
        <w:t>«Теремок» с. Покровское</w:t>
      </w:r>
      <w:r w:rsidR="00DE5923">
        <w:rPr>
          <w:rFonts w:ascii="Times New Roman" w:eastAsia="Times New Roman" w:hAnsi="Times New Roman" w:cs="Times New Roman"/>
          <w:sz w:val="24"/>
          <w:szCs w:val="24"/>
        </w:rPr>
        <w:t xml:space="preserve"> </w:t>
      </w:r>
      <w:r w:rsidRPr="00362F49">
        <w:rPr>
          <w:rFonts w:ascii="Times New Roman" w:eastAsia="Times New Roman" w:hAnsi="Times New Roman" w:cs="Times New Roman"/>
          <w:sz w:val="24"/>
          <w:szCs w:val="24"/>
        </w:rPr>
        <w:t>воспитательного</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процесса</w:t>
      </w:r>
      <w:proofErr w:type="gramStart"/>
      <w:r w:rsidRPr="00362F49">
        <w:rPr>
          <w:rFonts w:ascii="Times New Roman" w:eastAsia="Times New Roman" w:hAnsi="Times New Roman" w:cs="Times New Roman"/>
          <w:spacing w:val="-57"/>
          <w:sz w:val="24"/>
          <w:szCs w:val="24"/>
        </w:rPr>
        <w:t xml:space="preserve">    ,</w:t>
      </w:r>
      <w:proofErr w:type="gramEnd"/>
      <w:r w:rsidRPr="00362F49">
        <w:rPr>
          <w:rFonts w:ascii="Times New Roman" w:eastAsia="Times New Roman" w:hAnsi="Times New Roman" w:cs="Times New Roman"/>
          <w:spacing w:val="-57"/>
          <w:sz w:val="24"/>
          <w:szCs w:val="24"/>
        </w:rPr>
        <w:t xml:space="preserve"> </w:t>
      </w:r>
      <w:r w:rsidRPr="00362F49">
        <w:rPr>
          <w:rFonts w:ascii="Times New Roman" w:eastAsia="Times New Roman" w:hAnsi="Times New Roman" w:cs="Times New Roman"/>
          <w:sz w:val="24"/>
          <w:szCs w:val="24"/>
        </w:rPr>
        <w:t xml:space="preserve">  являются:</w:t>
      </w:r>
    </w:p>
    <w:p w14:paraId="2DF217C5" w14:textId="77777777" w:rsidR="00362F49" w:rsidRPr="00362F49" w:rsidRDefault="00DE5923" w:rsidP="00FA4443">
      <w:pPr>
        <w:widowControl w:val="0"/>
        <w:numPr>
          <w:ilvl w:val="0"/>
          <w:numId w:val="212"/>
        </w:numPr>
        <w:autoSpaceDE w:val="0"/>
        <w:autoSpaceDN w:val="0"/>
        <w:spacing w:after="0" w:line="240" w:lineRule="auto"/>
        <w:ind w:left="567" w:right="2" w:hanging="283"/>
        <w:jc w:val="both"/>
        <w:rPr>
          <w:rFonts w:ascii="Times New Roman" w:eastAsia="Times New Roman" w:hAnsi="Times New Roman" w:cs="Times New Roman"/>
          <w:spacing w:val="-57"/>
          <w:sz w:val="24"/>
          <w:szCs w:val="24"/>
        </w:rPr>
      </w:pPr>
      <w:r>
        <w:rPr>
          <w:rFonts w:ascii="Times New Roman" w:eastAsia="Times New Roman" w:hAnsi="Times New Roman" w:cs="Times New Roman"/>
          <w:sz w:val="24"/>
          <w:szCs w:val="24"/>
        </w:rPr>
        <w:t xml:space="preserve"> </w:t>
      </w:r>
      <w:r w:rsidR="00362F49" w:rsidRPr="00362F49">
        <w:rPr>
          <w:rFonts w:ascii="Times New Roman" w:eastAsia="Times New Roman" w:hAnsi="Times New Roman" w:cs="Times New Roman"/>
          <w:sz w:val="24"/>
          <w:szCs w:val="24"/>
        </w:rPr>
        <w:t>результаты</w:t>
      </w:r>
      <w:r w:rsidR="00362F49" w:rsidRPr="00362F49">
        <w:rPr>
          <w:rFonts w:ascii="Times New Roman" w:eastAsia="Times New Roman" w:hAnsi="Times New Roman" w:cs="Times New Roman"/>
          <w:spacing w:val="-13"/>
          <w:sz w:val="24"/>
          <w:szCs w:val="24"/>
        </w:rPr>
        <w:t xml:space="preserve"> </w:t>
      </w:r>
      <w:r w:rsidR="00362F49" w:rsidRPr="00362F49">
        <w:rPr>
          <w:rFonts w:ascii="Times New Roman" w:eastAsia="Times New Roman" w:hAnsi="Times New Roman" w:cs="Times New Roman"/>
          <w:sz w:val="24"/>
          <w:szCs w:val="24"/>
        </w:rPr>
        <w:t>воспитания,</w:t>
      </w:r>
      <w:r w:rsidR="00362F49" w:rsidRPr="00362F49">
        <w:rPr>
          <w:rFonts w:ascii="Times New Roman" w:eastAsia="Times New Roman" w:hAnsi="Times New Roman" w:cs="Times New Roman"/>
          <w:spacing w:val="-11"/>
          <w:sz w:val="24"/>
          <w:szCs w:val="24"/>
        </w:rPr>
        <w:t xml:space="preserve"> </w:t>
      </w:r>
      <w:r w:rsidR="00362F49" w:rsidRPr="00362F49">
        <w:rPr>
          <w:rFonts w:ascii="Times New Roman" w:eastAsia="Times New Roman" w:hAnsi="Times New Roman" w:cs="Times New Roman"/>
          <w:sz w:val="24"/>
          <w:szCs w:val="24"/>
        </w:rPr>
        <w:t>социализации</w:t>
      </w:r>
      <w:r w:rsidR="00362F49" w:rsidRPr="00362F49">
        <w:rPr>
          <w:rFonts w:ascii="Times New Roman" w:eastAsia="Times New Roman" w:hAnsi="Times New Roman" w:cs="Times New Roman"/>
          <w:spacing w:val="-14"/>
          <w:sz w:val="24"/>
          <w:szCs w:val="24"/>
        </w:rPr>
        <w:t xml:space="preserve"> </w:t>
      </w:r>
      <w:r w:rsidR="00362F49" w:rsidRPr="00362F49">
        <w:rPr>
          <w:rFonts w:ascii="Times New Roman" w:eastAsia="Times New Roman" w:hAnsi="Times New Roman" w:cs="Times New Roman"/>
          <w:sz w:val="24"/>
          <w:szCs w:val="24"/>
        </w:rPr>
        <w:t>и</w:t>
      </w:r>
      <w:r w:rsidR="00362F49" w:rsidRPr="00362F49">
        <w:rPr>
          <w:rFonts w:ascii="Times New Roman" w:eastAsia="Times New Roman" w:hAnsi="Times New Roman" w:cs="Times New Roman"/>
          <w:spacing w:val="-13"/>
          <w:sz w:val="24"/>
          <w:szCs w:val="24"/>
        </w:rPr>
        <w:t xml:space="preserve"> </w:t>
      </w:r>
      <w:r w:rsidR="00362F49" w:rsidRPr="00362F49">
        <w:rPr>
          <w:rFonts w:ascii="Times New Roman" w:eastAsia="Times New Roman" w:hAnsi="Times New Roman" w:cs="Times New Roman"/>
          <w:sz w:val="24"/>
          <w:szCs w:val="24"/>
        </w:rPr>
        <w:t>саморазвития</w:t>
      </w:r>
      <w:r w:rsidR="00362F49" w:rsidRPr="00362F49">
        <w:rPr>
          <w:rFonts w:ascii="Times New Roman" w:eastAsia="Times New Roman" w:hAnsi="Times New Roman" w:cs="Times New Roman"/>
          <w:spacing w:val="-11"/>
          <w:sz w:val="24"/>
          <w:szCs w:val="24"/>
        </w:rPr>
        <w:t xml:space="preserve"> </w:t>
      </w:r>
      <w:r w:rsidR="00362F49" w:rsidRPr="00362F49">
        <w:rPr>
          <w:rFonts w:ascii="Times New Roman" w:eastAsia="Times New Roman" w:hAnsi="Times New Roman" w:cs="Times New Roman"/>
          <w:sz w:val="24"/>
          <w:szCs w:val="24"/>
        </w:rPr>
        <w:t>дошкольников.</w:t>
      </w:r>
      <w:r w:rsidR="00362F49" w:rsidRPr="00362F49">
        <w:rPr>
          <w:rFonts w:ascii="Times New Roman" w:eastAsia="Times New Roman" w:hAnsi="Times New Roman" w:cs="Times New Roman"/>
          <w:spacing w:val="-13"/>
          <w:sz w:val="24"/>
          <w:szCs w:val="24"/>
        </w:rPr>
        <w:t xml:space="preserve"> </w:t>
      </w:r>
      <w:r w:rsidR="00E5545C" w:rsidRPr="00362F49">
        <w:rPr>
          <w:rFonts w:ascii="Times New Roman" w:eastAsia="Times New Roman" w:hAnsi="Times New Roman" w:cs="Times New Roman"/>
          <w:sz w:val="24"/>
          <w:szCs w:val="24"/>
        </w:rPr>
        <w:t xml:space="preserve">Критерием, </w:t>
      </w:r>
      <w:r w:rsidR="00E5545C" w:rsidRPr="00362F49">
        <w:rPr>
          <w:rFonts w:ascii="Times New Roman" w:eastAsia="Times New Roman" w:hAnsi="Times New Roman" w:cs="Times New Roman"/>
          <w:spacing w:val="-57"/>
          <w:sz w:val="24"/>
          <w:szCs w:val="24"/>
        </w:rPr>
        <w:t>на</w:t>
      </w:r>
      <w:r>
        <w:rPr>
          <w:rFonts w:ascii="Times New Roman" w:eastAsia="Times New Roman" w:hAnsi="Times New Roman" w:cs="Times New Roman"/>
          <w:spacing w:val="1"/>
          <w:sz w:val="24"/>
          <w:szCs w:val="24"/>
        </w:rPr>
        <w:t> </w:t>
      </w:r>
      <w:r w:rsidR="00362F49" w:rsidRPr="00362F49">
        <w:rPr>
          <w:rFonts w:ascii="Times New Roman" w:eastAsia="Times New Roman" w:hAnsi="Times New Roman" w:cs="Times New Roman"/>
          <w:sz w:val="24"/>
          <w:szCs w:val="24"/>
        </w:rPr>
        <w:t>основе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которого</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осуществляется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данный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анализ,</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является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динамика</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личностного</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развития воспитанника каждой группы. Осуществляется анализ воспитателями совместно</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с заместителем директора по дошкольному образованию с последующим обсуждением его результатов на заседании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педагогического</w:t>
      </w:r>
      <w:r w:rsidR="00362F49" w:rsidRPr="00362F49">
        <w:rPr>
          <w:rFonts w:ascii="Times New Roman" w:eastAsia="Times New Roman" w:hAnsi="Times New Roman" w:cs="Times New Roman"/>
          <w:spacing w:val="-2"/>
          <w:sz w:val="24"/>
          <w:szCs w:val="24"/>
        </w:rPr>
        <w:t xml:space="preserve"> </w:t>
      </w:r>
      <w:r w:rsidR="00362F49" w:rsidRPr="00362F49">
        <w:rPr>
          <w:rFonts w:ascii="Times New Roman" w:eastAsia="Times New Roman" w:hAnsi="Times New Roman" w:cs="Times New Roman"/>
          <w:sz w:val="24"/>
          <w:szCs w:val="24"/>
        </w:rPr>
        <w:t>совета.</w:t>
      </w:r>
      <w:r w:rsidR="00362F49" w:rsidRPr="00362F49">
        <w:rPr>
          <w:rFonts w:ascii="Times New Roman" w:eastAsia="Times New Roman" w:hAnsi="Times New Roman" w:cs="Times New Roman"/>
          <w:spacing w:val="-57"/>
          <w:sz w:val="24"/>
          <w:szCs w:val="24"/>
        </w:rPr>
        <w:t xml:space="preserve"> </w:t>
      </w:r>
      <w:r w:rsidR="00362F49" w:rsidRPr="00362F49">
        <w:rPr>
          <w:rFonts w:ascii="Times New Roman" w:eastAsia="Times New Roman" w:hAnsi="Times New Roman" w:cs="Times New Roman"/>
          <w:i/>
          <w:sz w:val="24"/>
          <w:szCs w:val="24"/>
        </w:rPr>
        <w:t>Способом</w:t>
      </w:r>
      <w:r w:rsidR="00362F49" w:rsidRPr="00362F49">
        <w:rPr>
          <w:rFonts w:ascii="Times New Roman" w:eastAsia="Times New Roman" w:hAnsi="Times New Roman" w:cs="Times New Roman"/>
          <w:i/>
          <w:spacing w:val="1"/>
          <w:sz w:val="24"/>
          <w:szCs w:val="24"/>
        </w:rPr>
        <w:t xml:space="preserve"> </w:t>
      </w:r>
      <w:r w:rsidR="00362F49" w:rsidRPr="00362F49">
        <w:rPr>
          <w:rFonts w:ascii="Times New Roman" w:eastAsia="Times New Roman" w:hAnsi="Times New Roman" w:cs="Times New Roman"/>
          <w:i/>
          <w:sz w:val="24"/>
          <w:szCs w:val="24"/>
        </w:rPr>
        <w:t>получения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информации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w:t>
      </w:r>
      <w:r w:rsidR="00362F49" w:rsidRPr="00362F49">
        <w:rPr>
          <w:rFonts w:ascii="Times New Roman" w:eastAsia="Times New Roman" w:hAnsi="Times New Roman" w:cs="Times New Roman"/>
          <w:sz w:val="24"/>
          <w:szCs w:val="24"/>
        </w:rPr>
        <w:t>результатах</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воспитания,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социализации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саморазвития воспитанников является педагогическое наблюдение. Внимание педагогов</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сосредотачивается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на</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следующих</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вопросах:</w:t>
      </w:r>
      <w:r w:rsidR="00362F49" w:rsidRPr="00362F49">
        <w:rPr>
          <w:rFonts w:ascii="Times New Roman" w:eastAsia="Times New Roman" w:hAnsi="Times New Roman" w:cs="Times New Roman"/>
          <w:spacing w:val="1"/>
          <w:sz w:val="24"/>
          <w:szCs w:val="24"/>
        </w:rPr>
        <w:t xml:space="preserve"> </w:t>
      </w:r>
    </w:p>
    <w:p w14:paraId="3B86B1B7" w14:textId="77777777" w:rsidR="00362F49" w:rsidRPr="00362F49" w:rsidRDefault="00DE5923" w:rsidP="00BA1B04">
      <w:pPr>
        <w:widowControl w:val="0"/>
        <w:autoSpaceDE w:val="0"/>
        <w:autoSpaceDN w:val="0"/>
        <w:spacing w:after="0" w:line="240" w:lineRule="auto"/>
        <w:ind w:left="720" w:right="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а) </w:t>
      </w:r>
      <w:r w:rsidR="00362F49" w:rsidRPr="00362F49">
        <w:rPr>
          <w:rFonts w:ascii="Times New Roman" w:eastAsia="Times New Roman" w:hAnsi="Times New Roman" w:cs="Times New Roman"/>
          <w:sz w:val="24"/>
          <w:szCs w:val="24"/>
        </w:rPr>
        <w:t>какие,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прежде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существовавшие,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проблемы</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 xml:space="preserve">личностного развития воспитанников удалось решить за минувший учебный год; </w:t>
      </w:r>
    </w:p>
    <w:p w14:paraId="395C8875" w14:textId="77777777" w:rsidR="00362F49" w:rsidRPr="00362F49" w:rsidRDefault="00DE5923" w:rsidP="00BA1B04">
      <w:pPr>
        <w:widowControl w:val="0"/>
        <w:autoSpaceDE w:val="0"/>
        <w:autoSpaceDN w:val="0"/>
        <w:spacing w:after="0" w:line="240" w:lineRule="auto"/>
        <w:ind w:left="720"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w:t>
      </w:r>
      <w:r w:rsidR="00362F49" w:rsidRPr="00362F49">
        <w:rPr>
          <w:rFonts w:ascii="Times New Roman" w:eastAsia="Times New Roman" w:hAnsi="Times New Roman" w:cs="Times New Roman"/>
          <w:sz w:val="24"/>
          <w:szCs w:val="24"/>
        </w:rPr>
        <w:t>какие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 xml:space="preserve">проблемы решить не удалось и почему; </w:t>
      </w:r>
    </w:p>
    <w:p w14:paraId="2DEBB537" w14:textId="77777777" w:rsidR="00362F49" w:rsidRPr="00362F49" w:rsidRDefault="00DE5923" w:rsidP="00BA1B04">
      <w:pPr>
        <w:widowControl w:val="0"/>
        <w:autoSpaceDE w:val="0"/>
        <w:autoSpaceDN w:val="0"/>
        <w:spacing w:after="0" w:line="240" w:lineRule="auto"/>
        <w:ind w:left="720"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w:t>
      </w:r>
      <w:r w:rsidR="00362F49" w:rsidRPr="00362F49">
        <w:rPr>
          <w:rFonts w:ascii="Times New Roman" w:eastAsia="Times New Roman" w:hAnsi="Times New Roman" w:cs="Times New Roman"/>
          <w:sz w:val="24"/>
          <w:szCs w:val="24"/>
        </w:rPr>
        <w:t>какие новые проблемы появились, над чем далее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предстоит</w:t>
      </w:r>
      <w:r w:rsidR="00362F49" w:rsidRPr="00362F49">
        <w:rPr>
          <w:rFonts w:ascii="Times New Roman" w:eastAsia="Times New Roman" w:hAnsi="Times New Roman" w:cs="Times New Roman"/>
          <w:spacing w:val="-2"/>
          <w:sz w:val="24"/>
          <w:szCs w:val="24"/>
        </w:rPr>
        <w:t xml:space="preserve"> </w:t>
      </w:r>
      <w:r w:rsidR="00362F49" w:rsidRPr="00362F49">
        <w:rPr>
          <w:rFonts w:ascii="Times New Roman" w:eastAsia="Times New Roman" w:hAnsi="Times New Roman" w:cs="Times New Roman"/>
          <w:sz w:val="24"/>
          <w:szCs w:val="24"/>
        </w:rPr>
        <w:t>работать</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педагогическому</w:t>
      </w:r>
      <w:r w:rsidR="00362F49" w:rsidRPr="00362F49">
        <w:rPr>
          <w:rFonts w:ascii="Times New Roman" w:eastAsia="Times New Roman" w:hAnsi="Times New Roman" w:cs="Times New Roman"/>
          <w:spacing w:val="-3"/>
          <w:sz w:val="24"/>
          <w:szCs w:val="24"/>
        </w:rPr>
        <w:t xml:space="preserve"> </w:t>
      </w:r>
      <w:r w:rsidR="00362F49" w:rsidRPr="00362F49">
        <w:rPr>
          <w:rFonts w:ascii="Times New Roman" w:eastAsia="Times New Roman" w:hAnsi="Times New Roman" w:cs="Times New Roman"/>
          <w:sz w:val="24"/>
          <w:szCs w:val="24"/>
        </w:rPr>
        <w:t>коллективу.</w:t>
      </w:r>
    </w:p>
    <w:p w14:paraId="4693C81C" w14:textId="77777777" w:rsidR="00362F49" w:rsidRPr="00362F49" w:rsidRDefault="00DE5923" w:rsidP="00162193">
      <w:pPr>
        <w:widowControl w:val="0"/>
        <w:numPr>
          <w:ilvl w:val="0"/>
          <w:numId w:val="212"/>
        </w:numPr>
        <w:autoSpaceDE w:val="0"/>
        <w:autoSpaceDN w:val="0"/>
        <w:spacing w:after="0" w:line="240" w:lineRule="auto"/>
        <w:ind w:left="567" w:right="2" w:hanging="283"/>
        <w:jc w:val="both"/>
        <w:rPr>
          <w:rFonts w:ascii="Times New Roman" w:eastAsia="Times New Roman" w:hAnsi="Times New Roman" w:cs="Times New Roman"/>
          <w:spacing w:val="-57"/>
          <w:sz w:val="24"/>
          <w:szCs w:val="24"/>
        </w:rPr>
      </w:pPr>
      <w:r>
        <w:rPr>
          <w:rFonts w:ascii="Times New Roman" w:eastAsia="Times New Roman" w:hAnsi="Times New Roman" w:cs="Times New Roman"/>
          <w:sz w:val="24"/>
          <w:szCs w:val="24"/>
        </w:rPr>
        <w:t xml:space="preserve"> </w:t>
      </w:r>
      <w:r w:rsidR="00362F49" w:rsidRPr="00362F49">
        <w:rPr>
          <w:rFonts w:ascii="Times New Roman" w:eastAsia="Times New Roman" w:hAnsi="Times New Roman" w:cs="Times New Roman"/>
          <w:sz w:val="24"/>
          <w:szCs w:val="24"/>
        </w:rPr>
        <w:t xml:space="preserve">состояние организуемой в </w:t>
      </w:r>
      <w:r w:rsidR="00F971F2">
        <w:rPr>
          <w:rFonts w:ascii="Times New Roman" w:eastAsia="Times New Roman" w:hAnsi="Times New Roman" w:cs="Times New Roman"/>
          <w:sz w:val="24"/>
          <w:szCs w:val="24"/>
        </w:rPr>
        <w:t>ДОУ</w:t>
      </w:r>
      <w:r>
        <w:rPr>
          <w:rFonts w:ascii="Times New Roman" w:eastAsia="Times New Roman" w:hAnsi="Times New Roman" w:cs="Times New Roman"/>
          <w:sz w:val="24"/>
          <w:szCs w:val="24"/>
        </w:rPr>
        <w:t xml:space="preserve"> </w:t>
      </w:r>
      <w:r w:rsidR="00362F49" w:rsidRPr="00362F49">
        <w:rPr>
          <w:rFonts w:ascii="Times New Roman" w:eastAsia="Times New Roman" w:hAnsi="Times New Roman" w:cs="Times New Roman"/>
          <w:sz w:val="24"/>
          <w:szCs w:val="24"/>
        </w:rPr>
        <w:t>совместной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деятельности детей и взрослых. Критерием, на основе которого осуществляется данный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анализ,</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является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наличие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в</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дошкольном отделении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комфортной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личностно</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развивающей</w:t>
      </w:r>
      <w:r w:rsidR="00362F49" w:rsidRPr="00362F49">
        <w:rPr>
          <w:rFonts w:ascii="Times New Roman" w:eastAsia="Times New Roman" w:hAnsi="Times New Roman" w:cs="Times New Roman"/>
          <w:spacing w:val="-57"/>
          <w:sz w:val="24"/>
          <w:szCs w:val="24"/>
        </w:rPr>
        <w:t xml:space="preserve">          </w:t>
      </w:r>
      <w:r w:rsidR="00362F49" w:rsidRPr="00362F49">
        <w:rPr>
          <w:rFonts w:ascii="Times New Roman" w:eastAsia="Times New Roman" w:hAnsi="Times New Roman" w:cs="Times New Roman"/>
          <w:sz w:val="24"/>
          <w:szCs w:val="24"/>
        </w:rPr>
        <w:t>совместной деятельности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детей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взрослых.</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Осуществляется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анализ</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 xml:space="preserve">заместителем директора по ДО, воспитателями и педагогами. </w:t>
      </w:r>
      <w:r w:rsidR="00362F49" w:rsidRPr="00362F49">
        <w:rPr>
          <w:rFonts w:ascii="Times New Roman" w:eastAsia="Times New Roman" w:hAnsi="Times New Roman" w:cs="Times New Roman"/>
          <w:i/>
          <w:sz w:val="24"/>
          <w:szCs w:val="24"/>
        </w:rPr>
        <w:t>Способами получения</w:t>
      </w:r>
      <w:r w:rsidR="00362F49" w:rsidRPr="00362F49">
        <w:rPr>
          <w:rFonts w:ascii="Times New Roman" w:eastAsia="Times New Roman" w:hAnsi="Times New Roman" w:cs="Times New Roman"/>
          <w:sz w:val="24"/>
          <w:szCs w:val="24"/>
        </w:rPr>
        <w:t xml:space="preserve"> информации о состоянии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организуемой</w:t>
      </w:r>
      <w:r w:rsidR="00362F49" w:rsidRPr="00362F49">
        <w:rPr>
          <w:rFonts w:ascii="Times New Roman" w:eastAsia="Times New Roman" w:hAnsi="Times New Roman" w:cs="Times New Roman"/>
          <w:spacing w:val="59"/>
          <w:sz w:val="24"/>
          <w:szCs w:val="24"/>
        </w:rPr>
        <w:t xml:space="preserve"> </w:t>
      </w:r>
      <w:r w:rsidR="00362F49" w:rsidRPr="00362F49">
        <w:rPr>
          <w:rFonts w:ascii="Times New Roman" w:eastAsia="Times New Roman" w:hAnsi="Times New Roman" w:cs="Times New Roman"/>
          <w:sz w:val="24"/>
          <w:szCs w:val="24"/>
        </w:rPr>
        <w:t>в</w:t>
      </w:r>
      <w:r w:rsidR="00362F49" w:rsidRPr="00362F49">
        <w:rPr>
          <w:rFonts w:ascii="Times New Roman" w:eastAsia="Times New Roman" w:hAnsi="Times New Roman" w:cs="Times New Roman"/>
          <w:spacing w:val="58"/>
          <w:sz w:val="24"/>
          <w:szCs w:val="24"/>
        </w:rPr>
        <w:t xml:space="preserve"> </w:t>
      </w:r>
      <w:r w:rsidR="00E5545C">
        <w:rPr>
          <w:rFonts w:ascii="Times New Roman" w:eastAsia="Times New Roman" w:hAnsi="Times New Roman" w:cs="Times New Roman"/>
          <w:sz w:val="24"/>
          <w:szCs w:val="24"/>
        </w:rPr>
        <w:t>ДОУ</w:t>
      </w:r>
      <w:r w:rsidR="00362F49" w:rsidRPr="00362F49">
        <w:rPr>
          <w:rFonts w:ascii="Times New Roman" w:eastAsia="Times New Roman" w:hAnsi="Times New Roman" w:cs="Times New Roman"/>
          <w:sz w:val="24"/>
          <w:szCs w:val="24"/>
        </w:rPr>
        <w:t xml:space="preserve"> совместной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деятельности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детей</w:t>
      </w:r>
      <w:r w:rsidR="00362F49" w:rsidRPr="00362F49">
        <w:rPr>
          <w:rFonts w:ascii="Times New Roman" w:eastAsia="Times New Roman" w:hAnsi="Times New Roman" w:cs="Times New Roman"/>
          <w:spacing w:val="59"/>
          <w:sz w:val="24"/>
          <w:szCs w:val="24"/>
        </w:rPr>
        <w:t xml:space="preserve"> </w:t>
      </w:r>
      <w:r w:rsidR="00362F49" w:rsidRPr="00362F49">
        <w:rPr>
          <w:rFonts w:ascii="Times New Roman" w:eastAsia="Times New Roman" w:hAnsi="Times New Roman" w:cs="Times New Roman"/>
          <w:sz w:val="24"/>
          <w:szCs w:val="24"/>
        </w:rPr>
        <w:t>и</w:t>
      </w:r>
      <w:r w:rsidR="00362F49" w:rsidRPr="00362F49">
        <w:rPr>
          <w:rFonts w:ascii="Times New Roman" w:eastAsia="Times New Roman" w:hAnsi="Times New Roman" w:cs="Times New Roman"/>
          <w:spacing w:val="59"/>
          <w:sz w:val="24"/>
          <w:szCs w:val="24"/>
        </w:rPr>
        <w:t xml:space="preserve"> </w:t>
      </w:r>
      <w:r w:rsidR="00362F49" w:rsidRPr="00362F49">
        <w:rPr>
          <w:rFonts w:ascii="Times New Roman" w:eastAsia="Times New Roman" w:hAnsi="Times New Roman" w:cs="Times New Roman"/>
          <w:sz w:val="24"/>
          <w:szCs w:val="24"/>
        </w:rPr>
        <w:t>взрослых</w:t>
      </w:r>
      <w:r w:rsidR="00362F49" w:rsidRPr="00362F49">
        <w:rPr>
          <w:rFonts w:ascii="Times New Roman" w:eastAsia="Times New Roman" w:hAnsi="Times New Roman" w:cs="Times New Roman"/>
          <w:spacing w:val="59"/>
          <w:sz w:val="24"/>
          <w:szCs w:val="24"/>
        </w:rPr>
        <w:t xml:space="preserve"> </w:t>
      </w:r>
      <w:r w:rsidR="00362F49" w:rsidRPr="00362F49">
        <w:rPr>
          <w:rFonts w:ascii="Times New Roman" w:eastAsia="Times New Roman" w:hAnsi="Times New Roman" w:cs="Times New Roman"/>
          <w:sz w:val="24"/>
          <w:szCs w:val="24"/>
        </w:rPr>
        <w:t>являются беседы</w:t>
      </w:r>
      <w:r w:rsidR="00362F49" w:rsidRPr="00362F49">
        <w:rPr>
          <w:rFonts w:ascii="Times New Roman" w:eastAsia="Times New Roman" w:hAnsi="Times New Roman" w:cs="Times New Roman"/>
          <w:spacing w:val="28"/>
          <w:sz w:val="24"/>
          <w:szCs w:val="24"/>
        </w:rPr>
        <w:t xml:space="preserve"> </w:t>
      </w:r>
      <w:r w:rsidR="00362F49" w:rsidRPr="00362F49">
        <w:rPr>
          <w:rFonts w:ascii="Times New Roman" w:eastAsia="Times New Roman" w:hAnsi="Times New Roman" w:cs="Times New Roman"/>
          <w:sz w:val="24"/>
          <w:szCs w:val="24"/>
        </w:rPr>
        <w:t>с</w:t>
      </w:r>
      <w:r w:rsidR="00362F49" w:rsidRPr="00362F49">
        <w:rPr>
          <w:rFonts w:ascii="Times New Roman" w:eastAsia="Times New Roman" w:hAnsi="Times New Roman" w:cs="Times New Roman"/>
          <w:spacing w:val="28"/>
          <w:sz w:val="24"/>
          <w:szCs w:val="24"/>
        </w:rPr>
        <w:t xml:space="preserve"> </w:t>
      </w:r>
      <w:r w:rsidR="00362F49" w:rsidRPr="00362F49">
        <w:rPr>
          <w:rFonts w:ascii="Times New Roman" w:eastAsia="Times New Roman" w:hAnsi="Times New Roman" w:cs="Times New Roman"/>
          <w:sz w:val="24"/>
          <w:szCs w:val="24"/>
        </w:rPr>
        <w:t>родителями / законными представителями ребёнка,</w:t>
      </w:r>
      <w:r w:rsidR="00362F49" w:rsidRPr="00362F49">
        <w:rPr>
          <w:rFonts w:ascii="Times New Roman" w:eastAsia="Times New Roman" w:hAnsi="Times New Roman" w:cs="Times New Roman"/>
          <w:spacing w:val="30"/>
          <w:sz w:val="24"/>
          <w:szCs w:val="24"/>
        </w:rPr>
        <w:t xml:space="preserve"> </w:t>
      </w:r>
      <w:r w:rsidR="00362F49" w:rsidRPr="00362F49">
        <w:rPr>
          <w:rFonts w:ascii="Times New Roman" w:eastAsia="Times New Roman" w:hAnsi="Times New Roman" w:cs="Times New Roman"/>
          <w:sz w:val="24"/>
          <w:szCs w:val="24"/>
        </w:rPr>
        <w:t>педагогами,</w:t>
      </w:r>
      <w:r w:rsidR="00362F49" w:rsidRPr="00362F49">
        <w:rPr>
          <w:rFonts w:ascii="Times New Roman" w:eastAsia="Times New Roman" w:hAnsi="Times New Roman" w:cs="Times New Roman"/>
          <w:spacing w:val="30"/>
          <w:sz w:val="24"/>
          <w:szCs w:val="24"/>
        </w:rPr>
        <w:t xml:space="preserve"> </w:t>
      </w:r>
      <w:r w:rsidR="00362F49" w:rsidRPr="00362F49">
        <w:rPr>
          <w:rFonts w:ascii="Times New Roman" w:eastAsia="Times New Roman" w:hAnsi="Times New Roman" w:cs="Times New Roman"/>
          <w:sz w:val="24"/>
          <w:szCs w:val="24"/>
        </w:rPr>
        <w:t>при</w:t>
      </w:r>
      <w:r w:rsidR="00362F49" w:rsidRPr="00362F49">
        <w:rPr>
          <w:rFonts w:ascii="Times New Roman" w:eastAsia="Times New Roman" w:hAnsi="Times New Roman" w:cs="Times New Roman"/>
          <w:spacing w:val="28"/>
          <w:sz w:val="24"/>
          <w:szCs w:val="24"/>
        </w:rPr>
        <w:t xml:space="preserve"> </w:t>
      </w:r>
      <w:r w:rsidR="00362F49" w:rsidRPr="00362F49">
        <w:rPr>
          <w:rFonts w:ascii="Times New Roman" w:eastAsia="Times New Roman" w:hAnsi="Times New Roman" w:cs="Times New Roman"/>
          <w:sz w:val="24"/>
          <w:szCs w:val="24"/>
        </w:rPr>
        <w:t>необходимости</w:t>
      </w:r>
      <w:r w:rsidR="00362F49" w:rsidRPr="00362F49">
        <w:rPr>
          <w:rFonts w:ascii="Times New Roman" w:eastAsia="Times New Roman" w:hAnsi="Times New Roman" w:cs="Times New Roman"/>
          <w:spacing w:val="30"/>
          <w:sz w:val="24"/>
          <w:szCs w:val="24"/>
        </w:rPr>
        <w:t xml:space="preserve"> </w:t>
      </w:r>
      <w:r w:rsidR="00362F49" w:rsidRPr="00362F49">
        <w:rPr>
          <w:rFonts w:ascii="Times New Roman" w:eastAsia="Times New Roman" w:hAnsi="Times New Roman" w:cs="Times New Roman"/>
          <w:sz w:val="24"/>
          <w:szCs w:val="24"/>
        </w:rPr>
        <w:t>—</w:t>
      </w:r>
      <w:r w:rsidR="00362F49" w:rsidRPr="00362F49">
        <w:rPr>
          <w:rFonts w:ascii="Times New Roman" w:eastAsia="Times New Roman" w:hAnsi="Times New Roman" w:cs="Times New Roman"/>
          <w:spacing w:val="28"/>
          <w:sz w:val="24"/>
          <w:szCs w:val="24"/>
        </w:rPr>
        <w:t xml:space="preserve"> </w:t>
      </w:r>
      <w:r w:rsidR="00362F49" w:rsidRPr="00362F49">
        <w:rPr>
          <w:rFonts w:ascii="Times New Roman" w:eastAsia="Times New Roman" w:hAnsi="Times New Roman" w:cs="Times New Roman"/>
          <w:sz w:val="24"/>
          <w:szCs w:val="24"/>
        </w:rPr>
        <w:t>их</w:t>
      </w:r>
      <w:r w:rsidR="00362F49" w:rsidRPr="00362F49">
        <w:rPr>
          <w:rFonts w:ascii="Times New Roman" w:eastAsia="Times New Roman" w:hAnsi="Times New Roman" w:cs="Times New Roman"/>
          <w:spacing w:val="28"/>
          <w:sz w:val="24"/>
          <w:szCs w:val="24"/>
        </w:rPr>
        <w:t xml:space="preserve"> </w:t>
      </w:r>
      <w:r w:rsidR="00362F49" w:rsidRPr="00362F49">
        <w:rPr>
          <w:rFonts w:ascii="Times New Roman" w:eastAsia="Times New Roman" w:hAnsi="Times New Roman" w:cs="Times New Roman"/>
          <w:sz w:val="24"/>
          <w:szCs w:val="24"/>
        </w:rPr>
        <w:t>анкетирование.</w:t>
      </w:r>
      <w:r w:rsidR="00362F49" w:rsidRPr="00362F49">
        <w:rPr>
          <w:rFonts w:ascii="Times New Roman" w:eastAsia="Times New Roman" w:hAnsi="Times New Roman" w:cs="Times New Roman"/>
          <w:spacing w:val="30"/>
          <w:sz w:val="24"/>
          <w:szCs w:val="24"/>
        </w:rPr>
        <w:t xml:space="preserve"> </w:t>
      </w:r>
      <w:r w:rsidR="00362F49" w:rsidRPr="00362F49">
        <w:rPr>
          <w:rFonts w:ascii="Times New Roman" w:eastAsia="Times New Roman" w:hAnsi="Times New Roman" w:cs="Times New Roman"/>
          <w:sz w:val="24"/>
          <w:szCs w:val="24"/>
        </w:rPr>
        <w:t>Полученные</w:t>
      </w:r>
      <w:r w:rsidR="00362F49" w:rsidRPr="00362F49">
        <w:rPr>
          <w:rFonts w:ascii="Times New Roman" w:eastAsia="Times New Roman" w:hAnsi="Times New Roman" w:cs="Times New Roman"/>
          <w:spacing w:val="-57"/>
          <w:sz w:val="24"/>
          <w:szCs w:val="24"/>
        </w:rPr>
        <w:t xml:space="preserve"> </w:t>
      </w:r>
      <w:r w:rsidR="00362F49" w:rsidRPr="00362F49">
        <w:rPr>
          <w:rFonts w:ascii="Times New Roman" w:eastAsia="Times New Roman" w:hAnsi="Times New Roman" w:cs="Times New Roman"/>
          <w:sz w:val="24"/>
          <w:szCs w:val="24"/>
        </w:rPr>
        <w:t>результаты</w:t>
      </w:r>
      <w:r w:rsidR="00362F49" w:rsidRPr="00362F49">
        <w:rPr>
          <w:rFonts w:ascii="Times New Roman" w:eastAsia="Times New Roman" w:hAnsi="Times New Roman" w:cs="Times New Roman"/>
          <w:spacing w:val="23"/>
          <w:sz w:val="24"/>
          <w:szCs w:val="24"/>
        </w:rPr>
        <w:t xml:space="preserve"> </w:t>
      </w:r>
      <w:r w:rsidR="00362F49" w:rsidRPr="00362F49">
        <w:rPr>
          <w:rFonts w:ascii="Times New Roman" w:eastAsia="Times New Roman" w:hAnsi="Times New Roman" w:cs="Times New Roman"/>
          <w:sz w:val="24"/>
          <w:szCs w:val="24"/>
        </w:rPr>
        <w:t>обсуждаются</w:t>
      </w:r>
      <w:r w:rsidR="00362F49" w:rsidRPr="00362F49">
        <w:rPr>
          <w:rFonts w:ascii="Times New Roman" w:eastAsia="Times New Roman" w:hAnsi="Times New Roman" w:cs="Times New Roman"/>
          <w:spacing w:val="23"/>
          <w:sz w:val="24"/>
          <w:szCs w:val="24"/>
        </w:rPr>
        <w:t xml:space="preserve"> </w:t>
      </w:r>
      <w:r w:rsidR="00362F49" w:rsidRPr="00362F49">
        <w:rPr>
          <w:rFonts w:ascii="Times New Roman" w:eastAsia="Times New Roman" w:hAnsi="Times New Roman" w:cs="Times New Roman"/>
          <w:sz w:val="24"/>
          <w:szCs w:val="24"/>
        </w:rPr>
        <w:t>на</w:t>
      </w:r>
      <w:r>
        <w:rPr>
          <w:rFonts w:ascii="Times New Roman" w:eastAsia="Times New Roman" w:hAnsi="Times New Roman" w:cs="Times New Roman"/>
          <w:spacing w:val="23"/>
          <w:sz w:val="24"/>
          <w:szCs w:val="24"/>
        </w:rPr>
        <w:t> </w:t>
      </w:r>
      <w:r w:rsidR="00362F49" w:rsidRPr="00362F49">
        <w:rPr>
          <w:rFonts w:ascii="Times New Roman" w:eastAsia="Times New Roman" w:hAnsi="Times New Roman" w:cs="Times New Roman"/>
          <w:sz w:val="24"/>
          <w:szCs w:val="24"/>
        </w:rPr>
        <w:t>заседании</w:t>
      </w:r>
      <w:r w:rsidR="00362F49" w:rsidRPr="00362F49">
        <w:rPr>
          <w:rFonts w:ascii="Times New Roman" w:eastAsia="Times New Roman" w:hAnsi="Times New Roman" w:cs="Times New Roman"/>
          <w:spacing w:val="23"/>
          <w:sz w:val="24"/>
          <w:szCs w:val="24"/>
        </w:rPr>
        <w:t xml:space="preserve"> </w:t>
      </w:r>
      <w:r w:rsidR="00362F49" w:rsidRPr="00362F49">
        <w:rPr>
          <w:rFonts w:ascii="Times New Roman" w:eastAsia="Times New Roman" w:hAnsi="Times New Roman" w:cs="Times New Roman"/>
          <w:sz w:val="24"/>
          <w:szCs w:val="24"/>
        </w:rPr>
        <w:t>педагогического</w:t>
      </w:r>
      <w:r w:rsidR="00362F49" w:rsidRPr="00362F49">
        <w:rPr>
          <w:rFonts w:ascii="Times New Roman" w:eastAsia="Times New Roman" w:hAnsi="Times New Roman" w:cs="Times New Roman"/>
          <w:spacing w:val="23"/>
          <w:sz w:val="24"/>
          <w:szCs w:val="24"/>
        </w:rPr>
        <w:t xml:space="preserve"> </w:t>
      </w:r>
      <w:r w:rsidR="00362F49" w:rsidRPr="00362F49">
        <w:rPr>
          <w:rFonts w:ascii="Times New Roman" w:eastAsia="Times New Roman" w:hAnsi="Times New Roman" w:cs="Times New Roman"/>
          <w:sz w:val="24"/>
          <w:szCs w:val="24"/>
        </w:rPr>
        <w:t xml:space="preserve">совета. </w:t>
      </w:r>
    </w:p>
    <w:p w14:paraId="2E70BECD" w14:textId="77777777" w:rsidR="00362F49" w:rsidRPr="00362F49" w:rsidRDefault="00362F49" w:rsidP="00162193">
      <w:pPr>
        <w:widowControl w:val="0"/>
        <w:autoSpaceDE w:val="0"/>
        <w:autoSpaceDN w:val="0"/>
        <w:spacing w:before="76" w:after="0" w:line="240" w:lineRule="auto"/>
        <w:ind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t>Внимание</w:t>
      </w:r>
      <w:r w:rsidRPr="00362F49">
        <w:rPr>
          <w:rFonts w:ascii="Times New Roman" w:eastAsia="Times New Roman" w:hAnsi="Times New Roman" w:cs="Times New Roman"/>
          <w:spacing w:val="-5"/>
          <w:sz w:val="24"/>
          <w:szCs w:val="24"/>
        </w:rPr>
        <w:t xml:space="preserve"> </w:t>
      </w:r>
      <w:r w:rsidRPr="00362F49">
        <w:rPr>
          <w:rFonts w:ascii="Times New Roman" w:eastAsia="Times New Roman" w:hAnsi="Times New Roman" w:cs="Times New Roman"/>
          <w:sz w:val="24"/>
          <w:szCs w:val="24"/>
        </w:rPr>
        <w:t>при</w:t>
      </w:r>
      <w:r w:rsidRPr="00362F49">
        <w:rPr>
          <w:rFonts w:ascii="Times New Roman" w:eastAsia="Times New Roman" w:hAnsi="Times New Roman" w:cs="Times New Roman"/>
          <w:spacing w:val="-7"/>
          <w:sz w:val="24"/>
          <w:szCs w:val="24"/>
        </w:rPr>
        <w:t xml:space="preserve"> </w:t>
      </w:r>
      <w:r w:rsidRPr="00362F49">
        <w:rPr>
          <w:rFonts w:ascii="Times New Roman" w:eastAsia="Times New Roman" w:hAnsi="Times New Roman" w:cs="Times New Roman"/>
          <w:sz w:val="24"/>
          <w:szCs w:val="24"/>
        </w:rPr>
        <w:t>этом</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сосредотачивается</w:t>
      </w:r>
      <w:r w:rsidRPr="00362F49">
        <w:rPr>
          <w:rFonts w:ascii="Times New Roman" w:eastAsia="Times New Roman" w:hAnsi="Times New Roman" w:cs="Times New Roman"/>
          <w:spacing w:val="-5"/>
          <w:sz w:val="24"/>
          <w:szCs w:val="24"/>
        </w:rPr>
        <w:t xml:space="preserve"> </w:t>
      </w:r>
      <w:r w:rsidRPr="00362F49">
        <w:rPr>
          <w:rFonts w:ascii="Times New Roman" w:eastAsia="Times New Roman" w:hAnsi="Times New Roman" w:cs="Times New Roman"/>
          <w:sz w:val="24"/>
          <w:szCs w:val="24"/>
        </w:rPr>
        <w:t>на</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вопросах,</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связанных</w:t>
      </w:r>
      <w:r w:rsidRPr="00362F49">
        <w:rPr>
          <w:rFonts w:ascii="Times New Roman" w:eastAsia="Times New Roman" w:hAnsi="Times New Roman" w:cs="Times New Roman"/>
          <w:spacing w:val="-5"/>
          <w:sz w:val="24"/>
          <w:szCs w:val="24"/>
        </w:rPr>
        <w:t xml:space="preserve"> </w:t>
      </w:r>
      <w:r w:rsidRPr="00362F49">
        <w:rPr>
          <w:rFonts w:ascii="Times New Roman" w:eastAsia="Times New Roman" w:hAnsi="Times New Roman" w:cs="Times New Roman"/>
          <w:sz w:val="24"/>
          <w:szCs w:val="24"/>
        </w:rPr>
        <w:t>с:</w:t>
      </w:r>
    </w:p>
    <w:p w14:paraId="36549624" w14:textId="77777777" w:rsidR="00362F49" w:rsidRPr="00362F49" w:rsidRDefault="00362F49" w:rsidP="00162193">
      <w:pPr>
        <w:widowControl w:val="0"/>
        <w:numPr>
          <w:ilvl w:val="1"/>
          <w:numId w:val="210"/>
        </w:numPr>
        <w:autoSpaceDE w:val="0"/>
        <w:autoSpaceDN w:val="0"/>
        <w:spacing w:before="25" w:after="0" w:line="240" w:lineRule="auto"/>
        <w:ind w:left="0"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lastRenderedPageBreak/>
        <w:t>качеством</w:t>
      </w:r>
      <w:r w:rsidRPr="00362F49">
        <w:rPr>
          <w:rFonts w:ascii="Times New Roman" w:eastAsia="Times New Roman" w:hAnsi="Times New Roman" w:cs="Times New Roman"/>
          <w:spacing w:val="-10"/>
          <w:sz w:val="24"/>
          <w:szCs w:val="24"/>
        </w:rPr>
        <w:t xml:space="preserve"> </w:t>
      </w:r>
      <w:r w:rsidRPr="00362F49">
        <w:rPr>
          <w:rFonts w:ascii="Times New Roman" w:eastAsia="Times New Roman" w:hAnsi="Times New Roman" w:cs="Times New Roman"/>
          <w:sz w:val="24"/>
          <w:szCs w:val="24"/>
        </w:rPr>
        <w:t>проводимых</w:t>
      </w:r>
      <w:r w:rsidRPr="00362F49">
        <w:rPr>
          <w:rFonts w:ascii="Times New Roman" w:eastAsia="Times New Roman" w:hAnsi="Times New Roman" w:cs="Times New Roman"/>
          <w:spacing w:val="-8"/>
          <w:sz w:val="24"/>
          <w:szCs w:val="24"/>
        </w:rPr>
        <w:t xml:space="preserve"> </w:t>
      </w:r>
      <w:r w:rsidRPr="00362F49">
        <w:rPr>
          <w:rFonts w:ascii="Times New Roman" w:eastAsia="Times New Roman" w:hAnsi="Times New Roman" w:cs="Times New Roman"/>
          <w:sz w:val="24"/>
          <w:szCs w:val="24"/>
        </w:rPr>
        <w:t>мероприятий в ДО, экскурсий;</w:t>
      </w:r>
    </w:p>
    <w:p w14:paraId="6610AA7C" w14:textId="77777777" w:rsidR="00362F49" w:rsidRPr="00362F49" w:rsidRDefault="00362F49" w:rsidP="00162193">
      <w:pPr>
        <w:widowControl w:val="0"/>
        <w:numPr>
          <w:ilvl w:val="1"/>
          <w:numId w:val="210"/>
        </w:numPr>
        <w:autoSpaceDE w:val="0"/>
        <w:autoSpaceDN w:val="0"/>
        <w:spacing w:before="22" w:after="0" w:line="240" w:lineRule="auto"/>
        <w:ind w:left="0"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t>качеством</w:t>
      </w:r>
      <w:r w:rsidRPr="00362F49">
        <w:rPr>
          <w:rFonts w:ascii="Times New Roman" w:eastAsia="Times New Roman" w:hAnsi="Times New Roman" w:cs="Times New Roman"/>
          <w:spacing w:val="-8"/>
          <w:sz w:val="24"/>
          <w:szCs w:val="24"/>
        </w:rPr>
        <w:t xml:space="preserve"> </w:t>
      </w:r>
      <w:r w:rsidRPr="00362F49">
        <w:rPr>
          <w:rFonts w:ascii="Times New Roman" w:eastAsia="Times New Roman" w:hAnsi="Times New Roman" w:cs="Times New Roman"/>
          <w:sz w:val="24"/>
          <w:szCs w:val="24"/>
        </w:rPr>
        <w:t>совместной</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деятельности</w:t>
      </w:r>
      <w:r w:rsidRPr="00362F49">
        <w:rPr>
          <w:rFonts w:ascii="Times New Roman" w:eastAsia="Times New Roman" w:hAnsi="Times New Roman" w:cs="Times New Roman"/>
          <w:spacing w:val="-5"/>
          <w:sz w:val="24"/>
          <w:szCs w:val="24"/>
        </w:rPr>
        <w:t xml:space="preserve"> </w:t>
      </w:r>
      <w:r w:rsidRPr="00362F49">
        <w:rPr>
          <w:rFonts w:ascii="Times New Roman" w:eastAsia="Times New Roman" w:hAnsi="Times New Roman" w:cs="Times New Roman"/>
          <w:sz w:val="24"/>
          <w:szCs w:val="24"/>
        </w:rPr>
        <w:t>воспитателей</w:t>
      </w:r>
      <w:r w:rsidRPr="00362F49">
        <w:rPr>
          <w:rFonts w:ascii="Times New Roman" w:eastAsia="Times New Roman" w:hAnsi="Times New Roman" w:cs="Times New Roman"/>
          <w:spacing w:val="-8"/>
          <w:sz w:val="24"/>
          <w:szCs w:val="24"/>
        </w:rPr>
        <w:t xml:space="preserve"> </w:t>
      </w:r>
      <w:r w:rsidRPr="00362F49">
        <w:rPr>
          <w:rFonts w:ascii="Times New Roman" w:eastAsia="Times New Roman" w:hAnsi="Times New Roman" w:cs="Times New Roman"/>
          <w:sz w:val="24"/>
          <w:szCs w:val="24"/>
        </w:rPr>
        <w:t>и</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родителей;</w:t>
      </w:r>
    </w:p>
    <w:p w14:paraId="286934DC" w14:textId="77777777" w:rsidR="00362F49" w:rsidRPr="00362F49" w:rsidRDefault="00362F49" w:rsidP="00162193">
      <w:pPr>
        <w:widowControl w:val="0"/>
        <w:numPr>
          <w:ilvl w:val="1"/>
          <w:numId w:val="210"/>
        </w:numPr>
        <w:autoSpaceDE w:val="0"/>
        <w:autoSpaceDN w:val="0"/>
        <w:spacing w:before="22" w:after="0" w:line="240" w:lineRule="auto"/>
        <w:ind w:left="0"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t>качеством</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организации</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спортивных соревнований,</w:t>
      </w:r>
      <w:r w:rsidRPr="00362F49">
        <w:rPr>
          <w:rFonts w:ascii="Times New Roman" w:eastAsia="Times New Roman" w:hAnsi="Times New Roman" w:cs="Times New Roman"/>
          <w:spacing w:val="1"/>
          <w:sz w:val="24"/>
          <w:szCs w:val="24"/>
        </w:rPr>
        <w:t xml:space="preserve"> музыкальных </w:t>
      </w:r>
      <w:r w:rsidRPr="00362F49">
        <w:rPr>
          <w:rFonts w:ascii="Times New Roman" w:eastAsia="Times New Roman" w:hAnsi="Times New Roman" w:cs="Times New Roman"/>
          <w:sz w:val="24"/>
          <w:szCs w:val="24"/>
        </w:rPr>
        <w:t xml:space="preserve">праздников, </w:t>
      </w:r>
      <w:r w:rsidR="00E5545C" w:rsidRPr="00362F49">
        <w:rPr>
          <w:rFonts w:ascii="Times New Roman" w:eastAsia="Times New Roman" w:hAnsi="Times New Roman" w:cs="Times New Roman"/>
          <w:sz w:val="24"/>
          <w:szCs w:val="24"/>
        </w:rPr>
        <w:t xml:space="preserve">утренников </w:t>
      </w:r>
      <w:r w:rsidR="00E5545C" w:rsidRPr="00362F49">
        <w:rPr>
          <w:rFonts w:ascii="Times New Roman" w:eastAsia="Times New Roman" w:hAnsi="Times New Roman" w:cs="Times New Roman"/>
          <w:spacing w:val="1"/>
          <w:sz w:val="24"/>
          <w:szCs w:val="24"/>
        </w:rPr>
        <w:t>и</w:t>
      </w:r>
      <w:r w:rsidRPr="00362F49">
        <w:rPr>
          <w:rFonts w:ascii="Times New Roman" w:eastAsia="Times New Roman" w:hAnsi="Times New Roman" w:cs="Times New Roman"/>
          <w:spacing w:val="1"/>
          <w:sz w:val="24"/>
          <w:szCs w:val="24"/>
        </w:rPr>
        <w:t xml:space="preserve"> </w:t>
      </w:r>
      <w:r w:rsidR="00E5545C" w:rsidRPr="00362F49">
        <w:rPr>
          <w:rFonts w:ascii="Times New Roman" w:eastAsia="Times New Roman" w:hAnsi="Times New Roman" w:cs="Times New Roman"/>
          <w:sz w:val="24"/>
          <w:szCs w:val="24"/>
        </w:rPr>
        <w:t xml:space="preserve">других </w:t>
      </w:r>
      <w:r w:rsidR="00E5545C" w:rsidRPr="00362F49">
        <w:rPr>
          <w:rFonts w:ascii="Times New Roman" w:eastAsia="Times New Roman" w:hAnsi="Times New Roman" w:cs="Times New Roman"/>
          <w:spacing w:val="-57"/>
          <w:sz w:val="24"/>
          <w:szCs w:val="24"/>
        </w:rPr>
        <w:t>мероприятий</w:t>
      </w:r>
      <w:r w:rsidRPr="00362F49">
        <w:rPr>
          <w:rFonts w:ascii="Times New Roman" w:eastAsia="Times New Roman" w:hAnsi="Times New Roman" w:cs="Times New Roman"/>
          <w:sz w:val="24"/>
          <w:szCs w:val="24"/>
        </w:rPr>
        <w:t>.</w:t>
      </w:r>
      <w:r w:rsidRPr="00362F49">
        <w:rPr>
          <w:rFonts w:ascii="Times New Roman" w:eastAsia="Times New Roman" w:hAnsi="Times New Roman" w:cs="Times New Roman"/>
          <w:spacing w:val="1"/>
          <w:sz w:val="24"/>
          <w:szCs w:val="24"/>
        </w:rPr>
        <w:t xml:space="preserve"> </w:t>
      </w:r>
    </w:p>
    <w:p w14:paraId="671D9F48" w14:textId="3CB3C3D5" w:rsidR="00362F49" w:rsidRPr="00BA1B04" w:rsidRDefault="00362F49" w:rsidP="00162193">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t>Итогом</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анализа</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организуемой</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воспитательной</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работы</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в</w:t>
      </w:r>
      <w:r w:rsidRPr="00362F49">
        <w:rPr>
          <w:rFonts w:ascii="Times New Roman" w:eastAsia="Times New Roman" w:hAnsi="Times New Roman" w:cs="Times New Roman"/>
          <w:spacing w:val="1"/>
          <w:sz w:val="24"/>
          <w:szCs w:val="24"/>
        </w:rPr>
        <w:t xml:space="preserve"> </w:t>
      </w:r>
      <w:r w:rsidR="00F971F2">
        <w:rPr>
          <w:rFonts w:ascii="Times New Roman" w:eastAsia="Times New Roman" w:hAnsi="Times New Roman" w:cs="Times New Roman"/>
        </w:rPr>
        <w:t xml:space="preserve">МБДОУ </w:t>
      </w:r>
      <w:r w:rsidR="00AD5A8B">
        <w:rPr>
          <w:rFonts w:ascii="Times New Roman" w:eastAsia="Times New Roman" w:hAnsi="Times New Roman" w:cs="Times New Roman"/>
        </w:rPr>
        <w:t>«Теремок» с. Покровское</w:t>
      </w:r>
      <w:r w:rsidRPr="00362F49">
        <w:rPr>
          <w:rFonts w:ascii="Times New Roman" w:eastAsia="Times New Roman" w:hAnsi="Times New Roman" w:cs="Times New Roman"/>
        </w:rPr>
        <w:t xml:space="preserve"> </w:t>
      </w:r>
      <w:r w:rsidRPr="00362F49">
        <w:rPr>
          <w:rFonts w:ascii="Times New Roman" w:eastAsia="Times New Roman" w:hAnsi="Times New Roman" w:cs="Times New Roman"/>
          <w:sz w:val="24"/>
          <w:szCs w:val="24"/>
        </w:rPr>
        <w:t>является</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перечень</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выявленных</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проблем,</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над</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которыми</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предстоит</w:t>
      </w:r>
      <w:r w:rsidRPr="00362F49">
        <w:rPr>
          <w:rFonts w:ascii="Times New Roman" w:eastAsia="Times New Roman" w:hAnsi="Times New Roman" w:cs="Times New Roman"/>
          <w:spacing w:val="-2"/>
          <w:sz w:val="24"/>
          <w:szCs w:val="24"/>
        </w:rPr>
        <w:t xml:space="preserve"> </w:t>
      </w:r>
      <w:r w:rsidRPr="00362F49">
        <w:rPr>
          <w:rFonts w:ascii="Times New Roman" w:eastAsia="Times New Roman" w:hAnsi="Times New Roman" w:cs="Times New Roman"/>
          <w:sz w:val="24"/>
          <w:szCs w:val="24"/>
        </w:rPr>
        <w:t>работать</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педагогическому</w:t>
      </w:r>
      <w:r w:rsidRPr="00362F49">
        <w:rPr>
          <w:rFonts w:ascii="Times New Roman" w:eastAsia="Times New Roman" w:hAnsi="Times New Roman" w:cs="Times New Roman"/>
          <w:spacing w:val="-2"/>
          <w:sz w:val="24"/>
          <w:szCs w:val="24"/>
        </w:rPr>
        <w:t xml:space="preserve"> </w:t>
      </w:r>
      <w:r w:rsidRPr="00362F49">
        <w:rPr>
          <w:rFonts w:ascii="Times New Roman" w:eastAsia="Times New Roman" w:hAnsi="Times New Roman" w:cs="Times New Roman"/>
          <w:sz w:val="24"/>
          <w:szCs w:val="24"/>
        </w:rPr>
        <w:t>коллективу.</w:t>
      </w:r>
    </w:p>
    <w:p w14:paraId="7674724E" w14:textId="77777777" w:rsidR="00162193" w:rsidRDefault="00162193" w:rsidP="00362F49">
      <w:pPr>
        <w:widowControl w:val="0"/>
        <w:autoSpaceDE w:val="0"/>
        <w:autoSpaceDN w:val="0"/>
        <w:spacing w:after="0"/>
        <w:jc w:val="center"/>
        <w:rPr>
          <w:rFonts w:ascii="Times New Roman" w:eastAsia="Times New Roman" w:hAnsi="Times New Roman" w:cs="Times New Roman"/>
          <w:b/>
          <w:sz w:val="24"/>
          <w:szCs w:val="24"/>
        </w:rPr>
      </w:pPr>
    </w:p>
    <w:p w14:paraId="1915D49F" w14:textId="77777777" w:rsidR="00C66876" w:rsidRDefault="00C66876" w:rsidP="00E5545C">
      <w:pPr>
        <w:widowControl w:val="0"/>
        <w:autoSpaceDE w:val="0"/>
        <w:autoSpaceDN w:val="0"/>
        <w:spacing w:after="0"/>
        <w:jc w:val="center"/>
        <w:rPr>
          <w:rFonts w:ascii="Times New Roman" w:eastAsia="Times New Roman" w:hAnsi="Times New Roman" w:cs="Times New Roman"/>
          <w:b/>
          <w:sz w:val="24"/>
          <w:szCs w:val="24"/>
        </w:rPr>
      </w:pPr>
    </w:p>
    <w:p w14:paraId="6C5222C7" w14:textId="771C7087" w:rsidR="00362F49" w:rsidRPr="00362F49" w:rsidRDefault="00362F49" w:rsidP="00E5545C">
      <w:pPr>
        <w:widowControl w:val="0"/>
        <w:autoSpaceDE w:val="0"/>
        <w:autoSpaceDN w:val="0"/>
        <w:spacing w:after="0"/>
        <w:jc w:val="center"/>
        <w:rPr>
          <w:rFonts w:ascii="Times New Roman" w:eastAsia="Times New Roman" w:hAnsi="Times New Roman" w:cs="Times New Roman"/>
          <w:b/>
          <w:sz w:val="24"/>
          <w:szCs w:val="24"/>
        </w:rPr>
      </w:pPr>
      <w:r w:rsidRPr="00362F49">
        <w:rPr>
          <w:rFonts w:ascii="Times New Roman" w:eastAsia="Times New Roman" w:hAnsi="Times New Roman" w:cs="Times New Roman"/>
          <w:b/>
          <w:sz w:val="24"/>
          <w:szCs w:val="24"/>
        </w:rPr>
        <w:t>Схем</w:t>
      </w:r>
      <w:r w:rsidR="00F82292">
        <w:rPr>
          <w:rFonts w:ascii="Times New Roman" w:eastAsia="Times New Roman" w:hAnsi="Times New Roman" w:cs="Times New Roman"/>
          <w:b/>
          <w:sz w:val="24"/>
          <w:szCs w:val="24"/>
        </w:rPr>
        <w:t>а анализа существующего уклада</w:t>
      </w:r>
    </w:p>
    <w:tbl>
      <w:tblPr>
        <w:tblStyle w:val="100"/>
        <w:tblW w:w="0" w:type="auto"/>
        <w:tblLook w:val="04A0" w:firstRow="1" w:lastRow="0" w:firstColumn="1" w:lastColumn="0" w:noHBand="0" w:noVBand="1"/>
      </w:tblPr>
      <w:tblGrid>
        <w:gridCol w:w="1903"/>
        <w:gridCol w:w="2203"/>
        <w:gridCol w:w="2552"/>
        <w:gridCol w:w="3111"/>
      </w:tblGrid>
      <w:tr w:rsidR="00362F49" w:rsidRPr="00FF680B" w14:paraId="690B6AFC" w14:textId="77777777" w:rsidTr="006614F3">
        <w:tc>
          <w:tcPr>
            <w:tcW w:w="1903" w:type="dxa"/>
          </w:tcPr>
          <w:p w14:paraId="260D23A8" w14:textId="77777777" w:rsidR="00362F49" w:rsidRPr="00FF680B" w:rsidRDefault="00362F49"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b/>
              </w:rPr>
              <w:t>Элемента</w:t>
            </w:r>
            <w:proofErr w:type="spellEnd"/>
            <w:r w:rsidRPr="00FF680B">
              <w:rPr>
                <w:rFonts w:ascii="Times New Roman" w:eastAsia="Times New Roman" w:hAnsi="Times New Roman" w:cs="Times New Roman"/>
                <w:b/>
              </w:rPr>
              <w:t xml:space="preserve"> </w:t>
            </w:r>
            <w:proofErr w:type="spellStart"/>
            <w:r w:rsidRPr="00FF680B">
              <w:rPr>
                <w:rFonts w:ascii="Times New Roman" w:eastAsia="Times New Roman" w:hAnsi="Times New Roman" w:cs="Times New Roman"/>
                <w:b/>
              </w:rPr>
              <w:t>уклада</w:t>
            </w:r>
            <w:proofErr w:type="spellEnd"/>
          </w:p>
        </w:tc>
        <w:tc>
          <w:tcPr>
            <w:tcW w:w="2203" w:type="dxa"/>
          </w:tcPr>
          <w:p w14:paraId="611DA524" w14:textId="77777777" w:rsidR="00362F49" w:rsidRPr="00FF680B" w:rsidRDefault="00362F49"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b/>
              </w:rPr>
              <w:t>Есть</w:t>
            </w:r>
            <w:proofErr w:type="spellEnd"/>
          </w:p>
        </w:tc>
        <w:tc>
          <w:tcPr>
            <w:tcW w:w="2552" w:type="dxa"/>
          </w:tcPr>
          <w:p w14:paraId="4955505C" w14:textId="77777777" w:rsidR="00362F49" w:rsidRPr="00FF680B" w:rsidRDefault="00362F49"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b/>
              </w:rPr>
              <w:t>Отказаться</w:t>
            </w:r>
            <w:proofErr w:type="spellEnd"/>
          </w:p>
        </w:tc>
        <w:tc>
          <w:tcPr>
            <w:tcW w:w="3111" w:type="dxa"/>
          </w:tcPr>
          <w:p w14:paraId="68F8C40B" w14:textId="77777777" w:rsidR="00362F49" w:rsidRPr="00FF680B" w:rsidRDefault="00362F49" w:rsidP="00362F49">
            <w:pPr>
              <w:spacing w:after="0" w:line="240" w:lineRule="auto"/>
              <w:jc w:val="center"/>
              <w:rPr>
                <w:rFonts w:ascii="Times New Roman" w:eastAsia="Times New Roman" w:hAnsi="Times New Roman" w:cs="Times New Roman"/>
                <w:b/>
                <w:lang w:val="ru-RU"/>
              </w:rPr>
            </w:pPr>
            <w:proofErr w:type="spellStart"/>
            <w:r w:rsidRPr="00FF680B">
              <w:rPr>
                <w:rFonts w:ascii="Times New Roman" w:eastAsia="Times New Roman" w:hAnsi="Times New Roman" w:cs="Times New Roman"/>
                <w:b/>
              </w:rPr>
              <w:t>Добавить</w:t>
            </w:r>
            <w:proofErr w:type="spellEnd"/>
          </w:p>
          <w:p w14:paraId="2A85C60B" w14:textId="77777777" w:rsidR="00DE5923" w:rsidRPr="00FF680B" w:rsidRDefault="00DE5923" w:rsidP="00362F49">
            <w:pPr>
              <w:spacing w:after="0" w:line="240" w:lineRule="auto"/>
              <w:jc w:val="center"/>
              <w:rPr>
                <w:rFonts w:ascii="Times New Roman" w:eastAsia="Times New Roman" w:hAnsi="Times New Roman" w:cs="Times New Roman"/>
                <w:b/>
                <w:lang w:val="ru-RU"/>
              </w:rPr>
            </w:pPr>
          </w:p>
        </w:tc>
      </w:tr>
      <w:tr w:rsidR="00362F49" w:rsidRPr="00FF680B" w14:paraId="508362AF" w14:textId="77777777" w:rsidTr="006614F3">
        <w:tc>
          <w:tcPr>
            <w:tcW w:w="1903" w:type="dxa"/>
          </w:tcPr>
          <w:p w14:paraId="76144153" w14:textId="77777777" w:rsidR="00362F49" w:rsidRPr="00FF680B" w:rsidRDefault="00362F49"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rPr>
              <w:t>Ценности</w:t>
            </w:r>
            <w:proofErr w:type="spellEnd"/>
            <w:r w:rsidRPr="00FF680B">
              <w:rPr>
                <w:rFonts w:ascii="Times New Roman" w:eastAsia="Times New Roman" w:hAnsi="Times New Roman" w:cs="Times New Roman"/>
              </w:rPr>
              <w:t xml:space="preserve"> </w:t>
            </w:r>
          </w:p>
        </w:tc>
        <w:tc>
          <w:tcPr>
            <w:tcW w:w="2203" w:type="dxa"/>
          </w:tcPr>
          <w:p w14:paraId="021B100E" w14:textId="77777777" w:rsidR="00362F49" w:rsidRPr="00FF680B" w:rsidRDefault="00362F49"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1. Ценность</w:t>
            </w:r>
            <w:r w:rsidR="0093181D" w:rsidRPr="00FF680B">
              <w:rPr>
                <w:rFonts w:ascii="Times New Roman" w:eastAsia="Times New Roman" w:hAnsi="Times New Roman" w:cs="Times New Roman"/>
                <w:lang w:val="ru-RU"/>
              </w:rPr>
              <w:t xml:space="preserve"> уважения и принятия любого ребё</w:t>
            </w:r>
            <w:r w:rsidRPr="00FF680B">
              <w:rPr>
                <w:rFonts w:ascii="Times New Roman" w:eastAsia="Times New Roman" w:hAnsi="Times New Roman" w:cs="Times New Roman"/>
                <w:lang w:val="ru-RU"/>
              </w:rPr>
              <w:t>нка со стороны воспитателей.</w:t>
            </w:r>
          </w:p>
          <w:p w14:paraId="6343A926" w14:textId="77777777" w:rsidR="00362F49" w:rsidRPr="00FF680B" w:rsidRDefault="00362F49"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2. Ценность разви</w:t>
            </w:r>
            <w:r w:rsidR="0093181D" w:rsidRPr="00FF680B">
              <w:rPr>
                <w:rFonts w:ascii="Times New Roman" w:eastAsia="Times New Roman" w:hAnsi="Times New Roman" w:cs="Times New Roman"/>
                <w:lang w:val="ru-RU"/>
              </w:rPr>
              <w:t>тия творческих способностей ребё</w:t>
            </w:r>
            <w:r w:rsidRPr="00FF680B">
              <w:rPr>
                <w:rFonts w:ascii="Times New Roman" w:eastAsia="Times New Roman" w:hAnsi="Times New Roman" w:cs="Times New Roman"/>
                <w:lang w:val="ru-RU"/>
              </w:rPr>
              <w:t>нка со стороны родителей</w:t>
            </w:r>
          </w:p>
        </w:tc>
        <w:tc>
          <w:tcPr>
            <w:tcW w:w="2552" w:type="dxa"/>
          </w:tcPr>
          <w:p w14:paraId="35BCFC43" w14:textId="77777777" w:rsidR="00362F49" w:rsidRPr="00FF680B" w:rsidRDefault="00362F49"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Установка родителей на то, что развитие творческих способностей ребё</w:t>
            </w:r>
            <w:r w:rsidR="00DE5923" w:rsidRPr="00FF680B">
              <w:rPr>
                <w:rFonts w:ascii="Times New Roman" w:eastAsia="Times New Roman" w:hAnsi="Times New Roman" w:cs="Times New Roman"/>
                <w:lang w:val="ru-RU"/>
              </w:rPr>
              <w:t>нка возможно только в </w:t>
            </w:r>
            <w:r w:rsidRPr="00FF680B">
              <w:rPr>
                <w:rFonts w:ascii="Times New Roman" w:eastAsia="Times New Roman" w:hAnsi="Times New Roman" w:cs="Times New Roman"/>
                <w:lang w:val="ru-RU"/>
              </w:rPr>
              <w:t>индивидуальной работе</w:t>
            </w:r>
          </w:p>
        </w:tc>
        <w:tc>
          <w:tcPr>
            <w:tcW w:w="3111" w:type="dxa"/>
          </w:tcPr>
          <w:p w14:paraId="2E265E92" w14:textId="77777777" w:rsidR="00362F49" w:rsidRPr="00FF680B" w:rsidRDefault="00362F49"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1. Ценность принятия любого ребёнка всеми участниками образовательных отношений.</w:t>
            </w:r>
          </w:p>
          <w:p w14:paraId="1106E4C7" w14:textId="77777777" w:rsidR="00362F49" w:rsidRPr="00FF680B" w:rsidRDefault="00DE5923"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2. </w:t>
            </w:r>
            <w:r w:rsidR="00362F49" w:rsidRPr="00FF680B">
              <w:rPr>
                <w:rFonts w:ascii="Times New Roman" w:eastAsia="Times New Roman" w:hAnsi="Times New Roman" w:cs="Times New Roman"/>
                <w:lang w:val="ru-RU"/>
              </w:rPr>
              <w:t>Ценность раскрытия личностного потенциала каждого ребёнка в с</w:t>
            </w:r>
            <w:r w:rsidR="0093181D" w:rsidRPr="00FF680B">
              <w:rPr>
                <w:rFonts w:ascii="Times New Roman" w:eastAsia="Times New Roman" w:hAnsi="Times New Roman" w:cs="Times New Roman"/>
                <w:lang w:val="ru-RU"/>
              </w:rPr>
              <w:t>овместной деятельности детей со </w:t>
            </w:r>
            <w:r w:rsidR="00362F49" w:rsidRPr="00FF680B">
              <w:rPr>
                <w:rFonts w:ascii="Times New Roman" w:eastAsia="Times New Roman" w:hAnsi="Times New Roman" w:cs="Times New Roman"/>
                <w:lang w:val="ru-RU"/>
              </w:rPr>
              <w:t>взрослыми</w:t>
            </w:r>
          </w:p>
        </w:tc>
      </w:tr>
      <w:tr w:rsidR="00362F49" w:rsidRPr="00FF680B" w14:paraId="0D51D641" w14:textId="77777777" w:rsidTr="006614F3">
        <w:tc>
          <w:tcPr>
            <w:tcW w:w="1903" w:type="dxa"/>
          </w:tcPr>
          <w:p w14:paraId="5B6DBCD9" w14:textId="77777777" w:rsidR="00362F49" w:rsidRPr="00FF680B" w:rsidRDefault="00362F49"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rPr>
              <w:t>Правила</w:t>
            </w:r>
            <w:proofErr w:type="spellEnd"/>
            <w:r w:rsidRPr="00FF680B">
              <w:rPr>
                <w:rFonts w:ascii="Times New Roman" w:eastAsia="Times New Roman" w:hAnsi="Times New Roman" w:cs="Times New Roman"/>
              </w:rPr>
              <w:t xml:space="preserve"> и </w:t>
            </w:r>
            <w:proofErr w:type="spellStart"/>
            <w:r w:rsidRPr="00FF680B">
              <w:rPr>
                <w:rFonts w:ascii="Times New Roman" w:eastAsia="Times New Roman" w:hAnsi="Times New Roman" w:cs="Times New Roman"/>
              </w:rPr>
              <w:t>нормы</w:t>
            </w:r>
            <w:proofErr w:type="spellEnd"/>
            <w:r w:rsidRPr="00FF680B">
              <w:rPr>
                <w:rFonts w:ascii="Times New Roman" w:eastAsia="Times New Roman" w:hAnsi="Times New Roman" w:cs="Times New Roman"/>
              </w:rPr>
              <w:t xml:space="preserve"> </w:t>
            </w:r>
          </w:p>
        </w:tc>
        <w:tc>
          <w:tcPr>
            <w:tcW w:w="2203" w:type="dxa"/>
          </w:tcPr>
          <w:p w14:paraId="1BF2B28B" w14:textId="77777777" w:rsidR="00362F49" w:rsidRPr="00FF680B" w:rsidRDefault="00362F49"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Сложились правила дежурства детей при подготовке к приёму пищи</w:t>
            </w:r>
          </w:p>
        </w:tc>
        <w:tc>
          <w:tcPr>
            <w:tcW w:w="2552" w:type="dxa"/>
          </w:tcPr>
          <w:p w14:paraId="48B82C94" w14:textId="77777777" w:rsidR="00362F49" w:rsidRPr="00FF680B" w:rsidRDefault="00362F49"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Отказаться от запрета на посильное участие детей в ситуациях самообслуживания</w:t>
            </w:r>
          </w:p>
        </w:tc>
        <w:tc>
          <w:tcPr>
            <w:tcW w:w="3111" w:type="dxa"/>
          </w:tcPr>
          <w:p w14:paraId="5C92F870" w14:textId="77777777" w:rsidR="00362F49" w:rsidRPr="00FF680B" w:rsidRDefault="00362F49"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 xml:space="preserve">Дети помогают </w:t>
            </w:r>
            <w:r w:rsidR="00853828" w:rsidRPr="00FF680B">
              <w:rPr>
                <w:rFonts w:ascii="Times New Roman" w:eastAsia="Times New Roman" w:hAnsi="Times New Roman" w:cs="Times New Roman"/>
                <w:lang w:val="ru-RU"/>
              </w:rPr>
              <w:t>помощнику воспитателя убирать и </w:t>
            </w:r>
            <w:r w:rsidRPr="00FF680B">
              <w:rPr>
                <w:rFonts w:ascii="Times New Roman" w:eastAsia="Times New Roman" w:hAnsi="Times New Roman" w:cs="Times New Roman"/>
                <w:lang w:val="ru-RU"/>
              </w:rPr>
              <w:t>мыть игрушки</w:t>
            </w:r>
          </w:p>
        </w:tc>
      </w:tr>
      <w:tr w:rsidR="00362F49" w:rsidRPr="00FF680B" w14:paraId="698F7B5E" w14:textId="77777777" w:rsidTr="006614F3">
        <w:tc>
          <w:tcPr>
            <w:tcW w:w="1903" w:type="dxa"/>
          </w:tcPr>
          <w:p w14:paraId="17952EDE" w14:textId="77777777" w:rsidR="00362F49" w:rsidRPr="00FF680B" w:rsidRDefault="00DE5923" w:rsidP="00362F49">
            <w:pPr>
              <w:spacing w:after="0" w:line="240" w:lineRule="auto"/>
              <w:jc w:val="center"/>
              <w:rPr>
                <w:rFonts w:ascii="Times New Roman" w:eastAsia="Times New Roman" w:hAnsi="Times New Roman" w:cs="Times New Roman"/>
                <w:b/>
              </w:rPr>
            </w:pPr>
            <w:r w:rsidRPr="00FF680B">
              <w:rPr>
                <w:rFonts w:ascii="Times New Roman" w:eastAsia="Times New Roman" w:hAnsi="Times New Roman" w:cs="Times New Roman"/>
              </w:rPr>
              <w:t>Традиции и</w:t>
            </w:r>
            <w:r w:rsidRPr="00FF680B">
              <w:rPr>
                <w:rFonts w:ascii="Times New Roman" w:eastAsia="Times New Roman" w:hAnsi="Times New Roman" w:cs="Times New Roman"/>
                <w:lang w:val="ru-RU"/>
              </w:rPr>
              <w:t> </w:t>
            </w:r>
            <w:r w:rsidR="00362F49" w:rsidRPr="00FF680B">
              <w:rPr>
                <w:rFonts w:ascii="Times New Roman" w:eastAsia="Times New Roman" w:hAnsi="Times New Roman" w:cs="Times New Roman"/>
              </w:rPr>
              <w:t xml:space="preserve">ритуалы </w:t>
            </w:r>
          </w:p>
        </w:tc>
        <w:tc>
          <w:tcPr>
            <w:tcW w:w="2203" w:type="dxa"/>
          </w:tcPr>
          <w:p w14:paraId="5133B76A" w14:textId="77777777" w:rsidR="00362F49" w:rsidRPr="00FF680B" w:rsidRDefault="00362F49"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Воспитатели встречают детей и родителей в группах</w:t>
            </w:r>
          </w:p>
        </w:tc>
        <w:tc>
          <w:tcPr>
            <w:tcW w:w="2552" w:type="dxa"/>
          </w:tcPr>
          <w:p w14:paraId="48104343" w14:textId="77777777" w:rsidR="00362F49" w:rsidRPr="00FF680B" w:rsidRDefault="00DE5923"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Отказаться от </w:t>
            </w:r>
            <w:r w:rsidR="00362F49" w:rsidRPr="00FF680B">
              <w:rPr>
                <w:rFonts w:ascii="Times New Roman" w:eastAsia="Times New Roman" w:hAnsi="Times New Roman" w:cs="Times New Roman"/>
                <w:lang w:val="ru-RU"/>
              </w:rPr>
              <w:t>формального воспроизведен</w:t>
            </w:r>
            <w:r w:rsidRPr="00FF680B">
              <w:rPr>
                <w:rFonts w:ascii="Times New Roman" w:eastAsia="Times New Roman" w:hAnsi="Times New Roman" w:cs="Times New Roman"/>
                <w:lang w:val="ru-RU"/>
              </w:rPr>
              <w:t>ия ритуалов, актуализировать их </w:t>
            </w:r>
            <w:r w:rsidR="00362F49" w:rsidRPr="00FF680B">
              <w:rPr>
                <w:rFonts w:ascii="Times New Roman" w:eastAsia="Times New Roman" w:hAnsi="Times New Roman" w:cs="Times New Roman"/>
                <w:lang w:val="ru-RU"/>
              </w:rPr>
              <w:t>воспитательные смыслы</w:t>
            </w:r>
          </w:p>
        </w:tc>
        <w:tc>
          <w:tcPr>
            <w:tcW w:w="3111" w:type="dxa"/>
          </w:tcPr>
          <w:p w14:paraId="32F12E71" w14:textId="77777777" w:rsidR="00362F49" w:rsidRPr="00FF680B" w:rsidRDefault="00362F49"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Зам. директор</w:t>
            </w:r>
            <w:r w:rsidR="00DE5923" w:rsidRPr="00FF680B">
              <w:rPr>
                <w:rFonts w:ascii="Times New Roman" w:eastAsia="Times New Roman" w:hAnsi="Times New Roman" w:cs="Times New Roman"/>
                <w:lang w:val="ru-RU"/>
              </w:rPr>
              <w:t>а по ДО каждый день встречает и </w:t>
            </w:r>
            <w:r w:rsidRPr="00FF680B">
              <w:rPr>
                <w:rFonts w:ascii="Times New Roman" w:eastAsia="Times New Roman" w:hAnsi="Times New Roman" w:cs="Times New Roman"/>
                <w:lang w:val="ru-RU"/>
              </w:rPr>
              <w:t xml:space="preserve">приветствует детей и родителей на входе в ДО, воспитатели встречают </w:t>
            </w:r>
            <w:r w:rsidR="00DE5923" w:rsidRPr="00FF680B">
              <w:rPr>
                <w:rFonts w:ascii="Times New Roman" w:eastAsia="Times New Roman" w:hAnsi="Times New Roman" w:cs="Times New Roman"/>
                <w:lang w:val="ru-RU"/>
              </w:rPr>
              <w:t>детей в </w:t>
            </w:r>
            <w:r w:rsidRPr="00FF680B">
              <w:rPr>
                <w:rFonts w:ascii="Times New Roman" w:eastAsia="Times New Roman" w:hAnsi="Times New Roman" w:cs="Times New Roman"/>
                <w:lang w:val="ru-RU"/>
              </w:rPr>
              <w:t>группах</w:t>
            </w:r>
          </w:p>
        </w:tc>
      </w:tr>
      <w:tr w:rsidR="00362F49" w:rsidRPr="00FF680B" w14:paraId="5095957B" w14:textId="77777777" w:rsidTr="006614F3">
        <w:tc>
          <w:tcPr>
            <w:tcW w:w="1903" w:type="dxa"/>
          </w:tcPr>
          <w:p w14:paraId="407CA894" w14:textId="77777777" w:rsidR="00362F49" w:rsidRPr="00FF680B" w:rsidRDefault="00362F49" w:rsidP="00362F49">
            <w:pPr>
              <w:spacing w:after="0" w:line="240" w:lineRule="auto"/>
              <w:jc w:val="center"/>
              <w:rPr>
                <w:rFonts w:ascii="Times New Roman" w:eastAsia="Times New Roman" w:hAnsi="Times New Roman" w:cs="Times New Roman"/>
                <w:b/>
                <w:lang w:val="ru-RU"/>
              </w:rPr>
            </w:pPr>
            <w:r w:rsidRPr="00FF680B">
              <w:rPr>
                <w:rFonts w:ascii="Times New Roman" w:eastAsia="Times New Roman" w:hAnsi="Times New Roman" w:cs="Times New Roman"/>
                <w:lang w:val="ru-RU"/>
              </w:rPr>
              <w:t>Система отношений в</w:t>
            </w:r>
            <w:r w:rsidRPr="00FF680B">
              <w:rPr>
                <w:rFonts w:ascii="Times New Roman" w:eastAsia="Times New Roman" w:hAnsi="Times New Roman" w:cs="Times New Roman"/>
              </w:rPr>
              <w:t> </w:t>
            </w:r>
            <w:r w:rsidRPr="00FF680B">
              <w:rPr>
                <w:rFonts w:ascii="Times New Roman" w:eastAsia="Times New Roman" w:hAnsi="Times New Roman" w:cs="Times New Roman"/>
                <w:lang w:val="ru-RU"/>
              </w:rPr>
              <w:t xml:space="preserve">разных общностях </w:t>
            </w:r>
          </w:p>
        </w:tc>
        <w:tc>
          <w:tcPr>
            <w:tcW w:w="2203" w:type="dxa"/>
          </w:tcPr>
          <w:p w14:paraId="095C1108" w14:textId="77777777" w:rsidR="00362F49" w:rsidRPr="00FF680B" w:rsidRDefault="00362F49"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Доброжелательная атмосфера для всех детей</w:t>
            </w:r>
          </w:p>
        </w:tc>
        <w:tc>
          <w:tcPr>
            <w:tcW w:w="2552" w:type="dxa"/>
          </w:tcPr>
          <w:p w14:paraId="2C061C86" w14:textId="77777777" w:rsidR="00362F49" w:rsidRPr="00FF680B" w:rsidRDefault="00DE5923"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Отказаться от установки на конкурентность между детьми и </w:t>
            </w:r>
            <w:r w:rsidR="00362F49" w:rsidRPr="00FF680B">
              <w:rPr>
                <w:rFonts w:ascii="Times New Roman" w:eastAsia="Times New Roman" w:hAnsi="Times New Roman" w:cs="Times New Roman"/>
                <w:lang w:val="ru-RU"/>
              </w:rPr>
              <w:t>между родителями</w:t>
            </w:r>
          </w:p>
        </w:tc>
        <w:tc>
          <w:tcPr>
            <w:tcW w:w="3111" w:type="dxa"/>
          </w:tcPr>
          <w:p w14:paraId="01811880" w14:textId="77777777" w:rsidR="00362F49" w:rsidRPr="00FF680B" w:rsidRDefault="00DE5923" w:rsidP="00362F49">
            <w:pPr>
              <w:spacing w:after="0" w:line="240" w:lineRule="auto"/>
              <w:jc w:val="both"/>
              <w:rPr>
                <w:rFonts w:ascii="Times New Roman" w:eastAsia="Times New Roman" w:hAnsi="Times New Roman" w:cs="Times New Roman"/>
                <w:b/>
                <w:lang w:val="ru-RU"/>
              </w:rPr>
            </w:pPr>
            <w:r w:rsidRPr="00FF680B">
              <w:rPr>
                <w:rFonts w:ascii="Times New Roman" w:eastAsia="Times New Roman" w:hAnsi="Times New Roman" w:cs="Times New Roman"/>
                <w:lang w:val="ru-RU"/>
              </w:rPr>
              <w:t>Учёт, поддержка и </w:t>
            </w:r>
            <w:r w:rsidR="00362F49" w:rsidRPr="00FF680B">
              <w:rPr>
                <w:rFonts w:ascii="Times New Roman" w:eastAsia="Times New Roman" w:hAnsi="Times New Roman" w:cs="Times New Roman"/>
                <w:lang w:val="ru-RU"/>
              </w:rPr>
              <w:t>согласование (га</w:t>
            </w:r>
            <w:r w:rsidRPr="00FF680B">
              <w:rPr>
                <w:rFonts w:ascii="Times New Roman" w:eastAsia="Times New Roman" w:hAnsi="Times New Roman" w:cs="Times New Roman"/>
                <w:lang w:val="ru-RU"/>
              </w:rPr>
              <w:t>рмонизация) детских инициатив в </w:t>
            </w:r>
            <w:r w:rsidR="00362F49" w:rsidRPr="00FF680B">
              <w:rPr>
                <w:rFonts w:ascii="Times New Roman" w:eastAsia="Times New Roman" w:hAnsi="Times New Roman" w:cs="Times New Roman"/>
                <w:lang w:val="ru-RU"/>
              </w:rPr>
              <w:t>детской общности</w:t>
            </w:r>
          </w:p>
        </w:tc>
      </w:tr>
      <w:tr w:rsidR="00362F49" w:rsidRPr="00FF680B" w14:paraId="778239F4" w14:textId="77777777" w:rsidTr="006614F3">
        <w:tc>
          <w:tcPr>
            <w:tcW w:w="1903" w:type="dxa"/>
          </w:tcPr>
          <w:p w14:paraId="15946541" w14:textId="77777777" w:rsidR="00362F49" w:rsidRPr="00FF680B" w:rsidRDefault="00362F49" w:rsidP="00362F49">
            <w:pPr>
              <w:spacing w:after="0" w:line="240" w:lineRule="auto"/>
              <w:jc w:val="center"/>
              <w:rPr>
                <w:rFonts w:ascii="Times New Roman" w:eastAsia="Times New Roman" w:hAnsi="Times New Roman" w:cs="Times New Roman"/>
              </w:rPr>
            </w:pPr>
            <w:proofErr w:type="spellStart"/>
            <w:r w:rsidRPr="00FF680B">
              <w:rPr>
                <w:rFonts w:ascii="Times New Roman" w:eastAsia="Times New Roman" w:hAnsi="Times New Roman" w:cs="Times New Roman"/>
              </w:rPr>
              <w:t>Характер</w:t>
            </w:r>
            <w:proofErr w:type="spellEnd"/>
            <w:r w:rsidRPr="00FF680B">
              <w:rPr>
                <w:rFonts w:ascii="Times New Roman" w:eastAsia="Times New Roman" w:hAnsi="Times New Roman" w:cs="Times New Roman"/>
              </w:rPr>
              <w:t xml:space="preserve"> </w:t>
            </w:r>
            <w:proofErr w:type="spellStart"/>
            <w:r w:rsidRPr="00FF680B">
              <w:rPr>
                <w:rFonts w:ascii="Times New Roman" w:eastAsia="Times New Roman" w:hAnsi="Times New Roman" w:cs="Times New Roman"/>
              </w:rPr>
              <w:t>воспитательных</w:t>
            </w:r>
            <w:proofErr w:type="spellEnd"/>
            <w:r w:rsidRPr="00FF680B">
              <w:rPr>
                <w:rFonts w:ascii="Times New Roman" w:eastAsia="Times New Roman" w:hAnsi="Times New Roman" w:cs="Times New Roman"/>
              </w:rPr>
              <w:t xml:space="preserve"> </w:t>
            </w:r>
            <w:proofErr w:type="spellStart"/>
            <w:r w:rsidRPr="00FF680B">
              <w:rPr>
                <w:rFonts w:ascii="Times New Roman" w:eastAsia="Times New Roman" w:hAnsi="Times New Roman" w:cs="Times New Roman"/>
              </w:rPr>
              <w:t>процессов</w:t>
            </w:r>
            <w:proofErr w:type="spellEnd"/>
            <w:r w:rsidRPr="00FF680B">
              <w:rPr>
                <w:rFonts w:ascii="Times New Roman" w:eastAsia="Times New Roman" w:hAnsi="Times New Roman" w:cs="Times New Roman"/>
              </w:rPr>
              <w:t xml:space="preserve"> </w:t>
            </w:r>
          </w:p>
        </w:tc>
        <w:tc>
          <w:tcPr>
            <w:tcW w:w="2203" w:type="dxa"/>
          </w:tcPr>
          <w:p w14:paraId="78FD3E2F" w14:textId="77777777" w:rsidR="00362F49" w:rsidRPr="00FF680B" w:rsidRDefault="00362F49" w:rsidP="00362F49">
            <w:pPr>
              <w:spacing w:after="0" w:line="240" w:lineRule="auto"/>
              <w:jc w:val="both"/>
              <w:rPr>
                <w:rFonts w:ascii="Times New Roman" w:eastAsia="Times New Roman" w:hAnsi="Times New Roman" w:cs="Times New Roman"/>
                <w:lang w:val="ru-RU"/>
              </w:rPr>
            </w:pPr>
            <w:r w:rsidRPr="00FF680B">
              <w:rPr>
                <w:rFonts w:ascii="Times New Roman" w:eastAsia="Times New Roman" w:hAnsi="Times New Roman" w:cs="Times New Roman"/>
                <w:lang w:val="ru-RU"/>
              </w:rPr>
              <w:t>Воспитатель отвечает за все аспекты жизнедеятельности</w:t>
            </w:r>
          </w:p>
        </w:tc>
        <w:tc>
          <w:tcPr>
            <w:tcW w:w="2552" w:type="dxa"/>
          </w:tcPr>
          <w:p w14:paraId="26478D88" w14:textId="77777777" w:rsidR="00362F49" w:rsidRPr="00FF680B" w:rsidRDefault="00DE5923" w:rsidP="00362F49">
            <w:pPr>
              <w:spacing w:after="0" w:line="240" w:lineRule="auto"/>
              <w:jc w:val="both"/>
              <w:rPr>
                <w:rFonts w:ascii="Times New Roman" w:eastAsia="Times New Roman" w:hAnsi="Times New Roman" w:cs="Times New Roman"/>
                <w:lang w:val="ru-RU"/>
              </w:rPr>
            </w:pPr>
            <w:r w:rsidRPr="00FF680B">
              <w:rPr>
                <w:rFonts w:ascii="Times New Roman" w:eastAsia="Times New Roman" w:hAnsi="Times New Roman" w:cs="Times New Roman"/>
                <w:lang w:val="ru-RU"/>
              </w:rPr>
              <w:t>Отказаться от </w:t>
            </w:r>
            <w:r w:rsidR="00362F49" w:rsidRPr="00FF680B">
              <w:rPr>
                <w:rFonts w:ascii="Times New Roman" w:eastAsia="Times New Roman" w:hAnsi="Times New Roman" w:cs="Times New Roman"/>
                <w:lang w:val="ru-RU"/>
              </w:rPr>
              <w:t>гиперопеки каждого отдельного ребёнка</w:t>
            </w:r>
          </w:p>
        </w:tc>
        <w:tc>
          <w:tcPr>
            <w:tcW w:w="3111" w:type="dxa"/>
          </w:tcPr>
          <w:p w14:paraId="220D6902" w14:textId="77777777" w:rsidR="00362F49" w:rsidRPr="00FF680B" w:rsidRDefault="00362F49" w:rsidP="00362F49">
            <w:pPr>
              <w:spacing w:after="0" w:line="240" w:lineRule="auto"/>
              <w:jc w:val="both"/>
              <w:rPr>
                <w:rFonts w:ascii="Times New Roman" w:eastAsia="Times New Roman" w:hAnsi="Times New Roman" w:cs="Times New Roman"/>
                <w:lang w:val="ru-RU"/>
              </w:rPr>
            </w:pPr>
            <w:r w:rsidRPr="00FF680B">
              <w:rPr>
                <w:rFonts w:ascii="Times New Roman" w:eastAsia="Times New Roman" w:hAnsi="Times New Roman" w:cs="Times New Roman"/>
                <w:lang w:val="ru-RU"/>
              </w:rPr>
              <w:t>Детская общность является полноправным участником воспитательного процесса</w:t>
            </w:r>
          </w:p>
        </w:tc>
      </w:tr>
      <w:tr w:rsidR="00362F49" w:rsidRPr="00FF680B" w14:paraId="6B754B6E" w14:textId="77777777" w:rsidTr="006614F3">
        <w:tc>
          <w:tcPr>
            <w:tcW w:w="1903" w:type="dxa"/>
          </w:tcPr>
          <w:p w14:paraId="59F649BD" w14:textId="77777777" w:rsidR="00362F49" w:rsidRPr="00FF680B" w:rsidRDefault="00362F49" w:rsidP="00362F49">
            <w:pPr>
              <w:spacing w:after="0" w:line="240" w:lineRule="auto"/>
              <w:jc w:val="center"/>
              <w:rPr>
                <w:rFonts w:ascii="Times New Roman" w:eastAsia="Times New Roman" w:hAnsi="Times New Roman" w:cs="Times New Roman"/>
              </w:rPr>
            </w:pPr>
            <w:proofErr w:type="spellStart"/>
            <w:r w:rsidRPr="00FF680B">
              <w:rPr>
                <w:rFonts w:ascii="Times New Roman" w:eastAsia="Times New Roman" w:hAnsi="Times New Roman" w:cs="Times New Roman"/>
              </w:rPr>
              <w:t>Предметно-пространственная</w:t>
            </w:r>
            <w:proofErr w:type="spellEnd"/>
            <w:r w:rsidRPr="00FF680B">
              <w:rPr>
                <w:rFonts w:ascii="Times New Roman" w:eastAsia="Times New Roman" w:hAnsi="Times New Roman" w:cs="Times New Roman"/>
              </w:rPr>
              <w:t xml:space="preserve"> </w:t>
            </w:r>
            <w:proofErr w:type="spellStart"/>
            <w:r w:rsidRPr="00FF680B">
              <w:rPr>
                <w:rFonts w:ascii="Times New Roman" w:eastAsia="Times New Roman" w:hAnsi="Times New Roman" w:cs="Times New Roman"/>
              </w:rPr>
              <w:t>среда</w:t>
            </w:r>
            <w:proofErr w:type="spellEnd"/>
            <w:r w:rsidRPr="00FF680B">
              <w:rPr>
                <w:rFonts w:ascii="Times New Roman" w:eastAsia="Times New Roman" w:hAnsi="Times New Roman" w:cs="Times New Roman"/>
              </w:rPr>
              <w:t xml:space="preserve"> </w:t>
            </w:r>
          </w:p>
        </w:tc>
        <w:tc>
          <w:tcPr>
            <w:tcW w:w="2203" w:type="dxa"/>
          </w:tcPr>
          <w:p w14:paraId="5877BA7D" w14:textId="77777777" w:rsidR="00362F49" w:rsidRPr="00FF680B" w:rsidRDefault="00362F49" w:rsidP="00362F49">
            <w:pPr>
              <w:spacing w:after="0" w:line="240" w:lineRule="auto"/>
              <w:jc w:val="both"/>
              <w:rPr>
                <w:rFonts w:ascii="Times New Roman" w:eastAsia="Times New Roman" w:hAnsi="Times New Roman" w:cs="Times New Roman"/>
                <w:lang w:val="ru-RU"/>
              </w:rPr>
            </w:pPr>
            <w:r w:rsidRPr="00FF680B">
              <w:rPr>
                <w:rFonts w:ascii="Times New Roman" w:eastAsia="Times New Roman" w:hAnsi="Times New Roman" w:cs="Times New Roman"/>
                <w:lang w:val="ru-RU"/>
              </w:rPr>
              <w:t>РППС соотве</w:t>
            </w:r>
            <w:r w:rsidR="00DE5923" w:rsidRPr="00FF680B">
              <w:rPr>
                <w:rFonts w:ascii="Times New Roman" w:eastAsia="Times New Roman" w:hAnsi="Times New Roman" w:cs="Times New Roman"/>
                <w:lang w:val="ru-RU"/>
              </w:rPr>
              <w:t>тствует требованиям ФГОС ДО, АОП ДО</w:t>
            </w:r>
          </w:p>
        </w:tc>
        <w:tc>
          <w:tcPr>
            <w:tcW w:w="2552" w:type="dxa"/>
          </w:tcPr>
          <w:p w14:paraId="043A3DA8" w14:textId="77777777" w:rsidR="00362F49" w:rsidRPr="00FF680B" w:rsidRDefault="00DE5923" w:rsidP="00362F49">
            <w:pPr>
              <w:spacing w:after="0" w:line="240" w:lineRule="auto"/>
              <w:jc w:val="both"/>
              <w:rPr>
                <w:rFonts w:ascii="Times New Roman" w:eastAsia="Times New Roman" w:hAnsi="Times New Roman" w:cs="Times New Roman"/>
                <w:lang w:val="ru-RU"/>
              </w:rPr>
            </w:pPr>
            <w:r w:rsidRPr="00FF680B">
              <w:rPr>
                <w:rFonts w:ascii="Times New Roman" w:eastAsia="Times New Roman" w:hAnsi="Times New Roman" w:cs="Times New Roman"/>
                <w:lang w:val="ru-RU"/>
              </w:rPr>
              <w:t>Отказаться от </w:t>
            </w:r>
            <w:r w:rsidR="00362F49" w:rsidRPr="00FF680B">
              <w:rPr>
                <w:rFonts w:ascii="Times New Roman" w:eastAsia="Times New Roman" w:hAnsi="Times New Roman" w:cs="Times New Roman"/>
                <w:lang w:val="ru-RU"/>
              </w:rPr>
              <w:t>пе</w:t>
            </w:r>
            <w:r w:rsidRPr="00FF680B">
              <w:rPr>
                <w:rFonts w:ascii="Times New Roman" w:eastAsia="Times New Roman" w:hAnsi="Times New Roman" w:cs="Times New Roman"/>
                <w:lang w:val="ru-RU"/>
              </w:rPr>
              <w:t>ренасыщенности РППС пособиями и </w:t>
            </w:r>
            <w:r w:rsidR="00362F49" w:rsidRPr="00FF680B">
              <w:rPr>
                <w:rFonts w:ascii="Times New Roman" w:eastAsia="Times New Roman" w:hAnsi="Times New Roman" w:cs="Times New Roman"/>
                <w:lang w:val="ru-RU"/>
              </w:rPr>
              <w:t>материалами для дидактических игр</w:t>
            </w:r>
          </w:p>
        </w:tc>
        <w:tc>
          <w:tcPr>
            <w:tcW w:w="3111" w:type="dxa"/>
          </w:tcPr>
          <w:p w14:paraId="495C0D41" w14:textId="77777777" w:rsidR="00362F49" w:rsidRPr="00FF680B" w:rsidRDefault="00362F49" w:rsidP="00362F49">
            <w:pPr>
              <w:spacing w:after="0" w:line="240" w:lineRule="auto"/>
              <w:jc w:val="both"/>
              <w:rPr>
                <w:rFonts w:ascii="Times New Roman" w:eastAsia="Times New Roman" w:hAnsi="Times New Roman" w:cs="Times New Roman"/>
                <w:lang w:val="ru-RU"/>
              </w:rPr>
            </w:pPr>
            <w:r w:rsidRPr="00FF680B">
              <w:rPr>
                <w:rFonts w:ascii="Times New Roman" w:eastAsia="Times New Roman" w:hAnsi="Times New Roman" w:cs="Times New Roman"/>
                <w:lang w:val="ru-RU"/>
              </w:rPr>
              <w:t>Создание пространств культивирования традиционных детских игр</w:t>
            </w:r>
          </w:p>
        </w:tc>
      </w:tr>
    </w:tbl>
    <w:p w14:paraId="0DDBAC7B" w14:textId="77777777" w:rsidR="00AF7625" w:rsidRDefault="00AF7625" w:rsidP="006614F3">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p>
    <w:p w14:paraId="3F74A55A" w14:textId="77777777" w:rsidR="009D5C8B" w:rsidRPr="009C00C5" w:rsidRDefault="00D53748" w:rsidP="009C00C5">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9C00C5">
        <w:rPr>
          <w:rFonts w:ascii="Times New Roman CYR" w:eastAsia="Times New Roman" w:hAnsi="Times New Roman CYR" w:cs="Times New Roman CYR"/>
          <w:b/>
          <w:sz w:val="24"/>
          <w:szCs w:val="24"/>
          <w:lang w:eastAsia="ru-RU"/>
        </w:rPr>
        <w:t>Взаимодействия педагоги</w:t>
      </w:r>
      <w:r w:rsidR="00BA1B04">
        <w:rPr>
          <w:rFonts w:ascii="Times New Roman CYR" w:eastAsia="Times New Roman" w:hAnsi="Times New Roman CYR" w:cs="Times New Roman CYR"/>
          <w:b/>
          <w:sz w:val="24"/>
          <w:szCs w:val="24"/>
          <w:lang w:eastAsia="ru-RU"/>
        </w:rPr>
        <w:t>ческого работника с детьми с ТНР</w:t>
      </w:r>
      <w:r w:rsidRPr="009C00C5">
        <w:rPr>
          <w:rFonts w:ascii="Times New Roman CYR" w:eastAsia="Times New Roman" w:hAnsi="Times New Roman CYR" w:cs="Times New Roman CYR"/>
          <w:b/>
          <w:sz w:val="24"/>
          <w:szCs w:val="24"/>
          <w:lang w:eastAsia="ru-RU"/>
        </w:rPr>
        <w:t>.</w:t>
      </w:r>
    </w:p>
    <w:p w14:paraId="78F85026" w14:textId="77777777" w:rsidR="009D5C8B" w:rsidRPr="009C00C5" w:rsidRDefault="009D5C8B" w:rsidP="00E5545C">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9C00C5">
        <w:rPr>
          <w:rFonts w:ascii="Times New Roman CYR" w:eastAsia="Times New Roman" w:hAnsi="Times New Roman CYR" w:cs="Times New Roman CYR"/>
          <w:b/>
          <w:sz w:val="24"/>
          <w:szCs w:val="24"/>
          <w:lang w:eastAsia="ru-RU"/>
        </w:rPr>
        <w:t>События Организации</w:t>
      </w:r>
    </w:p>
    <w:bookmarkEnd w:id="203"/>
    <w:p w14:paraId="6927B591" w14:textId="77777777" w:rsidR="00D53748" w:rsidRPr="004170D0" w:rsidRDefault="00D53748" w:rsidP="004170D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170D0">
        <w:rPr>
          <w:rFonts w:ascii="Times New Roman" w:eastAsia="Times New Roman" w:hAnsi="Times New Roman" w:cs="Times New Roman"/>
          <w:sz w:val="24"/>
          <w:szCs w:val="24"/>
          <w:lang w:eastAsia="ru-RU"/>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w:t>
      </w:r>
      <w:r w:rsidR="00E5545C" w:rsidRPr="004170D0">
        <w:rPr>
          <w:rFonts w:ascii="Times New Roman" w:eastAsia="Times New Roman" w:hAnsi="Times New Roman" w:cs="Times New Roman"/>
          <w:sz w:val="24"/>
          <w:szCs w:val="24"/>
          <w:lang w:eastAsia="ru-RU"/>
        </w:rPr>
        <w:t>реальных и возможных действий,</w:t>
      </w:r>
      <w:r w:rsidRPr="004170D0">
        <w:rPr>
          <w:rFonts w:ascii="Times New Roman" w:eastAsia="Times New Roman" w:hAnsi="Times New Roman" w:cs="Times New Roman"/>
          <w:sz w:val="24"/>
          <w:szCs w:val="24"/>
          <w:lang w:eastAsia="ru-RU"/>
        </w:rPr>
        <w:t xml:space="preserve"> обуча</w:t>
      </w:r>
      <w:r w:rsidR="009C00C5" w:rsidRPr="004170D0">
        <w:rPr>
          <w:rFonts w:ascii="Times New Roman" w:eastAsia="Times New Roman" w:hAnsi="Times New Roman" w:cs="Times New Roman"/>
          <w:sz w:val="24"/>
          <w:szCs w:val="24"/>
          <w:lang w:eastAsia="ru-RU"/>
        </w:rPr>
        <w:t xml:space="preserve">ющихся и смысл своих действий </w:t>
      </w:r>
      <w:r w:rsidR="009C00C5" w:rsidRPr="004170D0">
        <w:rPr>
          <w:rFonts w:ascii="Times New Roman" w:eastAsia="Times New Roman" w:hAnsi="Times New Roman" w:cs="Times New Roman"/>
          <w:sz w:val="24"/>
          <w:szCs w:val="24"/>
          <w:lang w:eastAsia="ru-RU"/>
        </w:rPr>
        <w:lastRenderedPageBreak/>
        <w:t>в </w:t>
      </w:r>
      <w:r w:rsidRPr="004170D0">
        <w:rPr>
          <w:rFonts w:ascii="Times New Roman" w:eastAsia="Times New Roman" w:hAnsi="Times New Roman" w:cs="Times New Roman"/>
          <w:sz w:val="24"/>
          <w:szCs w:val="24"/>
          <w:lang w:eastAsia="ru-RU"/>
        </w:rPr>
        <w:t>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w:t>
      </w:r>
      <w:r w:rsidR="009C00C5" w:rsidRPr="004170D0">
        <w:rPr>
          <w:rFonts w:ascii="Times New Roman" w:eastAsia="Times New Roman" w:hAnsi="Times New Roman" w:cs="Times New Roman"/>
          <w:sz w:val="24"/>
          <w:szCs w:val="24"/>
          <w:lang w:eastAsia="ru-RU"/>
        </w:rPr>
        <w:t>уацией развития конкретного ребё</w:t>
      </w:r>
      <w:r w:rsidRPr="004170D0">
        <w:rPr>
          <w:rFonts w:ascii="Times New Roman" w:eastAsia="Times New Roman" w:hAnsi="Times New Roman" w:cs="Times New Roman"/>
          <w:sz w:val="24"/>
          <w:szCs w:val="24"/>
          <w:lang w:eastAsia="ru-RU"/>
        </w:rPr>
        <w:t>нка.</w:t>
      </w:r>
    </w:p>
    <w:p w14:paraId="336D6DF1" w14:textId="77777777" w:rsidR="00D53748" w:rsidRPr="004170D0" w:rsidRDefault="00D53748" w:rsidP="004170D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170D0">
        <w:rPr>
          <w:rFonts w:ascii="Times New Roman" w:eastAsia="Times New Roman" w:hAnsi="Times New Roman" w:cs="Times New Roman"/>
          <w:i/>
          <w:sz w:val="24"/>
          <w:szCs w:val="24"/>
          <w:lang w:eastAsia="ru-RU"/>
        </w:rPr>
        <w:t>Проектирование событий</w:t>
      </w:r>
      <w:r w:rsidRPr="004170D0">
        <w:rPr>
          <w:rFonts w:ascii="Times New Roman" w:eastAsia="Times New Roman" w:hAnsi="Times New Roman" w:cs="Times New Roman"/>
          <w:sz w:val="24"/>
          <w:szCs w:val="24"/>
          <w:lang w:eastAsia="ru-RU"/>
        </w:rPr>
        <w:t xml:space="preserve"> в Организации возможно </w:t>
      </w:r>
      <w:r w:rsidRPr="004170D0">
        <w:rPr>
          <w:rFonts w:ascii="Times New Roman" w:eastAsia="Times New Roman" w:hAnsi="Times New Roman" w:cs="Times New Roman"/>
          <w:i/>
          <w:sz w:val="24"/>
          <w:szCs w:val="24"/>
          <w:lang w:eastAsia="ru-RU"/>
        </w:rPr>
        <w:t>в следующих формах</w:t>
      </w:r>
      <w:r w:rsidRPr="004170D0">
        <w:rPr>
          <w:rFonts w:ascii="Times New Roman" w:eastAsia="Times New Roman" w:hAnsi="Times New Roman" w:cs="Times New Roman"/>
          <w:sz w:val="24"/>
          <w:szCs w:val="24"/>
          <w:lang w:eastAsia="ru-RU"/>
        </w:rPr>
        <w:t>:</w:t>
      </w:r>
    </w:p>
    <w:p w14:paraId="081F9078" w14:textId="77777777" w:rsidR="009C00C5" w:rsidRPr="004170D0" w:rsidRDefault="00D53748" w:rsidP="00FA4443">
      <w:pPr>
        <w:widowControl w:val="0"/>
        <w:numPr>
          <w:ilvl w:val="0"/>
          <w:numId w:val="203"/>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4170D0">
        <w:rPr>
          <w:rFonts w:ascii="Times New Roman" w:eastAsia="Times New Roman" w:hAnsi="Times New Roman" w:cs="Times New Roman"/>
          <w:sz w:val="24"/>
          <w:szCs w:val="24"/>
          <w:lang w:eastAsia="ru-RU"/>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3DF5FDDF" w14:textId="77777777" w:rsidR="00D53748" w:rsidRPr="004170D0" w:rsidRDefault="00D53748" w:rsidP="00FA4443">
      <w:pPr>
        <w:widowControl w:val="0"/>
        <w:numPr>
          <w:ilvl w:val="0"/>
          <w:numId w:val="203"/>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4170D0">
        <w:rPr>
          <w:rFonts w:ascii="Times New Roman" w:eastAsia="Times New Roman" w:hAnsi="Times New Roman" w:cs="Times New Roman"/>
          <w:sz w:val="24"/>
          <w:szCs w:val="24"/>
          <w:lang w:eastAsia="ru-RU"/>
        </w:rPr>
        <w:t>создание творческих детско-педагогических работников проектов (празднование Дня Победы с приглашением ветеранов</w:t>
      </w:r>
      <w:r w:rsidR="009C00C5" w:rsidRPr="004170D0">
        <w:rPr>
          <w:rFonts w:ascii="Times New Roman" w:eastAsia="Times New Roman" w:hAnsi="Times New Roman" w:cs="Times New Roman"/>
          <w:sz w:val="24"/>
          <w:szCs w:val="24"/>
          <w:lang w:eastAsia="ru-RU"/>
        </w:rPr>
        <w:t xml:space="preserve">, </w:t>
      </w:r>
      <w:r w:rsidR="00F971F2">
        <w:rPr>
          <w:rFonts w:ascii="Times New Roman" w:eastAsia="Times New Roman" w:hAnsi="Times New Roman" w:cs="Times New Roman"/>
          <w:sz w:val="24"/>
          <w:szCs w:val="24"/>
          <w:lang w:eastAsia="ru-RU"/>
        </w:rPr>
        <w:t>проведение «Военно-полевого лагеря»</w:t>
      </w:r>
      <w:r w:rsidR="004A6503">
        <w:rPr>
          <w:rFonts w:ascii="Times New Roman" w:eastAsia="Times New Roman" w:hAnsi="Times New Roman" w:cs="Times New Roman"/>
          <w:sz w:val="24"/>
          <w:szCs w:val="24"/>
          <w:lang w:eastAsia="ru-RU"/>
        </w:rPr>
        <w:t xml:space="preserve">, «Литературно-музыкальной </w:t>
      </w:r>
      <w:proofErr w:type="spellStart"/>
      <w:r w:rsidR="004A6503">
        <w:rPr>
          <w:rFonts w:ascii="Times New Roman" w:eastAsia="Times New Roman" w:hAnsi="Times New Roman" w:cs="Times New Roman"/>
          <w:sz w:val="24"/>
          <w:szCs w:val="24"/>
          <w:lang w:eastAsia="ru-RU"/>
        </w:rPr>
        <w:t>гастинной</w:t>
      </w:r>
      <w:proofErr w:type="spellEnd"/>
      <w:r w:rsidR="004A6503">
        <w:rPr>
          <w:rFonts w:ascii="Times New Roman" w:eastAsia="Times New Roman" w:hAnsi="Times New Roman" w:cs="Times New Roman"/>
          <w:sz w:val="24"/>
          <w:szCs w:val="24"/>
          <w:lang w:eastAsia="ru-RU"/>
        </w:rPr>
        <w:t>»</w:t>
      </w:r>
      <w:r w:rsidRPr="004170D0">
        <w:rPr>
          <w:rFonts w:ascii="Times New Roman" w:eastAsia="Times New Roman" w:hAnsi="Times New Roman" w:cs="Times New Roman"/>
          <w:sz w:val="24"/>
          <w:szCs w:val="24"/>
          <w:lang w:eastAsia="ru-RU"/>
        </w:rPr>
        <w:t>).</w:t>
      </w:r>
    </w:p>
    <w:p w14:paraId="21192948" w14:textId="77777777" w:rsidR="004170D0" w:rsidRPr="004170D0" w:rsidRDefault="00D53748" w:rsidP="004170D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0D0">
        <w:rPr>
          <w:rFonts w:ascii="Times New Roman" w:eastAsia="Times New Roman" w:hAnsi="Times New Roman" w:cs="Times New Roman"/>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w:t>
      </w:r>
      <w:r w:rsidR="00C73BE4">
        <w:rPr>
          <w:rFonts w:ascii="Times New Roman" w:eastAsia="Times New Roman" w:hAnsi="Times New Roman" w:cs="Times New Roman"/>
          <w:sz w:val="24"/>
          <w:szCs w:val="24"/>
          <w:lang w:eastAsia="ru-RU"/>
        </w:rPr>
        <w:t>рческий проект в своей группе и </w:t>
      </w:r>
      <w:r w:rsidRPr="004170D0">
        <w:rPr>
          <w:rFonts w:ascii="Times New Roman" w:eastAsia="Times New Roman" w:hAnsi="Times New Roman" w:cs="Times New Roman"/>
          <w:sz w:val="24"/>
          <w:szCs w:val="24"/>
          <w:lang w:eastAsia="ru-RU"/>
        </w:rPr>
        <w:t>спроектиров</w:t>
      </w:r>
      <w:r w:rsidR="009C00C5" w:rsidRPr="004170D0">
        <w:rPr>
          <w:rFonts w:ascii="Times New Roman" w:eastAsia="Times New Roman" w:hAnsi="Times New Roman" w:cs="Times New Roman"/>
          <w:sz w:val="24"/>
          <w:szCs w:val="24"/>
          <w:lang w:eastAsia="ru-RU"/>
        </w:rPr>
        <w:t>ать работу с группой в целом, с </w:t>
      </w:r>
      <w:r w:rsidRPr="004170D0">
        <w:rPr>
          <w:rFonts w:ascii="Times New Roman" w:eastAsia="Times New Roman" w:hAnsi="Times New Roman" w:cs="Times New Roman"/>
          <w:sz w:val="24"/>
          <w:szCs w:val="24"/>
          <w:lang w:eastAsia="ru-RU"/>
        </w:rPr>
        <w:t>подгру</w:t>
      </w:r>
      <w:r w:rsidR="00A464E1">
        <w:rPr>
          <w:rFonts w:ascii="Times New Roman" w:eastAsia="Times New Roman" w:hAnsi="Times New Roman" w:cs="Times New Roman"/>
          <w:sz w:val="24"/>
          <w:szCs w:val="24"/>
          <w:lang w:eastAsia="ru-RU"/>
        </w:rPr>
        <w:t xml:space="preserve">ппами, </w:t>
      </w:r>
      <w:r w:rsidR="009C00C5" w:rsidRPr="004170D0">
        <w:rPr>
          <w:rFonts w:ascii="Times New Roman" w:eastAsia="Times New Roman" w:hAnsi="Times New Roman" w:cs="Times New Roman"/>
          <w:sz w:val="24"/>
          <w:szCs w:val="24"/>
          <w:lang w:eastAsia="ru-RU"/>
        </w:rPr>
        <w:t>с каждым ребё</w:t>
      </w:r>
      <w:r w:rsidR="00A464E1">
        <w:rPr>
          <w:rFonts w:ascii="Times New Roman" w:eastAsia="Times New Roman" w:hAnsi="Times New Roman" w:cs="Times New Roman"/>
          <w:sz w:val="24"/>
          <w:szCs w:val="24"/>
          <w:lang w:eastAsia="ru-RU"/>
        </w:rPr>
        <w:t>нком</w:t>
      </w:r>
    </w:p>
    <w:p w14:paraId="5D517DC1" w14:textId="77777777" w:rsidR="004A6503" w:rsidRDefault="004A6503" w:rsidP="004170D0">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bookmarkStart w:id="204" w:name="sub_4612"/>
    </w:p>
    <w:p w14:paraId="1A5243B6" w14:textId="77777777" w:rsidR="00D53748" w:rsidRPr="00B03001" w:rsidRDefault="00D53748" w:rsidP="004170D0">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4170D0">
        <w:rPr>
          <w:rFonts w:ascii="Times New Roman" w:eastAsia="Times New Roman" w:hAnsi="Times New Roman" w:cs="Times New Roman"/>
          <w:b/>
          <w:sz w:val="24"/>
          <w:szCs w:val="24"/>
          <w:lang w:eastAsia="ru-RU"/>
        </w:rPr>
        <w:t>Организация п</w:t>
      </w:r>
      <w:r w:rsidR="009C00C5" w:rsidRPr="004170D0">
        <w:rPr>
          <w:rFonts w:ascii="Times New Roman" w:eastAsia="Times New Roman" w:hAnsi="Times New Roman" w:cs="Times New Roman"/>
          <w:b/>
          <w:sz w:val="24"/>
          <w:szCs w:val="24"/>
          <w:lang w:eastAsia="ru-RU"/>
        </w:rPr>
        <w:t>редметно-пространственной</w:t>
      </w:r>
      <w:r w:rsidR="009C00C5" w:rsidRPr="00B03001">
        <w:rPr>
          <w:rFonts w:ascii="Times New Roman CYR" w:eastAsia="Times New Roman" w:hAnsi="Times New Roman CYR" w:cs="Times New Roman CYR"/>
          <w:b/>
          <w:sz w:val="24"/>
          <w:szCs w:val="24"/>
          <w:lang w:eastAsia="ru-RU"/>
        </w:rPr>
        <w:t xml:space="preserve"> </w:t>
      </w:r>
      <w:r w:rsidR="0022145F">
        <w:rPr>
          <w:rFonts w:ascii="Times New Roman CYR" w:eastAsia="Times New Roman" w:hAnsi="Times New Roman CYR" w:cs="Times New Roman CYR"/>
          <w:b/>
          <w:sz w:val="24"/>
          <w:szCs w:val="24"/>
          <w:lang w:eastAsia="ru-RU"/>
        </w:rPr>
        <w:t xml:space="preserve"> развивающей образовательной </w:t>
      </w:r>
      <w:r w:rsidR="009C00C5" w:rsidRPr="00B03001">
        <w:rPr>
          <w:rFonts w:ascii="Times New Roman CYR" w:eastAsia="Times New Roman" w:hAnsi="Times New Roman CYR" w:cs="Times New Roman CYR"/>
          <w:b/>
          <w:sz w:val="24"/>
          <w:szCs w:val="24"/>
          <w:lang w:eastAsia="ru-RU"/>
        </w:rPr>
        <w:t>среды</w:t>
      </w:r>
    </w:p>
    <w:bookmarkEnd w:id="204"/>
    <w:p w14:paraId="60FC547D" w14:textId="41B42FF5" w:rsidR="00D53748" w:rsidRPr="00B03001" w:rsidRDefault="00D53748" w:rsidP="00B0300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Предметно</w:t>
      </w:r>
      <w:r w:rsidR="009C00C5" w:rsidRPr="00B03001">
        <w:rPr>
          <w:rFonts w:ascii="Times New Roman CYR" w:eastAsia="Times New Roman" w:hAnsi="Times New Roman CYR" w:cs="Times New Roman CYR"/>
          <w:sz w:val="24"/>
          <w:szCs w:val="24"/>
          <w:lang w:eastAsia="ru-RU"/>
        </w:rPr>
        <w:t>-пространственная</w:t>
      </w:r>
      <w:r w:rsidR="002B26C2">
        <w:rPr>
          <w:rFonts w:ascii="Times New Roman CYR" w:eastAsia="Times New Roman" w:hAnsi="Times New Roman CYR" w:cs="Times New Roman CYR"/>
          <w:sz w:val="24"/>
          <w:szCs w:val="24"/>
          <w:lang w:eastAsia="ru-RU"/>
        </w:rPr>
        <w:t xml:space="preserve"> развивающая образовательная</w:t>
      </w:r>
      <w:r w:rsidR="009C00C5" w:rsidRPr="00B03001">
        <w:rPr>
          <w:rFonts w:ascii="Times New Roman CYR" w:eastAsia="Times New Roman" w:hAnsi="Times New Roman CYR" w:cs="Times New Roman CYR"/>
          <w:sz w:val="24"/>
          <w:szCs w:val="24"/>
          <w:lang w:eastAsia="ru-RU"/>
        </w:rPr>
        <w:t xml:space="preserve"> среда</w:t>
      </w:r>
      <w:r w:rsidR="00AD5A8B">
        <w:rPr>
          <w:rFonts w:ascii="Times New Roman CYR" w:eastAsia="Times New Roman" w:hAnsi="Times New Roman CYR" w:cs="Times New Roman CYR"/>
          <w:sz w:val="24"/>
          <w:szCs w:val="24"/>
          <w:lang w:eastAsia="ru-RU"/>
        </w:rPr>
        <w:t xml:space="preserve"> </w:t>
      </w:r>
      <w:r w:rsidR="00E5545C">
        <w:rPr>
          <w:rFonts w:ascii="Times New Roman CYR" w:eastAsia="Times New Roman" w:hAnsi="Times New Roman CYR" w:cs="Times New Roman CYR"/>
          <w:sz w:val="24"/>
          <w:szCs w:val="24"/>
          <w:lang w:eastAsia="ru-RU"/>
        </w:rPr>
        <w:t>МБДОУ</w:t>
      </w:r>
      <w:r w:rsidR="00AD5A8B">
        <w:rPr>
          <w:rFonts w:ascii="Times New Roman CYR" w:eastAsia="Times New Roman" w:hAnsi="Times New Roman CYR" w:cs="Times New Roman CYR"/>
          <w:sz w:val="24"/>
          <w:szCs w:val="24"/>
          <w:lang w:eastAsia="ru-RU"/>
        </w:rPr>
        <w:t xml:space="preserve"> «Теремок» с. Покровское</w:t>
      </w:r>
      <w:r w:rsidR="00E5545C">
        <w:rPr>
          <w:rFonts w:ascii="Times New Roman CYR" w:eastAsia="Times New Roman" w:hAnsi="Times New Roman CYR" w:cs="Times New Roman CYR"/>
          <w:sz w:val="24"/>
          <w:szCs w:val="24"/>
          <w:lang w:eastAsia="ru-RU"/>
        </w:rPr>
        <w:t xml:space="preserve"> отражает</w:t>
      </w:r>
      <w:r w:rsidRPr="00B03001">
        <w:rPr>
          <w:rFonts w:ascii="Times New Roman CYR" w:eastAsia="Times New Roman" w:hAnsi="Times New Roman CYR" w:cs="Times New Roman CYR"/>
          <w:sz w:val="24"/>
          <w:szCs w:val="24"/>
          <w:lang w:eastAsia="ru-RU"/>
        </w:rPr>
        <w:t xml:space="preserve"> федерал</w:t>
      </w:r>
      <w:r w:rsidR="00820D95">
        <w:rPr>
          <w:rFonts w:ascii="Times New Roman CYR" w:eastAsia="Times New Roman" w:hAnsi="Times New Roman CYR" w:cs="Times New Roman CYR"/>
          <w:sz w:val="24"/>
          <w:szCs w:val="24"/>
          <w:lang w:eastAsia="ru-RU"/>
        </w:rPr>
        <w:t>ьную, региональную специфику</w:t>
      </w:r>
      <w:r w:rsidR="00E5545C">
        <w:rPr>
          <w:rFonts w:ascii="Times New Roman CYR" w:eastAsia="Times New Roman" w:hAnsi="Times New Roman CYR" w:cs="Times New Roman CYR"/>
          <w:sz w:val="24"/>
          <w:szCs w:val="24"/>
          <w:lang w:eastAsia="ru-RU"/>
        </w:rPr>
        <w:t xml:space="preserve"> и включает</w:t>
      </w:r>
      <w:r w:rsidRPr="00B03001">
        <w:rPr>
          <w:rFonts w:ascii="Times New Roman CYR" w:eastAsia="Times New Roman" w:hAnsi="Times New Roman CYR" w:cs="Times New Roman CYR"/>
          <w:sz w:val="24"/>
          <w:szCs w:val="24"/>
          <w:lang w:eastAsia="ru-RU"/>
        </w:rPr>
        <w:t>:</w:t>
      </w:r>
    </w:p>
    <w:p w14:paraId="4B42222A" w14:textId="77777777" w:rsidR="009C00C5" w:rsidRPr="00B03001" w:rsidRDefault="00D53748" w:rsidP="00FA4443">
      <w:pPr>
        <w:widowControl w:val="0"/>
        <w:numPr>
          <w:ilvl w:val="0"/>
          <w:numId w:val="20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оформление помещений;</w:t>
      </w:r>
    </w:p>
    <w:p w14:paraId="43258E88" w14:textId="77777777" w:rsidR="009C00C5" w:rsidRPr="00B03001" w:rsidRDefault="00D53748" w:rsidP="00FA4443">
      <w:pPr>
        <w:widowControl w:val="0"/>
        <w:numPr>
          <w:ilvl w:val="0"/>
          <w:numId w:val="20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оборудование, в том числе специализированное оборудование для обучения и воспитания обучающихся с ОВЗ;</w:t>
      </w:r>
    </w:p>
    <w:p w14:paraId="12D9D91E" w14:textId="77777777" w:rsidR="00D53748" w:rsidRPr="00B03001" w:rsidRDefault="00D53748" w:rsidP="00FA4443">
      <w:pPr>
        <w:widowControl w:val="0"/>
        <w:numPr>
          <w:ilvl w:val="0"/>
          <w:numId w:val="20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игрушки.</w:t>
      </w:r>
    </w:p>
    <w:p w14:paraId="4A6B01FB" w14:textId="77777777" w:rsidR="00D53748" w:rsidRPr="00B03001" w:rsidRDefault="00D53748" w:rsidP="00B0300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ПП</w:t>
      </w:r>
      <w:r w:rsidR="002B26C2">
        <w:rPr>
          <w:rFonts w:ascii="Times New Roman CYR" w:eastAsia="Times New Roman" w:hAnsi="Times New Roman CYR" w:cs="Times New Roman CYR"/>
          <w:sz w:val="24"/>
          <w:szCs w:val="24"/>
          <w:lang w:eastAsia="ru-RU"/>
        </w:rPr>
        <w:t>РО</w:t>
      </w:r>
      <w:r w:rsidRPr="00B03001">
        <w:rPr>
          <w:rFonts w:ascii="Times New Roman CYR" w:eastAsia="Times New Roman" w:hAnsi="Times New Roman CYR" w:cs="Times New Roman CYR"/>
          <w:sz w:val="24"/>
          <w:szCs w:val="24"/>
          <w:lang w:eastAsia="ru-RU"/>
        </w:rPr>
        <w:t xml:space="preserve">С </w:t>
      </w:r>
      <w:r w:rsidR="00E5545C">
        <w:rPr>
          <w:rFonts w:ascii="Times New Roman CYR" w:eastAsia="Times New Roman" w:hAnsi="Times New Roman CYR" w:cs="Times New Roman CYR"/>
          <w:sz w:val="24"/>
          <w:szCs w:val="24"/>
          <w:lang w:eastAsia="ru-RU"/>
        </w:rPr>
        <w:t>отражает</w:t>
      </w:r>
      <w:r w:rsidRPr="00B03001">
        <w:rPr>
          <w:rFonts w:ascii="Times New Roman CYR" w:eastAsia="Times New Roman" w:hAnsi="Times New Roman CYR" w:cs="Times New Roman CYR"/>
          <w:sz w:val="24"/>
          <w:szCs w:val="24"/>
          <w:lang w:eastAsia="ru-RU"/>
        </w:rPr>
        <w:t xml:space="preserve"> ценности, на</w:t>
      </w:r>
      <w:r w:rsidR="009C00C5" w:rsidRPr="00B03001">
        <w:rPr>
          <w:rFonts w:ascii="Times New Roman CYR" w:eastAsia="Times New Roman" w:hAnsi="Times New Roman CYR" w:cs="Times New Roman CYR"/>
          <w:sz w:val="24"/>
          <w:szCs w:val="24"/>
          <w:lang w:eastAsia="ru-RU"/>
        </w:rPr>
        <w:t xml:space="preserve"> которых строится П</w:t>
      </w:r>
      <w:r w:rsidR="00E5545C">
        <w:rPr>
          <w:rFonts w:ascii="Times New Roman CYR" w:eastAsia="Times New Roman" w:hAnsi="Times New Roman CYR" w:cs="Times New Roman CYR"/>
          <w:sz w:val="24"/>
          <w:szCs w:val="24"/>
          <w:lang w:eastAsia="ru-RU"/>
        </w:rPr>
        <w:t>рограмма воспитания, способствует</w:t>
      </w:r>
      <w:r w:rsidR="009C00C5" w:rsidRPr="00B03001">
        <w:rPr>
          <w:rFonts w:ascii="Times New Roman CYR" w:eastAsia="Times New Roman" w:hAnsi="Times New Roman CYR" w:cs="Times New Roman CYR"/>
          <w:sz w:val="24"/>
          <w:szCs w:val="24"/>
          <w:lang w:eastAsia="ru-RU"/>
        </w:rPr>
        <w:t xml:space="preserve"> их принятию и раскрытию ребё</w:t>
      </w:r>
      <w:r w:rsidRPr="00B03001">
        <w:rPr>
          <w:rFonts w:ascii="Times New Roman CYR" w:eastAsia="Times New Roman" w:hAnsi="Times New Roman CYR" w:cs="Times New Roman CYR"/>
          <w:sz w:val="24"/>
          <w:szCs w:val="24"/>
          <w:lang w:eastAsia="ru-RU"/>
        </w:rPr>
        <w:t>нком с ОВЗ.</w:t>
      </w:r>
    </w:p>
    <w:p w14:paraId="0637C8DD" w14:textId="77777777" w:rsidR="002635FB" w:rsidRDefault="00D53748"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Среда включает знаки и символы</w:t>
      </w:r>
      <w:r w:rsidR="00C73BE4">
        <w:rPr>
          <w:rFonts w:ascii="Times New Roman CYR" w:eastAsia="Times New Roman" w:hAnsi="Times New Roman CYR" w:cs="Times New Roman CYR"/>
          <w:sz w:val="24"/>
          <w:szCs w:val="24"/>
          <w:lang w:eastAsia="ru-RU"/>
        </w:rPr>
        <w:t xml:space="preserve"> государства, региона, </w:t>
      </w:r>
      <w:r w:rsidR="00E5545C">
        <w:rPr>
          <w:rFonts w:ascii="Times New Roman CYR" w:eastAsia="Times New Roman" w:hAnsi="Times New Roman CYR" w:cs="Times New Roman CYR"/>
          <w:sz w:val="24"/>
          <w:szCs w:val="24"/>
          <w:lang w:eastAsia="ru-RU"/>
        </w:rPr>
        <w:t>города</w:t>
      </w:r>
      <w:r w:rsidRPr="00B03001">
        <w:rPr>
          <w:rFonts w:ascii="Times New Roman CYR" w:eastAsia="Times New Roman" w:hAnsi="Times New Roman CYR" w:cs="Times New Roman CYR"/>
          <w:sz w:val="24"/>
          <w:szCs w:val="24"/>
          <w:lang w:eastAsia="ru-RU"/>
        </w:rPr>
        <w:t>.</w:t>
      </w:r>
    </w:p>
    <w:p w14:paraId="25216F1F" w14:textId="77777777" w:rsidR="002635FB" w:rsidRDefault="00D53748"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Среда отражает региональные, этно</w:t>
      </w:r>
      <w:r w:rsidR="009C00C5" w:rsidRPr="002635FB">
        <w:rPr>
          <w:rFonts w:ascii="Times New Roman CYR" w:eastAsia="Times New Roman" w:hAnsi="Times New Roman CYR" w:cs="Times New Roman CYR"/>
          <w:sz w:val="24"/>
          <w:szCs w:val="24"/>
          <w:lang w:eastAsia="ru-RU"/>
        </w:rPr>
        <w:t>графические, конфессиональные и </w:t>
      </w:r>
      <w:r w:rsidRPr="002635FB">
        <w:rPr>
          <w:rFonts w:ascii="Times New Roman CYR" w:eastAsia="Times New Roman" w:hAnsi="Times New Roman CYR" w:cs="Times New Roman CYR"/>
          <w:sz w:val="24"/>
          <w:szCs w:val="24"/>
          <w:lang w:eastAsia="ru-RU"/>
        </w:rPr>
        <w:t>другие особенности социокультурных условий, в которых находится Организация.</w:t>
      </w:r>
    </w:p>
    <w:p w14:paraId="0EB0D1E1" w14:textId="77777777" w:rsidR="002635FB" w:rsidRDefault="00D53748"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 xml:space="preserve">Среда должна быть </w:t>
      </w:r>
      <w:proofErr w:type="spellStart"/>
      <w:r w:rsidRPr="002635FB">
        <w:rPr>
          <w:rFonts w:ascii="Times New Roman CYR" w:eastAsia="Times New Roman" w:hAnsi="Times New Roman CYR" w:cs="Times New Roman CYR"/>
          <w:sz w:val="24"/>
          <w:szCs w:val="24"/>
          <w:lang w:eastAsia="ru-RU"/>
        </w:rPr>
        <w:t>экологичной</w:t>
      </w:r>
      <w:proofErr w:type="spellEnd"/>
      <w:r w:rsidRPr="002635FB">
        <w:rPr>
          <w:rFonts w:ascii="Times New Roman CYR" w:eastAsia="Times New Roman" w:hAnsi="Times New Roman CYR" w:cs="Times New Roman CYR"/>
          <w:sz w:val="24"/>
          <w:szCs w:val="24"/>
          <w:lang w:eastAsia="ru-RU"/>
        </w:rPr>
        <w:t xml:space="preserve">, </w:t>
      </w:r>
      <w:proofErr w:type="spellStart"/>
      <w:r w:rsidRPr="002635FB">
        <w:rPr>
          <w:rFonts w:ascii="Times New Roman CYR" w:eastAsia="Times New Roman" w:hAnsi="Times New Roman CYR" w:cs="Times New Roman CYR"/>
          <w:sz w:val="24"/>
          <w:szCs w:val="24"/>
          <w:lang w:eastAsia="ru-RU"/>
        </w:rPr>
        <w:t>природосообразной</w:t>
      </w:r>
      <w:proofErr w:type="spellEnd"/>
      <w:r w:rsidRPr="002635FB">
        <w:rPr>
          <w:rFonts w:ascii="Times New Roman CYR" w:eastAsia="Times New Roman" w:hAnsi="Times New Roman CYR" w:cs="Times New Roman CYR"/>
          <w:sz w:val="24"/>
          <w:szCs w:val="24"/>
          <w:lang w:eastAsia="ru-RU"/>
        </w:rPr>
        <w:t xml:space="preserve"> и безопасной.</w:t>
      </w:r>
    </w:p>
    <w:p w14:paraId="30706182" w14:textId="77777777" w:rsidR="002635FB" w:rsidRDefault="009C00C5"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Среда обеспечивает ребё</w:t>
      </w:r>
      <w:r w:rsidR="00D53748" w:rsidRPr="002635FB">
        <w:rPr>
          <w:rFonts w:ascii="Times New Roman CYR" w:eastAsia="Times New Roman" w:hAnsi="Times New Roman CYR" w:cs="Times New Roman CYR"/>
          <w:sz w:val="24"/>
          <w:szCs w:val="24"/>
          <w:lang w:eastAsia="ru-RU"/>
        </w:rPr>
        <w:t xml:space="preserve">нку с </w:t>
      </w:r>
      <w:r w:rsidRPr="002635FB">
        <w:rPr>
          <w:rFonts w:ascii="Times New Roman CYR" w:eastAsia="Times New Roman" w:hAnsi="Times New Roman CYR" w:cs="Times New Roman CYR"/>
          <w:sz w:val="24"/>
          <w:szCs w:val="24"/>
          <w:lang w:eastAsia="ru-RU"/>
        </w:rPr>
        <w:t>ОВЗ возможность общения, игры и </w:t>
      </w:r>
      <w:r w:rsidR="00D53748" w:rsidRPr="002635FB">
        <w:rPr>
          <w:rFonts w:ascii="Times New Roman CYR" w:eastAsia="Times New Roman" w:hAnsi="Times New Roman CYR" w:cs="Times New Roman CYR"/>
          <w:sz w:val="24"/>
          <w:szCs w:val="24"/>
          <w:lang w:eastAsia="ru-RU"/>
        </w:rPr>
        <w:t>совместной деятельности. Отражает ценность семьи, людей разн</w:t>
      </w:r>
      <w:r w:rsidR="001E1597" w:rsidRPr="002635FB">
        <w:rPr>
          <w:rFonts w:ascii="Times New Roman CYR" w:eastAsia="Times New Roman" w:hAnsi="Times New Roman CYR" w:cs="Times New Roman CYR"/>
          <w:sz w:val="24"/>
          <w:szCs w:val="24"/>
          <w:lang w:eastAsia="ru-RU"/>
        </w:rPr>
        <w:t>ых поколений, радость общения с </w:t>
      </w:r>
      <w:r w:rsidR="00D53748" w:rsidRPr="002635FB">
        <w:rPr>
          <w:rFonts w:ascii="Times New Roman CYR" w:eastAsia="Times New Roman" w:hAnsi="Times New Roman CYR" w:cs="Times New Roman CYR"/>
          <w:sz w:val="24"/>
          <w:szCs w:val="24"/>
          <w:lang w:eastAsia="ru-RU"/>
        </w:rPr>
        <w:t>семьей.</w:t>
      </w:r>
    </w:p>
    <w:p w14:paraId="6259779D" w14:textId="77777777" w:rsidR="002635FB" w:rsidRDefault="009C00C5"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Среда обеспечивает ребё</w:t>
      </w:r>
      <w:r w:rsidR="00D53748" w:rsidRPr="002635FB">
        <w:rPr>
          <w:rFonts w:ascii="Times New Roman CYR" w:eastAsia="Times New Roman" w:hAnsi="Times New Roman CYR" w:cs="Times New Roman CYR"/>
          <w:sz w:val="24"/>
          <w:szCs w:val="24"/>
          <w:lang w:eastAsia="ru-RU"/>
        </w:rPr>
        <w:t>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1D4EB581" w14:textId="77777777" w:rsidR="002635FB" w:rsidRDefault="00D53748"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Среда обеспечивает ре</w:t>
      </w:r>
      <w:r w:rsidR="009C00C5" w:rsidRPr="002635FB">
        <w:rPr>
          <w:rFonts w:ascii="Times New Roman CYR" w:eastAsia="Times New Roman" w:hAnsi="Times New Roman CYR" w:cs="Times New Roman CYR"/>
          <w:sz w:val="24"/>
          <w:szCs w:val="24"/>
          <w:lang w:eastAsia="ru-RU"/>
        </w:rPr>
        <w:t>бё</w:t>
      </w:r>
      <w:r w:rsidRPr="002635FB">
        <w:rPr>
          <w:rFonts w:ascii="Times New Roman CYR" w:eastAsia="Times New Roman" w:hAnsi="Times New Roman CYR" w:cs="Times New Roman CYR"/>
          <w:sz w:val="24"/>
          <w:szCs w:val="24"/>
          <w:lang w:eastAsia="ru-RU"/>
        </w:rPr>
        <w:t xml:space="preserve">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w:t>
      </w:r>
      <w:r w:rsidR="009C00C5" w:rsidRPr="002635FB">
        <w:rPr>
          <w:rFonts w:ascii="Times New Roman CYR" w:eastAsia="Times New Roman" w:hAnsi="Times New Roman CYR" w:cs="Times New Roman CYR"/>
          <w:sz w:val="24"/>
          <w:szCs w:val="24"/>
          <w:lang w:eastAsia="ru-RU"/>
        </w:rPr>
        <w:t>профессий) Результаты труда ребё</w:t>
      </w:r>
      <w:r w:rsidRPr="002635FB">
        <w:rPr>
          <w:rFonts w:ascii="Times New Roman CYR" w:eastAsia="Times New Roman" w:hAnsi="Times New Roman CYR" w:cs="Times New Roman CYR"/>
          <w:sz w:val="24"/>
          <w:szCs w:val="24"/>
          <w:lang w:eastAsia="ru-RU"/>
        </w:rPr>
        <w:t>нка с ОВЗ мо</w:t>
      </w:r>
      <w:r w:rsidR="009C00C5" w:rsidRPr="002635FB">
        <w:rPr>
          <w:rFonts w:ascii="Times New Roman CYR" w:eastAsia="Times New Roman" w:hAnsi="Times New Roman CYR" w:cs="Times New Roman CYR"/>
          <w:sz w:val="24"/>
          <w:szCs w:val="24"/>
          <w:lang w:eastAsia="ru-RU"/>
        </w:rPr>
        <w:t>гут быть отражены и сохранены в </w:t>
      </w:r>
      <w:r w:rsidRPr="002635FB">
        <w:rPr>
          <w:rFonts w:ascii="Times New Roman CYR" w:eastAsia="Times New Roman" w:hAnsi="Times New Roman CYR" w:cs="Times New Roman CYR"/>
          <w:sz w:val="24"/>
          <w:szCs w:val="24"/>
          <w:lang w:eastAsia="ru-RU"/>
        </w:rPr>
        <w:t>среде.</w:t>
      </w:r>
    </w:p>
    <w:p w14:paraId="6F95C5D1" w14:textId="77777777" w:rsidR="002635FB" w:rsidRDefault="00D53748"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w:t>
      </w:r>
      <w:r w:rsidR="009C00C5" w:rsidRPr="002635FB">
        <w:rPr>
          <w:rFonts w:ascii="Times New Roman CYR" w:eastAsia="Times New Roman" w:hAnsi="Times New Roman CYR" w:cs="Times New Roman CYR"/>
          <w:sz w:val="24"/>
          <w:szCs w:val="24"/>
          <w:lang w:eastAsia="ru-RU"/>
        </w:rPr>
        <w:t>да обеспечивает ребё</w:t>
      </w:r>
      <w:r w:rsidRPr="002635FB">
        <w:rPr>
          <w:rFonts w:ascii="Times New Roman CYR" w:eastAsia="Times New Roman" w:hAnsi="Times New Roman CYR" w:cs="Times New Roman CYR"/>
          <w:sz w:val="24"/>
          <w:szCs w:val="24"/>
          <w:lang w:eastAsia="ru-RU"/>
        </w:rPr>
        <w:t>нку с ОВЗ возможности для укрепления здоровья, раскрывает смысл здорового образа жизни, физической культуры и спорта.</w:t>
      </w:r>
    </w:p>
    <w:p w14:paraId="5FD2C65B" w14:textId="77777777" w:rsidR="002635FB" w:rsidRDefault="00B03001"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Среда предоставляет ребё</w:t>
      </w:r>
      <w:r w:rsidR="00D53748" w:rsidRPr="002635FB">
        <w:rPr>
          <w:rFonts w:ascii="Times New Roman CYR" w:eastAsia="Times New Roman" w:hAnsi="Times New Roman CYR" w:cs="Times New Roman CYR"/>
          <w:sz w:val="24"/>
          <w:szCs w:val="24"/>
          <w:lang w:eastAsia="ru-RU"/>
        </w:rPr>
        <w:t>нку с ОВЗ возможность погружения в культуру России, знакомства с особенностями региональной ку</w:t>
      </w:r>
      <w:r w:rsidRPr="002635FB">
        <w:rPr>
          <w:rFonts w:ascii="Times New Roman CYR" w:eastAsia="Times New Roman" w:hAnsi="Times New Roman CYR" w:cs="Times New Roman CYR"/>
          <w:sz w:val="24"/>
          <w:szCs w:val="24"/>
          <w:lang w:eastAsia="ru-RU"/>
        </w:rPr>
        <w:t>льтурной традиции.</w:t>
      </w:r>
    </w:p>
    <w:p w14:paraId="34106C66" w14:textId="77777777" w:rsidR="00B03001" w:rsidRPr="00894B8E" w:rsidRDefault="002635FB" w:rsidP="00894B8E">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w:t>
      </w:r>
      <w:r w:rsidR="00D53748" w:rsidRPr="002635FB">
        <w:rPr>
          <w:rFonts w:ascii="Times New Roman CYR" w:eastAsia="Times New Roman" w:hAnsi="Times New Roman CYR" w:cs="Times New Roman CYR"/>
          <w:sz w:val="24"/>
          <w:szCs w:val="24"/>
          <w:lang w:eastAsia="ru-RU"/>
        </w:rPr>
        <w:t>реда дошкольной органи</w:t>
      </w:r>
      <w:r w:rsidR="00B03001" w:rsidRPr="002635FB">
        <w:rPr>
          <w:rFonts w:ascii="Times New Roman CYR" w:eastAsia="Times New Roman" w:hAnsi="Times New Roman CYR" w:cs="Times New Roman CYR"/>
          <w:sz w:val="24"/>
          <w:szCs w:val="24"/>
          <w:lang w:eastAsia="ru-RU"/>
        </w:rPr>
        <w:t>зации должна быть гармоничной и </w:t>
      </w:r>
      <w:r w:rsidR="00D53748" w:rsidRPr="002635FB">
        <w:rPr>
          <w:rFonts w:ascii="Times New Roman CYR" w:eastAsia="Times New Roman" w:hAnsi="Times New Roman CYR" w:cs="Times New Roman CYR"/>
          <w:sz w:val="24"/>
          <w:szCs w:val="24"/>
          <w:lang w:eastAsia="ru-RU"/>
        </w:rPr>
        <w:t>эстетически привлекательной.</w:t>
      </w:r>
    </w:p>
    <w:p w14:paraId="751B48A3" w14:textId="77777777" w:rsidR="00BA1B04" w:rsidRDefault="00BA1B04" w:rsidP="00162193">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bookmarkStart w:id="205" w:name="sub_4613"/>
    </w:p>
    <w:p w14:paraId="32BE8F46" w14:textId="77777777" w:rsidR="00B03001" w:rsidRPr="00E5545C" w:rsidRDefault="00D53748" w:rsidP="00E5545C">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B03001">
        <w:rPr>
          <w:rFonts w:ascii="Times New Roman CYR" w:eastAsia="Times New Roman" w:hAnsi="Times New Roman CYR" w:cs="Times New Roman CYR"/>
          <w:b/>
          <w:sz w:val="24"/>
          <w:szCs w:val="24"/>
          <w:lang w:eastAsia="ru-RU"/>
        </w:rPr>
        <w:t>Кадровое обесп</w:t>
      </w:r>
      <w:r w:rsidR="00B03001" w:rsidRPr="00B03001">
        <w:rPr>
          <w:rFonts w:ascii="Times New Roman CYR" w:eastAsia="Times New Roman" w:hAnsi="Times New Roman CYR" w:cs="Times New Roman CYR"/>
          <w:b/>
          <w:sz w:val="24"/>
          <w:szCs w:val="24"/>
          <w:lang w:eastAsia="ru-RU"/>
        </w:rPr>
        <w:t>ечение воспитательного процесса</w:t>
      </w:r>
      <w:bookmarkEnd w:id="205"/>
    </w:p>
    <w:p w14:paraId="538B4639" w14:textId="77777777" w:rsidR="00AF7625" w:rsidRPr="00AF7625" w:rsidRDefault="00AF7625" w:rsidP="00AF7625">
      <w:pPr>
        <w:tabs>
          <w:tab w:val="left" w:pos="634"/>
          <w:tab w:val="left" w:pos="993"/>
        </w:tabs>
        <w:spacing w:after="0" w:line="240" w:lineRule="auto"/>
        <w:jc w:val="both"/>
        <w:rPr>
          <w:rFonts w:ascii="Times New Roman" w:hAnsi="Times New Roman" w:cs="Times New Roman"/>
          <w:sz w:val="24"/>
          <w:szCs w:val="24"/>
        </w:rPr>
      </w:pPr>
      <w:r w:rsidRPr="00AF7625">
        <w:rPr>
          <w:rFonts w:ascii="Times New Roman" w:hAnsi="Times New Roman" w:cs="Times New Roman"/>
          <w:sz w:val="24"/>
          <w:szCs w:val="24"/>
        </w:rPr>
        <w:t>Заведующий -1</w:t>
      </w:r>
    </w:p>
    <w:p w14:paraId="2111D1B9" w14:textId="50A932D2" w:rsidR="00AF7625" w:rsidRPr="00AF7625" w:rsidRDefault="00E5545C" w:rsidP="00AF7625">
      <w:pPr>
        <w:tabs>
          <w:tab w:val="left" w:pos="634"/>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воспитательной и методической работе</w:t>
      </w:r>
      <w:r w:rsidR="00AD5A8B">
        <w:rPr>
          <w:rFonts w:ascii="Times New Roman" w:hAnsi="Times New Roman" w:cs="Times New Roman"/>
          <w:sz w:val="24"/>
          <w:szCs w:val="24"/>
        </w:rPr>
        <w:t>,</w:t>
      </w:r>
      <w:r w:rsidR="00AF7625" w:rsidRPr="00AF7625">
        <w:rPr>
          <w:rFonts w:ascii="Times New Roman" w:hAnsi="Times New Roman" w:cs="Times New Roman"/>
          <w:sz w:val="24"/>
          <w:szCs w:val="24"/>
        </w:rPr>
        <w:t xml:space="preserve"> - 1</w:t>
      </w:r>
    </w:p>
    <w:p w14:paraId="43A777F4" w14:textId="21A88385" w:rsidR="00AF7625" w:rsidRPr="00AF7625" w:rsidRDefault="00AF7625" w:rsidP="00AF7625">
      <w:pPr>
        <w:tabs>
          <w:tab w:val="left" w:pos="634"/>
          <w:tab w:val="left" w:pos="993"/>
        </w:tabs>
        <w:spacing w:after="0" w:line="240" w:lineRule="auto"/>
        <w:jc w:val="both"/>
        <w:rPr>
          <w:rFonts w:ascii="Times New Roman" w:hAnsi="Times New Roman" w:cs="Times New Roman"/>
          <w:sz w:val="24"/>
          <w:szCs w:val="24"/>
        </w:rPr>
      </w:pPr>
      <w:r w:rsidRPr="00AF7625">
        <w:rPr>
          <w:rFonts w:ascii="Times New Roman" w:hAnsi="Times New Roman" w:cs="Times New Roman"/>
          <w:sz w:val="24"/>
          <w:szCs w:val="24"/>
        </w:rPr>
        <w:lastRenderedPageBreak/>
        <w:t xml:space="preserve">Воспитатели - </w:t>
      </w:r>
      <w:r w:rsidR="00AD5A8B">
        <w:rPr>
          <w:rFonts w:ascii="Times New Roman" w:hAnsi="Times New Roman" w:cs="Times New Roman"/>
          <w:sz w:val="24"/>
          <w:szCs w:val="24"/>
        </w:rPr>
        <w:t>8</w:t>
      </w:r>
    </w:p>
    <w:p w14:paraId="0AB1AC01" w14:textId="77777777" w:rsidR="00AF7625" w:rsidRPr="00AF7625" w:rsidRDefault="00AF7625" w:rsidP="00AF7625">
      <w:pPr>
        <w:tabs>
          <w:tab w:val="left" w:pos="634"/>
          <w:tab w:val="left" w:pos="993"/>
        </w:tabs>
        <w:spacing w:after="0" w:line="240" w:lineRule="auto"/>
        <w:jc w:val="both"/>
        <w:rPr>
          <w:rFonts w:ascii="Times New Roman" w:hAnsi="Times New Roman" w:cs="Times New Roman"/>
          <w:sz w:val="24"/>
          <w:szCs w:val="24"/>
        </w:rPr>
      </w:pPr>
      <w:r w:rsidRPr="00AF7625">
        <w:rPr>
          <w:rFonts w:ascii="Times New Roman" w:hAnsi="Times New Roman" w:cs="Times New Roman"/>
          <w:sz w:val="24"/>
          <w:szCs w:val="24"/>
        </w:rPr>
        <w:t>Педагог-психолог - 1</w:t>
      </w:r>
    </w:p>
    <w:p w14:paraId="5D20461A" w14:textId="77777777" w:rsidR="00AF7625" w:rsidRPr="00AF7625" w:rsidRDefault="00AF7625" w:rsidP="00AF7625">
      <w:pPr>
        <w:tabs>
          <w:tab w:val="left" w:pos="634"/>
          <w:tab w:val="left" w:pos="993"/>
        </w:tabs>
        <w:spacing w:after="0" w:line="240" w:lineRule="auto"/>
        <w:jc w:val="both"/>
        <w:rPr>
          <w:rFonts w:ascii="Times New Roman" w:hAnsi="Times New Roman" w:cs="Times New Roman"/>
          <w:sz w:val="24"/>
          <w:szCs w:val="24"/>
        </w:rPr>
      </w:pPr>
      <w:r w:rsidRPr="00AF7625">
        <w:rPr>
          <w:rFonts w:ascii="Times New Roman" w:hAnsi="Times New Roman" w:cs="Times New Roman"/>
          <w:sz w:val="24"/>
          <w:szCs w:val="24"/>
        </w:rPr>
        <w:t>Учитель-логопед – 1</w:t>
      </w:r>
    </w:p>
    <w:p w14:paraId="0A7A1639" w14:textId="77777777" w:rsidR="00AF7625" w:rsidRPr="00AF7625" w:rsidRDefault="00AF7625" w:rsidP="00AF7625">
      <w:pPr>
        <w:tabs>
          <w:tab w:val="left" w:pos="639"/>
          <w:tab w:val="left" w:pos="993"/>
        </w:tabs>
        <w:spacing w:after="0" w:line="240" w:lineRule="auto"/>
        <w:jc w:val="both"/>
        <w:rPr>
          <w:rFonts w:ascii="Times New Roman" w:hAnsi="Times New Roman" w:cs="Times New Roman"/>
          <w:sz w:val="24"/>
          <w:szCs w:val="24"/>
        </w:rPr>
      </w:pPr>
      <w:r w:rsidRPr="00AF7625">
        <w:rPr>
          <w:rFonts w:ascii="Times New Roman" w:hAnsi="Times New Roman" w:cs="Times New Roman"/>
          <w:sz w:val="24"/>
          <w:szCs w:val="24"/>
        </w:rPr>
        <w:t>Музыкальный руководитель - 1</w:t>
      </w:r>
    </w:p>
    <w:p w14:paraId="08B338BD" w14:textId="77777777" w:rsidR="00AF7625" w:rsidRPr="00AF7625" w:rsidRDefault="00AF7625" w:rsidP="00AF7625">
      <w:pPr>
        <w:tabs>
          <w:tab w:val="left" w:pos="639"/>
          <w:tab w:val="left" w:pos="993"/>
        </w:tabs>
        <w:spacing w:after="0" w:line="240" w:lineRule="auto"/>
        <w:jc w:val="both"/>
        <w:rPr>
          <w:rFonts w:ascii="Times New Roman" w:hAnsi="Times New Roman" w:cs="Times New Roman"/>
          <w:b/>
          <w:sz w:val="24"/>
          <w:szCs w:val="24"/>
        </w:rPr>
      </w:pPr>
    </w:p>
    <w:p w14:paraId="5E946EB2" w14:textId="77777777" w:rsidR="00AF7625" w:rsidRPr="00E5545C" w:rsidRDefault="00AF7625" w:rsidP="00E5545C">
      <w:pPr>
        <w:tabs>
          <w:tab w:val="left" w:pos="639"/>
          <w:tab w:val="left" w:pos="993"/>
        </w:tabs>
        <w:spacing w:after="0" w:line="240" w:lineRule="auto"/>
        <w:jc w:val="both"/>
        <w:rPr>
          <w:rFonts w:ascii="Times New Roman" w:hAnsi="Times New Roman" w:cs="Times New Roman"/>
          <w:b/>
          <w:sz w:val="24"/>
          <w:szCs w:val="24"/>
        </w:rPr>
      </w:pPr>
      <w:r w:rsidRPr="00AF7625">
        <w:rPr>
          <w:rFonts w:ascii="Times New Roman" w:hAnsi="Times New Roman" w:cs="Times New Roman"/>
          <w:b/>
          <w:sz w:val="24"/>
          <w:szCs w:val="24"/>
        </w:rPr>
        <w:t>Сведе</w:t>
      </w:r>
      <w:r w:rsidR="00E5545C">
        <w:rPr>
          <w:rFonts w:ascii="Times New Roman" w:hAnsi="Times New Roman" w:cs="Times New Roman"/>
          <w:b/>
          <w:sz w:val="24"/>
          <w:szCs w:val="24"/>
        </w:rPr>
        <w:t>ния о педагогическом коллективе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4570"/>
        <w:gridCol w:w="2099"/>
      </w:tblGrid>
      <w:tr w:rsidR="00AF7625" w:rsidRPr="00AF7625" w14:paraId="2C58A73F" w14:textId="77777777" w:rsidTr="001027BE">
        <w:tc>
          <w:tcPr>
            <w:tcW w:w="7905" w:type="dxa"/>
            <w:gridSpan w:val="2"/>
            <w:shd w:val="clear" w:color="auto" w:fill="auto"/>
          </w:tcPr>
          <w:p w14:paraId="7F6779CD" w14:textId="77777777" w:rsidR="00AF7625" w:rsidRPr="00AF7625" w:rsidRDefault="00AF7625" w:rsidP="00AF7625">
            <w:pPr>
              <w:spacing w:after="0" w:line="240" w:lineRule="auto"/>
              <w:jc w:val="both"/>
              <w:rPr>
                <w:rFonts w:ascii="Times New Roman" w:hAnsi="Times New Roman" w:cs="Times New Roman"/>
                <w:b/>
                <w:sz w:val="24"/>
                <w:szCs w:val="24"/>
                <w:lang w:eastAsia="ru-RU"/>
              </w:rPr>
            </w:pPr>
            <w:r w:rsidRPr="00AF7625">
              <w:rPr>
                <w:rFonts w:ascii="Times New Roman" w:hAnsi="Times New Roman" w:cs="Times New Roman"/>
                <w:b/>
                <w:sz w:val="24"/>
                <w:szCs w:val="24"/>
                <w:lang w:eastAsia="ru-RU"/>
              </w:rPr>
              <w:t>Характеристика кадрового состава</w:t>
            </w:r>
          </w:p>
        </w:tc>
        <w:tc>
          <w:tcPr>
            <w:tcW w:w="2100" w:type="dxa"/>
            <w:shd w:val="clear" w:color="auto" w:fill="auto"/>
          </w:tcPr>
          <w:p w14:paraId="3FB8B731" w14:textId="77777777" w:rsidR="00AF7625" w:rsidRPr="00AF7625" w:rsidRDefault="00AF7625" w:rsidP="00AF7625">
            <w:pPr>
              <w:spacing w:after="0" w:line="240" w:lineRule="auto"/>
              <w:jc w:val="center"/>
              <w:rPr>
                <w:rFonts w:ascii="Times New Roman" w:hAnsi="Times New Roman" w:cs="Times New Roman"/>
                <w:b/>
                <w:sz w:val="24"/>
                <w:szCs w:val="24"/>
                <w:lang w:eastAsia="ru-RU"/>
              </w:rPr>
            </w:pPr>
            <w:r w:rsidRPr="00AF7625">
              <w:rPr>
                <w:rFonts w:ascii="Times New Roman" w:hAnsi="Times New Roman" w:cs="Times New Roman"/>
                <w:b/>
                <w:sz w:val="24"/>
                <w:szCs w:val="24"/>
                <w:lang w:eastAsia="ru-RU"/>
              </w:rPr>
              <w:t>Количество человек</w:t>
            </w:r>
          </w:p>
        </w:tc>
      </w:tr>
      <w:tr w:rsidR="00AF7625" w:rsidRPr="00AF7625" w14:paraId="6B72AA05" w14:textId="77777777" w:rsidTr="001027BE">
        <w:tc>
          <w:tcPr>
            <w:tcW w:w="3330" w:type="dxa"/>
            <w:vMerge w:val="restart"/>
            <w:shd w:val="clear" w:color="auto" w:fill="auto"/>
          </w:tcPr>
          <w:p w14:paraId="6014EA8F"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По образованию</w:t>
            </w:r>
          </w:p>
        </w:tc>
        <w:tc>
          <w:tcPr>
            <w:tcW w:w="4575" w:type="dxa"/>
            <w:shd w:val="clear" w:color="auto" w:fill="auto"/>
          </w:tcPr>
          <w:p w14:paraId="1D776584"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Высшее педагогическое</w:t>
            </w:r>
          </w:p>
        </w:tc>
        <w:tc>
          <w:tcPr>
            <w:tcW w:w="2100" w:type="dxa"/>
            <w:shd w:val="clear" w:color="auto" w:fill="auto"/>
          </w:tcPr>
          <w:p w14:paraId="087E2C35" w14:textId="614AB168" w:rsidR="00AF7625" w:rsidRPr="00AF7625" w:rsidRDefault="00AD5A8B" w:rsidP="00AF762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r>
      <w:tr w:rsidR="00AF7625" w:rsidRPr="00AF7625" w14:paraId="06E9E9E8" w14:textId="77777777" w:rsidTr="001027BE">
        <w:trPr>
          <w:trHeight w:val="352"/>
        </w:trPr>
        <w:tc>
          <w:tcPr>
            <w:tcW w:w="3330" w:type="dxa"/>
            <w:vMerge/>
            <w:shd w:val="clear" w:color="auto" w:fill="auto"/>
          </w:tcPr>
          <w:p w14:paraId="28F16792" w14:textId="77777777" w:rsidR="00AF7625" w:rsidRPr="00AF7625" w:rsidRDefault="00AF7625" w:rsidP="00AF7625">
            <w:pPr>
              <w:spacing w:after="0" w:line="240" w:lineRule="auto"/>
              <w:jc w:val="both"/>
              <w:rPr>
                <w:rFonts w:ascii="Times New Roman" w:hAnsi="Times New Roman" w:cs="Times New Roman"/>
                <w:sz w:val="24"/>
                <w:szCs w:val="24"/>
                <w:lang w:eastAsia="ru-RU"/>
              </w:rPr>
            </w:pPr>
          </w:p>
        </w:tc>
        <w:tc>
          <w:tcPr>
            <w:tcW w:w="4575" w:type="dxa"/>
            <w:shd w:val="clear" w:color="auto" w:fill="auto"/>
          </w:tcPr>
          <w:p w14:paraId="501F194A"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Среднее педагогическое</w:t>
            </w:r>
          </w:p>
        </w:tc>
        <w:tc>
          <w:tcPr>
            <w:tcW w:w="2100" w:type="dxa"/>
            <w:shd w:val="clear" w:color="auto" w:fill="auto"/>
          </w:tcPr>
          <w:p w14:paraId="541A1023" w14:textId="7BA3B709" w:rsidR="00AF7625" w:rsidRPr="00AF7625" w:rsidRDefault="00AD5A8B" w:rsidP="00AF762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r w:rsidR="00AF7625" w:rsidRPr="00AF7625" w14:paraId="01EB716C" w14:textId="77777777" w:rsidTr="001027BE">
        <w:tc>
          <w:tcPr>
            <w:tcW w:w="3330" w:type="dxa"/>
            <w:vMerge w:val="restart"/>
            <w:shd w:val="clear" w:color="auto" w:fill="auto"/>
          </w:tcPr>
          <w:p w14:paraId="56BF1EEE"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По стажу</w:t>
            </w:r>
          </w:p>
        </w:tc>
        <w:tc>
          <w:tcPr>
            <w:tcW w:w="4575" w:type="dxa"/>
            <w:shd w:val="clear" w:color="auto" w:fill="auto"/>
          </w:tcPr>
          <w:p w14:paraId="7D126C65"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До 5 лет</w:t>
            </w:r>
          </w:p>
        </w:tc>
        <w:tc>
          <w:tcPr>
            <w:tcW w:w="2100" w:type="dxa"/>
            <w:shd w:val="clear" w:color="auto" w:fill="auto"/>
          </w:tcPr>
          <w:p w14:paraId="46D55A06" w14:textId="2E1A3F41" w:rsidR="00AF7625" w:rsidRPr="00AF7625" w:rsidRDefault="00AD5A8B" w:rsidP="00AF762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r>
      <w:tr w:rsidR="00AF7625" w:rsidRPr="00AF7625" w14:paraId="75F8251F" w14:textId="77777777" w:rsidTr="001027BE">
        <w:tc>
          <w:tcPr>
            <w:tcW w:w="3330" w:type="dxa"/>
            <w:vMerge/>
            <w:shd w:val="clear" w:color="auto" w:fill="auto"/>
          </w:tcPr>
          <w:p w14:paraId="406AFC86" w14:textId="77777777" w:rsidR="00AF7625" w:rsidRPr="00AF7625" w:rsidRDefault="00AF7625" w:rsidP="00AF7625">
            <w:pPr>
              <w:spacing w:after="0" w:line="240" w:lineRule="auto"/>
              <w:jc w:val="both"/>
              <w:rPr>
                <w:rFonts w:ascii="Times New Roman" w:hAnsi="Times New Roman" w:cs="Times New Roman"/>
                <w:sz w:val="24"/>
                <w:szCs w:val="24"/>
                <w:lang w:eastAsia="ru-RU"/>
              </w:rPr>
            </w:pPr>
          </w:p>
        </w:tc>
        <w:tc>
          <w:tcPr>
            <w:tcW w:w="4575" w:type="dxa"/>
            <w:shd w:val="clear" w:color="auto" w:fill="auto"/>
          </w:tcPr>
          <w:p w14:paraId="636674AD"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От 5 до 10 лет</w:t>
            </w:r>
          </w:p>
        </w:tc>
        <w:tc>
          <w:tcPr>
            <w:tcW w:w="2100" w:type="dxa"/>
            <w:shd w:val="clear" w:color="auto" w:fill="auto"/>
          </w:tcPr>
          <w:p w14:paraId="6C96F314" w14:textId="5BF91E11" w:rsidR="00AF7625" w:rsidRPr="00AF7625" w:rsidRDefault="00AD5A8B" w:rsidP="00AF762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r w:rsidR="00AF7625" w:rsidRPr="00AF7625" w14:paraId="0EA8C9EA" w14:textId="77777777" w:rsidTr="001027BE">
        <w:tc>
          <w:tcPr>
            <w:tcW w:w="3330" w:type="dxa"/>
            <w:vMerge/>
            <w:shd w:val="clear" w:color="auto" w:fill="auto"/>
          </w:tcPr>
          <w:p w14:paraId="4BB514F7" w14:textId="77777777" w:rsidR="00AF7625" w:rsidRPr="00AF7625" w:rsidRDefault="00AF7625" w:rsidP="00AF7625">
            <w:pPr>
              <w:spacing w:after="0" w:line="240" w:lineRule="auto"/>
              <w:jc w:val="both"/>
              <w:rPr>
                <w:rFonts w:ascii="Times New Roman" w:hAnsi="Times New Roman" w:cs="Times New Roman"/>
                <w:sz w:val="24"/>
                <w:szCs w:val="24"/>
                <w:lang w:eastAsia="ru-RU"/>
              </w:rPr>
            </w:pPr>
          </w:p>
        </w:tc>
        <w:tc>
          <w:tcPr>
            <w:tcW w:w="4575" w:type="dxa"/>
            <w:shd w:val="clear" w:color="auto" w:fill="auto"/>
          </w:tcPr>
          <w:p w14:paraId="7CF2278F"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От 10 до 15 лет</w:t>
            </w:r>
          </w:p>
        </w:tc>
        <w:tc>
          <w:tcPr>
            <w:tcW w:w="2100" w:type="dxa"/>
            <w:shd w:val="clear" w:color="auto" w:fill="auto"/>
          </w:tcPr>
          <w:p w14:paraId="70E4A55D" w14:textId="40A6F7AA" w:rsidR="00AF7625" w:rsidRPr="00AF7625" w:rsidRDefault="00AD5A8B" w:rsidP="00AF762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AF7625" w:rsidRPr="00AF7625" w14:paraId="6AA8BA8A" w14:textId="77777777" w:rsidTr="001027BE">
        <w:tc>
          <w:tcPr>
            <w:tcW w:w="3330" w:type="dxa"/>
            <w:vMerge/>
            <w:shd w:val="clear" w:color="auto" w:fill="auto"/>
          </w:tcPr>
          <w:p w14:paraId="7C56C37C" w14:textId="77777777" w:rsidR="00AF7625" w:rsidRPr="00AF7625" w:rsidRDefault="00AF7625" w:rsidP="00AF7625">
            <w:pPr>
              <w:spacing w:after="0" w:line="240" w:lineRule="auto"/>
              <w:jc w:val="both"/>
              <w:rPr>
                <w:rFonts w:ascii="Times New Roman" w:hAnsi="Times New Roman" w:cs="Times New Roman"/>
                <w:sz w:val="24"/>
                <w:szCs w:val="24"/>
                <w:lang w:eastAsia="ru-RU"/>
              </w:rPr>
            </w:pPr>
          </w:p>
        </w:tc>
        <w:tc>
          <w:tcPr>
            <w:tcW w:w="4575" w:type="dxa"/>
            <w:shd w:val="clear" w:color="auto" w:fill="auto"/>
          </w:tcPr>
          <w:p w14:paraId="27967611"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Свыше 15</w:t>
            </w:r>
          </w:p>
        </w:tc>
        <w:tc>
          <w:tcPr>
            <w:tcW w:w="2100" w:type="dxa"/>
            <w:shd w:val="clear" w:color="auto" w:fill="auto"/>
          </w:tcPr>
          <w:p w14:paraId="523C3421" w14:textId="41D3192E" w:rsidR="00AF7625" w:rsidRPr="00AF7625" w:rsidRDefault="00F55BD9" w:rsidP="00AF762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r>
      <w:tr w:rsidR="00AF7625" w:rsidRPr="00AF7625" w14:paraId="0B22748C" w14:textId="77777777" w:rsidTr="001027BE">
        <w:tc>
          <w:tcPr>
            <w:tcW w:w="3330" w:type="dxa"/>
            <w:vMerge w:val="restart"/>
            <w:shd w:val="clear" w:color="auto" w:fill="auto"/>
          </w:tcPr>
          <w:p w14:paraId="66093731"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По результатам аттестации</w:t>
            </w:r>
          </w:p>
        </w:tc>
        <w:tc>
          <w:tcPr>
            <w:tcW w:w="4575" w:type="dxa"/>
            <w:shd w:val="clear" w:color="auto" w:fill="auto"/>
          </w:tcPr>
          <w:p w14:paraId="0A9744B2"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Высшая квалификационная категория</w:t>
            </w:r>
          </w:p>
        </w:tc>
        <w:tc>
          <w:tcPr>
            <w:tcW w:w="2100" w:type="dxa"/>
            <w:shd w:val="clear" w:color="auto" w:fill="auto"/>
          </w:tcPr>
          <w:p w14:paraId="683317BC" w14:textId="50AB48C0" w:rsidR="00AF7625" w:rsidRPr="00AF7625" w:rsidRDefault="00F55BD9" w:rsidP="00AF762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r>
      <w:tr w:rsidR="00AF7625" w:rsidRPr="00AF7625" w14:paraId="3F1495D8" w14:textId="77777777" w:rsidTr="001027BE">
        <w:tc>
          <w:tcPr>
            <w:tcW w:w="3330" w:type="dxa"/>
            <w:vMerge/>
            <w:shd w:val="clear" w:color="auto" w:fill="auto"/>
          </w:tcPr>
          <w:p w14:paraId="43DDCBE4" w14:textId="77777777" w:rsidR="00AF7625" w:rsidRPr="00AF7625" w:rsidRDefault="00AF7625" w:rsidP="00AF7625">
            <w:pPr>
              <w:spacing w:after="0" w:line="240" w:lineRule="auto"/>
              <w:jc w:val="both"/>
              <w:rPr>
                <w:rFonts w:ascii="Times New Roman" w:hAnsi="Times New Roman" w:cs="Times New Roman"/>
                <w:sz w:val="24"/>
                <w:szCs w:val="24"/>
                <w:lang w:eastAsia="ru-RU"/>
              </w:rPr>
            </w:pPr>
          </w:p>
        </w:tc>
        <w:tc>
          <w:tcPr>
            <w:tcW w:w="4575" w:type="dxa"/>
            <w:shd w:val="clear" w:color="auto" w:fill="auto"/>
          </w:tcPr>
          <w:p w14:paraId="2EE3CA0A"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Первая квалификационная категория</w:t>
            </w:r>
          </w:p>
        </w:tc>
        <w:tc>
          <w:tcPr>
            <w:tcW w:w="2100" w:type="dxa"/>
            <w:shd w:val="clear" w:color="auto" w:fill="auto"/>
          </w:tcPr>
          <w:p w14:paraId="73CA9DCC" w14:textId="609AFEE7" w:rsidR="00AF7625" w:rsidRPr="00AF7625" w:rsidRDefault="00F55BD9" w:rsidP="00AF762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AF7625" w:rsidRPr="00AF7625" w14:paraId="1F5F817B" w14:textId="77777777" w:rsidTr="001027BE">
        <w:tc>
          <w:tcPr>
            <w:tcW w:w="3330" w:type="dxa"/>
            <w:vMerge/>
            <w:shd w:val="clear" w:color="auto" w:fill="auto"/>
          </w:tcPr>
          <w:p w14:paraId="13C54754" w14:textId="77777777" w:rsidR="00AF7625" w:rsidRPr="00AF7625" w:rsidRDefault="00AF7625" w:rsidP="00AF7625">
            <w:pPr>
              <w:spacing w:after="0" w:line="240" w:lineRule="auto"/>
              <w:jc w:val="both"/>
              <w:rPr>
                <w:rFonts w:ascii="Times New Roman" w:hAnsi="Times New Roman" w:cs="Times New Roman"/>
                <w:sz w:val="24"/>
                <w:szCs w:val="24"/>
                <w:lang w:eastAsia="ru-RU"/>
              </w:rPr>
            </w:pPr>
          </w:p>
        </w:tc>
        <w:tc>
          <w:tcPr>
            <w:tcW w:w="4575" w:type="dxa"/>
            <w:shd w:val="clear" w:color="auto" w:fill="auto"/>
          </w:tcPr>
          <w:p w14:paraId="124E1C6A"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Не имеют квалификационной категории</w:t>
            </w:r>
          </w:p>
        </w:tc>
        <w:tc>
          <w:tcPr>
            <w:tcW w:w="2100" w:type="dxa"/>
            <w:shd w:val="clear" w:color="auto" w:fill="auto"/>
          </w:tcPr>
          <w:p w14:paraId="59A4B924" w14:textId="2B6E2749" w:rsidR="00AF7625" w:rsidRPr="00AF7625" w:rsidRDefault="00F55BD9" w:rsidP="00AF762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r>
      <w:tr w:rsidR="00AF7625" w:rsidRPr="00AF7625" w14:paraId="4F7DC46A" w14:textId="77777777" w:rsidTr="001027BE">
        <w:tc>
          <w:tcPr>
            <w:tcW w:w="3330" w:type="dxa"/>
            <w:vMerge/>
            <w:shd w:val="clear" w:color="auto" w:fill="auto"/>
          </w:tcPr>
          <w:p w14:paraId="2DF718A3" w14:textId="77777777" w:rsidR="00AF7625" w:rsidRPr="00AF7625" w:rsidRDefault="00AF7625" w:rsidP="00AF7625">
            <w:pPr>
              <w:spacing w:after="0" w:line="240" w:lineRule="auto"/>
              <w:jc w:val="both"/>
              <w:rPr>
                <w:rFonts w:ascii="Times New Roman" w:hAnsi="Times New Roman" w:cs="Times New Roman"/>
                <w:sz w:val="24"/>
                <w:szCs w:val="24"/>
                <w:lang w:eastAsia="ru-RU"/>
              </w:rPr>
            </w:pPr>
          </w:p>
        </w:tc>
        <w:tc>
          <w:tcPr>
            <w:tcW w:w="4575" w:type="dxa"/>
            <w:shd w:val="clear" w:color="auto" w:fill="auto"/>
          </w:tcPr>
          <w:p w14:paraId="7B78ED98" w14:textId="77777777" w:rsidR="00AF7625" w:rsidRPr="00AF7625" w:rsidRDefault="00AF7625" w:rsidP="00AF7625">
            <w:pPr>
              <w:spacing w:after="0" w:line="240" w:lineRule="auto"/>
              <w:jc w:val="both"/>
              <w:rPr>
                <w:rFonts w:ascii="Times New Roman" w:hAnsi="Times New Roman" w:cs="Times New Roman"/>
                <w:sz w:val="24"/>
                <w:szCs w:val="24"/>
                <w:lang w:eastAsia="ru-RU"/>
              </w:rPr>
            </w:pPr>
            <w:r w:rsidRPr="00AF7625">
              <w:rPr>
                <w:rFonts w:ascii="Times New Roman" w:hAnsi="Times New Roman" w:cs="Times New Roman"/>
                <w:sz w:val="24"/>
                <w:szCs w:val="24"/>
                <w:lang w:eastAsia="ru-RU"/>
              </w:rPr>
              <w:t>Соответствие занимаемой должности</w:t>
            </w:r>
          </w:p>
        </w:tc>
        <w:tc>
          <w:tcPr>
            <w:tcW w:w="2100" w:type="dxa"/>
            <w:shd w:val="clear" w:color="auto" w:fill="auto"/>
          </w:tcPr>
          <w:p w14:paraId="693FCBE3" w14:textId="7D33FC6C" w:rsidR="00AF7625" w:rsidRPr="00AF7625" w:rsidRDefault="00F55BD9" w:rsidP="00AF762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bl>
    <w:p w14:paraId="26E50780" w14:textId="77777777" w:rsidR="00AF7625" w:rsidRPr="00AF7625" w:rsidRDefault="00AF7625" w:rsidP="00AF7625">
      <w:pPr>
        <w:tabs>
          <w:tab w:val="left" w:pos="639"/>
          <w:tab w:val="left" w:pos="993"/>
          <w:tab w:val="left" w:pos="3888"/>
          <w:tab w:val="left" w:pos="5548"/>
          <w:tab w:val="left" w:pos="6086"/>
          <w:tab w:val="left" w:pos="7709"/>
          <w:tab w:val="left" w:pos="9590"/>
        </w:tabs>
        <w:spacing w:after="0" w:line="240" w:lineRule="auto"/>
        <w:ind w:right="534"/>
        <w:jc w:val="both"/>
        <w:rPr>
          <w:rFonts w:ascii="Times New Roman" w:hAnsi="Times New Roman" w:cs="Times New Roman"/>
          <w:sz w:val="24"/>
          <w:szCs w:val="24"/>
        </w:rPr>
      </w:pPr>
    </w:p>
    <w:p w14:paraId="3B5D900B" w14:textId="77777777" w:rsidR="00C224B0" w:rsidRPr="00C224B0" w:rsidRDefault="00D53748" w:rsidP="00C224B0">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206" w:name="sub_4614"/>
      <w:r w:rsidRPr="00C224B0">
        <w:rPr>
          <w:rFonts w:ascii="Times New Roman CYR" w:eastAsia="Times New Roman" w:hAnsi="Times New Roman CYR" w:cs="Times New Roman CYR"/>
          <w:b/>
          <w:sz w:val="24"/>
          <w:szCs w:val="24"/>
          <w:lang w:eastAsia="ru-RU"/>
        </w:rPr>
        <w:t xml:space="preserve">Особые требования к условиям, обеспечивающим достижение </w:t>
      </w:r>
    </w:p>
    <w:p w14:paraId="0F6BC7F9" w14:textId="77777777" w:rsidR="00C224B0" w:rsidRPr="00E5545C" w:rsidRDefault="00D53748" w:rsidP="00E5545C">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C224B0">
        <w:rPr>
          <w:rFonts w:ascii="Times New Roman CYR" w:eastAsia="Times New Roman" w:hAnsi="Times New Roman CYR" w:cs="Times New Roman CYR"/>
          <w:b/>
          <w:sz w:val="24"/>
          <w:szCs w:val="24"/>
          <w:lang w:eastAsia="ru-RU"/>
        </w:rPr>
        <w:t>планируемых личностных резу</w:t>
      </w:r>
      <w:r w:rsidR="00C224B0" w:rsidRPr="00C224B0">
        <w:rPr>
          <w:rFonts w:ascii="Times New Roman CYR" w:eastAsia="Times New Roman" w:hAnsi="Times New Roman CYR" w:cs="Times New Roman CYR"/>
          <w:b/>
          <w:sz w:val="24"/>
          <w:szCs w:val="24"/>
          <w:lang w:eastAsia="ru-RU"/>
        </w:rPr>
        <w:t>льтатов в работе с детьми с ОВЗ</w:t>
      </w:r>
    </w:p>
    <w:bookmarkEnd w:id="206"/>
    <w:p w14:paraId="34E343FF" w14:textId="77777777" w:rsidR="00D53748" w:rsidRPr="00C224B0" w:rsidRDefault="00D53748" w:rsidP="00C224B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Инклюзия</w:t>
      </w:r>
      <w:r w:rsidRPr="00C224B0">
        <w:rPr>
          <w:rFonts w:ascii="Times New Roman CYR" w:eastAsia="Times New Roman" w:hAnsi="Times New Roman CYR" w:cs="Times New Roman CYR"/>
          <w:sz w:val="24"/>
          <w:szCs w:val="24"/>
          <w:lang w:eastAsia="ru-RU"/>
        </w:rPr>
        <w:t xml:space="preserve"> </w:t>
      </w:r>
      <w:r w:rsidRPr="009461FD">
        <w:rPr>
          <w:rFonts w:ascii="Times New Roman CYR" w:eastAsia="Times New Roman" w:hAnsi="Times New Roman CYR" w:cs="Times New Roman CYR"/>
          <w:i/>
          <w:sz w:val="24"/>
          <w:szCs w:val="24"/>
          <w:lang w:eastAsia="ru-RU"/>
        </w:rPr>
        <w:t>является</w:t>
      </w:r>
      <w:r w:rsidRPr="00C224B0">
        <w:rPr>
          <w:rFonts w:ascii="Times New Roman CYR" w:eastAsia="Times New Roman" w:hAnsi="Times New Roman CYR" w:cs="Times New Roman CYR"/>
          <w:sz w:val="24"/>
          <w:szCs w:val="24"/>
          <w:lang w:eastAsia="ru-RU"/>
        </w:rPr>
        <w:t xml:space="preserve"> ценностной </w:t>
      </w:r>
      <w:r w:rsidRPr="009461FD">
        <w:rPr>
          <w:rFonts w:ascii="Times New Roman CYR" w:eastAsia="Times New Roman" w:hAnsi="Times New Roman CYR" w:cs="Times New Roman CYR"/>
          <w:i/>
          <w:sz w:val="24"/>
          <w:szCs w:val="24"/>
          <w:lang w:eastAsia="ru-RU"/>
        </w:rPr>
        <w:t>основой уклада</w:t>
      </w:r>
      <w:r w:rsidRPr="00C224B0">
        <w:rPr>
          <w:rFonts w:ascii="Times New Roman CYR" w:eastAsia="Times New Roman" w:hAnsi="Times New Roman CYR" w:cs="Times New Roman CYR"/>
          <w:sz w:val="24"/>
          <w:szCs w:val="24"/>
          <w:lang w:eastAsia="ru-RU"/>
        </w:rPr>
        <w:t xml:space="preserve"> Организации и </w:t>
      </w:r>
      <w:r w:rsidRPr="009461FD">
        <w:rPr>
          <w:rFonts w:ascii="Times New Roman CYR" w:eastAsia="Times New Roman" w:hAnsi="Times New Roman CYR" w:cs="Times New Roman CYR"/>
          <w:i/>
          <w:sz w:val="24"/>
          <w:szCs w:val="24"/>
          <w:lang w:eastAsia="ru-RU"/>
        </w:rPr>
        <w:t>основанием для</w:t>
      </w:r>
      <w:r w:rsidRPr="00C224B0">
        <w:rPr>
          <w:rFonts w:ascii="Times New Roman CYR" w:eastAsia="Times New Roman" w:hAnsi="Times New Roman CYR" w:cs="Times New Roman CYR"/>
          <w:sz w:val="24"/>
          <w:szCs w:val="24"/>
          <w:lang w:eastAsia="ru-RU"/>
        </w:rPr>
        <w:t xml:space="preserve"> </w:t>
      </w:r>
      <w:r w:rsidRPr="009461FD">
        <w:rPr>
          <w:rFonts w:ascii="Times New Roman CYR" w:eastAsia="Times New Roman" w:hAnsi="Times New Roman CYR" w:cs="Times New Roman CYR"/>
          <w:i/>
          <w:sz w:val="24"/>
          <w:szCs w:val="24"/>
          <w:lang w:eastAsia="ru-RU"/>
        </w:rPr>
        <w:t>проектирования</w:t>
      </w:r>
      <w:r w:rsidRPr="00C224B0">
        <w:rPr>
          <w:rFonts w:ascii="Times New Roman CYR" w:eastAsia="Times New Roman" w:hAnsi="Times New Roman CYR" w:cs="Times New Roman CYR"/>
          <w:sz w:val="24"/>
          <w:szCs w:val="24"/>
          <w:lang w:eastAsia="ru-RU"/>
        </w:rPr>
        <w:t xml:space="preserve"> воспитывающих сред, деятельностей и событий.</w:t>
      </w:r>
    </w:p>
    <w:p w14:paraId="0DB44B62" w14:textId="77777777" w:rsidR="00D53748" w:rsidRPr="00C224B0" w:rsidRDefault="00D53748" w:rsidP="00C224B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На уровне уклада</w:t>
      </w:r>
      <w:r w:rsidRPr="00C224B0">
        <w:rPr>
          <w:rFonts w:ascii="Times New Roman CYR" w:eastAsia="Times New Roman" w:hAnsi="Times New Roman CYR" w:cs="Times New Roman CYR"/>
          <w:sz w:val="24"/>
          <w:szCs w:val="24"/>
          <w:lang w:eastAsia="ru-RU"/>
        </w:rPr>
        <w:t>: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58BC957D" w14:textId="77777777" w:rsidR="00D53748" w:rsidRPr="00C224B0" w:rsidRDefault="00D53748" w:rsidP="00C224B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На уровне воспитывающих сред</w:t>
      </w:r>
      <w:r w:rsidRPr="00C224B0">
        <w:rPr>
          <w:rFonts w:ascii="Times New Roman CYR" w:eastAsia="Times New Roman" w:hAnsi="Times New Roman CYR" w:cs="Times New Roman CYR"/>
          <w:sz w:val="24"/>
          <w:szCs w:val="24"/>
          <w:lang w:eastAsia="ru-RU"/>
        </w:rPr>
        <w:t>: ППС строится как максимально доступная для обучающихся с ОВЗ; событийная воспитывающая среда Организации обеспечивает во</w:t>
      </w:r>
      <w:r w:rsidR="00C224B0" w:rsidRPr="00C224B0">
        <w:rPr>
          <w:rFonts w:ascii="Times New Roman CYR" w:eastAsia="Times New Roman" w:hAnsi="Times New Roman CYR" w:cs="Times New Roman CYR"/>
          <w:sz w:val="24"/>
          <w:szCs w:val="24"/>
          <w:lang w:eastAsia="ru-RU"/>
        </w:rPr>
        <w:t>зможность включения каждого ребёнка в </w:t>
      </w:r>
      <w:r w:rsidRPr="00C224B0">
        <w:rPr>
          <w:rFonts w:ascii="Times New Roman CYR" w:eastAsia="Times New Roman" w:hAnsi="Times New Roman CYR" w:cs="Times New Roman CYR"/>
          <w:sz w:val="24"/>
          <w:szCs w:val="24"/>
          <w:lang w:eastAsia="ru-RU"/>
        </w:rPr>
        <w:t>различные формы жизни детского сообщества; рукотворная воспитывающая среда обеспечивает возможность демонстрации уник</w:t>
      </w:r>
      <w:r w:rsidR="00C224B0" w:rsidRPr="00C224B0">
        <w:rPr>
          <w:rFonts w:ascii="Times New Roman CYR" w:eastAsia="Times New Roman" w:hAnsi="Times New Roman CYR" w:cs="Times New Roman CYR"/>
          <w:sz w:val="24"/>
          <w:szCs w:val="24"/>
          <w:lang w:eastAsia="ru-RU"/>
        </w:rPr>
        <w:t>альности достижений каждого ребё</w:t>
      </w:r>
      <w:r w:rsidRPr="00C224B0">
        <w:rPr>
          <w:rFonts w:ascii="Times New Roman CYR" w:eastAsia="Times New Roman" w:hAnsi="Times New Roman CYR" w:cs="Times New Roman CYR"/>
          <w:sz w:val="24"/>
          <w:szCs w:val="24"/>
          <w:lang w:eastAsia="ru-RU"/>
        </w:rPr>
        <w:t>нка.</w:t>
      </w:r>
    </w:p>
    <w:p w14:paraId="55BFC0AA" w14:textId="77777777" w:rsidR="00D53748" w:rsidRPr="00C224B0" w:rsidRDefault="00D53748" w:rsidP="00C224B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На уровне общности</w:t>
      </w:r>
      <w:r w:rsidRPr="00C224B0">
        <w:rPr>
          <w:rFonts w:ascii="Times New Roman CYR" w:eastAsia="Times New Roman" w:hAnsi="Times New Roman CYR" w:cs="Times New Roman CYR"/>
          <w:sz w:val="24"/>
          <w:szCs w:val="24"/>
          <w:lang w:eastAsia="ru-RU"/>
        </w:rPr>
        <w:t>: формируются условия освоения социальных ролей, ответственности и самостоятельности, сопр</w:t>
      </w:r>
      <w:r w:rsidR="00C224B0" w:rsidRPr="00C224B0">
        <w:rPr>
          <w:rFonts w:ascii="Times New Roman CYR" w:eastAsia="Times New Roman" w:hAnsi="Times New Roman CYR" w:cs="Times New Roman CYR"/>
          <w:sz w:val="24"/>
          <w:szCs w:val="24"/>
          <w:lang w:eastAsia="ru-RU"/>
        </w:rPr>
        <w:t>ичастности к реализации целей и </w:t>
      </w:r>
      <w:r w:rsidRPr="00C224B0">
        <w:rPr>
          <w:rFonts w:ascii="Times New Roman CYR" w:eastAsia="Times New Roman" w:hAnsi="Times New Roman CYR" w:cs="Times New Roman CYR"/>
          <w:sz w:val="24"/>
          <w:szCs w:val="24"/>
          <w:lang w:eastAsia="ru-RU"/>
        </w:rPr>
        <w:t>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384F14F2" w14:textId="77777777" w:rsidR="00D53748" w:rsidRPr="00C224B0" w:rsidRDefault="00D53748" w:rsidP="00C224B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На уровне деятельностей</w:t>
      </w:r>
      <w:r w:rsidRPr="00C224B0">
        <w:rPr>
          <w:rFonts w:ascii="Times New Roman CYR" w:eastAsia="Times New Roman" w:hAnsi="Times New Roman CYR" w:cs="Times New Roman CYR"/>
          <w:sz w:val="24"/>
          <w:szCs w:val="24"/>
          <w:lang w:eastAsia="ru-RU"/>
        </w:rPr>
        <w:t>: педагогическое проектирование совместной деятельности в разновозрастных группах,</w:t>
      </w:r>
      <w:r w:rsidR="00C224B0" w:rsidRPr="00C224B0">
        <w:rPr>
          <w:rFonts w:ascii="Times New Roman CYR" w:eastAsia="Times New Roman" w:hAnsi="Times New Roman CYR" w:cs="Times New Roman CYR"/>
          <w:sz w:val="24"/>
          <w:szCs w:val="24"/>
          <w:lang w:eastAsia="ru-RU"/>
        </w:rPr>
        <w:t xml:space="preserve"> в малых группах обучающихся, в </w:t>
      </w:r>
      <w:r w:rsidRPr="00C224B0">
        <w:rPr>
          <w:rFonts w:ascii="Times New Roman CYR" w:eastAsia="Times New Roman" w:hAnsi="Times New Roman CYR" w:cs="Times New Roman CYR"/>
          <w:sz w:val="24"/>
          <w:szCs w:val="24"/>
          <w:lang w:eastAsia="ru-RU"/>
        </w:rPr>
        <w:t xml:space="preserve">детско-родительских группах обеспечивает условия освоения доступных навыков, формирует опыт работы в </w:t>
      </w:r>
      <w:r w:rsidR="00C224B0" w:rsidRPr="00C224B0">
        <w:rPr>
          <w:rFonts w:ascii="Times New Roman CYR" w:eastAsia="Times New Roman" w:hAnsi="Times New Roman CYR" w:cs="Times New Roman CYR"/>
          <w:sz w:val="24"/>
          <w:szCs w:val="24"/>
          <w:lang w:eastAsia="ru-RU"/>
        </w:rPr>
        <w:t>команде, развивает активность и ответственность каждого ребё</w:t>
      </w:r>
      <w:r w:rsidRPr="00C224B0">
        <w:rPr>
          <w:rFonts w:ascii="Times New Roman CYR" w:eastAsia="Times New Roman" w:hAnsi="Times New Roman CYR" w:cs="Times New Roman CYR"/>
          <w:sz w:val="24"/>
          <w:szCs w:val="24"/>
          <w:lang w:eastAsia="ru-RU"/>
        </w:rPr>
        <w:t>нка в социальной ситуации его развития.</w:t>
      </w:r>
    </w:p>
    <w:p w14:paraId="4CE363ED" w14:textId="77777777" w:rsidR="00BA1B04" w:rsidRPr="00A464E1" w:rsidRDefault="00D53748" w:rsidP="00A464E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На уровне событий</w:t>
      </w:r>
      <w:r w:rsidRPr="00C224B0">
        <w:rPr>
          <w:rFonts w:ascii="Times New Roman CYR" w:eastAsia="Times New Roman" w:hAnsi="Times New Roman CYR" w:cs="Times New Roman CYR"/>
          <w:sz w:val="24"/>
          <w:szCs w:val="24"/>
          <w:lang w:eastAsia="ru-RU"/>
        </w:rPr>
        <w:t>: проектирование педагогическим работником ритмов жиз</w:t>
      </w:r>
      <w:r w:rsidR="00C224B0" w:rsidRPr="00C224B0">
        <w:rPr>
          <w:rFonts w:ascii="Times New Roman CYR" w:eastAsia="Times New Roman" w:hAnsi="Times New Roman CYR" w:cs="Times New Roman CYR"/>
          <w:sz w:val="24"/>
          <w:szCs w:val="24"/>
          <w:lang w:eastAsia="ru-RU"/>
        </w:rPr>
        <w:t>ни, праздников и общих дел с учё</w:t>
      </w:r>
      <w:r w:rsidRPr="00C224B0">
        <w:rPr>
          <w:rFonts w:ascii="Times New Roman CYR" w:eastAsia="Times New Roman" w:hAnsi="Times New Roman CYR" w:cs="Times New Roman CYR"/>
          <w:sz w:val="24"/>
          <w:szCs w:val="24"/>
          <w:lang w:eastAsia="ru-RU"/>
        </w:rPr>
        <w:t>том специфики социальной и культурно</w:t>
      </w:r>
      <w:r w:rsidR="00C224B0" w:rsidRPr="00C224B0">
        <w:rPr>
          <w:rFonts w:ascii="Times New Roman CYR" w:eastAsia="Times New Roman" w:hAnsi="Times New Roman CYR" w:cs="Times New Roman CYR"/>
          <w:sz w:val="24"/>
          <w:szCs w:val="24"/>
          <w:lang w:eastAsia="ru-RU"/>
        </w:rPr>
        <w:t>й ситуации развития каждого ребё</w:t>
      </w:r>
      <w:r w:rsidRPr="00C224B0">
        <w:rPr>
          <w:rFonts w:ascii="Times New Roman CYR" w:eastAsia="Times New Roman" w:hAnsi="Times New Roman CYR" w:cs="Times New Roman CYR"/>
          <w:sz w:val="24"/>
          <w:szCs w:val="24"/>
          <w:lang w:eastAsia="ru-RU"/>
        </w:rPr>
        <w:t xml:space="preserve">нка обеспечивает возможность участия каждого в жизни и событиях группы, формирует личностный опыт, развивает самооценку </w:t>
      </w:r>
      <w:r w:rsidR="00C224B0" w:rsidRPr="00C224B0">
        <w:rPr>
          <w:rFonts w:ascii="Times New Roman CYR" w:eastAsia="Times New Roman" w:hAnsi="Times New Roman CYR" w:cs="Times New Roman CYR"/>
          <w:sz w:val="24"/>
          <w:szCs w:val="24"/>
          <w:lang w:eastAsia="ru-RU"/>
        </w:rPr>
        <w:t>и уверенность ребё</w:t>
      </w:r>
      <w:r w:rsidRPr="00C224B0">
        <w:rPr>
          <w:rFonts w:ascii="Times New Roman CYR" w:eastAsia="Times New Roman" w:hAnsi="Times New Roman CYR" w:cs="Times New Roman CYR"/>
          <w:sz w:val="24"/>
          <w:szCs w:val="24"/>
          <w:lang w:eastAsia="ru-RU"/>
        </w:rPr>
        <w:t>нка в своих силах. Событийная организация до</w:t>
      </w:r>
      <w:r w:rsidR="00C224B0" w:rsidRPr="00C224B0">
        <w:rPr>
          <w:rFonts w:ascii="Times New Roman CYR" w:eastAsia="Times New Roman" w:hAnsi="Times New Roman CYR" w:cs="Times New Roman CYR"/>
          <w:sz w:val="24"/>
          <w:szCs w:val="24"/>
          <w:lang w:eastAsia="ru-RU"/>
        </w:rPr>
        <w:t>лжна обеспечить переживание ребё</w:t>
      </w:r>
      <w:r w:rsidRPr="00C224B0">
        <w:rPr>
          <w:rFonts w:ascii="Times New Roman CYR" w:eastAsia="Times New Roman" w:hAnsi="Times New Roman CYR" w:cs="Times New Roman CYR"/>
          <w:sz w:val="24"/>
          <w:szCs w:val="24"/>
          <w:lang w:eastAsia="ru-RU"/>
        </w:rPr>
        <w:t>нком опыта самостоятельности, счастья и свободы в коллективе обучающихся и педагогических работников.</w:t>
      </w:r>
      <w:bookmarkStart w:id="207" w:name="sub_1358"/>
    </w:p>
    <w:p w14:paraId="4A7D5709" w14:textId="77777777" w:rsidR="00D53748" w:rsidRPr="00C224B0" w:rsidRDefault="00D53748" w:rsidP="00C224B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Основными условиями реализации Программы воспитания</w:t>
      </w:r>
      <w:r w:rsidRPr="00C224B0">
        <w:rPr>
          <w:rFonts w:ascii="Times New Roman CYR" w:eastAsia="Times New Roman" w:hAnsi="Times New Roman CYR" w:cs="Times New Roman CYR"/>
          <w:sz w:val="24"/>
          <w:szCs w:val="24"/>
          <w:lang w:eastAsia="ru-RU"/>
        </w:rPr>
        <w:t xml:space="preserve"> в Организации, являются:</w:t>
      </w:r>
    </w:p>
    <w:p w14:paraId="4580C93D" w14:textId="77777777" w:rsidR="00C224B0" w:rsidRPr="00C224B0" w:rsidRDefault="00C224B0" w:rsidP="00FA4443">
      <w:pPr>
        <w:widowControl w:val="0"/>
        <w:numPr>
          <w:ilvl w:val="0"/>
          <w:numId w:val="20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bookmarkStart w:id="208" w:name="sub_4619"/>
      <w:bookmarkEnd w:id="207"/>
      <w:r w:rsidRPr="00C224B0">
        <w:rPr>
          <w:rFonts w:ascii="Times New Roman CYR" w:eastAsia="Times New Roman" w:hAnsi="Times New Roman CYR" w:cs="Times New Roman CYR"/>
          <w:sz w:val="24"/>
          <w:szCs w:val="24"/>
          <w:lang w:eastAsia="ru-RU"/>
        </w:rPr>
        <w:lastRenderedPageBreak/>
        <w:t>полноценное проживание ребё</w:t>
      </w:r>
      <w:r w:rsidR="00D53748" w:rsidRPr="00C224B0">
        <w:rPr>
          <w:rFonts w:ascii="Times New Roman CYR" w:eastAsia="Times New Roman" w:hAnsi="Times New Roman CYR" w:cs="Times New Roman CYR"/>
          <w:sz w:val="24"/>
          <w:szCs w:val="24"/>
          <w:lang w:eastAsia="ru-RU"/>
        </w:rPr>
        <w:t>нком всех этапов де</w:t>
      </w:r>
      <w:r w:rsidR="009461FD">
        <w:rPr>
          <w:rFonts w:ascii="Times New Roman CYR" w:eastAsia="Times New Roman" w:hAnsi="Times New Roman CYR" w:cs="Times New Roman CYR"/>
          <w:sz w:val="24"/>
          <w:szCs w:val="24"/>
          <w:lang w:eastAsia="ru-RU"/>
        </w:rPr>
        <w:t>тства (младенческого, раннего и </w:t>
      </w:r>
      <w:r w:rsidR="00D53748" w:rsidRPr="00C224B0">
        <w:rPr>
          <w:rFonts w:ascii="Times New Roman CYR" w:eastAsia="Times New Roman" w:hAnsi="Times New Roman CYR" w:cs="Times New Roman CYR"/>
          <w:sz w:val="24"/>
          <w:szCs w:val="24"/>
          <w:lang w:eastAsia="ru-RU"/>
        </w:rPr>
        <w:t>дошкольного возраста), обогащение (амплификация) детского развития;</w:t>
      </w:r>
      <w:bookmarkStart w:id="209" w:name="sub_4620"/>
      <w:bookmarkEnd w:id="208"/>
    </w:p>
    <w:p w14:paraId="78B5023F" w14:textId="77777777" w:rsidR="00C224B0" w:rsidRPr="00C224B0" w:rsidRDefault="00D53748" w:rsidP="00FA4443">
      <w:pPr>
        <w:widowControl w:val="0"/>
        <w:numPr>
          <w:ilvl w:val="0"/>
          <w:numId w:val="20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построение в</w:t>
      </w:r>
      <w:r w:rsidR="00C224B0" w:rsidRPr="00C224B0">
        <w:rPr>
          <w:rFonts w:ascii="Times New Roman CYR" w:eastAsia="Times New Roman" w:hAnsi="Times New Roman CYR" w:cs="Times New Roman CYR"/>
          <w:sz w:val="24"/>
          <w:szCs w:val="24"/>
          <w:lang w:eastAsia="ru-RU"/>
        </w:rPr>
        <w:t>оспитательной деятельности с учё</w:t>
      </w:r>
      <w:r w:rsidRPr="00C224B0">
        <w:rPr>
          <w:rFonts w:ascii="Times New Roman CYR" w:eastAsia="Times New Roman" w:hAnsi="Times New Roman CYR" w:cs="Times New Roman CYR"/>
          <w:sz w:val="24"/>
          <w:szCs w:val="24"/>
          <w:lang w:eastAsia="ru-RU"/>
        </w:rPr>
        <w:t>том индивиду</w:t>
      </w:r>
      <w:r w:rsidR="00C224B0" w:rsidRPr="00C224B0">
        <w:rPr>
          <w:rFonts w:ascii="Times New Roman CYR" w:eastAsia="Times New Roman" w:hAnsi="Times New Roman CYR" w:cs="Times New Roman CYR"/>
          <w:sz w:val="24"/>
          <w:szCs w:val="24"/>
          <w:lang w:eastAsia="ru-RU"/>
        </w:rPr>
        <w:t>альных особенностей каждого ребёнка, при котором сам ребё</w:t>
      </w:r>
      <w:r w:rsidRPr="00C224B0">
        <w:rPr>
          <w:rFonts w:ascii="Times New Roman CYR" w:eastAsia="Times New Roman" w:hAnsi="Times New Roman CYR" w:cs="Times New Roman CYR"/>
          <w:sz w:val="24"/>
          <w:szCs w:val="24"/>
          <w:lang w:eastAsia="ru-RU"/>
        </w:rPr>
        <w:t>нок становится активным субъектом воспитания;</w:t>
      </w:r>
      <w:bookmarkStart w:id="210" w:name="sub_4621"/>
      <w:bookmarkEnd w:id="209"/>
    </w:p>
    <w:p w14:paraId="532429F7" w14:textId="77777777" w:rsidR="00C224B0" w:rsidRPr="00C224B0" w:rsidRDefault="00D53748" w:rsidP="00FA4443">
      <w:pPr>
        <w:widowControl w:val="0"/>
        <w:numPr>
          <w:ilvl w:val="0"/>
          <w:numId w:val="20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содействие и сотрудничество обучающихся и педагогич</w:t>
      </w:r>
      <w:r w:rsidR="00C224B0" w:rsidRPr="00C224B0">
        <w:rPr>
          <w:rFonts w:ascii="Times New Roman CYR" w:eastAsia="Times New Roman" w:hAnsi="Times New Roman CYR" w:cs="Times New Roman CYR"/>
          <w:sz w:val="24"/>
          <w:szCs w:val="24"/>
          <w:lang w:eastAsia="ru-RU"/>
        </w:rPr>
        <w:t>еских работников, признание ребё</w:t>
      </w:r>
      <w:r w:rsidRPr="00C224B0">
        <w:rPr>
          <w:rFonts w:ascii="Times New Roman CYR" w:eastAsia="Times New Roman" w:hAnsi="Times New Roman CYR" w:cs="Times New Roman CYR"/>
          <w:sz w:val="24"/>
          <w:szCs w:val="24"/>
          <w:lang w:eastAsia="ru-RU"/>
        </w:rPr>
        <w:t>нка полноценным участником (субъектом) образовательных отношений;</w:t>
      </w:r>
      <w:bookmarkStart w:id="211" w:name="sub_4622"/>
      <w:bookmarkEnd w:id="210"/>
    </w:p>
    <w:p w14:paraId="2D6AC4F8" w14:textId="77777777" w:rsidR="00C224B0" w:rsidRPr="00C224B0" w:rsidRDefault="00D53748" w:rsidP="00FA4443">
      <w:pPr>
        <w:widowControl w:val="0"/>
        <w:numPr>
          <w:ilvl w:val="0"/>
          <w:numId w:val="20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формирование и поддержка инициативы обучающихся в различных видах детской деятельности;</w:t>
      </w:r>
      <w:bookmarkStart w:id="212" w:name="sub_4623"/>
      <w:bookmarkEnd w:id="211"/>
    </w:p>
    <w:p w14:paraId="74132892" w14:textId="77777777" w:rsidR="00D53748" w:rsidRPr="00C224B0" w:rsidRDefault="00D53748" w:rsidP="00FA4443">
      <w:pPr>
        <w:widowControl w:val="0"/>
        <w:numPr>
          <w:ilvl w:val="0"/>
          <w:numId w:val="20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активное привлечение ближайшего социаль</w:t>
      </w:r>
      <w:r w:rsidR="00C224B0" w:rsidRPr="00C224B0">
        <w:rPr>
          <w:rFonts w:ascii="Times New Roman CYR" w:eastAsia="Times New Roman" w:hAnsi="Times New Roman CYR" w:cs="Times New Roman CYR"/>
          <w:sz w:val="24"/>
          <w:szCs w:val="24"/>
          <w:lang w:eastAsia="ru-RU"/>
        </w:rPr>
        <w:t>ного окружения к воспитанию ребё</w:t>
      </w:r>
      <w:r w:rsidRPr="00C224B0">
        <w:rPr>
          <w:rFonts w:ascii="Times New Roman CYR" w:eastAsia="Times New Roman" w:hAnsi="Times New Roman CYR" w:cs="Times New Roman CYR"/>
          <w:sz w:val="24"/>
          <w:szCs w:val="24"/>
          <w:lang w:eastAsia="ru-RU"/>
        </w:rPr>
        <w:t>нка.</w:t>
      </w:r>
    </w:p>
    <w:p w14:paraId="1E085803" w14:textId="77777777" w:rsidR="00D53748" w:rsidRPr="00C224B0" w:rsidRDefault="00D53748" w:rsidP="00C224B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3" w:name="sub_1359"/>
      <w:bookmarkEnd w:id="212"/>
      <w:r w:rsidRPr="00C224B0">
        <w:rPr>
          <w:rFonts w:ascii="Times New Roman CYR" w:eastAsia="Times New Roman" w:hAnsi="Times New Roman CYR" w:cs="Times New Roman CYR"/>
          <w:i/>
          <w:sz w:val="24"/>
          <w:szCs w:val="24"/>
          <w:lang w:eastAsia="ru-RU"/>
        </w:rPr>
        <w:t>Задачами воспитания</w:t>
      </w:r>
      <w:r w:rsidRPr="00C224B0">
        <w:rPr>
          <w:rFonts w:ascii="Times New Roman CYR" w:eastAsia="Times New Roman" w:hAnsi="Times New Roman CYR" w:cs="Times New Roman CYR"/>
          <w:sz w:val="24"/>
          <w:szCs w:val="24"/>
          <w:lang w:eastAsia="ru-RU"/>
        </w:rPr>
        <w:t xml:space="preserve"> обучающихся с ОВЗ в условиях Организации </w:t>
      </w:r>
      <w:r w:rsidRPr="00C224B0">
        <w:rPr>
          <w:rFonts w:ascii="Times New Roman CYR" w:eastAsia="Times New Roman" w:hAnsi="Times New Roman CYR" w:cs="Times New Roman CYR"/>
          <w:i/>
          <w:sz w:val="24"/>
          <w:szCs w:val="24"/>
          <w:lang w:eastAsia="ru-RU"/>
        </w:rPr>
        <w:t>являются</w:t>
      </w:r>
      <w:r w:rsidRPr="00C224B0">
        <w:rPr>
          <w:rFonts w:ascii="Times New Roman CYR" w:eastAsia="Times New Roman" w:hAnsi="Times New Roman CYR" w:cs="Times New Roman CYR"/>
          <w:sz w:val="24"/>
          <w:szCs w:val="24"/>
          <w:lang w:eastAsia="ru-RU"/>
        </w:rPr>
        <w:t>:</w:t>
      </w:r>
    </w:p>
    <w:p w14:paraId="41251F04" w14:textId="77777777"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bookmarkStart w:id="214" w:name="sub_4624"/>
      <w:bookmarkEnd w:id="213"/>
      <w:r w:rsidRPr="00C224B0">
        <w:rPr>
          <w:rFonts w:ascii="Times New Roman CYR" w:eastAsia="Times New Roman" w:hAnsi="Times New Roman CYR" w:cs="Times New Roman CYR"/>
          <w:sz w:val="24"/>
          <w:szCs w:val="24"/>
          <w:lang w:eastAsia="ru-RU"/>
        </w:rPr>
        <w:t>формирование общей культуры ли</w:t>
      </w:r>
      <w:r w:rsidR="00C224B0" w:rsidRPr="00C224B0">
        <w:rPr>
          <w:rFonts w:ascii="Times New Roman CYR" w:eastAsia="Times New Roman" w:hAnsi="Times New Roman CYR" w:cs="Times New Roman CYR"/>
          <w:sz w:val="24"/>
          <w:szCs w:val="24"/>
          <w:lang w:eastAsia="ru-RU"/>
        </w:rPr>
        <w:t>чности обучающихся, развитие их </w:t>
      </w:r>
      <w:r w:rsidRPr="00C224B0">
        <w:rPr>
          <w:rFonts w:ascii="Times New Roman CYR" w:eastAsia="Times New Roman" w:hAnsi="Times New Roman CYR" w:cs="Times New Roman CYR"/>
          <w:sz w:val="24"/>
          <w:szCs w:val="24"/>
          <w:lang w:eastAsia="ru-RU"/>
        </w:rPr>
        <w:t>социальных, нравственных, эстетических, интеллектуальных, физических качеств, иниц</w:t>
      </w:r>
      <w:r w:rsidR="00C224B0" w:rsidRPr="00C224B0">
        <w:rPr>
          <w:rFonts w:ascii="Times New Roman CYR" w:eastAsia="Times New Roman" w:hAnsi="Times New Roman CYR" w:cs="Times New Roman CYR"/>
          <w:sz w:val="24"/>
          <w:szCs w:val="24"/>
          <w:lang w:eastAsia="ru-RU"/>
        </w:rPr>
        <w:t>иативности, самостоятельности и </w:t>
      </w:r>
      <w:r w:rsidRPr="00C224B0">
        <w:rPr>
          <w:rFonts w:ascii="Times New Roman CYR" w:eastAsia="Times New Roman" w:hAnsi="Times New Roman CYR" w:cs="Times New Roman CYR"/>
          <w:sz w:val="24"/>
          <w:szCs w:val="24"/>
          <w:lang w:eastAsia="ru-RU"/>
        </w:rPr>
        <w:t>ответственности;</w:t>
      </w:r>
      <w:bookmarkStart w:id="215" w:name="sub_4625"/>
      <w:bookmarkEnd w:id="214"/>
    </w:p>
    <w:p w14:paraId="4823B192" w14:textId="77777777"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формирование доброжелательного отношения к детям с ОВЗ и их семьям</w:t>
      </w:r>
      <w:r w:rsidR="00C224B0" w:rsidRPr="00C224B0">
        <w:rPr>
          <w:rFonts w:ascii="Times New Roman CYR" w:eastAsia="Times New Roman" w:hAnsi="Times New Roman CYR" w:cs="Times New Roman CYR"/>
          <w:sz w:val="24"/>
          <w:szCs w:val="24"/>
          <w:lang w:eastAsia="ru-RU"/>
        </w:rPr>
        <w:t xml:space="preserve"> со </w:t>
      </w:r>
      <w:r w:rsidRPr="00C224B0">
        <w:rPr>
          <w:rFonts w:ascii="Times New Roman CYR" w:eastAsia="Times New Roman" w:hAnsi="Times New Roman CYR" w:cs="Times New Roman CYR"/>
          <w:sz w:val="24"/>
          <w:szCs w:val="24"/>
          <w:lang w:eastAsia="ru-RU"/>
        </w:rPr>
        <w:t>стороны всех участников образовательных отношений;</w:t>
      </w:r>
      <w:bookmarkStart w:id="216" w:name="sub_4626"/>
      <w:bookmarkEnd w:id="215"/>
    </w:p>
    <w:p w14:paraId="1C601511" w14:textId="77777777"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обеспечение психолого-пед</w:t>
      </w:r>
      <w:r w:rsidR="00C224B0" w:rsidRPr="00C224B0">
        <w:rPr>
          <w:rFonts w:ascii="Times New Roman CYR" w:eastAsia="Times New Roman" w:hAnsi="Times New Roman CYR" w:cs="Times New Roman CYR"/>
          <w:sz w:val="24"/>
          <w:szCs w:val="24"/>
          <w:lang w:eastAsia="ru-RU"/>
        </w:rPr>
        <w:t>агогической поддержки семье ребёнка с </w:t>
      </w:r>
      <w:r w:rsidR="009461FD">
        <w:rPr>
          <w:rFonts w:ascii="Times New Roman CYR" w:eastAsia="Times New Roman" w:hAnsi="Times New Roman CYR" w:cs="Times New Roman CYR"/>
          <w:sz w:val="24"/>
          <w:szCs w:val="24"/>
          <w:lang w:eastAsia="ru-RU"/>
        </w:rPr>
        <w:t>особенностями в </w:t>
      </w:r>
      <w:r w:rsidRPr="00C224B0">
        <w:rPr>
          <w:rFonts w:ascii="Times New Roman CYR" w:eastAsia="Times New Roman" w:hAnsi="Times New Roman CYR" w:cs="Times New Roman CYR"/>
          <w:sz w:val="24"/>
          <w:szCs w:val="24"/>
          <w:lang w:eastAsia="ru-RU"/>
        </w:rPr>
        <w:t>развитии и содействие повышению уровня педагогической компетентности родителей (законных представителей);</w:t>
      </w:r>
      <w:bookmarkStart w:id="217" w:name="sub_4627"/>
      <w:bookmarkEnd w:id="216"/>
    </w:p>
    <w:p w14:paraId="2D14FDA6" w14:textId="77777777"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обеспечение эмоционально-положительно</w:t>
      </w:r>
      <w:r w:rsidR="00C224B0" w:rsidRPr="00C224B0">
        <w:rPr>
          <w:rFonts w:ascii="Times New Roman CYR" w:eastAsia="Times New Roman" w:hAnsi="Times New Roman CYR" w:cs="Times New Roman CYR"/>
          <w:sz w:val="24"/>
          <w:szCs w:val="24"/>
          <w:lang w:eastAsia="ru-RU"/>
        </w:rPr>
        <w:t>го взаимодействия обучающихся с </w:t>
      </w:r>
      <w:r w:rsidRPr="00C224B0">
        <w:rPr>
          <w:rFonts w:ascii="Times New Roman CYR" w:eastAsia="Times New Roman" w:hAnsi="Times New Roman CYR" w:cs="Times New Roman CYR"/>
          <w:sz w:val="24"/>
          <w:szCs w:val="24"/>
          <w:lang w:eastAsia="ru-RU"/>
        </w:rPr>
        <w:t>окружающими в целях их успешной адаптации и интеграции в общество;</w:t>
      </w:r>
      <w:bookmarkStart w:id="218" w:name="sub_4628"/>
      <w:bookmarkEnd w:id="217"/>
    </w:p>
    <w:p w14:paraId="1953A64B" w14:textId="77777777"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расширение у обучающихся с различным</w:t>
      </w:r>
      <w:r w:rsidR="00C224B0" w:rsidRPr="00C224B0">
        <w:rPr>
          <w:rFonts w:ascii="Times New Roman CYR" w:eastAsia="Times New Roman" w:hAnsi="Times New Roman CYR" w:cs="Times New Roman CYR"/>
          <w:sz w:val="24"/>
          <w:szCs w:val="24"/>
          <w:lang w:eastAsia="ru-RU"/>
        </w:rPr>
        <w:t>и нарушениями развития знаний и </w:t>
      </w:r>
      <w:r w:rsidRPr="00C224B0">
        <w:rPr>
          <w:rFonts w:ascii="Times New Roman CYR" w:eastAsia="Times New Roman" w:hAnsi="Times New Roman CYR" w:cs="Times New Roman CYR"/>
          <w:sz w:val="24"/>
          <w:szCs w:val="24"/>
          <w:lang w:eastAsia="ru-RU"/>
        </w:rPr>
        <w:t>представлений об окружающем мире;</w:t>
      </w:r>
      <w:bookmarkStart w:id="219" w:name="sub_4629"/>
      <w:bookmarkEnd w:id="218"/>
    </w:p>
    <w:p w14:paraId="391F4EAF" w14:textId="77777777"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взаимодействие с семьей для обеспечения полноценного развития обучающихся с ОВЗ;</w:t>
      </w:r>
      <w:bookmarkStart w:id="220" w:name="sub_4630"/>
      <w:bookmarkEnd w:id="219"/>
    </w:p>
    <w:p w14:paraId="011A5556" w14:textId="77777777"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охрана и укрепление физического и психи</w:t>
      </w:r>
      <w:r w:rsidR="00C224B0" w:rsidRPr="00C224B0">
        <w:rPr>
          <w:rFonts w:ascii="Times New Roman CYR" w:eastAsia="Times New Roman" w:hAnsi="Times New Roman CYR" w:cs="Times New Roman CYR"/>
          <w:sz w:val="24"/>
          <w:szCs w:val="24"/>
          <w:lang w:eastAsia="ru-RU"/>
        </w:rPr>
        <w:t>ческого здоровья обучающихся, в </w:t>
      </w:r>
      <w:r w:rsidR="009461FD">
        <w:rPr>
          <w:rFonts w:ascii="Times New Roman CYR" w:eastAsia="Times New Roman" w:hAnsi="Times New Roman CYR" w:cs="Times New Roman CYR"/>
          <w:sz w:val="24"/>
          <w:szCs w:val="24"/>
          <w:lang w:eastAsia="ru-RU"/>
        </w:rPr>
        <w:t>том числе их </w:t>
      </w:r>
      <w:r w:rsidRPr="00C224B0">
        <w:rPr>
          <w:rFonts w:ascii="Times New Roman CYR" w:eastAsia="Times New Roman" w:hAnsi="Times New Roman CYR" w:cs="Times New Roman CYR"/>
          <w:sz w:val="24"/>
          <w:szCs w:val="24"/>
          <w:lang w:eastAsia="ru-RU"/>
        </w:rPr>
        <w:t>эмоционального благополучия;</w:t>
      </w:r>
      <w:bookmarkStart w:id="221" w:name="sub_4631"/>
      <w:bookmarkEnd w:id="220"/>
    </w:p>
    <w:p w14:paraId="6A487BD6" w14:textId="77777777" w:rsidR="00D53748"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E5545C" w:rsidRPr="00C224B0">
        <w:rPr>
          <w:rFonts w:ascii="Times New Roman CYR" w:eastAsia="Times New Roman" w:hAnsi="Times New Roman CYR" w:cs="Times New Roman CYR"/>
          <w:sz w:val="24"/>
          <w:szCs w:val="24"/>
          <w:lang w:eastAsia="ru-RU"/>
        </w:rPr>
        <w:t>принятых в обществе правил,</w:t>
      </w:r>
      <w:r w:rsidRPr="00C224B0">
        <w:rPr>
          <w:rFonts w:ascii="Times New Roman CYR" w:eastAsia="Times New Roman" w:hAnsi="Times New Roman CYR" w:cs="Times New Roman CYR"/>
          <w:sz w:val="24"/>
          <w:szCs w:val="24"/>
          <w:lang w:eastAsia="ru-RU"/>
        </w:rPr>
        <w:t xml:space="preserve"> и норм поведения в интересах человека, семьи, общества.</w:t>
      </w:r>
      <w:bookmarkEnd w:id="221"/>
    </w:p>
    <w:p w14:paraId="79C3B867" w14:textId="77777777" w:rsidR="00BF5145" w:rsidRPr="006756AD" w:rsidRDefault="00BF5145" w:rsidP="00BF5145">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14:paraId="64862FCB" w14:textId="77777777" w:rsidR="00BF5145" w:rsidRPr="00E5545C" w:rsidRDefault="00BF5145" w:rsidP="00E5545C">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222" w:name="sub_1058"/>
      <w:r w:rsidRPr="00BF5145">
        <w:rPr>
          <w:rFonts w:ascii="Times New Roman CYR" w:eastAsia="Times New Roman" w:hAnsi="Times New Roman CYR" w:cs="Times New Roman CYR"/>
          <w:b/>
          <w:bCs/>
          <w:sz w:val="24"/>
          <w:szCs w:val="24"/>
          <w:lang w:eastAsia="ru-RU"/>
        </w:rPr>
        <w:t>Календарный план воспитательной работы</w:t>
      </w:r>
    </w:p>
    <w:p w14:paraId="0AE459A3" w14:textId="6885F1D3" w:rsidR="00BF5145" w:rsidRPr="00BF5145" w:rsidRDefault="00BF5145" w:rsidP="00BF5145">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 xml:space="preserve">На основе Рабочей программы воспитания </w:t>
      </w:r>
      <w:r w:rsidR="004A6503">
        <w:rPr>
          <w:rFonts w:ascii="Times New Roman CYR" w:eastAsia="Times New Roman" w:hAnsi="Times New Roman CYR" w:cs="Times New Roman CYR"/>
          <w:bCs/>
          <w:sz w:val="24"/>
          <w:szCs w:val="24"/>
          <w:lang w:eastAsia="ru-RU"/>
        </w:rPr>
        <w:t>МБДОУ</w:t>
      </w:r>
      <w:r w:rsidR="00F55BD9">
        <w:rPr>
          <w:rFonts w:ascii="Times New Roman CYR" w:eastAsia="Times New Roman" w:hAnsi="Times New Roman CYR" w:cs="Times New Roman CYR"/>
          <w:bCs/>
          <w:sz w:val="24"/>
          <w:szCs w:val="24"/>
          <w:lang w:eastAsia="ru-RU"/>
        </w:rPr>
        <w:t xml:space="preserve"> «Теремок» с. Покровское</w:t>
      </w:r>
      <w:r w:rsidRPr="00BF5145">
        <w:rPr>
          <w:rFonts w:ascii="Times New Roman CYR" w:eastAsia="Times New Roman" w:hAnsi="Times New Roman CYR" w:cs="Times New Roman CYR"/>
          <w:bCs/>
          <w:sz w:val="24"/>
          <w:szCs w:val="24"/>
          <w:lang w:eastAsia="ru-RU"/>
        </w:rPr>
        <w:t xml:space="preserve"> составлен календарный план воспитательной работы на учебный год, который строится на основе базовых ценностей по следующим этапам: </w:t>
      </w:r>
    </w:p>
    <w:p w14:paraId="754F825A" w14:textId="77777777" w:rsidR="00BF5145" w:rsidRDefault="00BF5145" w:rsidP="00FA4443">
      <w:pPr>
        <w:widowControl w:val="0"/>
        <w:numPr>
          <w:ilvl w:val="0"/>
          <w:numId w:val="215"/>
        </w:numPr>
        <w:autoSpaceDE w:val="0"/>
        <w:autoSpaceDN w:val="0"/>
        <w:adjustRightInd w:val="0"/>
        <w:spacing w:after="0" w:line="240" w:lineRule="auto"/>
        <w:ind w:left="567" w:hanging="283"/>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 xml:space="preserve">погружение-знакомство, которое реализуется в различных формах (чтение, просмотр, экскурсии и пр.); </w:t>
      </w:r>
    </w:p>
    <w:p w14:paraId="0648A31F" w14:textId="77777777" w:rsidR="00BF5145" w:rsidRDefault="00BF5145" w:rsidP="00FA4443">
      <w:pPr>
        <w:widowControl w:val="0"/>
        <w:numPr>
          <w:ilvl w:val="0"/>
          <w:numId w:val="215"/>
        </w:numPr>
        <w:autoSpaceDE w:val="0"/>
        <w:autoSpaceDN w:val="0"/>
        <w:adjustRightInd w:val="0"/>
        <w:spacing w:after="0" w:line="240" w:lineRule="auto"/>
        <w:ind w:left="567" w:hanging="283"/>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 xml:space="preserve">разработка коллективного проекта, в рамках которого создаются творческие продукты; </w:t>
      </w:r>
    </w:p>
    <w:p w14:paraId="2BA68972" w14:textId="77777777" w:rsidR="00BF5145" w:rsidRPr="00BF5145" w:rsidRDefault="00BF5145" w:rsidP="00FA4443">
      <w:pPr>
        <w:widowControl w:val="0"/>
        <w:numPr>
          <w:ilvl w:val="0"/>
          <w:numId w:val="215"/>
        </w:numPr>
        <w:autoSpaceDE w:val="0"/>
        <w:autoSpaceDN w:val="0"/>
        <w:adjustRightInd w:val="0"/>
        <w:spacing w:after="0" w:line="240" w:lineRule="auto"/>
        <w:ind w:left="567" w:hanging="283"/>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 xml:space="preserve">организация события, которое формирует ценности. </w:t>
      </w:r>
    </w:p>
    <w:p w14:paraId="2EF3A232" w14:textId="77777777" w:rsidR="00BF5145" w:rsidRPr="00BF5145" w:rsidRDefault="00BF5145" w:rsidP="00BF5145">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Данная последовательность является циклом, который при необходимости может повторяться в расширенном, углублённом и соответствующем возрасту варианте неограниченное количество раз. Данный цикл является примерным. На практике цикл начинается с яркого события, после которого буд</w:t>
      </w:r>
      <w:r>
        <w:rPr>
          <w:rFonts w:ascii="Times New Roman CYR" w:eastAsia="Times New Roman" w:hAnsi="Times New Roman CYR" w:cs="Times New Roman CYR"/>
          <w:bCs/>
          <w:sz w:val="24"/>
          <w:szCs w:val="24"/>
          <w:lang w:eastAsia="ru-RU"/>
        </w:rPr>
        <w:t>ет разворачиваться погружение и </w:t>
      </w:r>
      <w:r w:rsidRPr="00BF5145">
        <w:rPr>
          <w:rFonts w:ascii="Times New Roman CYR" w:eastAsia="Times New Roman" w:hAnsi="Times New Roman CYR" w:cs="Times New Roman CYR"/>
          <w:bCs/>
          <w:sz w:val="24"/>
          <w:szCs w:val="24"/>
          <w:lang w:eastAsia="ru-RU"/>
        </w:rPr>
        <w:t xml:space="preserve">приобщение к культурному содержанию на основе ценности. </w:t>
      </w:r>
    </w:p>
    <w:p w14:paraId="53A23274" w14:textId="77777777" w:rsidR="00BF5145" w:rsidRPr="00BF5145" w:rsidRDefault="00BF5145" w:rsidP="00BF5145">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 xml:space="preserve">События, формы и методы работы по решению воспитательных задач являются интегративными. </w:t>
      </w:r>
    </w:p>
    <w:p w14:paraId="10766143" w14:textId="77777777" w:rsidR="006614F3" w:rsidRDefault="006614F3" w:rsidP="0093181D">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bCs/>
          <w:sz w:val="24"/>
          <w:szCs w:val="24"/>
          <w:lang w:eastAsia="ru-RU"/>
        </w:rPr>
        <w:sectPr w:rsidR="006614F3" w:rsidSect="008A5142">
          <w:pgSz w:w="11906" w:h="16838"/>
          <w:pgMar w:top="1134" w:right="851" w:bottom="1134" w:left="1276" w:header="709" w:footer="709" w:gutter="0"/>
          <w:cols w:space="708"/>
          <w:titlePg/>
          <w:docGrid w:linePitch="360"/>
        </w:sectPr>
      </w:pPr>
    </w:p>
    <w:p w14:paraId="287E0801" w14:textId="77777777" w:rsidR="004B5587" w:rsidRPr="008C5258" w:rsidRDefault="00EB53EA" w:rsidP="008C5258">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lastRenderedPageBreak/>
        <w:t>I</w:t>
      </w:r>
      <w:r>
        <w:rPr>
          <w:rFonts w:ascii="Times New Roman CYR" w:eastAsia="Times New Roman" w:hAnsi="Times New Roman CYR" w:cs="Times New Roman CYR"/>
          <w:b/>
          <w:bCs/>
          <w:sz w:val="24"/>
          <w:szCs w:val="24"/>
          <w:lang w:val="en-US" w:eastAsia="ru-RU"/>
        </w:rPr>
        <w:t>II</w:t>
      </w:r>
      <w:r w:rsidR="004B5587" w:rsidRPr="008C5258">
        <w:rPr>
          <w:rFonts w:ascii="Times New Roman CYR" w:eastAsia="Times New Roman" w:hAnsi="Times New Roman CYR" w:cs="Times New Roman CYR"/>
          <w:b/>
          <w:bCs/>
          <w:sz w:val="24"/>
          <w:szCs w:val="24"/>
          <w:lang w:eastAsia="ru-RU"/>
        </w:rPr>
        <w:t xml:space="preserve">. </w:t>
      </w:r>
      <w:r w:rsidR="003866E1">
        <w:rPr>
          <w:rFonts w:ascii="Times New Roman CYR" w:eastAsia="Times New Roman" w:hAnsi="Times New Roman CYR" w:cs="Times New Roman CYR"/>
          <w:b/>
          <w:bCs/>
          <w:sz w:val="24"/>
          <w:szCs w:val="24"/>
          <w:lang w:eastAsia="ru-RU"/>
        </w:rPr>
        <w:t xml:space="preserve">ОРГАНИЗАЦИОННЫЙ РАЗДЕЛ </w:t>
      </w:r>
    </w:p>
    <w:bookmarkEnd w:id="222"/>
    <w:p w14:paraId="0605DED7" w14:textId="77777777" w:rsidR="004B5587" w:rsidRPr="00E5545C" w:rsidRDefault="008C5258" w:rsidP="00E5545C">
      <w:pPr>
        <w:widowControl w:val="0"/>
        <w:autoSpaceDE w:val="0"/>
        <w:autoSpaceDN w:val="0"/>
        <w:adjustRightInd w:val="0"/>
        <w:spacing w:after="0" w:line="240" w:lineRule="auto"/>
        <w:jc w:val="center"/>
        <w:outlineLvl w:val="0"/>
        <w:rPr>
          <w:rFonts w:ascii="Times New Roman CYR" w:eastAsia="Times New Roman" w:hAnsi="Times New Roman CYR" w:cs="Times New Roman CYR"/>
          <w:bCs/>
          <w:i/>
          <w:sz w:val="24"/>
          <w:szCs w:val="24"/>
          <w:lang w:eastAsia="ru-RU"/>
        </w:rPr>
      </w:pPr>
      <w:proofErr w:type="gramStart"/>
      <w:r>
        <w:rPr>
          <w:rFonts w:ascii="Times New Roman CYR" w:eastAsia="Times New Roman" w:hAnsi="Times New Roman CYR" w:cs="Times New Roman CYR"/>
          <w:bCs/>
          <w:i/>
          <w:sz w:val="24"/>
          <w:szCs w:val="24"/>
          <w:lang w:eastAsia="ru-RU"/>
        </w:rPr>
        <w:t>(</w:t>
      </w:r>
      <w:r w:rsidRPr="00AE3861">
        <w:rPr>
          <w:rFonts w:ascii="Times New Roman CYR" w:eastAsia="Times New Roman" w:hAnsi="Times New Roman CYR" w:cs="Times New Roman CYR"/>
          <w:bCs/>
          <w:i/>
          <w:sz w:val="24"/>
          <w:szCs w:val="24"/>
          <w:lang w:eastAsia="ru-RU"/>
        </w:rPr>
        <w:t xml:space="preserve">Составлен в соответствии с ФАОП ДО Глава </w:t>
      </w:r>
      <w:r w:rsidRPr="00AE3861">
        <w:rPr>
          <w:rFonts w:ascii="Times New Roman CYR" w:eastAsia="Times New Roman" w:hAnsi="Times New Roman CYR" w:cs="Times New Roman CYR"/>
          <w:bCs/>
          <w:i/>
          <w:sz w:val="24"/>
          <w:szCs w:val="24"/>
          <w:lang w:val="en-US" w:eastAsia="ru-RU"/>
        </w:rPr>
        <w:t>IV</w:t>
      </w:r>
      <w:r>
        <w:rPr>
          <w:rFonts w:ascii="Times New Roman CYR" w:eastAsia="Times New Roman" w:hAnsi="Times New Roman CYR" w:cs="Times New Roman CYR"/>
          <w:bCs/>
          <w:i/>
          <w:sz w:val="24"/>
          <w:szCs w:val="24"/>
          <w:lang w:eastAsia="ru-RU"/>
        </w:rPr>
        <w:t>, п.50; п.51; п.51.3;п. 52; п. 52.1; п.52.2; п.52.3;  п.53; п.53.1; п.53.2; п.53.3; п.54; п.54.1)</w:t>
      </w:r>
      <w:proofErr w:type="gramEnd"/>
    </w:p>
    <w:p w14:paraId="2A4294BB" w14:textId="77777777" w:rsidR="004B5587" w:rsidRPr="005C16D7" w:rsidRDefault="004B558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3" w:name="sub_1050"/>
      <w:r w:rsidRPr="005C16D7">
        <w:rPr>
          <w:rFonts w:ascii="Times New Roman CYR" w:eastAsia="Times New Roman" w:hAnsi="Times New Roman CYR" w:cs="Times New Roman CYR"/>
          <w:sz w:val="24"/>
          <w:szCs w:val="24"/>
          <w:lang w:eastAsia="ru-RU"/>
        </w:rPr>
        <w:t xml:space="preserve">Организационное обеспечение образования </w:t>
      </w:r>
      <w:r w:rsidR="007872D2">
        <w:rPr>
          <w:rFonts w:ascii="Times New Roman CYR" w:eastAsia="Times New Roman" w:hAnsi="Times New Roman CYR" w:cs="Times New Roman CYR"/>
          <w:sz w:val="24"/>
          <w:szCs w:val="24"/>
          <w:lang w:eastAsia="ru-RU"/>
        </w:rPr>
        <w:t>обучающихся</w:t>
      </w:r>
      <w:r w:rsidR="00793827">
        <w:rPr>
          <w:rFonts w:ascii="Times New Roman CYR" w:eastAsia="Times New Roman" w:hAnsi="Times New Roman CYR" w:cs="Times New Roman CYR"/>
          <w:sz w:val="24"/>
          <w:szCs w:val="24"/>
          <w:lang w:eastAsia="ru-RU"/>
        </w:rPr>
        <w:t xml:space="preserve"> с ТНР</w:t>
      </w:r>
      <w:r w:rsidR="007872D2">
        <w:rPr>
          <w:rFonts w:ascii="Times New Roman CYR" w:eastAsia="Times New Roman" w:hAnsi="Times New Roman CYR" w:cs="Times New Roman CYR"/>
          <w:sz w:val="24"/>
          <w:szCs w:val="24"/>
          <w:lang w:eastAsia="ru-RU"/>
        </w:rPr>
        <w:t xml:space="preserve"> базируется на </w:t>
      </w:r>
      <w:r w:rsidRPr="005C16D7">
        <w:rPr>
          <w:rFonts w:ascii="Times New Roman CYR" w:eastAsia="Times New Roman" w:hAnsi="Times New Roman CYR" w:cs="Times New Roman CYR"/>
          <w:sz w:val="24"/>
          <w:szCs w:val="24"/>
          <w:lang w:eastAsia="ru-RU"/>
        </w:rPr>
        <w:t xml:space="preserve">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w:t>
      </w:r>
      <w:r w:rsidR="005C16D7" w:rsidRPr="005C16D7">
        <w:rPr>
          <w:rFonts w:ascii="Times New Roman CYR" w:eastAsia="Times New Roman" w:hAnsi="Times New Roman CYR" w:cs="Times New Roman CYR"/>
          <w:sz w:val="24"/>
          <w:szCs w:val="24"/>
          <w:lang w:eastAsia="ru-RU"/>
        </w:rPr>
        <w:t>образовательных прав самого ребё</w:t>
      </w:r>
      <w:r w:rsidRPr="005C16D7">
        <w:rPr>
          <w:rFonts w:ascii="Times New Roman CYR" w:eastAsia="Times New Roman" w:hAnsi="Times New Roman CYR" w:cs="Times New Roman CYR"/>
          <w:sz w:val="24"/>
          <w:szCs w:val="24"/>
          <w:lang w:eastAsia="ru-RU"/>
        </w:rPr>
        <w:t>нка на получение соответствующего его</w:t>
      </w:r>
      <w:r w:rsidR="005C16D7" w:rsidRPr="005C16D7">
        <w:rPr>
          <w:rFonts w:ascii="Times New Roman CYR" w:eastAsia="Times New Roman" w:hAnsi="Times New Roman CYR" w:cs="Times New Roman CYR"/>
          <w:sz w:val="24"/>
          <w:szCs w:val="24"/>
          <w:lang w:eastAsia="ru-RU"/>
        </w:rPr>
        <w:t xml:space="preserve"> возможностям образования, но и </w:t>
      </w:r>
      <w:r w:rsidRPr="005C16D7">
        <w:rPr>
          <w:rFonts w:ascii="Times New Roman CYR" w:eastAsia="Times New Roman" w:hAnsi="Times New Roman CYR" w:cs="Times New Roman CYR"/>
          <w:sz w:val="24"/>
          <w:szCs w:val="24"/>
          <w:lang w:eastAsia="ru-RU"/>
        </w:rPr>
        <w:t>реализацию прав вс</w:t>
      </w:r>
      <w:r w:rsidR="005C16D7" w:rsidRPr="005C16D7">
        <w:rPr>
          <w:rFonts w:ascii="Times New Roman CYR" w:eastAsia="Times New Roman" w:hAnsi="Times New Roman CYR" w:cs="Times New Roman CYR"/>
          <w:sz w:val="24"/>
          <w:szCs w:val="24"/>
          <w:lang w:eastAsia="ru-RU"/>
        </w:rPr>
        <w:t>ех остальных обучающихся, включённых наравне с ребё</w:t>
      </w:r>
      <w:r w:rsidRPr="005C16D7">
        <w:rPr>
          <w:rFonts w:ascii="Times New Roman CYR" w:eastAsia="Times New Roman" w:hAnsi="Times New Roman CYR" w:cs="Times New Roman CYR"/>
          <w:sz w:val="24"/>
          <w:szCs w:val="24"/>
          <w:lang w:eastAsia="ru-RU"/>
        </w:rPr>
        <w:t>нком с ОВЗ в образовательное пространство. Поэтому помимо норматив</w:t>
      </w:r>
      <w:r w:rsidR="005C16D7" w:rsidRPr="005C16D7">
        <w:rPr>
          <w:rFonts w:ascii="Times New Roman CYR" w:eastAsia="Times New Roman" w:hAnsi="Times New Roman CYR" w:cs="Times New Roman CYR"/>
          <w:sz w:val="24"/>
          <w:szCs w:val="24"/>
          <w:lang w:eastAsia="ru-RU"/>
        </w:rPr>
        <w:t>ной базы, фиксирующей права ребё</w:t>
      </w:r>
      <w:r w:rsidR="00793827">
        <w:rPr>
          <w:rFonts w:ascii="Times New Roman CYR" w:eastAsia="Times New Roman" w:hAnsi="Times New Roman CYR" w:cs="Times New Roman CYR"/>
          <w:sz w:val="24"/>
          <w:szCs w:val="24"/>
          <w:lang w:eastAsia="ru-RU"/>
        </w:rPr>
        <w:t>нка с ТНР</w:t>
      </w:r>
      <w:r w:rsidRPr="005C16D7">
        <w:rPr>
          <w:rFonts w:ascii="Times New Roman CYR" w:eastAsia="Times New Roman" w:hAnsi="Times New Roman CYR" w:cs="Times New Roman CYR"/>
          <w:sz w:val="24"/>
          <w:szCs w:val="24"/>
          <w:lang w:eastAsia="ru-RU"/>
        </w:rPr>
        <w:t>, необходима разработка соответствующих локальных актов, обеспечивающих эффективное образование и других обучающихся.</w:t>
      </w:r>
    </w:p>
    <w:p w14:paraId="57508D5E" w14:textId="77777777" w:rsidR="000B0A33" w:rsidRDefault="000B0A33" w:rsidP="005C16D7">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lang w:eastAsia="ru-RU"/>
        </w:rPr>
      </w:pPr>
      <w:bookmarkStart w:id="224" w:name="sub_1051"/>
      <w:bookmarkEnd w:id="223"/>
    </w:p>
    <w:p w14:paraId="484C3B45" w14:textId="77777777" w:rsidR="005C16D7" w:rsidRPr="00E5545C" w:rsidRDefault="00EB53EA" w:rsidP="00E5545C">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EB53EA">
        <w:rPr>
          <w:rFonts w:ascii="Times New Roman CYR" w:eastAsia="Times New Roman" w:hAnsi="Times New Roman CYR" w:cs="Times New Roman CYR"/>
          <w:b/>
          <w:sz w:val="24"/>
          <w:szCs w:val="24"/>
          <w:lang w:eastAsia="ru-RU"/>
        </w:rPr>
        <w:t>3</w:t>
      </w:r>
      <w:r w:rsidR="0018513D">
        <w:rPr>
          <w:rFonts w:ascii="Times New Roman CYR" w:eastAsia="Times New Roman" w:hAnsi="Times New Roman CYR" w:cs="Times New Roman CYR"/>
          <w:b/>
          <w:sz w:val="24"/>
          <w:szCs w:val="24"/>
          <w:lang w:eastAsia="ru-RU"/>
        </w:rPr>
        <w:t xml:space="preserve">.1. </w:t>
      </w:r>
      <w:r w:rsidR="004B5587" w:rsidRPr="005C16D7">
        <w:rPr>
          <w:rFonts w:ascii="Times New Roman CYR" w:eastAsia="Times New Roman" w:hAnsi="Times New Roman CYR" w:cs="Times New Roman CYR"/>
          <w:b/>
          <w:sz w:val="24"/>
          <w:szCs w:val="24"/>
          <w:lang w:eastAsia="ru-RU"/>
        </w:rPr>
        <w:t xml:space="preserve">Психолого-педагогические условия, </w:t>
      </w:r>
      <w:r w:rsidR="005C16D7" w:rsidRPr="005C16D7">
        <w:rPr>
          <w:rFonts w:ascii="Times New Roman CYR" w:eastAsia="Times New Roman" w:hAnsi="Times New Roman CYR" w:cs="Times New Roman CYR"/>
          <w:b/>
          <w:sz w:val="24"/>
          <w:szCs w:val="24"/>
          <w:lang w:eastAsia="ru-RU"/>
        </w:rPr>
        <w:t>обеспечивающие развитие ребёнка</w:t>
      </w:r>
      <w:r w:rsidR="005C16D7" w:rsidRPr="005C16D7">
        <w:rPr>
          <w:rFonts w:ascii="Times New Roman CYR" w:eastAsia="Times New Roman" w:hAnsi="Times New Roman CYR" w:cs="Times New Roman CYR"/>
          <w:color w:val="FF0000"/>
          <w:sz w:val="28"/>
          <w:szCs w:val="28"/>
          <w:lang w:eastAsia="ru-RU"/>
        </w:rPr>
        <w:t xml:space="preserve"> </w:t>
      </w:r>
      <w:r w:rsidR="005C16D7" w:rsidRPr="005C16D7">
        <w:rPr>
          <w:rFonts w:ascii="Times New Roman CYR" w:eastAsia="Times New Roman" w:hAnsi="Times New Roman CYR" w:cs="Times New Roman CYR"/>
          <w:b/>
          <w:sz w:val="24"/>
          <w:szCs w:val="24"/>
          <w:lang w:eastAsia="ru-RU"/>
        </w:rPr>
        <w:t>с ТНР</w:t>
      </w:r>
    </w:p>
    <w:p w14:paraId="2F8AA407" w14:textId="77777777" w:rsidR="00EF7246" w:rsidRPr="005C16D7" w:rsidRDefault="00EF7246"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5" w:name="sub_1362"/>
      <w:bookmarkEnd w:id="224"/>
      <w:r w:rsidRPr="005C16D7">
        <w:rPr>
          <w:rFonts w:ascii="Times New Roman CYR" w:eastAsia="Times New Roman" w:hAnsi="Times New Roman CYR" w:cs="Times New Roman CYR"/>
          <w:sz w:val="24"/>
          <w:szCs w:val="24"/>
          <w:lang w:eastAsia="ru-RU"/>
        </w:rPr>
        <w:t>Программа предполагает создание следующих психолого-педагогических условий,</w:t>
      </w:r>
      <w:r w:rsidR="005C16D7" w:rsidRPr="005C16D7">
        <w:rPr>
          <w:rFonts w:ascii="Times New Roman CYR" w:eastAsia="Times New Roman" w:hAnsi="Times New Roman CYR" w:cs="Times New Roman CYR"/>
          <w:sz w:val="24"/>
          <w:szCs w:val="24"/>
          <w:lang w:eastAsia="ru-RU"/>
        </w:rPr>
        <w:t xml:space="preserve"> обеспечивающих образование ребё</w:t>
      </w:r>
      <w:r w:rsidRPr="005C16D7">
        <w:rPr>
          <w:rFonts w:ascii="Times New Roman CYR" w:eastAsia="Times New Roman" w:hAnsi="Times New Roman CYR" w:cs="Times New Roman CYR"/>
          <w:sz w:val="24"/>
          <w:szCs w:val="24"/>
          <w:lang w:eastAsia="ru-RU"/>
        </w:rPr>
        <w:t>нка с ТНР в соответствии с его особыми образовательными потребностями:</w:t>
      </w:r>
    </w:p>
    <w:p w14:paraId="74C371D6" w14:textId="77777777"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6" w:name="sub_4650"/>
      <w:bookmarkEnd w:id="225"/>
      <w:r w:rsidRPr="005C16D7">
        <w:rPr>
          <w:rFonts w:ascii="Times New Roman CYR" w:eastAsia="Times New Roman" w:hAnsi="Times New Roman CYR" w:cs="Times New Roman CYR"/>
          <w:sz w:val="24"/>
          <w:szCs w:val="24"/>
          <w:lang w:eastAsia="ru-RU"/>
        </w:rPr>
        <w:t>1. </w:t>
      </w:r>
      <w:r w:rsidR="00EF7246" w:rsidRPr="005C16D7">
        <w:rPr>
          <w:rFonts w:ascii="Times New Roman CYR" w:eastAsia="Times New Roman" w:hAnsi="Times New Roman CYR" w:cs="Times New Roman CYR"/>
          <w:i/>
          <w:sz w:val="24"/>
          <w:szCs w:val="24"/>
          <w:lang w:eastAsia="ru-RU"/>
        </w:rPr>
        <w:t>Личностно-порождающее взаимодейст</w:t>
      </w:r>
      <w:r w:rsidRPr="005C16D7">
        <w:rPr>
          <w:rFonts w:ascii="Times New Roman CYR" w:eastAsia="Times New Roman" w:hAnsi="Times New Roman CYR" w:cs="Times New Roman CYR"/>
          <w:i/>
          <w:sz w:val="24"/>
          <w:szCs w:val="24"/>
          <w:lang w:eastAsia="ru-RU"/>
        </w:rPr>
        <w:t>вие педагогических работников с </w:t>
      </w:r>
      <w:r w:rsidR="00EF7246" w:rsidRPr="005C16D7">
        <w:rPr>
          <w:rFonts w:ascii="Times New Roman CYR" w:eastAsia="Times New Roman" w:hAnsi="Times New Roman CYR" w:cs="Times New Roman CYR"/>
          <w:i/>
          <w:sz w:val="24"/>
          <w:szCs w:val="24"/>
          <w:lang w:eastAsia="ru-RU"/>
        </w:rPr>
        <w:t>детьми</w:t>
      </w:r>
      <w:r w:rsidR="00EF7246" w:rsidRPr="005C16D7">
        <w:rPr>
          <w:rFonts w:ascii="Times New Roman CYR" w:eastAsia="Times New Roman" w:hAnsi="Times New Roman CYR" w:cs="Times New Roman CYR"/>
          <w:sz w:val="24"/>
          <w:szCs w:val="24"/>
          <w:lang w:eastAsia="ru-RU"/>
        </w:rPr>
        <w:t>, предполагающее создание таких ситуаций, в которых к</w:t>
      </w:r>
      <w:r w:rsidRPr="005C16D7">
        <w:rPr>
          <w:rFonts w:ascii="Times New Roman CYR" w:eastAsia="Times New Roman" w:hAnsi="Times New Roman CYR" w:cs="Times New Roman CYR"/>
          <w:sz w:val="24"/>
          <w:szCs w:val="24"/>
          <w:lang w:eastAsia="ru-RU"/>
        </w:rPr>
        <w:t>аждому ребё</w:t>
      </w:r>
      <w:r w:rsidR="00EF7246" w:rsidRPr="005C16D7">
        <w:rPr>
          <w:rFonts w:ascii="Times New Roman CYR" w:eastAsia="Times New Roman" w:hAnsi="Times New Roman CYR" w:cs="Times New Roman CYR"/>
          <w:sz w:val="24"/>
          <w:szCs w:val="24"/>
          <w:lang w:eastAsia="ru-RU"/>
        </w:rPr>
        <w:t>нку с ТНР предоставляется возможн</w:t>
      </w:r>
      <w:r w:rsidRPr="005C16D7">
        <w:rPr>
          <w:rFonts w:ascii="Times New Roman CYR" w:eastAsia="Times New Roman" w:hAnsi="Times New Roman CYR" w:cs="Times New Roman CYR"/>
          <w:sz w:val="24"/>
          <w:szCs w:val="24"/>
          <w:lang w:eastAsia="ru-RU"/>
        </w:rPr>
        <w:t>ость выбора деятельности, партнё</w:t>
      </w:r>
      <w:r w:rsidR="00EF7246" w:rsidRPr="005C16D7">
        <w:rPr>
          <w:rFonts w:ascii="Times New Roman CYR" w:eastAsia="Times New Roman" w:hAnsi="Times New Roman CYR" w:cs="Times New Roman CYR"/>
          <w:sz w:val="24"/>
          <w:szCs w:val="24"/>
          <w:lang w:eastAsia="ru-RU"/>
        </w:rPr>
        <w:t xml:space="preserve">ра, средств и жизненных навыков; учитываются обусловленные структурой нарушенного </w:t>
      </w:r>
      <w:proofErr w:type="spellStart"/>
      <w:r w:rsidR="00EF7246" w:rsidRPr="005C16D7">
        <w:rPr>
          <w:rFonts w:ascii="Times New Roman CYR" w:eastAsia="Times New Roman" w:hAnsi="Times New Roman CYR" w:cs="Times New Roman CYR"/>
          <w:sz w:val="24"/>
          <w:szCs w:val="24"/>
          <w:lang w:eastAsia="ru-RU"/>
        </w:rPr>
        <w:t>речеязыкового</w:t>
      </w:r>
      <w:proofErr w:type="spellEnd"/>
      <w:r w:rsidR="00EF7246" w:rsidRPr="005C16D7">
        <w:rPr>
          <w:rFonts w:ascii="Times New Roman CYR" w:eastAsia="Times New Roman" w:hAnsi="Times New Roman CYR" w:cs="Times New Roman CYR"/>
          <w:sz w:val="24"/>
          <w:szCs w:val="24"/>
          <w:lang w:eastAsia="ru-RU"/>
        </w:rPr>
        <w:t xml:space="preserve"> развития особенности деятельности (</w:t>
      </w:r>
      <w:r w:rsidRPr="005C16D7">
        <w:rPr>
          <w:rFonts w:ascii="Times New Roman CYR" w:eastAsia="Times New Roman" w:hAnsi="Times New Roman CYR" w:cs="Times New Roman CYR"/>
          <w:sz w:val="24"/>
          <w:szCs w:val="24"/>
          <w:lang w:eastAsia="ru-RU"/>
        </w:rPr>
        <w:t>в том числе речевой), средств её</w:t>
      </w:r>
      <w:r w:rsidR="00EF7246" w:rsidRPr="005C16D7">
        <w:rPr>
          <w:rFonts w:ascii="Times New Roman CYR" w:eastAsia="Times New Roman" w:hAnsi="Times New Roman CYR" w:cs="Times New Roman CYR"/>
          <w:sz w:val="24"/>
          <w:szCs w:val="24"/>
          <w:lang w:eastAsia="ru-RU"/>
        </w:rPr>
        <w:t xml:space="preserve"> реализации, огра</w:t>
      </w:r>
      <w:r w:rsidRPr="005C16D7">
        <w:rPr>
          <w:rFonts w:ascii="Times New Roman CYR" w:eastAsia="Times New Roman" w:hAnsi="Times New Roman CYR" w:cs="Times New Roman CYR"/>
          <w:sz w:val="24"/>
          <w:szCs w:val="24"/>
          <w:lang w:eastAsia="ru-RU"/>
        </w:rPr>
        <w:t>ниченный объё</w:t>
      </w:r>
      <w:r w:rsidR="00EF7246" w:rsidRPr="005C16D7">
        <w:rPr>
          <w:rFonts w:ascii="Times New Roman CYR" w:eastAsia="Times New Roman" w:hAnsi="Times New Roman CYR" w:cs="Times New Roman CYR"/>
          <w:sz w:val="24"/>
          <w:szCs w:val="24"/>
          <w:lang w:eastAsia="ru-RU"/>
        </w:rPr>
        <w:t>м личного опыта.</w:t>
      </w:r>
    </w:p>
    <w:p w14:paraId="08F32205" w14:textId="77777777"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7" w:name="sub_4651"/>
      <w:bookmarkEnd w:id="226"/>
      <w:r w:rsidRPr="005C16D7">
        <w:rPr>
          <w:rFonts w:ascii="Times New Roman CYR" w:eastAsia="Times New Roman" w:hAnsi="Times New Roman CYR" w:cs="Times New Roman CYR"/>
          <w:sz w:val="24"/>
          <w:szCs w:val="24"/>
          <w:lang w:eastAsia="ru-RU"/>
        </w:rPr>
        <w:t>2. </w:t>
      </w:r>
      <w:r w:rsidR="00EF7246" w:rsidRPr="005C16D7">
        <w:rPr>
          <w:rFonts w:ascii="Times New Roman CYR" w:eastAsia="Times New Roman" w:hAnsi="Times New Roman CYR" w:cs="Times New Roman CYR"/>
          <w:i/>
          <w:sz w:val="24"/>
          <w:szCs w:val="24"/>
          <w:lang w:eastAsia="ru-RU"/>
        </w:rPr>
        <w:t>Ориентированность педагогической оценки на относительные показатели детской успешности</w:t>
      </w:r>
      <w:r w:rsidR="00EF7246" w:rsidRPr="005C16D7">
        <w:rPr>
          <w:rFonts w:ascii="Times New Roman CYR" w:eastAsia="Times New Roman" w:hAnsi="Times New Roman CYR" w:cs="Times New Roman CYR"/>
          <w:sz w:val="24"/>
          <w:szCs w:val="24"/>
          <w:lang w:eastAsia="ru-RU"/>
        </w:rPr>
        <w:t>, то есть сравнение нынеш</w:t>
      </w:r>
      <w:r w:rsidRPr="005C16D7">
        <w:rPr>
          <w:rFonts w:ascii="Times New Roman CYR" w:eastAsia="Times New Roman" w:hAnsi="Times New Roman CYR" w:cs="Times New Roman CYR"/>
          <w:sz w:val="24"/>
          <w:szCs w:val="24"/>
          <w:lang w:eastAsia="ru-RU"/>
        </w:rPr>
        <w:t>них и предыдущих достижений ребё</w:t>
      </w:r>
      <w:r w:rsidR="00EF7246" w:rsidRPr="005C16D7">
        <w:rPr>
          <w:rFonts w:ascii="Times New Roman CYR" w:eastAsia="Times New Roman" w:hAnsi="Times New Roman CYR" w:cs="Times New Roman CYR"/>
          <w:sz w:val="24"/>
          <w:szCs w:val="24"/>
          <w:lang w:eastAsia="ru-RU"/>
        </w:rPr>
        <w:t>нка с ТНР, стимулирование самооценки.</w:t>
      </w:r>
    </w:p>
    <w:p w14:paraId="726CD648" w14:textId="77777777"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8" w:name="sub_4652"/>
      <w:bookmarkEnd w:id="227"/>
      <w:r w:rsidRPr="005C16D7">
        <w:rPr>
          <w:rFonts w:ascii="Times New Roman CYR" w:eastAsia="Times New Roman" w:hAnsi="Times New Roman CYR" w:cs="Times New Roman CYR"/>
          <w:sz w:val="24"/>
          <w:szCs w:val="24"/>
          <w:lang w:eastAsia="ru-RU"/>
        </w:rPr>
        <w:t>3. </w:t>
      </w:r>
      <w:r w:rsidR="00EF7246" w:rsidRPr="005C16D7">
        <w:rPr>
          <w:rFonts w:ascii="Times New Roman CYR" w:eastAsia="Times New Roman" w:hAnsi="Times New Roman CYR" w:cs="Times New Roman CYR"/>
          <w:i/>
          <w:sz w:val="24"/>
          <w:szCs w:val="24"/>
          <w:lang w:eastAsia="ru-RU"/>
        </w:rPr>
        <w:t>Формирование игры как важнейшего фактор</w:t>
      </w:r>
      <w:r w:rsidRPr="005C16D7">
        <w:rPr>
          <w:rFonts w:ascii="Times New Roman CYR" w:eastAsia="Times New Roman" w:hAnsi="Times New Roman CYR" w:cs="Times New Roman CYR"/>
          <w:i/>
          <w:sz w:val="24"/>
          <w:szCs w:val="24"/>
          <w:lang w:eastAsia="ru-RU"/>
        </w:rPr>
        <w:t>а развития ребё</w:t>
      </w:r>
      <w:r w:rsidR="00EF7246" w:rsidRPr="005C16D7">
        <w:rPr>
          <w:rFonts w:ascii="Times New Roman CYR" w:eastAsia="Times New Roman" w:hAnsi="Times New Roman CYR" w:cs="Times New Roman CYR"/>
          <w:i/>
          <w:sz w:val="24"/>
          <w:szCs w:val="24"/>
          <w:lang w:eastAsia="ru-RU"/>
        </w:rPr>
        <w:t>нка с ТНР</w:t>
      </w:r>
      <w:r w:rsidRPr="005C16D7">
        <w:rPr>
          <w:rFonts w:ascii="Times New Roman CYR" w:eastAsia="Times New Roman" w:hAnsi="Times New Roman CYR" w:cs="Times New Roman CYR"/>
          <w:sz w:val="24"/>
          <w:szCs w:val="24"/>
          <w:lang w:eastAsia="ru-RU"/>
        </w:rPr>
        <w:t>, с учё</w:t>
      </w:r>
      <w:r w:rsidR="00EF7246" w:rsidRPr="005C16D7">
        <w:rPr>
          <w:rFonts w:ascii="Times New Roman CYR" w:eastAsia="Times New Roman" w:hAnsi="Times New Roman CYR" w:cs="Times New Roman CYR"/>
          <w:sz w:val="24"/>
          <w:szCs w:val="24"/>
          <w:lang w:eastAsia="ru-RU"/>
        </w:rPr>
        <w:t>том необходимости развития вербальных и неверб</w:t>
      </w:r>
      <w:r w:rsidRPr="005C16D7">
        <w:rPr>
          <w:rFonts w:ascii="Times New Roman CYR" w:eastAsia="Times New Roman" w:hAnsi="Times New Roman CYR" w:cs="Times New Roman CYR"/>
          <w:sz w:val="24"/>
          <w:szCs w:val="24"/>
          <w:lang w:eastAsia="ru-RU"/>
        </w:rPr>
        <w:t>альных компонентов развития ребё</w:t>
      </w:r>
      <w:r w:rsidR="00636900">
        <w:rPr>
          <w:rFonts w:ascii="Times New Roman CYR" w:eastAsia="Times New Roman" w:hAnsi="Times New Roman CYR" w:cs="Times New Roman CYR"/>
          <w:sz w:val="24"/>
          <w:szCs w:val="24"/>
          <w:lang w:eastAsia="ru-RU"/>
        </w:rPr>
        <w:t>нка с ТНР в </w:t>
      </w:r>
      <w:r w:rsidR="00EF7246" w:rsidRPr="005C16D7">
        <w:rPr>
          <w:rFonts w:ascii="Times New Roman CYR" w:eastAsia="Times New Roman" w:hAnsi="Times New Roman CYR" w:cs="Times New Roman CYR"/>
          <w:sz w:val="24"/>
          <w:szCs w:val="24"/>
          <w:lang w:eastAsia="ru-RU"/>
        </w:rPr>
        <w:t>разных видах игры.</w:t>
      </w:r>
    </w:p>
    <w:p w14:paraId="54657866" w14:textId="77777777"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9" w:name="sub_4653"/>
      <w:bookmarkEnd w:id="228"/>
      <w:r w:rsidRPr="005C16D7">
        <w:rPr>
          <w:rFonts w:ascii="Times New Roman CYR" w:eastAsia="Times New Roman" w:hAnsi="Times New Roman CYR" w:cs="Times New Roman CYR"/>
          <w:sz w:val="24"/>
          <w:szCs w:val="24"/>
          <w:lang w:eastAsia="ru-RU"/>
        </w:rPr>
        <w:t>4. </w:t>
      </w:r>
      <w:r w:rsidR="00EF7246" w:rsidRPr="005C16D7">
        <w:rPr>
          <w:rFonts w:ascii="Times New Roman CYR" w:eastAsia="Times New Roman" w:hAnsi="Times New Roman CYR" w:cs="Times New Roman CYR"/>
          <w:i/>
          <w:sz w:val="24"/>
          <w:szCs w:val="24"/>
          <w:lang w:eastAsia="ru-RU"/>
        </w:rPr>
        <w:t>Создание развивающей образовательной среды</w:t>
      </w:r>
      <w:r w:rsidR="00EF7246" w:rsidRPr="005C16D7">
        <w:rPr>
          <w:rFonts w:ascii="Times New Roman CYR" w:eastAsia="Times New Roman" w:hAnsi="Times New Roman CYR" w:cs="Times New Roman CYR"/>
          <w:sz w:val="24"/>
          <w:szCs w:val="24"/>
          <w:lang w:eastAsia="ru-RU"/>
        </w:rPr>
        <w:t>, способствующей физическому, социально-коммуникативному, познавательному, речевому, художеств</w:t>
      </w:r>
      <w:r w:rsidRPr="005C16D7">
        <w:rPr>
          <w:rFonts w:ascii="Times New Roman CYR" w:eastAsia="Times New Roman" w:hAnsi="Times New Roman CYR" w:cs="Times New Roman CYR"/>
          <w:sz w:val="24"/>
          <w:szCs w:val="24"/>
          <w:lang w:eastAsia="ru-RU"/>
        </w:rPr>
        <w:t>енно-эстетическому развитию ребё</w:t>
      </w:r>
      <w:r w:rsidR="00EF7246" w:rsidRPr="005C16D7">
        <w:rPr>
          <w:rFonts w:ascii="Times New Roman CYR" w:eastAsia="Times New Roman" w:hAnsi="Times New Roman CYR" w:cs="Times New Roman CYR"/>
          <w:sz w:val="24"/>
          <w:szCs w:val="24"/>
          <w:lang w:eastAsia="ru-RU"/>
        </w:rPr>
        <w:t>нка с ТНР и сохранению его индивидуальности.</w:t>
      </w:r>
    </w:p>
    <w:p w14:paraId="53C8BECA" w14:textId="77777777"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0" w:name="sub_4654"/>
      <w:bookmarkEnd w:id="229"/>
      <w:r w:rsidRPr="005C16D7">
        <w:rPr>
          <w:rFonts w:ascii="Times New Roman CYR" w:eastAsia="Times New Roman" w:hAnsi="Times New Roman CYR" w:cs="Times New Roman CYR"/>
          <w:sz w:val="24"/>
          <w:szCs w:val="24"/>
          <w:lang w:eastAsia="ru-RU"/>
        </w:rPr>
        <w:t>5. </w:t>
      </w:r>
      <w:r w:rsidR="00EF7246" w:rsidRPr="005C16D7">
        <w:rPr>
          <w:rFonts w:ascii="Times New Roman CYR" w:eastAsia="Times New Roman" w:hAnsi="Times New Roman CYR" w:cs="Times New Roman CYR"/>
          <w:i/>
          <w:sz w:val="24"/>
          <w:szCs w:val="24"/>
          <w:lang w:eastAsia="ru-RU"/>
        </w:rPr>
        <w:t>Сбалансированность репродуктивной (вос</w:t>
      </w:r>
      <w:r w:rsidR="00636900">
        <w:rPr>
          <w:rFonts w:ascii="Times New Roman CYR" w:eastAsia="Times New Roman" w:hAnsi="Times New Roman CYR" w:cs="Times New Roman CYR"/>
          <w:i/>
          <w:sz w:val="24"/>
          <w:szCs w:val="24"/>
          <w:lang w:eastAsia="ru-RU"/>
        </w:rPr>
        <w:t>производящей готовый образец) и </w:t>
      </w:r>
      <w:r w:rsidR="00EF7246" w:rsidRPr="005C16D7">
        <w:rPr>
          <w:rFonts w:ascii="Times New Roman CYR" w:eastAsia="Times New Roman" w:hAnsi="Times New Roman CYR" w:cs="Times New Roman CYR"/>
          <w:i/>
          <w:sz w:val="24"/>
          <w:szCs w:val="24"/>
          <w:lang w:eastAsia="ru-RU"/>
        </w:rPr>
        <w:t>продуктивной (производящей субъективно новый продукт) деятельности</w:t>
      </w:r>
      <w:r w:rsidR="00EF7246" w:rsidRPr="005C16D7">
        <w:rPr>
          <w:rFonts w:ascii="Times New Roman CYR" w:eastAsia="Times New Roman" w:hAnsi="Times New Roman CYR" w:cs="Times New Roman CYR"/>
          <w:sz w:val="24"/>
          <w:szCs w:val="24"/>
          <w:lang w:eastAsia="ru-RU"/>
        </w:rPr>
        <w:t>, то есть деятельности по освоен</w:t>
      </w:r>
      <w:r w:rsidRPr="005C16D7">
        <w:rPr>
          <w:rFonts w:ascii="Times New Roman CYR" w:eastAsia="Times New Roman" w:hAnsi="Times New Roman CYR" w:cs="Times New Roman CYR"/>
          <w:sz w:val="24"/>
          <w:szCs w:val="24"/>
          <w:lang w:eastAsia="ru-RU"/>
        </w:rPr>
        <w:t>ию культурных форм и образцов и </w:t>
      </w:r>
      <w:r w:rsidR="00EF7246" w:rsidRPr="005C16D7">
        <w:rPr>
          <w:rFonts w:ascii="Times New Roman CYR" w:eastAsia="Times New Roman" w:hAnsi="Times New Roman CYR" w:cs="Times New Roman CYR"/>
          <w:sz w:val="24"/>
          <w:szCs w:val="24"/>
          <w:lang w:eastAsia="ru-RU"/>
        </w:rPr>
        <w:t>детской исследовательской, творче</w:t>
      </w:r>
      <w:r w:rsidRPr="005C16D7">
        <w:rPr>
          <w:rFonts w:ascii="Times New Roman CYR" w:eastAsia="Times New Roman" w:hAnsi="Times New Roman CYR" w:cs="Times New Roman CYR"/>
          <w:sz w:val="24"/>
          <w:szCs w:val="24"/>
          <w:lang w:eastAsia="ru-RU"/>
        </w:rPr>
        <w:t>ской деятельности; совместных и </w:t>
      </w:r>
      <w:r w:rsidR="00EF7246" w:rsidRPr="005C16D7">
        <w:rPr>
          <w:rFonts w:ascii="Times New Roman CYR" w:eastAsia="Times New Roman" w:hAnsi="Times New Roman CYR" w:cs="Times New Roman CYR"/>
          <w:sz w:val="24"/>
          <w:szCs w:val="24"/>
          <w:lang w:eastAsia="ru-RU"/>
        </w:rPr>
        <w:t>самостоятельных, подвижных и</w:t>
      </w:r>
      <w:r w:rsidRPr="005C16D7">
        <w:rPr>
          <w:rFonts w:ascii="Times New Roman CYR" w:eastAsia="Times New Roman" w:hAnsi="Times New Roman CYR" w:cs="Times New Roman CYR"/>
          <w:sz w:val="24"/>
          <w:szCs w:val="24"/>
          <w:lang w:eastAsia="ru-RU"/>
        </w:rPr>
        <w:t xml:space="preserve"> статичных форм активности с учё</w:t>
      </w:r>
      <w:r w:rsidR="00EF7246" w:rsidRPr="005C16D7">
        <w:rPr>
          <w:rFonts w:ascii="Times New Roman CYR" w:eastAsia="Times New Roman" w:hAnsi="Times New Roman CYR" w:cs="Times New Roman CYR"/>
          <w:sz w:val="24"/>
          <w:szCs w:val="24"/>
          <w:lang w:eastAsia="ru-RU"/>
        </w:rPr>
        <w:t>том особенностей развития и о</w:t>
      </w:r>
      <w:r w:rsidRPr="005C16D7">
        <w:rPr>
          <w:rFonts w:ascii="Times New Roman CYR" w:eastAsia="Times New Roman" w:hAnsi="Times New Roman CYR" w:cs="Times New Roman CYR"/>
          <w:sz w:val="24"/>
          <w:szCs w:val="24"/>
          <w:lang w:eastAsia="ru-RU"/>
        </w:rPr>
        <w:t>бразовательных потребностей ребё</w:t>
      </w:r>
      <w:r w:rsidR="00EF7246" w:rsidRPr="005C16D7">
        <w:rPr>
          <w:rFonts w:ascii="Times New Roman CYR" w:eastAsia="Times New Roman" w:hAnsi="Times New Roman CYR" w:cs="Times New Roman CYR"/>
          <w:sz w:val="24"/>
          <w:szCs w:val="24"/>
          <w:lang w:eastAsia="ru-RU"/>
        </w:rPr>
        <w:t>нка с ТНР.</w:t>
      </w:r>
    </w:p>
    <w:p w14:paraId="574C2E23" w14:textId="77777777"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1" w:name="sub_4655"/>
      <w:bookmarkEnd w:id="230"/>
      <w:r w:rsidRPr="005C16D7">
        <w:rPr>
          <w:rFonts w:ascii="Times New Roman CYR" w:eastAsia="Times New Roman" w:hAnsi="Times New Roman CYR" w:cs="Times New Roman CYR"/>
          <w:sz w:val="24"/>
          <w:szCs w:val="24"/>
          <w:lang w:eastAsia="ru-RU"/>
        </w:rPr>
        <w:t>6. </w:t>
      </w:r>
      <w:r w:rsidR="00EF7246" w:rsidRPr="005C16D7">
        <w:rPr>
          <w:rFonts w:ascii="Times New Roman CYR" w:eastAsia="Times New Roman" w:hAnsi="Times New Roman CYR" w:cs="Times New Roman CYR"/>
          <w:i/>
          <w:sz w:val="24"/>
          <w:szCs w:val="24"/>
          <w:lang w:eastAsia="ru-RU"/>
        </w:rPr>
        <w:t>Участие семьи</w:t>
      </w:r>
      <w:r w:rsidR="00EF7246" w:rsidRPr="005C16D7">
        <w:rPr>
          <w:rFonts w:ascii="Times New Roman CYR" w:eastAsia="Times New Roman" w:hAnsi="Times New Roman CYR" w:cs="Times New Roman CYR"/>
          <w:sz w:val="24"/>
          <w:szCs w:val="24"/>
          <w:lang w:eastAsia="ru-RU"/>
        </w:rPr>
        <w:t xml:space="preserve"> как необходимое услови</w:t>
      </w:r>
      <w:r w:rsidRPr="005C16D7">
        <w:rPr>
          <w:rFonts w:ascii="Times New Roman CYR" w:eastAsia="Times New Roman" w:hAnsi="Times New Roman CYR" w:cs="Times New Roman CYR"/>
          <w:sz w:val="24"/>
          <w:szCs w:val="24"/>
          <w:lang w:eastAsia="ru-RU"/>
        </w:rPr>
        <w:t>е для полноценного развития ребёнка дошкольного возраста с тяжё</w:t>
      </w:r>
      <w:r w:rsidR="00EF7246" w:rsidRPr="005C16D7">
        <w:rPr>
          <w:rFonts w:ascii="Times New Roman CYR" w:eastAsia="Times New Roman" w:hAnsi="Times New Roman CYR" w:cs="Times New Roman CYR"/>
          <w:sz w:val="24"/>
          <w:szCs w:val="24"/>
          <w:lang w:eastAsia="ru-RU"/>
        </w:rPr>
        <w:t>лыми нарушениями речи.</w:t>
      </w:r>
    </w:p>
    <w:bookmarkEnd w:id="231"/>
    <w:p w14:paraId="2092DDFE" w14:textId="77777777" w:rsidR="00A7529E" w:rsidRPr="005C16D7" w:rsidRDefault="00A7529E" w:rsidP="00536283">
      <w:pPr>
        <w:spacing w:after="0"/>
        <w:rPr>
          <w:rFonts w:ascii="Times New Roman" w:eastAsia="Times New Roman" w:hAnsi="Times New Roman" w:cs="Arial"/>
          <w:b/>
          <w:color w:val="FF0000"/>
          <w:sz w:val="24"/>
          <w:szCs w:val="24"/>
          <w:lang w:eastAsia="ru-RU"/>
        </w:rPr>
      </w:pPr>
    </w:p>
    <w:p w14:paraId="3D5B149E" w14:textId="77777777" w:rsidR="00836FFC" w:rsidRDefault="00EB53EA" w:rsidP="00E5545C">
      <w:pPr>
        <w:spacing w:after="0"/>
        <w:ind w:left="-567" w:firstLine="709"/>
        <w:jc w:val="center"/>
        <w:rPr>
          <w:rFonts w:ascii="Times New Roman" w:eastAsia="Times New Roman" w:hAnsi="Times New Roman" w:cs="Times New Roman"/>
          <w:b/>
          <w:sz w:val="24"/>
          <w:szCs w:val="24"/>
          <w:lang w:eastAsia="ru-RU"/>
        </w:rPr>
      </w:pPr>
      <w:bookmarkStart w:id="232" w:name="sub_1052"/>
      <w:r w:rsidRPr="000620F8">
        <w:rPr>
          <w:rFonts w:ascii="Times New Roman CYR" w:eastAsia="Times New Roman" w:hAnsi="Times New Roman CYR" w:cs="Times New Roman CYR"/>
          <w:b/>
          <w:sz w:val="24"/>
          <w:szCs w:val="24"/>
          <w:lang w:eastAsia="ru-RU"/>
        </w:rPr>
        <w:t>3</w:t>
      </w:r>
      <w:r w:rsidR="005F715E">
        <w:rPr>
          <w:rFonts w:ascii="Times New Roman CYR" w:eastAsia="Times New Roman" w:hAnsi="Times New Roman CYR" w:cs="Times New Roman CYR"/>
          <w:b/>
          <w:sz w:val="24"/>
          <w:szCs w:val="24"/>
          <w:lang w:eastAsia="ru-RU"/>
        </w:rPr>
        <w:t xml:space="preserve">.1.1. </w:t>
      </w:r>
      <w:r w:rsidR="00836FFC" w:rsidRPr="0017727E">
        <w:rPr>
          <w:rFonts w:ascii="Times New Roman" w:eastAsia="Times New Roman" w:hAnsi="Times New Roman" w:cs="Times New Roman"/>
          <w:b/>
          <w:sz w:val="24"/>
          <w:szCs w:val="24"/>
          <w:lang w:eastAsia="ru-RU"/>
        </w:rPr>
        <w:t>Роль воспитателей в организации п</w:t>
      </w:r>
      <w:r w:rsidR="00E5545C">
        <w:rPr>
          <w:rFonts w:ascii="Times New Roman" w:eastAsia="Times New Roman" w:hAnsi="Times New Roman" w:cs="Times New Roman"/>
          <w:b/>
          <w:sz w:val="24"/>
          <w:szCs w:val="24"/>
          <w:lang w:eastAsia="ru-RU"/>
        </w:rPr>
        <w:t>сихолого-педагогических условий</w:t>
      </w:r>
    </w:p>
    <w:tbl>
      <w:tblPr>
        <w:tblStyle w:val="af3"/>
        <w:tblW w:w="0" w:type="auto"/>
        <w:tblLook w:val="04A0" w:firstRow="1" w:lastRow="0" w:firstColumn="1" w:lastColumn="0" w:noHBand="0" w:noVBand="1"/>
      </w:tblPr>
      <w:tblGrid>
        <w:gridCol w:w="2547"/>
        <w:gridCol w:w="7223"/>
      </w:tblGrid>
      <w:tr w:rsidR="00836FFC" w14:paraId="077760A5" w14:textId="77777777" w:rsidTr="0022145F">
        <w:tc>
          <w:tcPr>
            <w:tcW w:w="2547" w:type="dxa"/>
          </w:tcPr>
          <w:p w14:paraId="6A32C5D7" w14:textId="77777777" w:rsidR="00836FFC" w:rsidRDefault="0090607B" w:rsidP="0090607B">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Деятельность воспитателя</w:t>
            </w:r>
          </w:p>
        </w:tc>
        <w:tc>
          <w:tcPr>
            <w:tcW w:w="7223" w:type="dxa"/>
          </w:tcPr>
          <w:p w14:paraId="38DCBE25" w14:textId="77777777" w:rsidR="00836FFC" w:rsidRDefault="0090607B" w:rsidP="0090607B">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tc>
      </w:tr>
      <w:tr w:rsidR="00836FFC" w:rsidRPr="00836FFC" w14:paraId="5A25473B" w14:textId="77777777" w:rsidTr="0022145F">
        <w:trPr>
          <w:trHeight w:val="982"/>
        </w:trPr>
        <w:tc>
          <w:tcPr>
            <w:tcW w:w="2547" w:type="dxa"/>
          </w:tcPr>
          <w:p w14:paraId="09C34D32" w14:textId="77777777" w:rsidR="00836FFC" w:rsidRPr="00836FFC" w:rsidRDefault="00836FFC" w:rsidP="00836FFC">
            <w:pPr>
              <w:spacing w:after="0" w:line="240" w:lineRule="auto"/>
              <w:ind w:left="-567" w:firstLine="709"/>
              <w:jc w:val="center"/>
              <w:rPr>
                <w:rFonts w:ascii="Times New Roman" w:eastAsia="Times New Roman" w:hAnsi="Times New Roman" w:cs="Times New Roman"/>
                <w:lang w:eastAsia="ru-RU"/>
              </w:rPr>
            </w:pPr>
            <w:r w:rsidRPr="00836FFC">
              <w:rPr>
                <w:rFonts w:ascii="Times New Roman" w:eastAsia="Times New Roman" w:hAnsi="Times New Roman" w:cs="Times New Roman"/>
                <w:lang w:eastAsia="ru-RU"/>
              </w:rPr>
              <w:t>Обеспечение эмоционального благополучия детей</w:t>
            </w:r>
          </w:p>
          <w:p w14:paraId="247533EF" w14:textId="77777777" w:rsidR="00836FFC" w:rsidRPr="00836FFC" w:rsidRDefault="00836FFC" w:rsidP="00836FFC">
            <w:pPr>
              <w:spacing w:after="0" w:line="240" w:lineRule="auto"/>
              <w:jc w:val="center"/>
              <w:rPr>
                <w:rFonts w:ascii="Times New Roman" w:eastAsia="Times New Roman" w:hAnsi="Times New Roman" w:cs="Times New Roman"/>
                <w:b/>
                <w:lang w:eastAsia="ru-RU"/>
              </w:rPr>
            </w:pPr>
          </w:p>
        </w:tc>
        <w:tc>
          <w:tcPr>
            <w:tcW w:w="7223" w:type="dxa"/>
          </w:tcPr>
          <w:p w14:paraId="3F561737" w14:textId="77777777" w:rsidR="00836FFC" w:rsidRPr="00836FFC" w:rsidRDefault="00836FFC" w:rsidP="00FA4443">
            <w:pPr>
              <w:numPr>
                <w:ilvl w:val="0"/>
                <w:numId w:val="34"/>
              </w:numPr>
              <w:spacing w:after="0" w:line="240" w:lineRule="auto"/>
              <w:ind w:left="176" w:hanging="142"/>
              <w:contextualSpacing/>
              <w:jc w:val="both"/>
              <w:rPr>
                <w:rFonts w:ascii="Times New Roman" w:eastAsia="Times New Roman" w:hAnsi="Times New Roman" w:cs="Times New Roman"/>
                <w:lang w:eastAsia="ru-RU"/>
              </w:rPr>
            </w:pPr>
            <w:r w:rsidRPr="00836FFC">
              <w:rPr>
                <w:rFonts w:ascii="Times New Roman" w:eastAsia="Times New Roman" w:hAnsi="Times New Roman" w:cs="Times New Roman"/>
                <w:lang w:eastAsia="ru-RU"/>
              </w:rPr>
              <w:t>общение воспитателей с детьми с ТНР без обвинений и угроз;</w:t>
            </w:r>
          </w:p>
          <w:p w14:paraId="64C56614" w14:textId="77777777" w:rsidR="00836FFC" w:rsidRPr="00836FFC" w:rsidRDefault="00836FFC" w:rsidP="00FA4443">
            <w:pPr>
              <w:numPr>
                <w:ilvl w:val="0"/>
                <w:numId w:val="34"/>
              </w:numPr>
              <w:spacing w:after="0" w:line="240" w:lineRule="auto"/>
              <w:ind w:left="176" w:hanging="142"/>
              <w:contextualSpacing/>
              <w:jc w:val="both"/>
              <w:rPr>
                <w:rFonts w:ascii="Times New Roman" w:eastAsia="Times New Roman" w:hAnsi="Times New Roman" w:cs="Times New Roman"/>
                <w:lang w:eastAsia="ru-RU"/>
              </w:rPr>
            </w:pPr>
            <w:r w:rsidRPr="00836FFC">
              <w:rPr>
                <w:rFonts w:ascii="Times New Roman" w:eastAsia="Times New Roman" w:hAnsi="Times New Roman" w:cs="Times New Roman"/>
                <w:lang w:eastAsia="ru-RU"/>
              </w:rPr>
              <w:t>оказание помощи детям, сочувствие, сопереживание;</w:t>
            </w:r>
          </w:p>
          <w:p w14:paraId="03EA09F3" w14:textId="77777777" w:rsidR="00836FFC" w:rsidRPr="00836FFC" w:rsidRDefault="00836FFC" w:rsidP="00FA4443">
            <w:pPr>
              <w:numPr>
                <w:ilvl w:val="0"/>
                <w:numId w:val="34"/>
              </w:numPr>
              <w:spacing w:after="0" w:line="240" w:lineRule="auto"/>
              <w:ind w:left="176" w:hanging="142"/>
              <w:contextualSpacing/>
              <w:jc w:val="both"/>
              <w:rPr>
                <w:rFonts w:ascii="Times New Roman" w:eastAsia="Times New Roman" w:hAnsi="Times New Roman" w:cs="Times New Roman"/>
                <w:lang w:eastAsia="ru-RU"/>
              </w:rPr>
            </w:pPr>
            <w:r w:rsidRPr="00836FFC">
              <w:rPr>
                <w:rFonts w:ascii="Times New Roman" w:eastAsia="Times New Roman" w:hAnsi="Times New Roman" w:cs="Times New Roman"/>
                <w:lang w:eastAsia="ru-RU"/>
              </w:rPr>
              <w:t>создание ситуаций, в которых дети с ТНР при помощи разных культурных средств могут выразить своё отношение к лично значимым событиям и явлениям;</w:t>
            </w:r>
          </w:p>
          <w:p w14:paraId="448C6C58" w14:textId="77777777" w:rsidR="00836FFC" w:rsidRPr="00E5545C" w:rsidRDefault="00836FFC" w:rsidP="00E5545C">
            <w:pPr>
              <w:numPr>
                <w:ilvl w:val="0"/>
                <w:numId w:val="34"/>
              </w:numPr>
              <w:spacing w:after="0" w:line="240" w:lineRule="auto"/>
              <w:ind w:left="176" w:hanging="142"/>
              <w:contextualSpacing/>
              <w:jc w:val="both"/>
              <w:rPr>
                <w:rFonts w:ascii="Times New Roman" w:eastAsia="Times New Roman" w:hAnsi="Times New Roman" w:cs="Times New Roman"/>
                <w:lang w:eastAsia="ru-RU"/>
              </w:rPr>
            </w:pPr>
            <w:r w:rsidRPr="00836FFC">
              <w:rPr>
                <w:rFonts w:ascii="Times New Roman" w:eastAsia="Times New Roman" w:hAnsi="Times New Roman" w:cs="Times New Roman"/>
                <w:lang w:eastAsia="ru-RU"/>
              </w:rPr>
              <w:t>обеспечение в течение дня чередования ситуаций, когда дети играют вместе и могут при желании побыть в одиночестве или в небольшой группе детей.</w:t>
            </w:r>
          </w:p>
        </w:tc>
      </w:tr>
      <w:tr w:rsidR="00836FFC" w14:paraId="126D70BD" w14:textId="77777777" w:rsidTr="0022145F">
        <w:tc>
          <w:tcPr>
            <w:tcW w:w="2547" w:type="dxa"/>
          </w:tcPr>
          <w:p w14:paraId="632A8569" w14:textId="77777777" w:rsidR="00836FFC" w:rsidRPr="00836FFC" w:rsidRDefault="00836FFC" w:rsidP="00836FFC">
            <w:pPr>
              <w:spacing w:after="0" w:line="240" w:lineRule="auto"/>
              <w:jc w:val="center"/>
              <w:rPr>
                <w:rFonts w:ascii="Times New Roman" w:eastAsia="Times New Roman" w:hAnsi="Times New Roman" w:cs="Times New Roman"/>
                <w:b/>
                <w:sz w:val="24"/>
                <w:szCs w:val="24"/>
                <w:lang w:eastAsia="ru-RU"/>
              </w:rPr>
            </w:pPr>
            <w:r w:rsidRPr="00836FFC">
              <w:rPr>
                <w:rFonts w:ascii="Times New Roman" w:eastAsia="Times New Roman" w:hAnsi="Times New Roman" w:cs="Times New Roman"/>
                <w:sz w:val="24"/>
                <w:szCs w:val="24"/>
                <w:lang w:eastAsia="ru-RU"/>
              </w:rPr>
              <w:t xml:space="preserve">Формирование </w:t>
            </w:r>
            <w:r w:rsidRPr="00836FFC">
              <w:rPr>
                <w:rFonts w:ascii="Times New Roman" w:eastAsia="Times New Roman" w:hAnsi="Times New Roman" w:cs="Times New Roman"/>
                <w:sz w:val="24"/>
                <w:szCs w:val="24"/>
                <w:lang w:eastAsia="ru-RU"/>
              </w:rPr>
              <w:lastRenderedPageBreak/>
              <w:t>доброжелательных отношений в группе</w:t>
            </w:r>
          </w:p>
        </w:tc>
        <w:tc>
          <w:tcPr>
            <w:tcW w:w="7223" w:type="dxa"/>
          </w:tcPr>
          <w:p w14:paraId="714D0B52"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17727E">
              <w:rPr>
                <w:rFonts w:ascii="Times New Roman" w:eastAsia="Times New Roman" w:hAnsi="Times New Roman" w:cs="Times New Roman"/>
                <w:sz w:val="24"/>
                <w:szCs w:val="24"/>
                <w:lang w:eastAsia="ru-RU"/>
              </w:rPr>
              <w:lastRenderedPageBreak/>
              <w:t>установление понятных для детей с ТНР правил взаимодействия;</w:t>
            </w:r>
          </w:p>
          <w:p w14:paraId="33B8447F"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17727E">
              <w:rPr>
                <w:rFonts w:ascii="Times New Roman" w:eastAsia="Times New Roman" w:hAnsi="Times New Roman" w:cs="Times New Roman"/>
                <w:sz w:val="24"/>
                <w:szCs w:val="24"/>
                <w:lang w:eastAsia="ru-RU"/>
              </w:rPr>
              <w:lastRenderedPageBreak/>
              <w:t>создание ситуаций для обсуждения правил;</w:t>
            </w:r>
          </w:p>
          <w:p w14:paraId="3F2891C8" w14:textId="77777777"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17727E">
              <w:rPr>
                <w:rFonts w:ascii="Times New Roman" w:eastAsia="Times New Roman" w:hAnsi="Times New Roman" w:cs="Times New Roman"/>
                <w:sz w:val="24"/>
                <w:szCs w:val="24"/>
                <w:lang w:eastAsia="ru-RU"/>
              </w:rPr>
              <w:t>поддержание инициативы для решения проблемных ситуаций.</w:t>
            </w:r>
          </w:p>
        </w:tc>
      </w:tr>
      <w:tr w:rsidR="00836FFC" w:rsidRPr="00836FFC" w14:paraId="2A1ECD39" w14:textId="77777777" w:rsidTr="0022145F">
        <w:tc>
          <w:tcPr>
            <w:tcW w:w="2547" w:type="dxa"/>
          </w:tcPr>
          <w:p w14:paraId="0B8AB64A" w14:textId="77777777" w:rsid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lastRenderedPageBreak/>
              <w:t>Развитие самостоятельности</w:t>
            </w:r>
          </w:p>
          <w:p w14:paraId="637FEE20" w14:textId="77777777"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детей с ТНР</w:t>
            </w:r>
          </w:p>
        </w:tc>
        <w:tc>
          <w:tcPr>
            <w:tcW w:w="7223" w:type="dxa"/>
          </w:tcPr>
          <w:p w14:paraId="3DDF3923" w14:textId="77777777"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детского экспериментирования;</w:t>
            </w:r>
          </w:p>
          <w:p w14:paraId="379FC2B1" w14:textId="77777777"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возможность изменения игрового пространства;</w:t>
            </w:r>
          </w:p>
          <w:p w14:paraId="06FCC504" w14:textId="77777777"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автономность детей с ТНР в действиях и принятии решений.</w:t>
            </w:r>
          </w:p>
        </w:tc>
      </w:tr>
      <w:tr w:rsidR="00836FFC" w:rsidRPr="00836FFC" w14:paraId="1826BE23" w14:textId="77777777" w:rsidTr="0022145F">
        <w:tc>
          <w:tcPr>
            <w:tcW w:w="2547" w:type="dxa"/>
          </w:tcPr>
          <w:p w14:paraId="7AB3C1F8" w14:textId="77777777"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развития свободной игровой деятельности</w:t>
            </w:r>
          </w:p>
        </w:tc>
        <w:tc>
          <w:tcPr>
            <w:tcW w:w="7223" w:type="dxa"/>
          </w:tcPr>
          <w:p w14:paraId="5D25451F" w14:textId="77777777"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свободной игровой деятельности;</w:t>
            </w:r>
          </w:p>
          <w:p w14:paraId="79D9A42E" w14:textId="77777777"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косвенная помощь детям с ТНР в игровых ситуациях;</w:t>
            </w:r>
          </w:p>
          <w:p w14:paraId="2D7C6476" w14:textId="77777777"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косвенное руководство со стороны воспитателей (предлагать новые идей, способы).</w:t>
            </w:r>
          </w:p>
        </w:tc>
      </w:tr>
      <w:tr w:rsidR="00836FFC" w:rsidRPr="00836FFC" w14:paraId="3A930CBE" w14:textId="77777777" w:rsidTr="0022145F">
        <w:tc>
          <w:tcPr>
            <w:tcW w:w="2547" w:type="dxa"/>
          </w:tcPr>
          <w:p w14:paraId="21591231" w14:textId="77777777"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развития познавательной деятельности</w:t>
            </w:r>
          </w:p>
        </w:tc>
        <w:tc>
          <w:tcPr>
            <w:tcW w:w="7223" w:type="dxa"/>
          </w:tcPr>
          <w:p w14:paraId="711BB498"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регулярное предложение детям с ТНР вопросов, требующих мышления;</w:t>
            </w:r>
          </w:p>
          <w:p w14:paraId="4EEC2068"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предложение проблемно-противоречивых ситуаций;</w:t>
            </w:r>
          </w:p>
          <w:p w14:paraId="53A412EB"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обеспечение атмосферы</w:t>
            </w:r>
            <w:r>
              <w:rPr>
                <w:rFonts w:ascii="Times New Roman" w:eastAsia="Times New Roman" w:hAnsi="Times New Roman" w:cs="Times New Roman"/>
                <w:sz w:val="24"/>
                <w:szCs w:val="24"/>
                <w:lang w:eastAsia="ru-RU"/>
              </w:rPr>
              <w:t xml:space="preserve"> поддержки и принятия ребёнка с </w:t>
            </w:r>
            <w:r w:rsidRPr="0017727E">
              <w:rPr>
                <w:rFonts w:ascii="Times New Roman" w:eastAsia="Times New Roman" w:hAnsi="Times New Roman" w:cs="Times New Roman"/>
                <w:sz w:val="24"/>
                <w:szCs w:val="24"/>
                <w:lang w:eastAsia="ru-RU"/>
              </w:rPr>
              <w:t>ТНР;</w:t>
            </w:r>
          </w:p>
          <w:p w14:paraId="587692BE"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организация обсуждений для высказывания детьми разных точек зрения;</w:t>
            </w:r>
          </w:p>
          <w:p w14:paraId="57E866E7"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помощь детям с ТНР в обнаружении и признании своих ошибок;</w:t>
            </w:r>
          </w:p>
          <w:p w14:paraId="09C08AA2" w14:textId="77777777"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помощь детям с ТНР в организации дискуссий.</w:t>
            </w:r>
          </w:p>
        </w:tc>
      </w:tr>
      <w:tr w:rsidR="00836FFC" w:rsidRPr="00836FFC" w14:paraId="11FCEC53" w14:textId="77777777" w:rsidTr="0022145F">
        <w:tc>
          <w:tcPr>
            <w:tcW w:w="2547" w:type="dxa"/>
          </w:tcPr>
          <w:p w14:paraId="365CAF17" w14:textId="77777777"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развития проектной деятельности</w:t>
            </w:r>
          </w:p>
        </w:tc>
        <w:tc>
          <w:tcPr>
            <w:tcW w:w="7223" w:type="dxa"/>
          </w:tcPr>
          <w:p w14:paraId="1CB5C592"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создание проблемных ситуаций, которые инициируют детское любопытство, стимулируют исследование;</w:t>
            </w:r>
          </w:p>
          <w:p w14:paraId="04693F12"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внимательность к детским вопросам;</w:t>
            </w:r>
          </w:p>
          <w:p w14:paraId="54A53E86"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поддержка детской автономности;</w:t>
            </w:r>
          </w:p>
          <w:p w14:paraId="625C823B" w14:textId="77777777"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помощь детям с ТНР в планировании своей деятельности.</w:t>
            </w:r>
          </w:p>
        </w:tc>
      </w:tr>
      <w:tr w:rsidR="00836FFC" w:rsidRPr="00836FFC" w14:paraId="54258912" w14:textId="77777777" w:rsidTr="0022145F">
        <w:tc>
          <w:tcPr>
            <w:tcW w:w="2547" w:type="dxa"/>
          </w:tcPr>
          <w:p w14:paraId="2F02EC4B" w14:textId="77777777"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самовыражения средствами искусства</w:t>
            </w:r>
          </w:p>
        </w:tc>
        <w:tc>
          <w:tcPr>
            <w:tcW w:w="7223" w:type="dxa"/>
          </w:tcPr>
          <w:p w14:paraId="1E2FBF4E"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создание условий в течение дня для детского творчества;</w:t>
            </w:r>
          </w:p>
          <w:p w14:paraId="28CAE6CF"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принятие и поддержка во время творческой деятельности детей;</w:t>
            </w:r>
          </w:p>
          <w:p w14:paraId="0B055404"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оказание помощи и поддержки в овладении новыми техническими навыками;</w:t>
            </w:r>
          </w:p>
          <w:p w14:paraId="6674D57F"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поддержка детской инициативности в воплощении замысла;</w:t>
            </w:r>
          </w:p>
          <w:p w14:paraId="2B2F643F" w14:textId="77777777"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организации событий, выставок проектов.</w:t>
            </w:r>
          </w:p>
        </w:tc>
      </w:tr>
      <w:tr w:rsidR="00836FFC" w:rsidRPr="00836FFC" w14:paraId="45BAF73D" w14:textId="77777777" w:rsidTr="0022145F">
        <w:tc>
          <w:tcPr>
            <w:tcW w:w="2547" w:type="dxa"/>
          </w:tcPr>
          <w:p w14:paraId="3F085C9E" w14:textId="77777777"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физического развития</w:t>
            </w:r>
          </w:p>
        </w:tc>
        <w:tc>
          <w:tcPr>
            <w:tcW w:w="7223" w:type="dxa"/>
          </w:tcPr>
          <w:p w14:paraId="3ED5F483"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предоставление возможностей для физического развития детей с ТНР;</w:t>
            </w:r>
          </w:p>
          <w:p w14:paraId="31121AA2" w14:textId="77777777"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обучение правилам безопасности во время подвижных игр;</w:t>
            </w:r>
          </w:p>
          <w:p w14:paraId="1E9498E9" w14:textId="77777777"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создание условий для ежедневной двиг</w:t>
            </w:r>
            <w:r>
              <w:rPr>
                <w:rFonts w:ascii="Times New Roman" w:eastAsia="Times New Roman" w:hAnsi="Times New Roman" w:cs="Times New Roman"/>
                <w:sz w:val="24"/>
                <w:szCs w:val="24"/>
                <w:lang w:eastAsia="ru-RU"/>
              </w:rPr>
              <w:t>ательной активности детей с ТНР</w:t>
            </w:r>
          </w:p>
        </w:tc>
      </w:tr>
    </w:tbl>
    <w:p w14:paraId="30ABBBC6" w14:textId="77777777" w:rsidR="00836FFC" w:rsidRDefault="00836FFC" w:rsidP="00836FFC">
      <w:pPr>
        <w:widowControl w:val="0"/>
        <w:autoSpaceDE w:val="0"/>
        <w:autoSpaceDN w:val="0"/>
        <w:adjustRightInd w:val="0"/>
        <w:spacing w:after="0"/>
        <w:rPr>
          <w:rFonts w:ascii="Times New Roman CYR" w:eastAsia="Times New Roman" w:hAnsi="Times New Roman CYR" w:cs="Times New Roman CYR"/>
          <w:b/>
          <w:sz w:val="24"/>
          <w:szCs w:val="24"/>
          <w:lang w:eastAsia="ru-RU"/>
        </w:rPr>
      </w:pPr>
    </w:p>
    <w:p w14:paraId="474F61E3" w14:textId="77777777" w:rsidR="005C16D7" w:rsidRPr="005C16D7" w:rsidRDefault="00EB53EA" w:rsidP="00E5545C">
      <w:pPr>
        <w:widowControl w:val="0"/>
        <w:autoSpaceDE w:val="0"/>
        <w:autoSpaceDN w:val="0"/>
        <w:adjustRightInd w:val="0"/>
        <w:spacing w:after="0"/>
        <w:ind w:firstLine="720"/>
        <w:jc w:val="center"/>
        <w:rPr>
          <w:rFonts w:ascii="Times New Roman CYR" w:eastAsia="Times New Roman" w:hAnsi="Times New Roman CYR" w:cs="Times New Roman CYR"/>
          <w:b/>
          <w:sz w:val="24"/>
          <w:szCs w:val="24"/>
          <w:lang w:eastAsia="ru-RU"/>
        </w:rPr>
      </w:pPr>
      <w:r w:rsidRPr="000620F8">
        <w:rPr>
          <w:rFonts w:ascii="Times New Roman CYR" w:eastAsia="Times New Roman" w:hAnsi="Times New Roman CYR" w:cs="Times New Roman CYR"/>
          <w:b/>
          <w:sz w:val="24"/>
          <w:szCs w:val="24"/>
          <w:lang w:eastAsia="ru-RU"/>
        </w:rPr>
        <w:t>3</w:t>
      </w:r>
      <w:r w:rsidR="002F242F">
        <w:rPr>
          <w:rFonts w:ascii="Times New Roman CYR" w:eastAsia="Times New Roman" w:hAnsi="Times New Roman CYR" w:cs="Times New Roman CYR"/>
          <w:b/>
          <w:sz w:val="24"/>
          <w:szCs w:val="24"/>
          <w:lang w:eastAsia="ru-RU"/>
        </w:rPr>
        <w:t xml:space="preserve">.2. </w:t>
      </w:r>
      <w:r w:rsidR="0072626A" w:rsidRPr="005C16D7">
        <w:rPr>
          <w:rFonts w:ascii="Times New Roman CYR" w:eastAsia="Times New Roman" w:hAnsi="Times New Roman CYR" w:cs="Times New Roman CYR"/>
          <w:b/>
          <w:sz w:val="24"/>
          <w:szCs w:val="24"/>
          <w:lang w:eastAsia="ru-RU"/>
        </w:rPr>
        <w:t>Организация развивающей п</w:t>
      </w:r>
      <w:r w:rsidR="005C16D7" w:rsidRPr="005C16D7">
        <w:rPr>
          <w:rFonts w:ascii="Times New Roman CYR" w:eastAsia="Times New Roman" w:hAnsi="Times New Roman CYR" w:cs="Times New Roman CYR"/>
          <w:b/>
          <w:sz w:val="24"/>
          <w:szCs w:val="24"/>
          <w:lang w:eastAsia="ru-RU"/>
        </w:rPr>
        <w:t xml:space="preserve">редметно-пространственной </w:t>
      </w:r>
      <w:r w:rsidR="0022145F">
        <w:rPr>
          <w:rFonts w:ascii="Times New Roman CYR" w:eastAsia="Times New Roman" w:hAnsi="Times New Roman CYR" w:cs="Times New Roman CYR"/>
          <w:b/>
          <w:sz w:val="24"/>
          <w:szCs w:val="24"/>
          <w:lang w:eastAsia="ru-RU"/>
        </w:rPr>
        <w:t xml:space="preserve">развивающей образовательной </w:t>
      </w:r>
      <w:r w:rsidR="005C16D7" w:rsidRPr="005C16D7">
        <w:rPr>
          <w:rFonts w:ascii="Times New Roman CYR" w:eastAsia="Times New Roman" w:hAnsi="Times New Roman CYR" w:cs="Times New Roman CYR"/>
          <w:b/>
          <w:sz w:val="24"/>
          <w:szCs w:val="24"/>
          <w:lang w:eastAsia="ru-RU"/>
        </w:rPr>
        <w:t>среды</w:t>
      </w:r>
    </w:p>
    <w:bookmarkEnd w:id="232"/>
    <w:p w14:paraId="4B6B1BD4" w14:textId="77777777" w:rsidR="0072626A" w:rsidRPr="007D0DBE" w:rsidRDefault="0072626A" w:rsidP="007D0D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0DBE">
        <w:rPr>
          <w:rFonts w:ascii="Times New Roman CYR" w:eastAsia="Times New Roman" w:hAnsi="Times New Roman CYR" w:cs="Times New Roman CYR"/>
          <w:sz w:val="24"/>
          <w:szCs w:val="24"/>
          <w:lang w:eastAsia="ru-RU"/>
        </w:rPr>
        <w:t>Предметно-пространственная развивающа</w:t>
      </w:r>
      <w:r w:rsidR="007D0DBE" w:rsidRPr="007D0DBE">
        <w:rPr>
          <w:rFonts w:ascii="Times New Roman CYR" w:eastAsia="Times New Roman" w:hAnsi="Times New Roman CYR" w:cs="Times New Roman CYR"/>
          <w:sz w:val="24"/>
          <w:szCs w:val="24"/>
          <w:lang w:eastAsia="ru-RU"/>
        </w:rPr>
        <w:t>я образовательная среда (далее —</w:t>
      </w:r>
      <w:r w:rsidR="00C51226">
        <w:rPr>
          <w:rFonts w:ascii="Times New Roman CYR" w:eastAsia="Times New Roman" w:hAnsi="Times New Roman CYR" w:cs="Times New Roman CYR"/>
          <w:sz w:val="24"/>
          <w:szCs w:val="24"/>
          <w:lang w:eastAsia="ru-RU"/>
        </w:rPr>
        <w:t xml:space="preserve"> ППРОС) в </w:t>
      </w:r>
      <w:r w:rsidRPr="007D0DBE">
        <w:rPr>
          <w:rFonts w:ascii="Times New Roman CYR" w:eastAsia="Times New Roman" w:hAnsi="Times New Roman CYR" w:cs="Times New Roman CYR"/>
          <w:sz w:val="24"/>
          <w:szCs w:val="24"/>
          <w:lang w:eastAsia="ru-RU"/>
        </w:rPr>
        <w:t>Организации должна обе</w:t>
      </w:r>
      <w:r w:rsidR="00C51226">
        <w:rPr>
          <w:rFonts w:ascii="Times New Roman CYR" w:eastAsia="Times New Roman" w:hAnsi="Times New Roman CYR" w:cs="Times New Roman CYR"/>
          <w:sz w:val="24"/>
          <w:szCs w:val="24"/>
          <w:lang w:eastAsia="ru-RU"/>
        </w:rPr>
        <w:t>спечивать реализацию АОП ДО</w:t>
      </w:r>
      <w:r w:rsidR="00793827">
        <w:rPr>
          <w:rFonts w:ascii="Times New Roman CYR" w:eastAsia="Times New Roman" w:hAnsi="Times New Roman CYR" w:cs="Times New Roman CYR"/>
          <w:sz w:val="24"/>
          <w:szCs w:val="24"/>
          <w:lang w:eastAsia="ru-RU"/>
        </w:rPr>
        <w:t xml:space="preserve"> для обучающихся с ТНР</w:t>
      </w:r>
      <w:r w:rsidRPr="007D0DBE">
        <w:rPr>
          <w:rFonts w:ascii="Times New Roman CYR" w:eastAsia="Times New Roman" w:hAnsi="Times New Roman CYR" w:cs="Times New Roman CYR"/>
          <w:sz w:val="24"/>
          <w:szCs w:val="24"/>
          <w:lang w:eastAsia="ru-RU"/>
        </w:rPr>
        <w:t>. Организация имеет право самостоя</w:t>
      </w:r>
      <w:r w:rsidR="007D0DBE" w:rsidRPr="007D0DBE">
        <w:rPr>
          <w:rFonts w:ascii="Times New Roman CYR" w:eastAsia="Times New Roman" w:hAnsi="Times New Roman CYR" w:cs="Times New Roman CYR"/>
          <w:sz w:val="24"/>
          <w:szCs w:val="24"/>
          <w:lang w:eastAsia="ru-RU"/>
        </w:rPr>
        <w:t>тельно проектировать ППРОС с учё</w:t>
      </w:r>
      <w:r w:rsidRPr="007D0DBE">
        <w:rPr>
          <w:rFonts w:ascii="Times New Roman CYR" w:eastAsia="Times New Roman" w:hAnsi="Times New Roman CYR" w:cs="Times New Roman CYR"/>
          <w:sz w:val="24"/>
          <w:szCs w:val="24"/>
          <w:lang w:eastAsia="ru-RU"/>
        </w:rPr>
        <w:t xml:space="preserve">том </w:t>
      </w:r>
      <w:r w:rsidR="00E5545C" w:rsidRPr="007D0DBE">
        <w:rPr>
          <w:rFonts w:ascii="Times New Roman CYR" w:eastAsia="Times New Roman" w:hAnsi="Times New Roman CYR" w:cs="Times New Roman CYR"/>
          <w:sz w:val="24"/>
          <w:szCs w:val="24"/>
          <w:lang w:eastAsia="ru-RU"/>
        </w:rPr>
        <w:t>психофизических особенностей,</w:t>
      </w:r>
      <w:r w:rsidRPr="007D0DBE">
        <w:rPr>
          <w:rFonts w:ascii="Times New Roman CYR" w:eastAsia="Times New Roman" w:hAnsi="Times New Roman CYR" w:cs="Times New Roman CYR"/>
          <w:sz w:val="24"/>
          <w:szCs w:val="24"/>
          <w:lang w:eastAsia="ru-RU"/>
        </w:rPr>
        <w:t xml:space="preserve"> обучающихся с ОВЗ.</w:t>
      </w:r>
    </w:p>
    <w:p w14:paraId="6717701A" w14:textId="77777777" w:rsidR="0072626A" w:rsidRPr="007D0DBE" w:rsidRDefault="007D0DBE" w:rsidP="007D0DB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33" w:name="sub_1368"/>
      <w:r w:rsidRPr="007D0DBE">
        <w:rPr>
          <w:rFonts w:ascii="Times New Roman" w:eastAsia="Times New Roman" w:hAnsi="Times New Roman" w:cs="Times New Roman"/>
          <w:sz w:val="24"/>
          <w:szCs w:val="24"/>
          <w:lang w:eastAsia="ru-RU"/>
        </w:rPr>
        <w:t>В </w:t>
      </w:r>
      <w:r w:rsidR="0072626A" w:rsidRPr="007D0DBE">
        <w:rPr>
          <w:rFonts w:ascii="Times New Roman" w:eastAsia="Times New Roman" w:hAnsi="Times New Roman" w:cs="Times New Roman"/>
          <w:sz w:val="24"/>
          <w:szCs w:val="24"/>
          <w:lang w:eastAsia="ru-RU"/>
        </w:rPr>
        <w:t xml:space="preserve">соответствии со </w:t>
      </w:r>
      <w:hyperlink r:id="rId22" w:history="1">
        <w:r w:rsidR="0072626A" w:rsidRPr="007D0DBE">
          <w:rPr>
            <w:rFonts w:ascii="Times New Roman" w:eastAsia="Times New Roman" w:hAnsi="Times New Roman" w:cs="Times New Roman"/>
            <w:b/>
            <w:bCs/>
            <w:sz w:val="24"/>
            <w:szCs w:val="24"/>
            <w:lang w:eastAsia="ru-RU"/>
          </w:rPr>
          <w:t>Стандартом</w:t>
        </w:r>
      </w:hyperlink>
      <w:r w:rsidR="0072626A" w:rsidRPr="007D0DBE">
        <w:rPr>
          <w:rFonts w:ascii="Times New Roman" w:eastAsia="Times New Roman" w:hAnsi="Times New Roman" w:cs="Times New Roman"/>
          <w:sz w:val="24"/>
          <w:szCs w:val="24"/>
          <w:lang w:eastAsia="ru-RU"/>
        </w:rPr>
        <w:t>, ППРОС Ор</w:t>
      </w:r>
      <w:r w:rsidR="00C51226">
        <w:rPr>
          <w:rFonts w:ascii="Times New Roman" w:eastAsia="Times New Roman" w:hAnsi="Times New Roman" w:cs="Times New Roman"/>
          <w:sz w:val="24"/>
          <w:szCs w:val="24"/>
          <w:lang w:eastAsia="ru-RU"/>
        </w:rPr>
        <w:t>ганизации должна обеспечивать и </w:t>
      </w:r>
      <w:r w:rsidR="0072626A" w:rsidRPr="007D0DBE">
        <w:rPr>
          <w:rFonts w:ascii="Times New Roman" w:eastAsia="Times New Roman" w:hAnsi="Times New Roman" w:cs="Times New Roman"/>
          <w:sz w:val="24"/>
          <w:szCs w:val="24"/>
          <w:lang w:eastAsia="ru-RU"/>
        </w:rPr>
        <w:t>гарантировать:</w:t>
      </w:r>
    </w:p>
    <w:bookmarkEnd w:id="233"/>
    <w:p w14:paraId="0934785B" w14:textId="77777777" w:rsidR="007D0DBE"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охрану и укрепление физиче</w:t>
      </w:r>
      <w:r w:rsidR="007D0DBE" w:rsidRPr="00F16B57">
        <w:rPr>
          <w:rFonts w:ascii="Times New Roman" w:eastAsia="Times New Roman" w:hAnsi="Times New Roman" w:cs="Times New Roman"/>
          <w:i/>
          <w:sz w:val="24"/>
          <w:szCs w:val="24"/>
          <w:lang w:eastAsia="ru-RU"/>
        </w:rPr>
        <w:t>ского и психического здоровья и </w:t>
      </w:r>
      <w:r w:rsidRPr="00F16B57">
        <w:rPr>
          <w:rFonts w:ascii="Times New Roman" w:eastAsia="Times New Roman" w:hAnsi="Times New Roman" w:cs="Times New Roman"/>
          <w:i/>
          <w:sz w:val="24"/>
          <w:szCs w:val="24"/>
          <w:lang w:eastAsia="ru-RU"/>
        </w:rPr>
        <w:t>эмоционального благополучия</w:t>
      </w:r>
      <w:r w:rsidR="00636900">
        <w:rPr>
          <w:rFonts w:ascii="Times New Roman" w:eastAsia="Times New Roman" w:hAnsi="Times New Roman" w:cs="Times New Roman"/>
          <w:sz w:val="24"/>
          <w:szCs w:val="24"/>
          <w:lang w:eastAsia="ru-RU"/>
        </w:rPr>
        <w:t xml:space="preserve"> обучающихся с ТНР</w:t>
      </w:r>
      <w:r w:rsidRPr="007D0DBE">
        <w:rPr>
          <w:rFonts w:ascii="Times New Roman" w:eastAsia="Times New Roman" w:hAnsi="Times New Roman" w:cs="Times New Roman"/>
          <w:sz w:val="24"/>
          <w:szCs w:val="24"/>
          <w:lang w:eastAsia="ru-RU"/>
        </w:rPr>
        <w:t>, проявление уважения к их человеческому достоинству, чувствам</w:t>
      </w:r>
      <w:r w:rsidR="007D0DBE" w:rsidRPr="007D0DBE">
        <w:rPr>
          <w:rFonts w:ascii="Times New Roman" w:eastAsia="Times New Roman" w:hAnsi="Times New Roman" w:cs="Times New Roman"/>
          <w:sz w:val="24"/>
          <w:szCs w:val="24"/>
          <w:lang w:eastAsia="ru-RU"/>
        </w:rPr>
        <w:t xml:space="preserve"> и потребностям, формирование и </w:t>
      </w:r>
      <w:r w:rsidRPr="007D0DBE">
        <w:rPr>
          <w:rFonts w:ascii="Times New Roman" w:eastAsia="Times New Roman" w:hAnsi="Times New Roman" w:cs="Times New Roman"/>
          <w:sz w:val="24"/>
          <w:szCs w:val="24"/>
          <w:lang w:eastAsia="ru-RU"/>
        </w:rPr>
        <w:t>поддержку положите</w:t>
      </w:r>
      <w:r w:rsidR="00636900">
        <w:rPr>
          <w:rFonts w:ascii="Times New Roman" w:eastAsia="Times New Roman" w:hAnsi="Times New Roman" w:cs="Times New Roman"/>
          <w:sz w:val="24"/>
          <w:szCs w:val="24"/>
          <w:lang w:eastAsia="ru-RU"/>
        </w:rPr>
        <w:t>льной самооценки, уверенности в </w:t>
      </w:r>
      <w:r w:rsidRPr="007D0DBE">
        <w:rPr>
          <w:rFonts w:ascii="Times New Roman" w:eastAsia="Times New Roman" w:hAnsi="Times New Roman" w:cs="Times New Roman"/>
          <w:sz w:val="24"/>
          <w:szCs w:val="24"/>
          <w:lang w:eastAsia="ru-RU"/>
        </w:rPr>
        <w:t>собственных возможностях и способностях, в том числе при взаимодействии обучающихся друг с другом и в коллективной работе;</w:t>
      </w:r>
    </w:p>
    <w:p w14:paraId="3CF9E58B" w14:textId="77777777" w:rsidR="007D0DBE"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максимальную реализацию образовательного потенциала пространства Организации</w:t>
      </w:r>
      <w:r w:rsidRPr="007D0DBE">
        <w:rPr>
          <w:rFonts w:ascii="Times New Roman" w:eastAsia="Times New Roman" w:hAnsi="Times New Roman" w:cs="Times New Roman"/>
          <w:sz w:val="24"/>
          <w:szCs w:val="24"/>
          <w:lang w:eastAsia="ru-RU"/>
        </w:rPr>
        <w:t xml:space="preserve">, </w:t>
      </w:r>
      <w:r w:rsidRPr="007D0DBE">
        <w:rPr>
          <w:rFonts w:ascii="Times New Roman" w:eastAsia="Times New Roman" w:hAnsi="Times New Roman" w:cs="Times New Roman"/>
          <w:sz w:val="24"/>
          <w:szCs w:val="24"/>
          <w:lang w:eastAsia="ru-RU"/>
        </w:rPr>
        <w:lastRenderedPageBreak/>
        <w:t>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w:t>
      </w:r>
      <w:r w:rsidR="00636900">
        <w:rPr>
          <w:rFonts w:ascii="Times New Roman" w:eastAsia="Times New Roman" w:hAnsi="Times New Roman" w:cs="Times New Roman"/>
          <w:sz w:val="24"/>
          <w:szCs w:val="24"/>
          <w:lang w:eastAsia="ru-RU"/>
        </w:rPr>
        <w:t>ся дошкольного возраста с ТНР</w:t>
      </w:r>
      <w:r w:rsidR="007D0DBE" w:rsidRPr="007D0DBE">
        <w:rPr>
          <w:rFonts w:ascii="Times New Roman" w:eastAsia="Times New Roman" w:hAnsi="Times New Roman" w:cs="Times New Roman"/>
          <w:sz w:val="24"/>
          <w:szCs w:val="24"/>
          <w:lang w:eastAsia="ru-RU"/>
        </w:rPr>
        <w:t xml:space="preserve"> в </w:t>
      </w:r>
      <w:r w:rsidRPr="007D0DBE">
        <w:rPr>
          <w:rFonts w:ascii="Times New Roman" w:eastAsia="Times New Roman" w:hAnsi="Times New Roman" w:cs="Times New Roman"/>
          <w:sz w:val="24"/>
          <w:szCs w:val="24"/>
          <w:lang w:eastAsia="ru-RU"/>
        </w:rPr>
        <w:t>соответствии с потребностями кажд</w:t>
      </w:r>
      <w:r w:rsidR="007D0DBE" w:rsidRPr="007D0DBE">
        <w:rPr>
          <w:rFonts w:ascii="Times New Roman" w:eastAsia="Times New Roman" w:hAnsi="Times New Roman" w:cs="Times New Roman"/>
          <w:sz w:val="24"/>
          <w:szCs w:val="24"/>
          <w:lang w:eastAsia="ru-RU"/>
        </w:rPr>
        <w:t>ого возрастного этапа, охраны и </w:t>
      </w:r>
      <w:r w:rsidRPr="007D0DBE">
        <w:rPr>
          <w:rFonts w:ascii="Times New Roman" w:eastAsia="Times New Roman" w:hAnsi="Times New Roman" w:cs="Times New Roman"/>
          <w:sz w:val="24"/>
          <w:szCs w:val="24"/>
          <w:lang w:eastAsia="ru-RU"/>
        </w:rPr>
        <w:t>укреплени</w:t>
      </w:r>
      <w:r w:rsidR="007D0DBE" w:rsidRPr="007D0DBE">
        <w:rPr>
          <w:rFonts w:ascii="Times New Roman" w:eastAsia="Times New Roman" w:hAnsi="Times New Roman" w:cs="Times New Roman"/>
          <w:sz w:val="24"/>
          <w:szCs w:val="24"/>
          <w:lang w:eastAsia="ru-RU"/>
        </w:rPr>
        <w:t>я их здоровья, возможностями учё</w:t>
      </w:r>
      <w:r w:rsidR="00636900">
        <w:rPr>
          <w:rFonts w:ascii="Times New Roman" w:eastAsia="Times New Roman" w:hAnsi="Times New Roman" w:cs="Times New Roman"/>
          <w:sz w:val="24"/>
          <w:szCs w:val="24"/>
          <w:lang w:eastAsia="ru-RU"/>
        </w:rPr>
        <w:t>та особенностей и </w:t>
      </w:r>
      <w:r w:rsidRPr="007D0DBE">
        <w:rPr>
          <w:rFonts w:ascii="Times New Roman" w:eastAsia="Times New Roman" w:hAnsi="Times New Roman" w:cs="Times New Roman"/>
          <w:sz w:val="24"/>
          <w:szCs w:val="24"/>
          <w:lang w:eastAsia="ru-RU"/>
        </w:rPr>
        <w:t>коррекции недостатков их развития;</w:t>
      </w:r>
    </w:p>
    <w:p w14:paraId="59E7DEF6" w14:textId="77777777" w:rsidR="007D0DBE"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построение вариативного развивающего о</w:t>
      </w:r>
      <w:r w:rsidR="007D0DBE" w:rsidRPr="00F16B57">
        <w:rPr>
          <w:rFonts w:ascii="Times New Roman" w:eastAsia="Times New Roman" w:hAnsi="Times New Roman" w:cs="Times New Roman"/>
          <w:i/>
          <w:sz w:val="24"/>
          <w:szCs w:val="24"/>
          <w:lang w:eastAsia="ru-RU"/>
        </w:rPr>
        <w:t>бразования</w:t>
      </w:r>
      <w:r w:rsidR="007D0DBE" w:rsidRPr="007D0DBE">
        <w:rPr>
          <w:rFonts w:ascii="Times New Roman" w:eastAsia="Times New Roman" w:hAnsi="Times New Roman" w:cs="Times New Roman"/>
          <w:sz w:val="24"/>
          <w:szCs w:val="24"/>
          <w:lang w:eastAsia="ru-RU"/>
        </w:rPr>
        <w:t>, ориентированного на </w:t>
      </w:r>
      <w:r w:rsidRPr="007D0DBE">
        <w:rPr>
          <w:rFonts w:ascii="Times New Roman" w:eastAsia="Times New Roman" w:hAnsi="Times New Roman" w:cs="Times New Roman"/>
          <w:sz w:val="24"/>
          <w:szCs w:val="24"/>
          <w:lang w:eastAsia="ru-RU"/>
        </w:rPr>
        <w:t>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w:t>
      </w:r>
      <w:r w:rsidR="007D0DBE" w:rsidRPr="007D0DBE">
        <w:rPr>
          <w:rFonts w:ascii="Times New Roman" w:eastAsia="Times New Roman" w:hAnsi="Times New Roman" w:cs="Times New Roman"/>
          <w:sz w:val="24"/>
          <w:szCs w:val="24"/>
          <w:lang w:eastAsia="ru-RU"/>
        </w:rPr>
        <w:t xml:space="preserve"> работниками, а также свободу в </w:t>
      </w:r>
      <w:r w:rsidRPr="007D0DBE">
        <w:rPr>
          <w:rFonts w:ascii="Times New Roman" w:eastAsia="Times New Roman" w:hAnsi="Times New Roman" w:cs="Times New Roman"/>
          <w:sz w:val="24"/>
          <w:szCs w:val="24"/>
          <w:lang w:eastAsia="ru-RU"/>
        </w:rPr>
        <w:t>выражении своих чувств и мыслей;</w:t>
      </w:r>
    </w:p>
    <w:p w14:paraId="2F615890" w14:textId="77777777" w:rsidR="007D0DBE"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w:t>
      </w:r>
      <w:r w:rsidR="00F16B57">
        <w:rPr>
          <w:rFonts w:ascii="Times New Roman" w:eastAsia="Times New Roman" w:hAnsi="Times New Roman" w:cs="Times New Roman"/>
          <w:sz w:val="24"/>
          <w:szCs w:val="24"/>
          <w:lang w:eastAsia="ru-RU"/>
        </w:rPr>
        <w:t>, а </w:t>
      </w:r>
      <w:r w:rsidRPr="007D0DBE">
        <w:rPr>
          <w:rFonts w:ascii="Times New Roman" w:eastAsia="Times New Roman" w:hAnsi="Times New Roman" w:cs="Times New Roman"/>
          <w:sz w:val="24"/>
          <w:szCs w:val="24"/>
          <w:lang w:eastAsia="ru-RU"/>
        </w:rPr>
        <w:t>также содействие в определении собственных целей, личных и профессиональных потребностей и мотивов;</w:t>
      </w:r>
    </w:p>
    <w:p w14:paraId="448F53F2" w14:textId="77777777" w:rsidR="007D0DBE"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открытость дошкольного образования и вовлечение родителей</w:t>
      </w:r>
      <w:r w:rsidRPr="007D0DBE">
        <w:rPr>
          <w:rFonts w:ascii="Times New Roman" w:eastAsia="Times New Roman" w:hAnsi="Times New Roman" w:cs="Times New Roman"/>
          <w:sz w:val="24"/>
          <w:szCs w:val="24"/>
          <w:lang w:eastAsia="ru-RU"/>
        </w:rPr>
        <w:t xml:space="preserve">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49943744" w14:textId="77777777" w:rsidR="0072626A"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построение образовательной деятельности на основе взаимодействия педагогических работников с детьми</w:t>
      </w:r>
      <w:r w:rsidRPr="007D0DBE">
        <w:rPr>
          <w:rFonts w:ascii="Times New Roman" w:eastAsia="Times New Roman" w:hAnsi="Times New Roman" w:cs="Times New Roman"/>
          <w:sz w:val="24"/>
          <w:szCs w:val="24"/>
          <w:lang w:eastAsia="ru-RU"/>
        </w:rPr>
        <w:t>, ориентированного на уважение достоинства и личности, инт</w:t>
      </w:r>
      <w:r w:rsidR="007D0DBE" w:rsidRPr="007D0DBE">
        <w:rPr>
          <w:rFonts w:ascii="Times New Roman" w:eastAsia="Times New Roman" w:hAnsi="Times New Roman" w:cs="Times New Roman"/>
          <w:sz w:val="24"/>
          <w:szCs w:val="24"/>
          <w:lang w:eastAsia="ru-RU"/>
        </w:rPr>
        <w:t>ересы и возможности каждого ребё</w:t>
      </w:r>
      <w:r w:rsidRPr="007D0DBE">
        <w:rPr>
          <w:rFonts w:ascii="Times New Roman" w:eastAsia="Times New Roman" w:hAnsi="Times New Roman" w:cs="Times New Roman"/>
          <w:sz w:val="24"/>
          <w:szCs w:val="24"/>
          <w:lang w:eastAsia="ru-RU"/>
        </w:rPr>
        <w:t>нка и</w:t>
      </w:r>
      <w:r w:rsidR="007D0DBE" w:rsidRPr="007D0DBE">
        <w:rPr>
          <w:rFonts w:ascii="Times New Roman" w:eastAsia="Times New Roman" w:hAnsi="Times New Roman" w:cs="Times New Roman"/>
          <w:sz w:val="24"/>
          <w:szCs w:val="24"/>
          <w:lang w:eastAsia="ru-RU"/>
        </w:rPr>
        <w:t> </w:t>
      </w:r>
      <w:r w:rsidRPr="007D0DBE">
        <w:rPr>
          <w:rFonts w:ascii="Times New Roman" w:eastAsia="Times New Roman" w:hAnsi="Times New Roman" w:cs="Times New Roman"/>
          <w:sz w:val="24"/>
          <w:szCs w:val="24"/>
          <w:lang w:eastAsia="ru-RU"/>
        </w:rPr>
        <w:t>учитывающего социальную ситуацию его развития и соответствующие возрастные и индивидуальные особенности (</w:t>
      </w:r>
      <w:proofErr w:type="gramStart"/>
      <w:r w:rsidRPr="007D0DBE">
        <w:rPr>
          <w:rFonts w:ascii="Times New Roman" w:eastAsia="Times New Roman" w:hAnsi="Times New Roman" w:cs="Times New Roman"/>
          <w:sz w:val="24"/>
          <w:szCs w:val="24"/>
          <w:lang w:eastAsia="ru-RU"/>
        </w:rPr>
        <w:t>недопустимость</w:t>
      </w:r>
      <w:proofErr w:type="gramEnd"/>
      <w:r w:rsidRPr="007D0DBE">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обучающихся).</w:t>
      </w:r>
    </w:p>
    <w:p w14:paraId="56190910" w14:textId="77777777" w:rsidR="0072626A" w:rsidRPr="007D0DBE" w:rsidRDefault="002A5047" w:rsidP="007D0D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4" w:name="sub_1369"/>
      <w:r>
        <w:rPr>
          <w:rFonts w:ascii="Times New Roman CYR" w:eastAsia="Times New Roman" w:hAnsi="Times New Roman CYR" w:cs="Times New Roman CYR"/>
          <w:sz w:val="24"/>
          <w:szCs w:val="24"/>
          <w:lang w:eastAsia="ru-RU"/>
        </w:rPr>
        <w:t>ППРОС Организации создаё</w:t>
      </w:r>
      <w:r w:rsidR="0072626A" w:rsidRPr="007D0DBE">
        <w:rPr>
          <w:rFonts w:ascii="Times New Roman CYR" w:eastAsia="Times New Roman" w:hAnsi="Times New Roman CYR" w:cs="Times New Roman CYR"/>
          <w:sz w:val="24"/>
          <w:szCs w:val="24"/>
          <w:lang w:eastAsia="ru-RU"/>
        </w:rPr>
        <w:t>тся педагогическими работниками для развит</w:t>
      </w:r>
      <w:r w:rsidR="007D0DBE" w:rsidRPr="007D0DBE">
        <w:rPr>
          <w:rFonts w:ascii="Times New Roman CYR" w:eastAsia="Times New Roman" w:hAnsi="Times New Roman CYR" w:cs="Times New Roman CYR"/>
          <w:sz w:val="24"/>
          <w:szCs w:val="24"/>
          <w:lang w:eastAsia="ru-RU"/>
        </w:rPr>
        <w:t>ия индивидуальности каждого ребёнка с учё</w:t>
      </w:r>
      <w:r w:rsidR="0072626A" w:rsidRPr="007D0DBE">
        <w:rPr>
          <w:rFonts w:ascii="Times New Roman CYR" w:eastAsia="Times New Roman" w:hAnsi="Times New Roman CYR" w:cs="Times New Roman CYR"/>
          <w:sz w:val="24"/>
          <w:szCs w:val="24"/>
          <w:lang w:eastAsia="ru-RU"/>
        </w:rPr>
        <w:t>том его возможностей, уровня активности и</w:t>
      </w:r>
      <w:r w:rsidR="00445D8B">
        <w:rPr>
          <w:rFonts w:ascii="Times New Roman CYR" w:eastAsia="Times New Roman" w:hAnsi="Times New Roman CYR" w:cs="Times New Roman CYR"/>
          <w:sz w:val="24"/>
          <w:szCs w:val="24"/>
          <w:lang w:eastAsia="ru-RU"/>
        </w:rPr>
        <w:t> </w:t>
      </w:r>
      <w:r w:rsidR="0072626A" w:rsidRPr="007D0DBE">
        <w:rPr>
          <w:rFonts w:ascii="Times New Roman CYR" w:eastAsia="Times New Roman" w:hAnsi="Times New Roman CYR" w:cs="Times New Roman CYR"/>
          <w:sz w:val="24"/>
          <w:szCs w:val="24"/>
          <w:lang w:eastAsia="ru-RU"/>
        </w:rPr>
        <w:t xml:space="preserve">интересов, поддерживая формирование его индивидуальной траектории развития. Она должна строиться </w:t>
      </w:r>
      <w:r w:rsidR="0072626A" w:rsidRPr="00445D8B">
        <w:rPr>
          <w:rFonts w:ascii="Times New Roman CYR" w:eastAsia="Times New Roman" w:hAnsi="Times New Roman CYR" w:cs="Times New Roman CYR"/>
          <w:i/>
          <w:sz w:val="24"/>
          <w:szCs w:val="24"/>
          <w:lang w:eastAsia="ru-RU"/>
        </w:rPr>
        <w:t xml:space="preserve">на основе принципа соответствия анатомо-физиологическим особенностям обучающихся </w:t>
      </w:r>
      <w:r w:rsidR="0072626A" w:rsidRPr="007D0DBE">
        <w:rPr>
          <w:rFonts w:ascii="Times New Roman CYR" w:eastAsia="Times New Roman" w:hAnsi="Times New Roman CYR" w:cs="Times New Roman CYR"/>
          <w:sz w:val="24"/>
          <w:szCs w:val="24"/>
          <w:lang w:eastAsia="ru-RU"/>
        </w:rPr>
        <w:t>(соответствие росту, массе тела, размеру руки, дающей возможность захвата предмета).</w:t>
      </w:r>
    </w:p>
    <w:bookmarkEnd w:id="234"/>
    <w:p w14:paraId="197D9118" w14:textId="77777777" w:rsidR="0072626A" w:rsidRPr="00FC3392" w:rsidRDefault="0072626A" w:rsidP="00FC339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sz w:val="24"/>
          <w:szCs w:val="24"/>
          <w:lang w:eastAsia="ru-RU"/>
        </w:rPr>
        <w:t>Для выполнения этой задачи ППРОС должна быть:</w:t>
      </w:r>
    </w:p>
    <w:p w14:paraId="0133F6E0" w14:textId="77777777" w:rsidR="007D0DBE" w:rsidRPr="00FC3392" w:rsidRDefault="0072626A"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i/>
          <w:sz w:val="24"/>
          <w:szCs w:val="24"/>
          <w:lang w:eastAsia="ru-RU"/>
        </w:rPr>
        <w:t>содержа</w:t>
      </w:r>
      <w:r w:rsidR="007D0DBE" w:rsidRPr="00FC3392">
        <w:rPr>
          <w:rFonts w:ascii="Times New Roman" w:eastAsia="Times New Roman" w:hAnsi="Times New Roman" w:cs="Times New Roman"/>
          <w:i/>
          <w:sz w:val="24"/>
          <w:szCs w:val="24"/>
          <w:lang w:eastAsia="ru-RU"/>
        </w:rPr>
        <w:t>тельно-насыщенной и динамичной</w:t>
      </w:r>
      <w:r w:rsidR="007D0DBE" w:rsidRPr="00FC3392">
        <w:rPr>
          <w:rFonts w:ascii="Times New Roman" w:eastAsia="Times New Roman" w:hAnsi="Times New Roman" w:cs="Times New Roman"/>
          <w:sz w:val="24"/>
          <w:szCs w:val="24"/>
          <w:lang w:eastAsia="ru-RU"/>
        </w:rPr>
        <w:t xml:space="preserve"> —</w:t>
      </w:r>
      <w:r w:rsidRPr="00FC3392">
        <w:rPr>
          <w:rFonts w:ascii="Times New Roman" w:eastAsia="Times New Roman" w:hAnsi="Times New Roman" w:cs="Times New Roman"/>
          <w:sz w:val="24"/>
          <w:szCs w:val="24"/>
          <w:lang w:eastAsia="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w:t>
      </w:r>
      <w:r w:rsidR="007D0DBE" w:rsidRPr="00FC3392">
        <w:rPr>
          <w:rFonts w:ascii="Times New Roman" w:eastAsia="Times New Roman" w:hAnsi="Times New Roman" w:cs="Times New Roman"/>
          <w:sz w:val="24"/>
          <w:szCs w:val="24"/>
          <w:lang w:eastAsia="ru-RU"/>
        </w:rPr>
        <w:t>тивность, экспериментирование с </w:t>
      </w:r>
      <w:r w:rsidRPr="00FC3392">
        <w:rPr>
          <w:rFonts w:ascii="Times New Roman" w:eastAsia="Times New Roman" w:hAnsi="Times New Roman" w:cs="Times New Roman"/>
          <w:sz w:val="24"/>
          <w:szCs w:val="24"/>
          <w:lang w:eastAsia="ru-RU"/>
        </w:rPr>
        <w:t>материалами, доступными де</w:t>
      </w:r>
      <w:r w:rsidR="00636900">
        <w:rPr>
          <w:rFonts w:ascii="Times New Roman" w:eastAsia="Times New Roman" w:hAnsi="Times New Roman" w:cs="Times New Roman"/>
          <w:sz w:val="24"/>
          <w:szCs w:val="24"/>
          <w:lang w:eastAsia="ru-RU"/>
        </w:rPr>
        <w:t>тям; двигательную активность, в </w:t>
      </w:r>
      <w:r w:rsidRPr="00FC3392">
        <w:rPr>
          <w:rFonts w:ascii="Times New Roman" w:eastAsia="Times New Roman" w:hAnsi="Times New Roman" w:cs="Times New Roman"/>
          <w:sz w:val="24"/>
          <w:szCs w:val="24"/>
          <w:lang w:eastAsia="ru-RU"/>
        </w:rPr>
        <w:t>том числе развитие общей и</w:t>
      </w:r>
      <w:r w:rsidR="00636900">
        <w:rPr>
          <w:rFonts w:ascii="Times New Roman" w:eastAsia="Times New Roman" w:hAnsi="Times New Roman" w:cs="Times New Roman"/>
          <w:sz w:val="24"/>
          <w:szCs w:val="24"/>
          <w:lang w:eastAsia="ru-RU"/>
        </w:rPr>
        <w:t xml:space="preserve"> тонкой моторики обучающихся с ТНР</w:t>
      </w:r>
      <w:r w:rsidR="007D0DBE" w:rsidRPr="00FC3392">
        <w:rPr>
          <w:rFonts w:ascii="Times New Roman" w:eastAsia="Times New Roman" w:hAnsi="Times New Roman" w:cs="Times New Roman"/>
          <w:sz w:val="24"/>
          <w:szCs w:val="24"/>
          <w:lang w:eastAsia="ru-RU"/>
        </w:rPr>
        <w:t>, участие в </w:t>
      </w:r>
      <w:r w:rsidRPr="00FC3392">
        <w:rPr>
          <w:rFonts w:ascii="Times New Roman" w:eastAsia="Times New Roman" w:hAnsi="Times New Roman" w:cs="Times New Roman"/>
          <w:sz w:val="24"/>
          <w:szCs w:val="24"/>
          <w:lang w:eastAsia="ru-RU"/>
        </w:rPr>
        <w:t>подвижных играх и соревнованиях; эмоциональное благополучие обучающихся во взаимодействии с предметно-пространственным окружением; игрушки должны об</w:t>
      </w:r>
      <w:r w:rsidR="007D0DBE" w:rsidRPr="00FC3392">
        <w:rPr>
          <w:rFonts w:ascii="Times New Roman" w:eastAsia="Times New Roman" w:hAnsi="Times New Roman" w:cs="Times New Roman"/>
          <w:sz w:val="24"/>
          <w:szCs w:val="24"/>
          <w:lang w:eastAsia="ru-RU"/>
        </w:rPr>
        <w:t xml:space="preserve">ладать динамичными свойствами — </w:t>
      </w:r>
      <w:r w:rsidRPr="00FC3392">
        <w:rPr>
          <w:rFonts w:ascii="Times New Roman" w:eastAsia="Times New Roman" w:hAnsi="Times New Roman" w:cs="Times New Roman"/>
          <w:sz w:val="24"/>
          <w:szCs w:val="24"/>
          <w:lang w:eastAsia="ru-RU"/>
        </w:rPr>
        <w:t>подвижность частей, возможность собрать, разобрать, возможность комбинирования деталей; возможность самовыражения обучающихся;</w:t>
      </w:r>
    </w:p>
    <w:p w14:paraId="4192A8D8" w14:textId="77777777" w:rsidR="00FC3392" w:rsidRPr="00FC3392" w:rsidRDefault="007D0DBE"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i/>
          <w:sz w:val="24"/>
          <w:szCs w:val="24"/>
          <w:lang w:eastAsia="ru-RU"/>
        </w:rPr>
        <w:t>трансформируемой</w:t>
      </w:r>
      <w:r w:rsidRPr="00FC3392">
        <w:rPr>
          <w:rFonts w:ascii="Times New Roman" w:eastAsia="Times New Roman" w:hAnsi="Times New Roman" w:cs="Times New Roman"/>
          <w:sz w:val="24"/>
          <w:szCs w:val="24"/>
          <w:lang w:eastAsia="ru-RU"/>
        </w:rPr>
        <w:t xml:space="preserve"> —</w:t>
      </w:r>
      <w:r w:rsidR="0072626A" w:rsidRPr="00FC3392">
        <w:rPr>
          <w:rFonts w:ascii="Times New Roman" w:eastAsia="Times New Roman" w:hAnsi="Times New Roman" w:cs="Times New Roman"/>
          <w:sz w:val="24"/>
          <w:szCs w:val="24"/>
          <w:lang w:eastAsia="ru-RU"/>
        </w:rPr>
        <w:t xml:space="preserve"> обеспечиват</w:t>
      </w:r>
      <w:r w:rsidR="00FC3392" w:rsidRPr="00FC3392">
        <w:rPr>
          <w:rFonts w:ascii="Times New Roman" w:eastAsia="Times New Roman" w:hAnsi="Times New Roman" w:cs="Times New Roman"/>
          <w:sz w:val="24"/>
          <w:szCs w:val="24"/>
          <w:lang w:eastAsia="ru-RU"/>
        </w:rPr>
        <w:t>ь возможность изменений ППРОС в </w:t>
      </w:r>
      <w:r w:rsidR="00636900">
        <w:rPr>
          <w:rFonts w:ascii="Times New Roman" w:eastAsia="Times New Roman" w:hAnsi="Times New Roman" w:cs="Times New Roman"/>
          <w:sz w:val="24"/>
          <w:szCs w:val="24"/>
          <w:lang w:eastAsia="ru-RU"/>
        </w:rPr>
        <w:t>зависимости от </w:t>
      </w:r>
      <w:r w:rsidR="0072626A" w:rsidRPr="00FC3392">
        <w:rPr>
          <w:rFonts w:ascii="Times New Roman" w:eastAsia="Times New Roman" w:hAnsi="Times New Roman" w:cs="Times New Roman"/>
          <w:sz w:val="24"/>
          <w:szCs w:val="24"/>
          <w:lang w:eastAsia="ru-RU"/>
        </w:rPr>
        <w:t xml:space="preserve">образовательной ситуации, в том числе </w:t>
      </w:r>
      <w:r w:rsidR="00636900">
        <w:rPr>
          <w:rFonts w:ascii="Times New Roman" w:eastAsia="Times New Roman" w:hAnsi="Times New Roman" w:cs="Times New Roman"/>
          <w:sz w:val="24"/>
          <w:szCs w:val="24"/>
          <w:lang w:eastAsia="ru-RU"/>
        </w:rPr>
        <w:t>меняющихся интересов, мотивов и </w:t>
      </w:r>
      <w:r w:rsidR="0072626A" w:rsidRPr="00FC3392">
        <w:rPr>
          <w:rFonts w:ascii="Times New Roman" w:eastAsia="Times New Roman" w:hAnsi="Times New Roman" w:cs="Times New Roman"/>
          <w:sz w:val="24"/>
          <w:szCs w:val="24"/>
          <w:lang w:eastAsia="ru-RU"/>
        </w:rPr>
        <w:t>возможностей обучающихся;</w:t>
      </w:r>
    </w:p>
    <w:p w14:paraId="32644C86" w14:textId="77777777" w:rsidR="00FC3392" w:rsidRPr="00FC3392" w:rsidRDefault="0072626A"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i/>
          <w:sz w:val="24"/>
          <w:szCs w:val="24"/>
          <w:lang w:eastAsia="ru-RU"/>
        </w:rPr>
        <w:t>полифункциональной</w:t>
      </w:r>
      <w:r w:rsidR="00FC3392" w:rsidRPr="00FC3392">
        <w:rPr>
          <w:rFonts w:ascii="Times New Roman" w:eastAsia="Times New Roman" w:hAnsi="Times New Roman" w:cs="Times New Roman"/>
          <w:sz w:val="24"/>
          <w:szCs w:val="24"/>
          <w:lang w:eastAsia="ru-RU"/>
        </w:rPr>
        <w:t xml:space="preserve"> —</w:t>
      </w:r>
      <w:r w:rsidRPr="00FC3392">
        <w:rPr>
          <w:rFonts w:ascii="Times New Roman" w:eastAsia="Times New Roman" w:hAnsi="Times New Roman" w:cs="Times New Roman"/>
          <w:sz w:val="24"/>
          <w:szCs w:val="24"/>
          <w:lang w:eastAsia="ru-RU"/>
        </w:rPr>
        <w:t xml:space="preserve">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4CD87EC1" w14:textId="77777777" w:rsidR="00FC3392" w:rsidRPr="00FC3392" w:rsidRDefault="00FC3392"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i/>
          <w:sz w:val="24"/>
          <w:szCs w:val="24"/>
          <w:lang w:eastAsia="ru-RU"/>
        </w:rPr>
        <w:t>доступной</w:t>
      </w:r>
      <w:r w:rsidRPr="00FC3392">
        <w:rPr>
          <w:rFonts w:ascii="Times New Roman" w:eastAsia="Times New Roman" w:hAnsi="Times New Roman" w:cs="Times New Roman"/>
          <w:sz w:val="24"/>
          <w:szCs w:val="24"/>
          <w:lang w:eastAsia="ru-RU"/>
        </w:rPr>
        <w:t xml:space="preserve"> — </w:t>
      </w:r>
      <w:r w:rsidR="0072626A" w:rsidRPr="00FC3392">
        <w:rPr>
          <w:rFonts w:ascii="Times New Roman" w:eastAsia="Times New Roman" w:hAnsi="Times New Roman" w:cs="Times New Roman"/>
          <w:sz w:val="24"/>
          <w:szCs w:val="24"/>
          <w:lang w:eastAsia="ru-RU"/>
        </w:rPr>
        <w:t>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w:t>
      </w:r>
      <w:r w:rsidRPr="00FC3392">
        <w:rPr>
          <w:rFonts w:ascii="Times New Roman" w:eastAsia="Times New Roman" w:hAnsi="Times New Roman" w:cs="Times New Roman"/>
          <w:sz w:val="24"/>
          <w:szCs w:val="24"/>
          <w:lang w:eastAsia="ru-RU"/>
        </w:rPr>
        <w:t>териалы должны подбираться с учё</w:t>
      </w:r>
      <w:r w:rsidR="0072626A" w:rsidRPr="00FC3392">
        <w:rPr>
          <w:rFonts w:ascii="Times New Roman" w:eastAsia="Times New Roman" w:hAnsi="Times New Roman" w:cs="Times New Roman"/>
          <w:sz w:val="24"/>
          <w:szCs w:val="24"/>
          <w:lang w:eastAsia="ru-RU"/>
        </w:rPr>
        <w:t>том уровня развития его познавательных психических процессов, стимулировать познавате</w:t>
      </w:r>
      <w:r w:rsidRPr="00FC3392">
        <w:rPr>
          <w:rFonts w:ascii="Times New Roman" w:eastAsia="Times New Roman" w:hAnsi="Times New Roman" w:cs="Times New Roman"/>
          <w:sz w:val="24"/>
          <w:szCs w:val="24"/>
          <w:lang w:eastAsia="ru-RU"/>
        </w:rPr>
        <w:t>льную и </w:t>
      </w:r>
      <w:r w:rsidR="0072626A" w:rsidRPr="00FC3392">
        <w:rPr>
          <w:rFonts w:ascii="Times New Roman" w:eastAsia="Times New Roman" w:hAnsi="Times New Roman" w:cs="Times New Roman"/>
          <w:sz w:val="24"/>
          <w:szCs w:val="24"/>
          <w:lang w:eastAsia="ru-RU"/>
        </w:rPr>
        <w:t>речевую деятельность обучающегося с ОВЗ, создавать необходимые условия для его самостоятельной, в том числе, речевой активности;</w:t>
      </w:r>
    </w:p>
    <w:p w14:paraId="2883964B" w14:textId="77777777" w:rsidR="00FC3392" w:rsidRPr="00FC3392" w:rsidRDefault="00FC3392"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i/>
          <w:sz w:val="24"/>
          <w:szCs w:val="24"/>
          <w:lang w:eastAsia="ru-RU"/>
        </w:rPr>
        <w:lastRenderedPageBreak/>
        <w:t>безопасной</w:t>
      </w:r>
      <w:r w:rsidRPr="00FC3392">
        <w:rPr>
          <w:rFonts w:ascii="Times New Roman" w:eastAsia="Times New Roman" w:hAnsi="Times New Roman" w:cs="Times New Roman"/>
          <w:sz w:val="24"/>
          <w:szCs w:val="24"/>
          <w:lang w:eastAsia="ru-RU"/>
        </w:rPr>
        <w:t xml:space="preserve"> — </w:t>
      </w:r>
      <w:r w:rsidR="0072626A" w:rsidRPr="00FC3392">
        <w:rPr>
          <w:rFonts w:ascii="Times New Roman" w:eastAsia="Times New Roman" w:hAnsi="Times New Roman" w:cs="Times New Roman"/>
          <w:sz w:val="24"/>
          <w:szCs w:val="24"/>
          <w:lang w:eastAsia="ru-RU"/>
        </w:rPr>
        <w:t>все элементы ППРОС должны</w:t>
      </w:r>
      <w:r w:rsidR="00636900">
        <w:rPr>
          <w:rFonts w:ascii="Times New Roman" w:eastAsia="Times New Roman" w:hAnsi="Times New Roman" w:cs="Times New Roman"/>
          <w:sz w:val="24"/>
          <w:szCs w:val="24"/>
          <w:lang w:eastAsia="ru-RU"/>
        </w:rPr>
        <w:t xml:space="preserve"> соответствовать требованиям по </w:t>
      </w:r>
      <w:r w:rsidR="0072626A" w:rsidRPr="00FC3392">
        <w:rPr>
          <w:rFonts w:ascii="Times New Roman" w:eastAsia="Times New Roman" w:hAnsi="Times New Roman" w:cs="Times New Roman"/>
          <w:sz w:val="24"/>
          <w:szCs w:val="24"/>
          <w:lang w:eastAsia="ru-RU"/>
        </w:rPr>
        <w:t xml:space="preserve">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w:t>
      </w:r>
      <w:hyperlink r:id="rId23" w:history="1">
        <w:r w:rsidR="0072626A" w:rsidRPr="00FC3392">
          <w:rPr>
            <w:rFonts w:ascii="Times New Roman" w:eastAsia="Times New Roman" w:hAnsi="Times New Roman" w:cs="Times New Roman"/>
            <w:b/>
            <w:bCs/>
            <w:sz w:val="24"/>
            <w:szCs w:val="24"/>
            <w:lang w:eastAsia="ru-RU"/>
          </w:rPr>
          <w:t>Стандартом</w:t>
        </w:r>
      </w:hyperlink>
      <w:r w:rsidR="0072626A" w:rsidRPr="00FC3392">
        <w:rPr>
          <w:rFonts w:ascii="Times New Roman" w:eastAsia="Times New Roman" w:hAnsi="Times New Roman" w:cs="Times New Roman"/>
          <w:sz w:val="24"/>
          <w:szCs w:val="24"/>
          <w:lang w:eastAsia="ru-RU"/>
        </w:rPr>
        <w:t xml:space="preserve"> образовательных областях: социально-коммуникативной, познавательной, речевой, художественно-эстетической и физической;</w:t>
      </w:r>
    </w:p>
    <w:p w14:paraId="5B298F77" w14:textId="77777777" w:rsidR="0072626A" w:rsidRPr="00FC3392" w:rsidRDefault="00FC3392"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i/>
          <w:sz w:val="24"/>
          <w:szCs w:val="24"/>
          <w:lang w:eastAsia="ru-RU"/>
        </w:rPr>
        <w:t>эстетичной</w:t>
      </w:r>
      <w:r w:rsidRPr="00FC3392">
        <w:rPr>
          <w:rFonts w:ascii="Times New Roman" w:eastAsia="Times New Roman" w:hAnsi="Times New Roman" w:cs="Times New Roman"/>
          <w:sz w:val="24"/>
          <w:szCs w:val="24"/>
          <w:lang w:eastAsia="ru-RU"/>
        </w:rPr>
        <w:t xml:space="preserve"> —</w:t>
      </w:r>
      <w:r w:rsidR="0072626A" w:rsidRPr="00FC3392">
        <w:rPr>
          <w:rFonts w:ascii="Times New Roman" w:eastAsia="Times New Roman" w:hAnsi="Times New Roman" w:cs="Times New Roman"/>
          <w:sz w:val="24"/>
          <w:szCs w:val="24"/>
          <w:lang w:eastAsia="ru-RU"/>
        </w:rPr>
        <w:t xml:space="preserve"> все элементы ППРОС должны быть привлекательны, так, игрушки не должны содержать ошибок в конструкции, способствовать формировани</w:t>
      </w:r>
      <w:r w:rsidRPr="00FC3392">
        <w:rPr>
          <w:rFonts w:ascii="Times New Roman" w:eastAsia="Times New Roman" w:hAnsi="Times New Roman" w:cs="Times New Roman"/>
          <w:sz w:val="24"/>
          <w:szCs w:val="24"/>
          <w:lang w:eastAsia="ru-RU"/>
        </w:rPr>
        <w:t>ю основ эстетического вкуса ребё</w:t>
      </w:r>
      <w:r w:rsidR="0072626A" w:rsidRPr="00FC3392">
        <w:rPr>
          <w:rFonts w:ascii="Times New Roman" w:eastAsia="Times New Roman" w:hAnsi="Times New Roman" w:cs="Times New Roman"/>
          <w:sz w:val="24"/>
          <w:szCs w:val="24"/>
          <w:lang w:eastAsia="ru-RU"/>
        </w:rPr>
        <w:t>нка; приобщать его к ми</w:t>
      </w:r>
      <w:r w:rsidRPr="00FC3392">
        <w:rPr>
          <w:rFonts w:ascii="Times New Roman" w:eastAsia="Times New Roman" w:hAnsi="Times New Roman" w:cs="Times New Roman"/>
          <w:sz w:val="24"/>
          <w:szCs w:val="24"/>
          <w:lang w:eastAsia="ru-RU"/>
        </w:rPr>
        <w:t>ру искусства.</w:t>
      </w:r>
    </w:p>
    <w:p w14:paraId="6471A85D" w14:textId="77777777" w:rsidR="0072626A" w:rsidRPr="00FC3392" w:rsidRDefault="0072626A" w:rsidP="00FC339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5" w:name="sub_1370"/>
      <w:r w:rsidRPr="00FC3392">
        <w:rPr>
          <w:rFonts w:ascii="Times New Roman CYR" w:eastAsia="Times New Roman" w:hAnsi="Times New Roman CYR" w:cs="Times New Roman CYR"/>
          <w:sz w:val="24"/>
          <w:szCs w:val="24"/>
          <w:lang w:eastAsia="ru-RU"/>
        </w:rPr>
        <w:t>ППРОС в Организации должна</w:t>
      </w:r>
      <w:r w:rsidR="0094342C">
        <w:rPr>
          <w:rFonts w:ascii="Times New Roman CYR" w:eastAsia="Times New Roman" w:hAnsi="Times New Roman CYR" w:cs="Times New Roman CYR"/>
          <w:sz w:val="24"/>
          <w:szCs w:val="24"/>
          <w:lang w:eastAsia="ru-RU"/>
        </w:rPr>
        <w:t xml:space="preserve"> соответствовать Рекомендациям</w:t>
      </w:r>
      <w:r w:rsidRPr="00FC3392">
        <w:rPr>
          <w:rFonts w:ascii="Times New Roman CYR" w:eastAsia="Times New Roman" w:hAnsi="Times New Roman CYR" w:cs="Times New Roman CYR"/>
          <w:sz w:val="24"/>
          <w:szCs w:val="24"/>
          <w:lang w:eastAsia="ru-RU"/>
        </w:rPr>
        <w:t xml:space="preserve"> </w:t>
      </w:r>
      <w:proofErr w:type="spellStart"/>
      <w:r w:rsidR="0094342C">
        <w:rPr>
          <w:rFonts w:ascii="Times New Roman CYR" w:eastAsia="Times New Roman" w:hAnsi="Times New Roman CYR" w:cs="Times New Roman CYR"/>
          <w:sz w:val="24"/>
          <w:szCs w:val="24"/>
          <w:lang w:eastAsia="ru-RU"/>
        </w:rPr>
        <w:t>Минпросвещения</w:t>
      </w:r>
      <w:proofErr w:type="spellEnd"/>
      <w:r w:rsidR="0094342C">
        <w:rPr>
          <w:rFonts w:ascii="Times New Roman CYR" w:eastAsia="Times New Roman" w:hAnsi="Times New Roman CYR" w:cs="Times New Roman CYR"/>
          <w:sz w:val="24"/>
          <w:szCs w:val="24"/>
          <w:lang w:eastAsia="ru-RU"/>
        </w:rPr>
        <w:t xml:space="preserve"> РФ</w:t>
      </w:r>
      <w:r w:rsidR="0094342C">
        <w:rPr>
          <w:rStyle w:val="a7"/>
          <w:rFonts w:ascii="Times New Roman CYR" w:eastAsia="Times New Roman" w:hAnsi="Times New Roman CYR" w:cs="Times New Roman CYR"/>
          <w:sz w:val="24"/>
          <w:szCs w:val="24"/>
          <w:lang w:eastAsia="ru-RU"/>
        </w:rPr>
        <w:footnoteReference w:id="6"/>
      </w:r>
      <w:r w:rsidR="0094342C">
        <w:rPr>
          <w:rFonts w:ascii="Times New Roman CYR" w:eastAsia="Times New Roman" w:hAnsi="Times New Roman CYR" w:cs="Times New Roman CYR"/>
          <w:sz w:val="24"/>
          <w:szCs w:val="24"/>
          <w:lang w:eastAsia="ru-RU"/>
        </w:rPr>
        <w:t xml:space="preserve"> и </w:t>
      </w:r>
      <w:r w:rsidRPr="00FC3392">
        <w:rPr>
          <w:rFonts w:ascii="Times New Roman CYR" w:eastAsia="Times New Roman" w:hAnsi="Times New Roman CYR" w:cs="Times New Roman CYR"/>
          <w:sz w:val="24"/>
          <w:szCs w:val="24"/>
          <w:lang w:eastAsia="ru-RU"/>
        </w:rPr>
        <w:t>обеспечивать условия для эмоционального благополучия обучающихс</w:t>
      </w:r>
      <w:r w:rsidR="00C51226">
        <w:rPr>
          <w:rFonts w:ascii="Times New Roman CYR" w:eastAsia="Times New Roman" w:hAnsi="Times New Roman CYR" w:cs="Times New Roman CYR"/>
          <w:sz w:val="24"/>
          <w:szCs w:val="24"/>
          <w:lang w:eastAsia="ru-RU"/>
        </w:rPr>
        <w:t>я с ТНР</w:t>
      </w:r>
      <w:r w:rsidRPr="00FC3392">
        <w:rPr>
          <w:rFonts w:ascii="Times New Roman CYR" w:eastAsia="Times New Roman" w:hAnsi="Times New Roman CYR" w:cs="Times New Roman CYR"/>
          <w:sz w:val="24"/>
          <w:szCs w:val="24"/>
          <w:lang w:eastAsia="ru-RU"/>
        </w:rPr>
        <w:t>, а также для комфортной работы педагогических работников.</w:t>
      </w:r>
    </w:p>
    <w:p w14:paraId="7754D358" w14:textId="77777777" w:rsidR="00FC3392" w:rsidRDefault="009F1E21" w:rsidP="00FC3392">
      <w:pPr>
        <w:widowControl w:val="0"/>
        <w:autoSpaceDE w:val="0"/>
        <w:autoSpaceDN w:val="0"/>
        <w:adjustRightInd w:val="0"/>
        <w:spacing w:after="0" w:line="240" w:lineRule="auto"/>
        <w:ind w:firstLine="720"/>
        <w:jc w:val="both"/>
        <w:rPr>
          <w:rFonts w:ascii="Times New Roman" w:hAnsi="Times New Roman" w:cs="Times New Roman"/>
        </w:rPr>
      </w:pPr>
      <w:bookmarkStart w:id="236" w:name="sub_1053"/>
      <w:bookmarkEnd w:id="235"/>
      <w:r w:rsidRPr="00FC3392">
        <w:rPr>
          <w:rFonts w:ascii="Times New Roman" w:eastAsia="Times New Roman" w:hAnsi="Times New Roman" w:cs="Times New Roman"/>
          <w:sz w:val="24"/>
          <w:szCs w:val="24"/>
          <w:lang w:eastAsia="ru-RU"/>
        </w:rPr>
        <w:t>ППРОС</w:t>
      </w:r>
      <w:r w:rsidR="00D12022" w:rsidRPr="00D12022">
        <w:rPr>
          <w:rFonts w:ascii="Times New Roman" w:hAnsi="Times New Roman" w:cs="Times New Roman"/>
        </w:rPr>
        <w:t xml:space="preserve"> группового помещения является частью образовательной среды ДОО.</w:t>
      </w:r>
      <w:r w:rsidR="00D12022">
        <w:rPr>
          <w:rFonts w:ascii="Times New Roman" w:hAnsi="Times New Roman" w:cs="Times New Roman"/>
        </w:rPr>
        <w:t xml:space="preserve"> </w:t>
      </w:r>
    </w:p>
    <w:p w14:paraId="0C3CD5D3" w14:textId="77777777" w:rsidR="00B415C1" w:rsidRPr="00FB4646" w:rsidRDefault="003B2EF6" w:rsidP="005407C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B4646">
        <w:rPr>
          <w:rFonts w:ascii="Times New Roman" w:hAnsi="Times New Roman" w:cs="Times New Roman"/>
          <w:sz w:val="24"/>
          <w:szCs w:val="24"/>
        </w:rPr>
        <w:t xml:space="preserve">Также при организации </w:t>
      </w:r>
      <w:r w:rsidRPr="00FB4646">
        <w:rPr>
          <w:rFonts w:ascii="Times New Roman" w:eastAsia="Times New Roman" w:hAnsi="Times New Roman" w:cs="Times New Roman"/>
          <w:sz w:val="24"/>
          <w:szCs w:val="24"/>
          <w:lang w:eastAsia="ru-RU"/>
        </w:rPr>
        <w:t>ППРОС</w:t>
      </w:r>
      <w:r w:rsidRPr="00FB4646">
        <w:rPr>
          <w:rFonts w:ascii="Times New Roman" w:hAnsi="Times New Roman" w:cs="Times New Roman"/>
          <w:sz w:val="24"/>
          <w:szCs w:val="24"/>
        </w:rPr>
        <w:t xml:space="preserve"> педагогические работники должны соблюдать </w:t>
      </w:r>
      <w:r w:rsidRPr="00FB4646">
        <w:rPr>
          <w:rFonts w:ascii="Times New Roman" w:hAnsi="Times New Roman" w:cs="Times New Roman"/>
          <w:i/>
          <w:sz w:val="24"/>
          <w:szCs w:val="24"/>
        </w:rPr>
        <w:t xml:space="preserve">принцип стабильности и динамичности </w:t>
      </w:r>
      <w:r w:rsidRPr="00FB4646">
        <w:rPr>
          <w:rFonts w:ascii="Times New Roman" w:hAnsi="Times New Roman" w:cs="Times New Roman"/>
          <w:sz w:val="24"/>
          <w:szCs w:val="24"/>
        </w:rPr>
        <w:t xml:space="preserve">окружающих ребёнка предметов в сбалансированном сочетании традиционных (привычных) и инновационных (неординарных) элементов, что позволит сделать образовательную деятельность более интересной, формы работы с детьми более вариативными, повысить результативность ДО и способствовать формированию </w:t>
      </w:r>
      <w:r w:rsidR="00B415C1" w:rsidRPr="00FB4646">
        <w:rPr>
          <w:rFonts w:ascii="Times New Roman" w:hAnsi="Times New Roman" w:cs="Times New Roman"/>
          <w:sz w:val="24"/>
          <w:szCs w:val="24"/>
        </w:rPr>
        <w:t>у детей новых компетенций (с учё</w:t>
      </w:r>
      <w:r w:rsidRPr="00FB4646">
        <w:rPr>
          <w:rFonts w:ascii="Times New Roman" w:hAnsi="Times New Roman" w:cs="Times New Roman"/>
          <w:sz w:val="24"/>
          <w:szCs w:val="24"/>
        </w:rPr>
        <w:t xml:space="preserve">том особенностей их развития), отвечающих современным требованиям. </w:t>
      </w:r>
    </w:p>
    <w:p w14:paraId="14E3C710" w14:textId="77777777" w:rsidR="00B415C1" w:rsidRPr="00FB4646" w:rsidRDefault="003B2EF6" w:rsidP="005407C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B4646">
        <w:rPr>
          <w:rFonts w:ascii="Times New Roman" w:hAnsi="Times New Roman" w:cs="Times New Roman"/>
          <w:i/>
          <w:sz w:val="24"/>
          <w:szCs w:val="24"/>
        </w:rPr>
        <w:t>Принцип обеспечения сотрудничества всех участников образовательных отношений</w:t>
      </w:r>
      <w:r w:rsidRPr="00FB4646">
        <w:rPr>
          <w:rFonts w:ascii="Times New Roman" w:hAnsi="Times New Roman" w:cs="Times New Roman"/>
          <w:sz w:val="24"/>
          <w:szCs w:val="24"/>
        </w:rPr>
        <w:t xml:space="preserve"> (педагогов, родителей, детей) – предполагает органи</w:t>
      </w:r>
      <w:r w:rsidR="005631F0">
        <w:rPr>
          <w:rFonts w:ascii="Times New Roman" w:hAnsi="Times New Roman" w:cs="Times New Roman"/>
          <w:sz w:val="24"/>
          <w:szCs w:val="24"/>
        </w:rPr>
        <w:t>зацию совместных мероприятий со </w:t>
      </w:r>
      <w:r w:rsidRPr="00FB4646">
        <w:rPr>
          <w:rFonts w:ascii="Times New Roman" w:hAnsi="Times New Roman" w:cs="Times New Roman"/>
          <w:sz w:val="24"/>
          <w:szCs w:val="24"/>
        </w:rPr>
        <w:t>стороны ДОО в лице педагога с семьей воспитанника для обеспечения преемственности</w:t>
      </w:r>
      <w:r w:rsidR="00B415C1" w:rsidRPr="00FB4646">
        <w:rPr>
          <w:rFonts w:ascii="Times New Roman" w:hAnsi="Times New Roman" w:cs="Times New Roman"/>
          <w:sz w:val="24"/>
          <w:szCs w:val="24"/>
        </w:rPr>
        <w:t xml:space="preserve"> </w:t>
      </w:r>
      <w:r w:rsidR="00B415C1" w:rsidRPr="00FB4646">
        <w:rPr>
          <w:rFonts w:ascii="Times New Roman" w:eastAsia="Times New Roman" w:hAnsi="Times New Roman" w:cs="Times New Roman"/>
          <w:sz w:val="24"/>
          <w:szCs w:val="24"/>
          <w:lang w:eastAsia="ru-RU"/>
        </w:rPr>
        <w:t>ППРОС</w:t>
      </w:r>
      <w:r w:rsidRPr="00FB4646">
        <w:rPr>
          <w:rFonts w:ascii="Times New Roman" w:hAnsi="Times New Roman" w:cs="Times New Roman"/>
          <w:sz w:val="24"/>
          <w:szCs w:val="24"/>
        </w:rPr>
        <w:t>. Обеспечение во</w:t>
      </w:r>
      <w:r w:rsidR="00B415C1" w:rsidRPr="00FB4646">
        <w:rPr>
          <w:rFonts w:ascii="Times New Roman" w:hAnsi="Times New Roman" w:cs="Times New Roman"/>
          <w:sz w:val="24"/>
          <w:szCs w:val="24"/>
        </w:rPr>
        <w:t>зможности свободного выбора ребё</w:t>
      </w:r>
      <w:r w:rsidRPr="00FB4646">
        <w:rPr>
          <w:rFonts w:ascii="Times New Roman" w:hAnsi="Times New Roman" w:cs="Times New Roman"/>
          <w:sz w:val="24"/>
          <w:szCs w:val="24"/>
        </w:rPr>
        <w:t>нком предметов и</w:t>
      </w:r>
      <w:r w:rsidR="00B415C1" w:rsidRPr="00FB4646">
        <w:rPr>
          <w:rFonts w:ascii="Times New Roman" w:hAnsi="Times New Roman" w:cs="Times New Roman"/>
          <w:sz w:val="24"/>
          <w:szCs w:val="24"/>
        </w:rPr>
        <w:t xml:space="preserve"> оборудования, индивидуальной и </w:t>
      </w:r>
      <w:r w:rsidRPr="00FB4646">
        <w:rPr>
          <w:rFonts w:ascii="Times New Roman" w:hAnsi="Times New Roman" w:cs="Times New Roman"/>
          <w:sz w:val="24"/>
          <w:szCs w:val="24"/>
        </w:rPr>
        <w:t>коллективной деятельности со сверстниками предполагает нео</w:t>
      </w:r>
      <w:r w:rsidR="00B415C1" w:rsidRPr="00FB4646">
        <w:rPr>
          <w:rFonts w:ascii="Times New Roman" w:hAnsi="Times New Roman" w:cs="Times New Roman"/>
          <w:sz w:val="24"/>
          <w:szCs w:val="24"/>
        </w:rPr>
        <w:t>бходимость при формировании</w:t>
      </w:r>
      <w:r w:rsidR="00B415C1" w:rsidRPr="00FB4646">
        <w:rPr>
          <w:rFonts w:ascii="Times New Roman" w:eastAsia="Times New Roman" w:hAnsi="Times New Roman" w:cs="Times New Roman"/>
          <w:sz w:val="24"/>
          <w:szCs w:val="24"/>
          <w:lang w:eastAsia="ru-RU"/>
        </w:rPr>
        <w:t xml:space="preserve"> ППРОС</w:t>
      </w:r>
      <w:r w:rsidR="00B415C1" w:rsidRPr="00FB4646">
        <w:rPr>
          <w:rFonts w:ascii="Times New Roman" w:hAnsi="Times New Roman" w:cs="Times New Roman"/>
          <w:sz w:val="24"/>
          <w:szCs w:val="24"/>
        </w:rPr>
        <w:t xml:space="preserve"> учитывать её</w:t>
      </w:r>
      <w:r w:rsidRPr="00FB4646">
        <w:rPr>
          <w:rFonts w:ascii="Times New Roman" w:hAnsi="Times New Roman" w:cs="Times New Roman"/>
          <w:sz w:val="24"/>
          <w:szCs w:val="24"/>
        </w:rPr>
        <w:t xml:space="preserve"> информативность, разнообразие тематики материалов и оборудования. При реализации образовательной программы ДОО в различных орган</w:t>
      </w:r>
      <w:r w:rsidR="00B415C1" w:rsidRPr="00FB4646">
        <w:rPr>
          <w:rFonts w:ascii="Times New Roman" w:hAnsi="Times New Roman" w:cs="Times New Roman"/>
          <w:sz w:val="24"/>
          <w:szCs w:val="24"/>
        </w:rPr>
        <w:t xml:space="preserve">изационных моделях и формах </w:t>
      </w:r>
      <w:r w:rsidR="00B415C1" w:rsidRPr="00FB4646">
        <w:rPr>
          <w:rFonts w:ascii="Times New Roman" w:eastAsia="Times New Roman" w:hAnsi="Times New Roman" w:cs="Times New Roman"/>
          <w:sz w:val="24"/>
          <w:szCs w:val="24"/>
          <w:lang w:eastAsia="ru-RU"/>
        </w:rPr>
        <w:t>ППРОС</w:t>
      </w:r>
      <w:r w:rsidR="00B415C1" w:rsidRPr="00FB4646">
        <w:rPr>
          <w:rFonts w:ascii="Times New Roman" w:hAnsi="Times New Roman" w:cs="Times New Roman"/>
          <w:sz w:val="24"/>
          <w:szCs w:val="24"/>
        </w:rPr>
        <w:t xml:space="preserve"> должна соответствовать:</w:t>
      </w:r>
    </w:p>
    <w:p w14:paraId="01586843" w14:textId="77777777" w:rsidR="00C67B10" w:rsidRPr="005631F0" w:rsidRDefault="00B415C1" w:rsidP="00FA4443">
      <w:pPr>
        <w:widowControl w:val="0"/>
        <w:numPr>
          <w:ilvl w:val="0"/>
          <w:numId w:val="21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ФАОП ДО для обучающихся с ОВЗ;</w:t>
      </w:r>
    </w:p>
    <w:p w14:paraId="37A495B4" w14:textId="77777777" w:rsidR="00C67B10" w:rsidRPr="005631F0" w:rsidRDefault="003B2EF6" w:rsidP="00FA4443">
      <w:pPr>
        <w:widowControl w:val="0"/>
        <w:numPr>
          <w:ilvl w:val="0"/>
          <w:numId w:val="21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материально-техническим и медико-социальным условиям пребы</w:t>
      </w:r>
      <w:r w:rsidR="00B415C1" w:rsidRPr="005631F0">
        <w:rPr>
          <w:rFonts w:ascii="Times New Roman" w:hAnsi="Times New Roman" w:cs="Times New Roman"/>
          <w:sz w:val="24"/>
          <w:szCs w:val="24"/>
        </w:rPr>
        <w:t>вания детей в ДОО;</w:t>
      </w:r>
    </w:p>
    <w:p w14:paraId="400FD92F" w14:textId="77777777" w:rsidR="005407CA" w:rsidRPr="005631F0" w:rsidRDefault="003B2EF6" w:rsidP="00FA4443">
      <w:pPr>
        <w:widowControl w:val="0"/>
        <w:numPr>
          <w:ilvl w:val="0"/>
          <w:numId w:val="21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в</w:t>
      </w:r>
      <w:r w:rsidR="00B415C1" w:rsidRPr="005631F0">
        <w:rPr>
          <w:rFonts w:ascii="Times New Roman" w:hAnsi="Times New Roman" w:cs="Times New Roman"/>
          <w:sz w:val="24"/>
          <w:szCs w:val="24"/>
        </w:rPr>
        <w:t>озрастным особенностям детей</w:t>
      </w:r>
      <w:r w:rsidR="005407CA" w:rsidRPr="005631F0">
        <w:rPr>
          <w:rFonts w:ascii="Times New Roman" w:hAnsi="Times New Roman" w:cs="Times New Roman"/>
          <w:sz w:val="24"/>
          <w:szCs w:val="24"/>
        </w:rPr>
        <w:t>;</w:t>
      </w:r>
    </w:p>
    <w:p w14:paraId="3B0BA742" w14:textId="77777777" w:rsidR="005407CA" w:rsidRPr="005631F0" w:rsidRDefault="00B415C1" w:rsidP="00FA4443">
      <w:pPr>
        <w:widowControl w:val="0"/>
        <w:numPr>
          <w:ilvl w:val="0"/>
          <w:numId w:val="21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требованиям безопасности и надё</w:t>
      </w:r>
      <w:r w:rsidR="003B2EF6" w:rsidRPr="005631F0">
        <w:rPr>
          <w:rFonts w:ascii="Times New Roman" w:hAnsi="Times New Roman" w:cs="Times New Roman"/>
          <w:sz w:val="24"/>
          <w:szCs w:val="24"/>
        </w:rPr>
        <w:t>жности при использовании согласно действующим санитарно-эпидемио</w:t>
      </w:r>
      <w:r w:rsidRPr="005631F0">
        <w:rPr>
          <w:rFonts w:ascii="Times New Roman" w:hAnsi="Times New Roman" w:cs="Times New Roman"/>
          <w:sz w:val="24"/>
          <w:szCs w:val="24"/>
        </w:rPr>
        <w:t>логическим правилам и нормам;</w:t>
      </w:r>
    </w:p>
    <w:p w14:paraId="491C57E2" w14:textId="77777777" w:rsidR="00B415C1" w:rsidRPr="005631F0" w:rsidRDefault="00B415C1" w:rsidP="00FA4443">
      <w:pPr>
        <w:widowControl w:val="0"/>
        <w:numPr>
          <w:ilvl w:val="0"/>
          <w:numId w:val="21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требованиям безопасности и надё</w:t>
      </w:r>
      <w:r w:rsidR="003B2EF6" w:rsidRPr="005631F0">
        <w:rPr>
          <w:rFonts w:ascii="Times New Roman" w:hAnsi="Times New Roman" w:cs="Times New Roman"/>
          <w:sz w:val="24"/>
          <w:szCs w:val="24"/>
        </w:rPr>
        <w:t>жност</w:t>
      </w:r>
      <w:r w:rsidRPr="005631F0">
        <w:rPr>
          <w:rFonts w:ascii="Times New Roman" w:hAnsi="Times New Roman" w:cs="Times New Roman"/>
          <w:sz w:val="24"/>
          <w:szCs w:val="24"/>
        </w:rPr>
        <w:t xml:space="preserve">и при использовании согласно </w:t>
      </w:r>
      <w:r w:rsidR="003B2EF6" w:rsidRPr="005631F0">
        <w:rPr>
          <w:rFonts w:ascii="Times New Roman" w:hAnsi="Times New Roman" w:cs="Times New Roman"/>
          <w:sz w:val="24"/>
          <w:szCs w:val="24"/>
        </w:rPr>
        <w:t xml:space="preserve">действующему законодательству в сфере технического регулирования, стандартизации и оценке соответствия продукции, защите прав потребителей. </w:t>
      </w:r>
    </w:p>
    <w:p w14:paraId="5F6448D3" w14:textId="77777777" w:rsidR="00B415C1" w:rsidRPr="005631F0" w:rsidRDefault="00B415C1" w:rsidP="005407C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31F0">
        <w:rPr>
          <w:rFonts w:ascii="Times New Roman" w:hAnsi="Times New Roman" w:cs="Times New Roman"/>
          <w:sz w:val="24"/>
          <w:szCs w:val="24"/>
        </w:rPr>
        <w:t xml:space="preserve">Определяя наполняемость </w:t>
      </w:r>
      <w:r w:rsidRPr="005631F0">
        <w:rPr>
          <w:rFonts w:ascii="Times New Roman" w:eastAsia="Times New Roman" w:hAnsi="Times New Roman" w:cs="Times New Roman"/>
          <w:sz w:val="24"/>
          <w:szCs w:val="24"/>
          <w:lang w:eastAsia="ru-RU"/>
        </w:rPr>
        <w:t>ППРОС</w:t>
      </w:r>
      <w:r w:rsidR="003B2EF6" w:rsidRPr="005631F0">
        <w:rPr>
          <w:rFonts w:ascii="Times New Roman" w:hAnsi="Times New Roman" w:cs="Times New Roman"/>
          <w:sz w:val="24"/>
          <w:szCs w:val="24"/>
        </w:rPr>
        <w:t>, следует помнить о концептуальной целостности образовательного процесса. Для реализации содержания ка</w:t>
      </w:r>
      <w:r w:rsidRPr="005631F0">
        <w:rPr>
          <w:rFonts w:ascii="Times New Roman" w:hAnsi="Times New Roman" w:cs="Times New Roman"/>
          <w:sz w:val="24"/>
          <w:szCs w:val="24"/>
        </w:rPr>
        <w:t>ждого из направлений развития и </w:t>
      </w:r>
      <w:r w:rsidR="003B2EF6" w:rsidRPr="005631F0">
        <w:rPr>
          <w:rFonts w:ascii="Times New Roman" w:hAnsi="Times New Roman" w:cs="Times New Roman"/>
          <w:sz w:val="24"/>
          <w:szCs w:val="24"/>
        </w:rPr>
        <w:t>образования детей ФГОС ДО определяет п</w:t>
      </w:r>
      <w:r w:rsidRPr="005631F0">
        <w:rPr>
          <w:rFonts w:ascii="Times New Roman" w:hAnsi="Times New Roman" w:cs="Times New Roman"/>
          <w:sz w:val="24"/>
          <w:szCs w:val="24"/>
        </w:rPr>
        <w:t>ять образовательных областей:</w:t>
      </w:r>
    </w:p>
    <w:p w14:paraId="254AAAAF" w14:textId="77777777" w:rsidR="00B415C1" w:rsidRPr="005631F0" w:rsidRDefault="003B2EF6" w:rsidP="00FA4443">
      <w:pPr>
        <w:widowControl w:val="0"/>
        <w:numPr>
          <w:ilvl w:val="0"/>
          <w:numId w:val="2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социал</w:t>
      </w:r>
      <w:r w:rsidR="00B415C1" w:rsidRPr="005631F0">
        <w:rPr>
          <w:rFonts w:ascii="Times New Roman" w:hAnsi="Times New Roman" w:cs="Times New Roman"/>
          <w:sz w:val="24"/>
          <w:szCs w:val="24"/>
        </w:rPr>
        <w:t>ьно-коммуникативное развитие;</w:t>
      </w:r>
    </w:p>
    <w:p w14:paraId="3C82C1DC" w14:textId="77777777" w:rsidR="00B415C1" w:rsidRPr="005631F0" w:rsidRDefault="00B415C1" w:rsidP="00FA4443">
      <w:pPr>
        <w:widowControl w:val="0"/>
        <w:numPr>
          <w:ilvl w:val="0"/>
          <w:numId w:val="2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познавательное развитие;</w:t>
      </w:r>
    </w:p>
    <w:p w14:paraId="7F53D6EE" w14:textId="77777777" w:rsidR="00B415C1" w:rsidRPr="005631F0" w:rsidRDefault="00B415C1" w:rsidP="00FA4443">
      <w:pPr>
        <w:widowControl w:val="0"/>
        <w:numPr>
          <w:ilvl w:val="0"/>
          <w:numId w:val="2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 xml:space="preserve">речевое развитие; </w:t>
      </w:r>
    </w:p>
    <w:p w14:paraId="4E6969A3" w14:textId="77777777" w:rsidR="00B415C1" w:rsidRPr="005631F0" w:rsidRDefault="003B2EF6" w:rsidP="00FA4443">
      <w:pPr>
        <w:widowControl w:val="0"/>
        <w:numPr>
          <w:ilvl w:val="0"/>
          <w:numId w:val="2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художес</w:t>
      </w:r>
      <w:r w:rsidR="00B415C1" w:rsidRPr="005631F0">
        <w:rPr>
          <w:rFonts w:ascii="Times New Roman" w:hAnsi="Times New Roman" w:cs="Times New Roman"/>
          <w:sz w:val="24"/>
          <w:szCs w:val="24"/>
        </w:rPr>
        <w:t>твенно-эстетическое развитие;</w:t>
      </w:r>
    </w:p>
    <w:p w14:paraId="3D0671C0" w14:textId="77777777" w:rsidR="00B415C1" w:rsidRPr="005631F0" w:rsidRDefault="003B2EF6" w:rsidP="00FA4443">
      <w:pPr>
        <w:widowControl w:val="0"/>
        <w:numPr>
          <w:ilvl w:val="0"/>
          <w:numId w:val="2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 xml:space="preserve">физическое развитие. </w:t>
      </w:r>
    </w:p>
    <w:p w14:paraId="3B469CEE" w14:textId="77777777" w:rsidR="00F2629C" w:rsidRPr="005631F0" w:rsidRDefault="003B2EF6" w:rsidP="008214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Принимая во внимание интегративный характер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w:t>
      </w:r>
      <w:r w:rsidR="00B415C1" w:rsidRPr="005631F0">
        <w:rPr>
          <w:rFonts w:ascii="Times New Roman" w:hAnsi="Times New Roman" w:cs="Times New Roman"/>
          <w:sz w:val="24"/>
          <w:szCs w:val="24"/>
        </w:rPr>
        <w:t>тия художественной литературы и </w:t>
      </w:r>
      <w:r w:rsidRPr="005631F0">
        <w:rPr>
          <w:rFonts w:ascii="Times New Roman" w:hAnsi="Times New Roman" w:cs="Times New Roman"/>
          <w:sz w:val="24"/>
          <w:szCs w:val="24"/>
        </w:rPr>
        <w:t xml:space="preserve">фольклора, музыкальной и др.), в том числе для </w:t>
      </w:r>
      <w:r w:rsidRPr="005631F0">
        <w:rPr>
          <w:rFonts w:ascii="Times New Roman" w:hAnsi="Times New Roman" w:cs="Times New Roman"/>
          <w:sz w:val="24"/>
          <w:szCs w:val="24"/>
        </w:rPr>
        <w:lastRenderedPageBreak/>
        <w:t>детей с ОВЗ.</w:t>
      </w:r>
    </w:p>
    <w:p w14:paraId="1EFF298F" w14:textId="77777777" w:rsidR="00C31D74" w:rsidRDefault="00C31D74" w:rsidP="00AA45D9">
      <w:pPr>
        <w:spacing w:after="0" w:line="240" w:lineRule="auto"/>
        <w:ind w:firstLine="709"/>
        <w:jc w:val="both"/>
        <w:rPr>
          <w:rFonts w:ascii="Times New Roman" w:eastAsia="Times New Roman" w:hAnsi="Times New Roman" w:cs="Times New Roman"/>
          <w:lang w:eastAsia="ru-RU"/>
        </w:rPr>
      </w:pPr>
    </w:p>
    <w:p w14:paraId="3DEA1749" w14:textId="77777777" w:rsidR="002D0B84" w:rsidRDefault="00EB53EA" w:rsidP="00E5545C">
      <w:pPr>
        <w:spacing w:after="0" w:line="240" w:lineRule="auto"/>
        <w:ind w:firstLine="709"/>
        <w:jc w:val="center"/>
      </w:pPr>
      <w:r w:rsidRPr="000620F8">
        <w:rPr>
          <w:rFonts w:ascii="Times New Roman" w:hAnsi="Times New Roman" w:cs="Times New Roman"/>
          <w:b/>
          <w:sz w:val="24"/>
          <w:szCs w:val="24"/>
        </w:rPr>
        <w:t>3</w:t>
      </w:r>
      <w:r w:rsidR="009624B2">
        <w:rPr>
          <w:rFonts w:ascii="Times New Roman" w:hAnsi="Times New Roman" w:cs="Times New Roman"/>
          <w:b/>
          <w:sz w:val="24"/>
          <w:szCs w:val="24"/>
        </w:rPr>
        <w:t xml:space="preserve">.2.1. </w:t>
      </w:r>
      <w:r w:rsidR="002D0B84" w:rsidRPr="002D0B84">
        <w:rPr>
          <w:rFonts w:ascii="Times New Roman" w:hAnsi="Times New Roman" w:cs="Times New Roman"/>
          <w:b/>
          <w:sz w:val="24"/>
          <w:szCs w:val="24"/>
        </w:rPr>
        <w:t>Составляющие инфраструктуры ДОО: инвариантная и вариативная части</w:t>
      </w:r>
      <w:r w:rsidR="00E5545C">
        <w:t xml:space="preserve"> </w:t>
      </w:r>
    </w:p>
    <w:p w14:paraId="588C182C" w14:textId="77777777" w:rsidR="00BE3BF7" w:rsidRDefault="002D0B84" w:rsidP="002D0B84">
      <w:pPr>
        <w:spacing w:after="0" w:line="240" w:lineRule="auto"/>
        <w:ind w:firstLine="709"/>
        <w:jc w:val="both"/>
        <w:rPr>
          <w:rFonts w:ascii="Times New Roman" w:hAnsi="Times New Roman" w:cs="Times New Roman"/>
          <w:sz w:val="24"/>
          <w:szCs w:val="24"/>
        </w:rPr>
      </w:pPr>
      <w:r w:rsidRPr="002D0B84">
        <w:rPr>
          <w:rFonts w:ascii="Times New Roman" w:hAnsi="Times New Roman" w:cs="Times New Roman"/>
          <w:sz w:val="24"/>
          <w:szCs w:val="24"/>
        </w:rPr>
        <w:t>В ходе создания и оснащения инфраструктуры ДОО можно выделить две структурные составляющие</w:t>
      </w:r>
      <w:r>
        <w:rPr>
          <w:rStyle w:val="a7"/>
          <w:rFonts w:ascii="Times New Roman" w:hAnsi="Times New Roman" w:cs="Times New Roman"/>
          <w:sz w:val="24"/>
          <w:szCs w:val="24"/>
        </w:rPr>
        <w:footnoteReference w:id="7"/>
      </w:r>
      <w:r w:rsidR="00EB32C7">
        <w:rPr>
          <w:rFonts w:ascii="Times New Roman" w:hAnsi="Times New Roman" w:cs="Times New Roman"/>
          <w:sz w:val="24"/>
          <w:szCs w:val="24"/>
        </w:rPr>
        <w:t>:</w:t>
      </w:r>
    </w:p>
    <w:p w14:paraId="118822DC" w14:textId="77777777" w:rsidR="00BE3BF7" w:rsidRDefault="002D0B84" w:rsidP="00FA4443">
      <w:pPr>
        <w:numPr>
          <w:ilvl w:val="0"/>
          <w:numId w:val="224"/>
        </w:numPr>
        <w:spacing w:after="0" w:line="240" w:lineRule="auto"/>
        <w:ind w:left="567" w:hanging="283"/>
        <w:jc w:val="both"/>
        <w:rPr>
          <w:rFonts w:ascii="Times New Roman" w:hAnsi="Times New Roman" w:cs="Times New Roman"/>
          <w:sz w:val="24"/>
          <w:szCs w:val="24"/>
        </w:rPr>
      </w:pPr>
      <w:r w:rsidRPr="002D0B84">
        <w:rPr>
          <w:rFonts w:ascii="Times New Roman" w:hAnsi="Times New Roman" w:cs="Times New Roman"/>
          <w:sz w:val="24"/>
          <w:szCs w:val="24"/>
        </w:rPr>
        <w:t>инвариантную, обеспечивающую решение задач ФГОС ДО в процессе реализации Ф</w:t>
      </w:r>
      <w:r w:rsidR="00BE3BF7">
        <w:rPr>
          <w:rFonts w:ascii="Times New Roman" w:hAnsi="Times New Roman" w:cs="Times New Roman"/>
          <w:sz w:val="24"/>
          <w:szCs w:val="24"/>
        </w:rPr>
        <w:t>АОП ДО;</w:t>
      </w:r>
    </w:p>
    <w:p w14:paraId="2EAE015A" w14:textId="77777777" w:rsidR="00EB32C7" w:rsidRDefault="002D0B84" w:rsidP="00FA4443">
      <w:pPr>
        <w:numPr>
          <w:ilvl w:val="0"/>
          <w:numId w:val="224"/>
        </w:numPr>
        <w:spacing w:after="0" w:line="240" w:lineRule="auto"/>
        <w:ind w:left="567" w:hanging="283"/>
        <w:jc w:val="both"/>
        <w:rPr>
          <w:rFonts w:ascii="Times New Roman" w:hAnsi="Times New Roman" w:cs="Times New Roman"/>
          <w:sz w:val="24"/>
          <w:szCs w:val="24"/>
        </w:rPr>
      </w:pPr>
      <w:r w:rsidRPr="002D0B84">
        <w:rPr>
          <w:rFonts w:ascii="Times New Roman" w:hAnsi="Times New Roman" w:cs="Times New Roman"/>
          <w:sz w:val="24"/>
          <w:szCs w:val="24"/>
        </w:rPr>
        <w:t>вариативную, об</w:t>
      </w:r>
      <w:r w:rsidR="00BE3BF7">
        <w:rPr>
          <w:rFonts w:ascii="Times New Roman" w:hAnsi="Times New Roman" w:cs="Times New Roman"/>
          <w:sz w:val="24"/>
          <w:szCs w:val="24"/>
        </w:rPr>
        <w:t>еспечивающую решение задач с учё</w:t>
      </w:r>
      <w:r w:rsidRPr="002D0B84">
        <w:rPr>
          <w:rFonts w:ascii="Times New Roman" w:hAnsi="Times New Roman" w:cs="Times New Roman"/>
          <w:sz w:val="24"/>
          <w:szCs w:val="24"/>
        </w:rPr>
        <w:t>том социокультурны</w:t>
      </w:r>
      <w:r w:rsidR="00BE3BF7">
        <w:rPr>
          <w:rFonts w:ascii="Times New Roman" w:hAnsi="Times New Roman" w:cs="Times New Roman"/>
          <w:sz w:val="24"/>
          <w:szCs w:val="24"/>
        </w:rPr>
        <w:t>х, региональных особенностей Организации</w:t>
      </w:r>
      <w:r w:rsidRPr="002D0B84">
        <w:rPr>
          <w:rFonts w:ascii="Times New Roman" w:hAnsi="Times New Roman" w:cs="Times New Roman"/>
          <w:sz w:val="24"/>
          <w:szCs w:val="24"/>
        </w:rPr>
        <w:t>, особенностей организации ДО того или иного су</w:t>
      </w:r>
      <w:r w:rsidR="00BE3BF7">
        <w:rPr>
          <w:rFonts w:ascii="Times New Roman" w:hAnsi="Times New Roman" w:cs="Times New Roman"/>
          <w:sz w:val="24"/>
          <w:szCs w:val="24"/>
        </w:rPr>
        <w:t>бъекта Российской Федерации.</w:t>
      </w:r>
    </w:p>
    <w:p w14:paraId="6476B2B5" w14:textId="77777777" w:rsidR="00EB32C7" w:rsidRDefault="00EB32C7" w:rsidP="00EB32C7">
      <w:pPr>
        <w:spacing w:after="0" w:line="240" w:lineRule="auto"/>
        <w:ind w:left="567"/>
        <w:jc w:val="both"/>
        <w:rPr>
          <w:rFonts w:ascii="Times New Roman" w:hAnsi="Times New Roman" w:cs="Times New Roman"/>
          <w:sz w:val="24"/>
          <w:szCs w:val="24"/>
        </w:rPr>
      </w:pPr>
    </w:p>
    <w:tbl>
      <w:tblPr>
        <w:tblStyle w:val="af3"/>
        <w:tblW w:w="0" w:type="auto"/>
        <w:tblLook w:val="04A0" w:firstRow="1" w:lastRow="0" w:firstColumn="1" w:lastColumn="0" w:noHBand="0" w:noVBand="1"/>
      </w:tblPr>
      <w:tblGrid>
        <w:gridCol w:w="4997"/>
        <w:gridCol w:w="4998"/>
      </w:tblGrid>
      <w:tr w:rsidR="00EB32C7" w:rsidRPr="0033150B" w14:paraId="4A65530C" w14:textId="77777777" w:rsidTr="00EB32C7">
        <w:tc>
          <w:tcPr>
            <w:tcW w:w="4997" w:type="dxa"/>
          </w:tcPr>
          <w:p w14:paraId="38B2C1DD" w14:textId="77777777" w:rsidR="00EB32C7" w:rsidRPr="0033150B" w:rsidRDefault="00EB32C7" w:rsidP="00EB32C7">
            <w:pPr>
              <w:spacing w:after="0" w:line="240" w:lineRule="auto"/>
              <w:jc w:val="center"/>
              <w:rPr>
                <w:rFonts w:ascii="Times New Roman" w:hAnsi="Times New Roman" w:cs="Times New Roman"/>
                <w:b/>
              </w:rPr>
            </w:pPr>
            <w:r w:rsidRPr="0033150B">
              <w:rPr>
                <w:rFonts w:ascii="Times New Roman" w:hAnsi="Times New Roman" w:cs="Times New Roman"/>
                <w:b/>
              </w:rPr>
              <w:t>Инвариантная составляющая</w:t>
            </w:r>
          </w:p>
        </w:tc>
        <w:tc>
          <w:tcPr>
            <w:tcW w:w="4998" w:type="dxa"/>
          </w:tcPr>
          <w:p w14:paraId="3CC41BA5" w14:textId="77777777" w:rsidR="00EB32C7" w:rsidRPr="0033150B" w:rsidRDefault="00EB32C7" w:rsidP="00EB32C7">
            <w:pPr>
              <w:spacing w:after="0" w:line="240" w:lineRule="auto"/>
              <w:jc w:val="center"/>
              <w:rPr>
                <w:rFonts w:ascii="Times New Roman" w:hAnsi="Times New Roman" w:cs="Times New Roman"/>
                <w:b/>
              </w:rPr>
            </w:pPr>
            <w:r w:rsidRPr="0033150B">
              <w:rPr>
                <w:rFonts w:ascii="Times New Roman" w:hAnsi="Times New Roman" w:cs="Times New Roman"/>
                <w:b/>
              </w:rPr>
              <w:t>Вариативная составляющая</w:t>
            </w:r>
          </w:p>
        </w:tc>
      </w:tr>
      <w:tr w:rsidR="00EB32C7" w:rsidRPr="00EB32C7" w14:paraId="567A22A9" w14:textId="77777777" w:rsidTr="00EB32C7">
        <w:tc>
          <w:tcPr>
            <w:tcW w:w="4997" w:type="dxa"/>
          </w:tcPr>
          <w:p w14:paraId="2C2FBF7D" w14:textId="77777777" w:rsidR="00EB32C7" w:rsidRPr="00EB32C7" w:rsidRDefault="00EB32C7" w:rsidP="00FA4443">
            <w:pPr>
              <w:numPr>
                <w:ilvl w:val="0"/>
                <w:numId w:val="225"/>
              </w:numPr>
              <w:spacing w:after="0" w:line="240" w:lineRule="auto"/>
              <w:ind w:left="142" w:hanging="142"/>
              <w:jc w:val="both"/>
              <w:rPr>
                <w:rFonts w:ascii="Times New Roman" w:hAnsi="Times New Roman" w:cs="Times New Roman"/>
              </w:rPr>
            </w:pPr>
            <w:r w:rsidRPr="00EB32C7">
              <w:rPr>
                <w:rFonts w:ascii="Times New Roman" w:hAnsi="Times New Roman" w:cs="Times New Roman"/>
              </w:rPr>
              <w:t>научно-методическое сопровождение образовательного процесса, определяющее соответствие инфраструктурного обеспечения актуальным и перспективным составляющим значимого содержания обучения и воспитания;</w:t>
            </w:r>
          </w:p>
          <w:p w14:paraId="3ED1E6DE" w14:textId="77777777" w:rsidR="00EB32C7" w:rsidRPr="00EB32C7" w:rsidRDefault="00EB32C7" w:rsidP="00FA4443">
            <w:pPr>
              <w:numPr>
                <w:ilvl w:val="0"/>
                <w:numId w:val="225"/>
              </w:numPr>
              <w:spacing w:after="0" w:line="240" w:lineRule="auto"/>
              <w:ind w:left="142" w:hanging="142"/>
              <w:jc w:val="both"/>
              <w:rPr>
                <w:rFonts w:ascii="Times New Roman" w:hAnsi="Times New Roman" w:cs="Times New Roman"/>
              </w:rPr>
            </w:pPr>
            <w:r w:rsidRPr="00EB32C7">
              <w:rPr>
                <w:rFonts w:ascii="Times New Roman" w:hAnsi="Times New Roman" w:cs="Times New Roman"/>
              </w:rPr>
              <w:t>стандартный перечень комплектации с описанием оборудования и средств, обеспечивающих реализацию инвариантной части образовательной программы Организации (соответствующей ФАОП ДО);</w:t>
            </w:r>
          </w:p>
          <w:p w14:paraId="15929EEE" w14:textId="77777777" w:rsidR="00EB32C7" w:rsidRPr="00EB32C7" w:rsidRDefault="00EB32C7" w:rsidP="00FA4443">
            <w:pPr>
              <w:numPr>
                <w:ilvl w:val="0"/>
                <w:numId w:val="225"/>
              </w:numPr>
              <w:spacing w:after="0" w:line="240" w:lineRule="auto"/>
              <w:ind w:left="142" w:hanging="142"/>
              <w:jc w:val="both"/>
              <w:rPr>
                <w:rFonts w:ascii="Times New Roman" w:hAnsi="Times New Roman" w:cs="Times New Roman"/>
              </w:rPr>
            </w:pPr>
            <w:r w:rsidRPr="00EB32C7">
              <w:rPr>
                <w:rFonts w:ascii="Times New Roman" w:hAnsi="Times New Roman" w:cs="Times New Roman"/>
              </w:rPr>
              <w:t>цели и задачи ДО в целом, с учётом особенности организации преемственности между ДО и школой, а также реализации инклюзивной среды в контексте федеральных нормативных стратегических документов</w:t>
            </w:r>
          </w:p>
        </w:tc>
        <w:tc>
          <w:tcPr>
            <w:tcW w:w="4998" w:type="dxa"/>
          </w:tcPr>
          <w:p w14:paraId="34E7C07E" w14:textId="77777777" w:rsidR="00EB32C7" w:rsidRPr="00EB32C7" w:rsidRDefault="00EB32C7" w:rsidP="00FA4443">
            <w:pPr>
              <w:numPr>
                <w:ilvl w:val="0"/>
                <w:numId w:val="225"/>
              </w:numPr>
              <w:spacing w:after="0" w:line="240" w:lineRule="auto"/>
              <w:ind w:left="248" w:hanging="248"/>
              <w:jc w:val="both"/>
              <w:rPr>
                <w:rFonts w:ascii="Times New Roman" w:hAnsi="Times New Roman" w:cs="Times New Roman"/>
              </w:rPr>
            </w:pPr>
            <w:r w:rsidRPr="00EB32C7">
              <w:rPr>
                <w:rFonts w:ascii="Times New Roman" w:hAnsi="Times New Roman" w:cs="Times New Roman"/>
              </w:rPr>
              <w:t>комплекс локальных нормативных актов, обосновывающих вариативную часть инфраструктуры ДОО;</w:t>
            </w:r>
          </w:p>
          <w:p w14:paraId="39D065CF" w14:textId="77777777" w:rsidR="00EB32C7" w:rsidRPr="00EB32C7" w:rsidRDefault="00EB32C7" w:rsidP="00FA4443">
            <w:pPr>
              <w:numPr>
                <w:ilvl w:val="0"/>
                <w:numId w:val="225"/>
              </w:numPr>
              <w:spacing w:after="0" w:line="240" w:lineRule="auto"/>
              <w:ind w:left="248" w:hanging="248"/>
              <w:jc w:val="both"/>
              <w:rPr>
                <w:rFonts w:ascii="Times New Roman" w:hAnsi="Times New Roman" w:cs="Times New Roman"/>
              </w:rPr>
            </w:pPr>
            <w:r w:rsidRPr="00EB32C7">
              <w:rPr>
                <w:rFonts w:ascii="Times New Roman" w:hAnsi="Times New Roman" w:cs="Times New Roman"/>
              </w:rPr>
              <w:t>нормативно-правовое обеспечение, определяющее реализацию образовательного процесса в вариативной части;</w:t>
            </w:r>
          </w:p>
          <w:p w14:paraId="0ADE8D58" w14:textId="77777777" w:rsidR="00EB32C7" w:rsidRPr="00EB32C7" w:rsidRDefault="00EB32C7" w:rsidP="00FA4443">
            <w:pPr>
              <w:numPr>
                <w:ilvl w:val="0"/>
                <w:numId w:val="225"/>
              </w:numPr>
              <w:spacing w:after="0" w:line="240" w:lineRule="auto"/>
              <w:ind w:left="248" w:hanging="248"/>
              <w:jc w:val="both"/>
              <w:rPr>
                <w:rFonts w:ascii="Times New Roman" w:hAnsi="Times New Roman" w:cs="Times New Roman"/>
              </w:rPr>
            </w:pPr>
            <w:r w:rsidRPr="00EB32C7">
              <w:rPr>
                <w:rFonts w:ascii="Times New Roman" w:hAnsi="Times New Roman" w:cs="Times New Roman"/>
              </w:rPr>
              <w:t xml:space="preserve">комплекс программ (комплексных программ, специальных программ обучения и воспитания детей с ОВЗ, парциальных программ, программ дополнительного образования и др.), необходимых для исчерпывающего учёта специфики ДОО; </w:t>
            </w:r>
          </w:p>
          <w:p w14:paraId="16E125F7" w14:textId="77777777" w:rsidR="00EB32C7" w:rsidRPr="00EB32C7" w:rsidRDefault="00EB32C7" w:rsidP="00FA4443">
            <w:pPr>
              <w:numPr>
                <w:ilvl w:val="0"/>
                <w:numId w:val="225"/>
              </w:numPr>
              <w:spacing w:after="0" w:line="240" w:lineRule="auto"/>
              <w:ind w:left="248" w:hanging="248"/>
              <w:jc w:val="both"/>
              <w:rPr>
                <w:rFonts w:ascii="Times New Roman" w:hAnsi="Times New Roman" w:cs="Times New Roman"/>
              </w:rPr>
            </w:pPr>
            <w:r w:rsidRPr="00EB32C7">
              <w:rPr>
                <w:rFonts w:ascii="Times New Roman" w:hAnsi="Times New Roman" w:cs="Times New Roman"/>
              </w:rPr>
              <w:t>обоснованный перечень комплектации с описанием оборудования и средств обучения и воспитания, учитывающий специфику вариативной части образовательной программы ДОО</w:t>
            </w:r>
          </w:p>
        </w:tc>
      </w:tr>
    </w:tbl>
    <w:p w14:paraId="2690947F" w14:textId="77777777" w:rsidR="002D0B84" w:rsidRPr="008F15CF" w:rsidRDefault="00BE3BF7" w:rsidP="008F15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39DA395" w14:textId="77777777" w:rsidR="00C5225B" w:rsidRPr="00C5225B" w:rsidRDefault="00EB53EA" w:rsidP="00E5545C">
      <w:pPr>
        <w:spacing w:after="0" w:line="240" w:lineRule="auto"/>
        <w:ind w:firstLine="709"/>
        <w:jc w:val="center"/>
        <w:rPr>
          <w:rFonts w:ascii="Times New Roman" w:eastAsia="Times New Roman" w:hAnsi="Times New Roman" w:cs="Times New Roman"/>
          <w:b/>
          <w:sz w:val="24"/>
          <w:szCs w:val="24"/>
          <w:lang w:eastAsia="ru-RU"/>
        </w:rPr>
      </w:pPr>
      <w:r w:rsidRPr="000620F8">
        <w:rPr>
          <w:rFonts w:ascii="Times New Roman" w:hAnsi="Times New Roman" w:cs="Times New Roman"/>
          <w:b/>
          <w:sz w:val="24"/>
          <w:szCs w:val="24"/>
        </w:rPr>
        <w:t>3</w:t>
      </w:r>
      <w:r w:rsidR="001520CF">
        <w:rPr>
          <w:rFonts w:ascii="Times New Roman" w:hAnsi="Times New Roman" w:cs="Times New Roman"/>
          <w:b/>
          <w:sz w:val="24"/>
          <w:szCs w:val="24"/>
        </w:rPr>
        <w:t>.2.2</w:t>
      </w:r>
      <w:r w:rsidR="00225D02">
        <w:rPr>
          <w:rFonts w:ascii="Times New Roman" w:hAnsi="Times New Roman" w:cs="Times New Roman"/>
          <w:b/>
          <w:sz w:val="24"/>
          <w:szCs w:val="24"/>
        </w:rPr>
        <w:t xml:space="preserve">. </w:t>
      </w:r>
      <w:r w:rsidR="002B5EDD" w:rsidRPr="002B5EDD">
        <w:rPr>
          <w:rFonts w:ascii="Times New Roman" w:eastAsia="Times New Roman" w:hAnsi="Times New Roman" w:cs="Times New Roman"/>
          <w:b/>
          <w:sz w:val="24"/>
          <w:szCs w:val="24"/>
          <w:lang w:eastAsia="ru-RU"/>
        </w:rPr>
        <w:t>Организаци</w:t>
      </w:r>
      <w:r w:rsidR="00C5225B">
        <w:rPr>
          <w:rFonts w:ascii="Times New Roman" w:eastAsia="Times New Roman" w:hAnsi="Times New Roman" w:cs="Times New Roman"/>
          <w:b/>
          <w:sz w:val="24"/>
          <w:szCs w:val="24"/>
          <w:lang w:eastAsia="ru-RU"/>
        </w:rPr>
        <w:t>я внутренней инфраструктуры ДОО</w:t>
      </w:r>
    </w:p>
    <w:p w14:paraId="21993DA2" w14:textId="77777777" w:rsidR="00E5545C" w:rsidRPr="00E5545C" w:rsidRDefault="009C6232" w:rsidP="0043631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организации </w:t>
      </w:r>
      <w:r w:rsidRPr="005407CA">
        <w:rPr>
          <w:rFonts w:ascii="Times New Roman" w:eastAsia="Times New Roman" w:hAnsi="Times New Roman" w:cs="Times New Roman"/>
          <w:lang w:eastAsia="ru-RU"/>
        </w:rPr>
        <w:t>ППРОС</w:t>
      </w:r>
      <w:r>
        <w:rPr>
          <w:rFonts w:ascii="Times New Roman" w:eastAsia="Times New Roman" w:hAnsi="Times New Roman" w:cs="Times New Roman"/>
          <w:sz w:val="24"/>
          <w:szCs w:val="24"/>
          <w:lang w:eastAsia="ru-RU"/>
        </w:rPr>
        <w:t xml:space="preserve"> </w:t>
      </w:r>
      <w:r w:rsidR="000B0A33">
        <w:rPr>
          <w:rFonts w:ascii="Times New Roman" w:eastAsia="Times New Roman" w:hAnsi="Times New Roman" w:cs="Times New Roman"/>
          <w:sz w:val="24"/>
          <w:szCs w:val="24"/>
          <w:lang w:eastAsia="ru-RU"/>
        </w:rPr>
        <w:t>ДОУ</w:t>
      </w:r>
      <w:r>
        <w:rPr>
          <w:rFonts w:ascii="Times New Roman" w:eastAsia="Times New Roman" w:hAnsi="Times New Roman" w:cs="Times New Roman"/>
          <w:sz w:val="24"/>
          <w:szCs w:val="24"/>
          <w:lang w:eastAsia="ru-RU"/>
        </w:rPr>
        <w:t xml:space="preserve"> </w:t>
      </w:r>
      <w:r w:rsidR="002B5EDD" w:rsidRPr="002B5EDD">
        <w:rPr>
          <w:rFonts w:ascii="Times New Roman" w:eastAsia="Times New Roman" w:hAnsi="Times New Roman" w:cs="Times New Roman"/>
          <w:sz w:val="24"/>
          <w:szCs w:val="24"/>
          <w:lang w:eastAsia="ru-RU"/>
        </w:rPr>
        <w:t xml:space="preserve">следует рассматривать </w:t>
      </w:r>
      <w:r w:rsidR="001266CF">
        <w:rPr>
          <w:rFonts w:ascii="Times New Roman" w:eastAsia="Times New Roman" w:hAnsi="Times New Roman" w:cs="Times New Roman"/>
          <w:sz w:val="24"/>
          <w:szCs w:val="24"/>
          <w:lang w:eastAsia="ru-RU"/>
        </w:rPr>
        <w:t xml:space="preserve">определённое </w:t>
      </w:r>
      <w:r w:rsidR="002B5EDD" w:rsidRPr="002B5EDD">
        <w:rPr>
          <w:rFonts w:ascii="Times New Roman" w:eastAsia="Times New Roman" w:hAnsi="Times New Roman" w:cs="Times New Roman"/>
          <w:sz w:val="24"/>
          <w:szCs w:val="24"/>
          <w:lang w:eastAsia="ru-RU"/>
        </w:rPr>
        <w:t>пространство в рамках имеющ</w:t>
      </w:r>
      <w:r w:rsidR="002B5EDD">
        <w:rPr>
          <w:rFonts w:ascii="Times New Roman" w:eastAsia="Times New Roman" w:hAnsi="Times New Roman" w:cs="Times New Roman"/>
          <w:sz w:val="24"/>
          <w:szCs w:val="24"/>
          <w:lang w:eastAsia="ru-RU"/>
        </w:rPr>
        <w:t xml:space="preserve">ихся возможностей. Традиционно </w:t>
      </w:r>
      <w:r w:rsidR="002B5EDD" w:rsidRPr="002B5EDD">
        <w:rPr>
          <w:rFonts w:ascii="Times New Roman" w:eastAsia="Times New Roman" w:hAnsi="Times New Roman" w:cs="Times New Roman"/>
          <w:sz w:val="24"/>
          <w:szCs w:val="24"/>
          <w:lang w:eastAsia="ru-RU"/>
        </w:rPr>
        <w:t xml:space="preserve">это </w:t>
      </w:r>
      <w:r w:rsidR="00610B87">
        <w:rPr>
          <w:rFonts w:ascii="Times New Roman" w:eastAsia="Times New Roman" w:hAnsi="Times New Roman" w:cs="Times New Roman"/>
          <w:sz w:val="24"/>
          <w:szCs w:val="24"/>
          <w:lang w:eastAsia="ru-RU"/>
        </w:rPr>
        <w:t>входная зона</w:t>
      </w:r>
      <w:r w:rsidR="001D06F9" w:rsidRPr="001D06F9">
        <w:rPr>
          <w:rFonts w:ascii="Times New Roman" w:eastAsia="Times New Roman" w:hAnsi="Times New Roman" w:cs="Times New Roman"/>
          <w:sz w:val="24"/>
          <w:szCs w:val="24"/>
          <w:lang w:eastAsia="ru-RU"/>
        </w:rPr>
        <w:t xml:space="preserve"> </w:t>
      </w:r>
      <w:r w:rsidR="001D06F9">
        <w:rPr>
          <w:rFonts w:ascii="Times New Roman" w:eastAsia="Times New Roman" w:hAnsi="Times New Roman" w:cs="Times New Roman"/>
          <w:sz w:val="24"/>
          <w:szCs w:val="24"/>
          <w:lang w:eastAsia="ru-RU"/>
        </w:rPr>
        <w:t>и комната охраны</w:t>
      </w:r>
      <w:r w:rsidR="00610B87">
        <w:rPr>
          <w:rFonts w:ascii="Times New Roman" w:eastAsia="Times New Roman" w:hAnsi="Times New Roman" w:cs="Times New Roman"/>
          <w:sz w:val="24"/>
          <w:szCs w:val="24"/>
          <w:lang w:eastAsia="ru-RU"/>
        </w:rPr>
        <w:t xml:space="preserve">, </w:t>
      </w:r>
      <w:r w:rsidR="00FE099F">
        <w:rPr>
          <w:rFonts w:ascii="Times New Roman" w:eastAsia="Times New Roman" w:hAnsi="Times New Roman" w:cs="Times New Roman"/>
          <w:sz w:val="24"/>
          <w:szCs w:val="24"/>
          <w:lang w:eastAsia="ru-RU"/>
        </w:rPr>
        <w:t xml:space="preserve">административный модуль (кабинет зам. руководителя по ДО, кабинет зам. руководителя по ХР, методический кабинет), </w:t>
      </w:r>
      <w:r w:rsidR="002B5EDD" w:rsidRPr="002B5EDD">
        <w:rPr>
          <w:rFonts w:ascii="Times New Roman" w:eastAsia="Times New Roman" w:hAnsi="Times New Roman" w:cs="Times New Roman"/>
          <w:sz w:val="24"/>
          <w:szCs w:val="24"/>
          <w:lang w:eastAsia="ru-RU"/>
        </w:rPr>
        <w:t>система каб</w:t>
      </w:r>
      <w:r w:rsidR="002B5EDD">
        <w:rPr>
          <w:rFonts w:ascii="Times New Roman" w:eastAsia="Times New Roman" w:hAnsi="Times New Roman" w:cs="Times New Roman"/>
          <w:sz w:val="24"/>
          <w:szCs w:val="24"/>
          <w:lang w:eastAsia="ru-RU"/>
        </w:rPr>
        <w:t xml:space="preserve">инетов </w:t>
      </w:r>
      <w:r w:rsidR="00C56FF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кабинет учителя-логоп</w:t>
      </w:r>
      <w:r w:rsidR="000B0A33">
        <w:rPr>
          <w:rFonts w:ascii="Times New Roman" w:eastAsia="Times New Roman" w:hAnsi="Times New Roman" w:cs="Times New Roman"/>
          <w:sz w:val="24"/>
          <w:szCs w:val="24"/>
          <w:lang w:eastAsia="ru-RU"/>
        </w:rPr>
        <w:t>еда, кабинет педагога-психолога</w:t>
      </w:r>
      <w:r>
        <w:rPr>
          <w:rFonts w:ascii="Times New Roman" w:eastAsia="Times New Roman" w:hAnsi="Times New Roman" w:cs="Times New Roman"/>
          <w:sz w:val="24"/>
          <w:szCs w:val="24"/>
          <w:lang w:eastAsia="ru-RU"/>
        </w:rPr>
        <w:t>)</w:t>
      </w:r>
      <w:r w:rsidR="00632AFB">
        <w:rPr>
          <w:rFonts w:ascii="Times New Roman" w:eastAsia="Times New Roman" w:hAnsi="Times New Roman" w:cs="Times New Roman"/>
          <w:sz w:val="24"/>
          <w:szCs w:val="24"/>
          <w:lang w:eastAsia="ru-RU"/>
        </w:rPr>
        <w:t>, физкультурный зал, музыкальный зал, групповые помещения</w:t>
      </w:r>
      <w:r w:rsidR="00FE099F">
        <w:rPr>
          <w:rFonts w:ascii="Times New Roman" w:eastAsia="Times New Roman" w:hAnsi="Times New Roman" w:cs="Times New Roman"/>
          <w:sz w:val="24"/>
          <w:szCs w:val="24"/>
          <w:lang w:eastAsia="ru-RU"/>
        </w:rPr>
        <w:t>,</w:t>
      </w:r>
      <w:r w:rsidR="00C37D9B">
        <w:rPr>
          <w:rFonts w:ascii="Times New Roman" w:eastAsia="Times New Roman" w:hAnsi="Times New Roman" w:cs="Times New Roman"/>
          <w:sz w:val="24"/>
          <w:szCs w:val="24"/>
          <w:lang w:eastAsia="ru-RU"/>
        </w:rPr>
        <w:t xml:space="preserve"> медиц</w:t>
      </w:r>
      <w:r w:rsidR="00F5572B">
        <w:rPr>
          <w:rFonts w:ascii="Times New Roman" w:eastAsia="Times New Roman" w:hAnsi="Times New Roman" w:cs="Times New Roman"/>
          <w:sz w:val="24"/>
          <w:szCs w:val="24"/>
          <w:lang w:eastAsia="ru-RU"/>
        </w:rPr>
        <w:t>инский блок, пищеблок</w:t>
      </w:r>
      <w:r w:rsidR="00C73BCE">
        <w:rPr>
          <w:rFonts w:ascii="Times New Roman" w:eastAsia="Times New Roman" w:hAnsi="Times New Roman" w:cs="Times New Roman"/>
          <w:sz w:val="24"/>
          <w:szCs w:val="24"/>
          <w:lang w:eastAsia="ru-RU"/>
        </w:rPr>
        <w:t>, игровые площадки на территории ДОО</w:t>
      </w:r>
      <w:r w:rsidR="002B5EDD">
        <w:rPr>
          <w:rFonts w:ascii="Times New Roman" w:eastAsia="Times New Roman" w:hAnsi="Times New Roman" w:cs="Times New Roman"/>
          <w:sz w:val="24"/>
          <w:szCs w:val="24"/>
          <w:lang w:eastAsia="ru-RU"/>
        </w:rPr>
        <w:t xml:space="preserve">. Таким образом, образовательные </w:t>
      </w:r>
      <w:r w:rsidR="002B5EDD" w:rsidRPr="002B5EDD">
        <w:rPr>
          <w:rFonts w:ascii="Times New Roman" w:eastAsia="Times New Roman" w:hAnsi="Times New Roman" w:cs="Times New Roman"/>
          <w:sz w:val="24"/>
          <w:szCs w:val="24"/>
          <w:lang w:eastAsia="ru-RU"/>
        </w:rPr>
        <w:t>з</w:t>
      </w:r>
      <w:r w:rsidR="002B5EDD">
        <w:rPr>
          <w:rFonts w:ascii="Times New Roman" w:eastAsia="Times New Roman" w:hAnsi="Times New Roman" w:cs="Times New Roman"/>
          <w:sz w:val="24"/>
          <w:szCs w:val="24"/>
          <w:lang w:eastAsia="ru-RU"/>
        </w:rPr>
        <w:t>адачи развития и воспитания ребё</w:t>
      </w:r>
      <w:r w:rsidR="002B5EDD" w:rsidRPr="002B5EDD">
        <w:rPr>
          <w:rFonts w:ascii="Times New Roman" w:eastAsia="Times New Roman" w:hAnsi="Times New Roman" w:cs="Times New Roman"/>
          <w:sz w:val="24"/>
          <w:szCs w:val="24"/>
          <w:lang w:eastAsia="ru-RU"/>
        </w:rPr>
        <w:t>нка дошкольн</w:t>
      </w:r>
      <w:r w:rsidR="002B5EDD">
        <w:rPr>
          <w:rFonts w:ascii="Times New Roman" w:eastAsia="Times New Roman" w:hAnsi="Times New Roman" w:cs="Times New Roman"/>
          <w:sz w:val="24"/>
          <w:szCs w:val="24"/>
          <w:lang w:eastAsia="ru-RU"/>
        </w:rPr>
        <w:t>ого возраста могут быть решены с учё</w:t>
      </w:r>
      <w:r w:rsidR="002B5EDD" w:rsidRPr="002B5EDD">
        <w:rPr>
          <w:rFonts w:ascii="Times New Roman" w:eastAsia="Times New Roman" w:hAnsi="Times New Roman" w:cs="Times New Roman"/>
          <w:sz w:val="24"/>
          <w:szCs w:val="24"/>
          <w:lang w:eastAsia="ru-RU"/>
        </w:rPr>
        <w:t>том возм</w:t>
      </w:r>
      <w:r w:rsidR="002B5EDD">
        <w:rPr>
          <w:rFonts w:ascii="Times New Roman" w:eastAsia="Times New Roman" w:hAnsi="Times New Roman" w:cs="Times New Roman"/>
          <w:sz w:val="24"/>
          <w:szCs w:val="24"/>
          <w:lang w:eastAsia="ru-RU"/>
        </w:rPr>
        <w:t>ожностей имеюще</w:t>
      </w:r>
      <w:r w:rsidR="00E5545C">
        <w:rPr>
          <w:rFonts w:ascii="Times New Roman" w:eastAsia="Times New Roman" w:hAnsi="Times New Roman" w:cs="Times New Roman"/>
          <w:sz w:val="24"/>
          <w:szCs w:val="24"/>
          <w:lang w:eastAsia="ru-RU"/>
        </w:rPr>
        <w:t>го пространства.</w:t>
      </w:r>
    </w:p>
    <w:p w14:paraId="0EDE33AA" w14:textId="77777777" w:rsidR="00F0754A" w:rsidRPr="00E5545C" w:rsidRDefault="00D61A4D" w:rsidP="00E5545C">
      <w:pPr>
        <w:spacing w:after="0" w:line="240" w:lineRule="auto"/>
        <w:ind w:firstLine="709"/>
        <w:jc w:val="center"/>
        <w:rPr>
          <w:rFonts w:ascii="Times New Roman" w:eastAsia="Times New Roman" w:hAnsi="Times New Roman" w:cs="Times New Roman"/>
          <w:b/>
          <w:sz w:val="24"/>
          <w:szCs w:val="24"/>
          <w:lang w:eastAsia="ru-RU"/>
        </w:rPr>
      </w:pPr>
      <w:r w:rsidRPr="00340A85">
        <w:rPr>
          <w:rFonts w:ascii="Times New Roman" w:eastAsia="Times New Roman" w:hAnsi="Times New Roman" w:cs="Times New Roman"/>
          <w:b/>
          <w:sz w:val="24"/>
          <w:szCs w:val="24"/>
          <w:lang w:eastAsia="ru-RU"/>
        </w:rPr>
        <w:t>Кри</w:t>
      </w:r>
      <w:r w:rsidR="00340A85" w:rsidRPr="00340A85">
        <w:rPr>
          <w:rFonts w:ascii="Times New Roman" w:eastAsia="Times New Roman" w:hAnsi="Times New Roman" w:cs="Times New Roman"/>
          <w:b/>
          <w:sz w:val="24"/>
          <w:szCs w:val="24"/>
          <w:lang w:eastAsia="ru-RU"/>
        </w:rPr>
        <w:t>терии оценки ППРОС</w:t>
      </w:r>
    </w:p>
    <w:tbl>
      <w:tblPr>
        <w:tblStyle w:val="af3"/>
        <w:tblW w:w="0" w:type="auto"/>
        <w:tblLook w:val="04A0" w:firstRow="1" w:lastRow="0" w:firstColumn="1" w:lastColumn="0" w:noHBand="0" w:noVBand="1"/>
      </w:tblPr>
      <w:tblGrid>
        <w:gridCol w:w="583"/>
        <w:gridCol w:w="2106"/>
        <w:gridCol w:w="7081"/>
      </w:tblGrid>
      <w:tr w:rsidR="00EC7E73" w:rsidRPr="00EC7E73" w14:paraId="3D603897" w14:textId="77777777" w:rsidTr="00436313">
        <w:tc>
          <w:tcPr>
            <w:tcW w:w="583" w:type="dxa"/>
          </w:tcPr>
          <w:p w14:paraId="7D70C2FE" w14:textId="77777777" w:rsidR="00EC7E73" w:rsidRPr="00EC7E73" w:rsidRDefault="00EC7E73" w:rsidP="00EC7E7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2106" w:type="dxa"/>
          </w:tcPr>
          <w:p w14:paraId="69F579FD" w14:textId="77777777" w:rsidR="00EC7E73" w:rsidRPr="00EC7E73" w:rsidRDefault="00EC7E73" w:rsidP="00EC7E73">
            <w:pPr>
              <w:spacing w:after="0" w:line="240" w:lineRule="auto"/>
              <w:jc w:val="center"/>
              <w:rPr>
                <w:rFonts w:ascii="Times New Roman" w:eastAsia="Times New Roman" w:hAnsi="Times New Roman" w:cs="Times New Roman"/>
                <w:b/>
                <w:sz w:val="24"/>
                <w:szCs w:val="24"/>
                <w:lang w:eastAsia="ru-RU"/>
              </w:rPr>
            </w:pPr>
            <w:r w:rsidRPr="00EC7E73">
              <w:rPr>
                <w:rFonts w:ascii="Times New Roman" w:eastAsia="Times New Roman" w:hAnsi="Times New Roman" w:cs="Times New Roman"/>
                <w:b/>
                <w:sz w:val="24"/>
                <w:szCs w:val="24"/>
                <w:lang w:eastAsia="ru-RU"/>
              </w:rPr>
              <w:t>Критерий</w:t>
            </w:r>
          </w:p>
        </w:tc>
        <w:tc>
          <w:tcPr>
            <w:tcW w:w="7081" w:type="dxa"/>
          </w:tcPr>
          <w:p w14:paraId="0955D886" w14:textId="77777777" w:rsidR="00EC7E73" w:rsidRPr="00EC7E73" w:rsidRDefault="00EC7E73" w:rsidP="00EC7E73">
            <w:pPr>
              <w:spacing w:after="0" w:line="240" w:lineRule="auto"/>
              <w:jc w:val="center"/>
              <w:rPr>
                <w:rFonts w:ascii="Times New Roman" w:eastAsia="Times New Roman" w:hAnsi="Times New Roman" w:cs="Times New Roman"/>
                <w:b/>
                <w:sz w:val="24"/>
                <w:szCs w:val="24"/>
                <w:lang w:eastAsia="ru-RU"/>
              </w:rPr>
            </w:pPr>
            <w:r w:rsidRPr="00EC7E73">
              <w:rPr>
                <w:rFonts w:ascii="Times New Roman" w:eastAsia="Times New Roman" w:hAnsi="Times New Roman" w:cs="Times New Roman"/>
                <w:b/>
                <w:sz w:val="24"/>
                <w:szCs w:val="24"/>
                <w:lang w:eastAsia="ru-RU"/>
              </w:rPr>
              <w:t>Содержание</w:t>
            </w:r>
          </w:p>
        </w:tc>
      </w:tr>
      <w:tr w:rsidR="00EC7E73" w:rsidRPr="00EC7E73" w14:paraId="116C547D" w14:textId="77777777" w:rsidTr="00436313">
        <w:tc>
          <w:tcPr>
            <w:tcW w:w="583" w:type="dxa"/>
          </w:tcPr>
          <w:p w14:paraId="2F67BD44" w14:textId="77777777" w:rsidR="00EC7E73" w:rsidRPr="00EC7E73" w:rsidRDefault="00EC7E73" w:rsidP="00F0754A">
            <w:pPr>
              <w:spacing w:after="0" w:line="240" w:lineRule="auto"/>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1.</w:t>
            </w:r>
          </w:p>
        </w:tc>
        <w:tc>
          <w:tcPr>
            <w:tcW w:w="2106" w:type="dxa"/>
          </w:tcPr>
          <w:p w14:paraId="39D4AD53" w14:textId="77777777" w:rsidR="00EC7E73" w:rsidRPr="00EC7E73" w:rsidRDefault="00EC7E73" w:rsidP="00F0754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Открытость среды для </w:t>
            </w:r>
            <w:r w:rsidRPr="00EC7E73">
              <w:rPr>
                <w:rFonts w:ascii="Times New Roman" w:eastAsia="Times New Roman" w:hAnsi="Times New Roman" w:cs="Times New Roman"/>
                <w:lang w:eastAsia="ru-RU"/>
              </w:rPr>
              <w:t>преобразований</w:t>
            </w:r>
          </w:p>
        </w:tc>
        <w:tc>
          <w:tcPr>
            <w:tcW w:w="7081" w:type="dxa"/>
          </w:tcPr>
          <w:p w14:paraId="2F0A17E7" w14:textId="77777777" w:rsidR="00EC7E73" w:rsidRPr="00EC7E73" w:rsidRDefault="00EC7E73" w:rsidP="00FA4443">
            <w:pPr>
              <w:numPr>
                <w:ilvl w:val="0"/>
                <w:numId w:val="226"/>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элементы, которые можно менять, преобразовывать (стена творчества, выставки-мастерские и пр.);</w:t>
            </w:r>
          </w:p>
          <w:p w14:paraId="3143CF16" w14:textId="77777777" w:rsidR="00EC7E73" w:rsidRPr="00EC7E73" w:rsidRDefault="00EC7E73" w:rsidP="00FA4443">
            <w:pPr>
              <w:numPr>
                <w:ilvl w:val="0"/>
                <w:numId w:val="226"/>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отсутствие жёстко закреплённых центров активности.</w:t>
            </w:r>
          </w:p>
        </w:tc>
      </w:tr>
      <w:tr w:rsidR="00EC7E73" w:rsidRPr="00EC7E73" w14:paraId="44171005" w14:textId="77777777" w:rsidTr="00436313">
        <w:tc>
          <w:tcPr>
            <w:tcW w:w="583" w:type="dxa"/>
          </w:tcPr>
          <w:p w14:paraId="03F1FC8E" w14:textId="77777777" w:rsidR="00EC7E73" w:rsidRPr="00EC7E73" w:rsidRDefault="00EC7E73" w:rsidP="00F0754A">
            <w:pPr>
              <w:spacing w:after="0" w:line="240" w:lineRule="auto"/>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2.</w:t>
            </w:r>
          </w:p>
        </w:tc>
        <w:tc>
          <w:tcPr>
            <w:tcW w:w="2106" w:type="dxa"/>
          </w:tcPr>
          <w:p w14:paraId="75728F73" w14:textId="77777777" w:rsidR="00EC7E73" w:rsidRPr="00EC7E73" w:rsidRDefault="00EC7E73" w:rsidP="00F0754A">
            <w:pPr>
              <w:spacing w:after="0" w:line="240" w:lineRule="auto"/>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Современность среды</w:t>
            </w:r>
          </w:p>
        </w:tc>
        <w:tc>
          <w:tcPr>
            <w:tcW w:w="7081" w:type="dxa"/>
          </w:tcPr>
          <w:p w14:paraId="46F63400" w14:textId="77777777" w:rsidR="00EC7E73" w:rsidRPr="00EC7E73" w:rsidRDefault="00EC7E73" w:rsidP="00FA4443">
            <w:pPr>
              <w:numPr>
                <w:ilvl w:val="0"/>
                <w:numId w:val="227"/>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современные и традиционные игрушки и пособия;</w:t>
            </w:r>
          </w:p>
          <w:p w14:paraId="6E35BC57" w14:textId="77777777" w:rsidR="00EC7E73" w:rsidRPr="00EC7E73" w:rsidRDefault="00EC7E73" w:rsidP="00FA4443">
            <w:pPr>
              <w:numPr>
                <w:ilvl w:val="0"/>
                <w:numId w:val="227"/>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оборудование, соответствующее реалиям времени;</w:t>
            </w:r>
          </w:p>
          <w:p w14:paraId="1E87355E" w14:textId="77777777" w:rsidR="00EC7E73" w:rsidRPr="00EC7E73" w:rsidRDefault="00EC7E73" w:rsidP="00FA4443">
            <w:pPr>
              <w:numPr>
                <w:ilvl w:val="0"/>
                <w:numId w:val="227"/>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мебель и инвентарь, соответствующие требованиям современной социально-культурной ситуации (</w:t>
            </w:r>
            <w:proofErr w:type="spellStart"/>
            <w:r w:rsidRPr="00EC7E73">
              <w:rPr>
                <w:rFonts w:ascii="Times New Roman" w:eastAsia="Times New Roman" w:hAnsi="Times New Roman" w:cs="Times New Roman"/>
                <w:lang w:eastAsia="ru-RU"/>
              </w:rPr>
              <w:t>трансформируемость</w:t>
            </w:r>
            <w:proofErr w:type="spellEnd"/>
            <w:r w:rsidRPr="00EC7E73">
              <w:rPr>
                <w:rFonts w:ascii="Times New Roman" w:eastAsia="Times New Roman" w:hAnsi="Times New Roman" w:cs="Times New Roman"/>
                <w:lang w:eastAsia="ru-RU"/>
              </w:rPr>
              <w:t xml:space="preserve">, </w:t>
            </w:r>
            <w:proofErr w:type="spellStart"/>
            <w:r w:rsidRPr="00EC7E73">
              <w:rPr>
                <w:rFonts w:ascii="Times New Roman" w:eastAsia="Times New Roman" w:hAnsi="Times New Roman" w:cs="Times New Roman"/>
                <w:lang w:eastAsia="ru-RU"/>
              </w:rPr>
              <w:t>полифункциональность</w:t>
            </w:r>
            <w:proofErr w:type="spellEnd"/>
            <w:r w:rsidRPr="00EC7E73">
              <w:rPr>
                <w:rFonts w:ascii="Times New Roman" w:eastAsia="Times New Roman" w:hAnsi="Times New Roman" w:cs="Times New Roman"/>
                <w:lang w:eastAsia="ru-RU"/>
              </w:rPr>
              <w:t xml:space="preserve"> и пр.).</w:t>
            </w:r>
          </w:p>
        </w:tc>
      </w:tr>
      <w:tr w:rsidR="00EC7E73" w:rsidRPr="00EC7E73" w14:paraId="08011C66" w14:textId="77777777" w:rsidTr="00436313">
        <w:tc>
          <w:tcPr>
            <w:tcW w:w="583" w:type="dxa"/>
          </w:tcPr>
          <w:p w14:paraId="43CE647C" w14:textId="77777777" w:rsidR="00EC7E73" w:rsidRPr="00EC7E73" w:rsidRDefault="00EC7E73" w:rsidP="004020A8">
            <w:pPr>
              <w:spacing w:after="0" w:line="240" w:lineRule="auto"/>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lastRenderedPageBreak/>
              <w:t>3.</w:t>
            </w:r>
          </w:p>
        </w:tc>
        <w:tc>
          <w:tcPr>
            <w:tcW w:w="2106" w:type="dxa"/>
          </w:tcPr>
          <w:p w14:paraId="5FF1CCA0" w14:textId="77777777" w:rsidR="00EC7E73" w:rsidRPr="00EC7E73" w:rsidRDefault="00EC7E73" w:rsidP="004020A8">
            <w:pPr>
              <w:spacing w:after="0" w:line="240" w:lineRule="auto"/>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Ориентированность</w:t>
            </w:r>
            <w:r>
              <w:rPr>
                <w:rFonts w:ascii="Times New Roman" w:eastAsia="Times New Roman" w:hAnsi="Times New Roman" w:cs="Times New Roman"/>
                <w:lang w:eastAsia="ru-RU"/>
              </w:rPr>
              <w:t xml:space="preserve"> на </w:t>
            </w:r>
            <w:r w:rsidRPr="00EC7E73">
              <w:rPr>
                <w:rFonts w:ascii="Times New Roman" w:eastAsia="Times New Roman" w:hAnsi="Times New Roman" w:cs="Times New Roman"/>
                <w:lang w:eastAsia="ru-RU"/>
              </w:rPr>
              <w:t>повышение физической активности</w:t>
            </w:r>
          </w:p>
        </w:tc>
        <w:tc>
          <w:tcPr>
            <w:tcW w:w="7081" w:type="dxa"/>
          </w:tcPr>
          <w:p w14:paraId="5A43FF53" w14:textId="77777777" w:rsidR="00EC7E73" w:rsidRPr="00EC7E73" w:rsidRDefault="00EC7E73" w:rsidP="00FA4443">
            <w:pPr>
              <w:numPr>
                <w:ilvl w:val="0"/>
                <w:numId w:val="228"/>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специальное оборудование для физкультурного центра;</w:t>
            </w:r>
          </w:p>
          <w:p w14:paraId="7DA6EDE3" w14:textId="77777777" w:rsidR="00EC7E73" w:rsidRPr="00EC7E73" w:rsidRDefault="00EC7E73" w:rsidP="00FA4443">
            <w:pPr>
              <w:numPr>
                <w:ilvl w:val="0"/>
                <w:numId w:val="228"/>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пространство для осуществления физической активности.</w:t>
            </w:r>
          </w:p>
        </w:tc>
      </w:tr>
      <w:tr w:rsidR="00EC7E73" w:rsidRPr="00B61DDD" w14:paraId="0CCE6634" w14:textId="77777777" w:rsidTr="00436313">
        <w:tc>
          <w:tcPr>
            <w:tcW w:w="583" w:type="dxa"/>
          </w:tcPr>
          <w:p w14:paraId="2DAB1D25" w14:textId="77777777"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4.</w:t>
            </w:r>
          </w:p>
        </w:tc>
        <w:tc>
          <w:tcPr>
            <w:tcW w:w="2106" w:type="dxa"/>
          </w:tcPr>
          <w:p w14:paraId="1889CEBD" w14:textId="77777777"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Приспособленность для познавательной деятельности</w:t>
            </w:r>
          </w:p>
        </w:tc>
        <w:tc>
          <w:tcPr>
            <w:tcW w:w="7081" w:type="dxa"/>
          </w:tcPr>
          <w:p w14:paraId="79CCE845" w14:textId="77777777" w:rsidR="00EC7E73" w:rsidRPr="00B61DDD" w:rsidRDefault="00EC7E73" w:rsidP="00FA4443">
            <w:pPr>
              <w:numPr>
                <w:ilvl w:val="0"/>
                <w:numId w:val="229"/>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дидактические игры и материалы;</w:t>
            </w:r>
          </w:p>
          <w:p w14:paraId="44F7A770" w14:textId="77777777" w:rsidR="00EC7E73" w:rsidRPr="00B61DDD" w:rsidRDefault="00EC7E73" w:rsidP="00FA4443">
            <w:pPr>
              <w:numPr>
                <w:ilvl w:val="0"/>
                <w:numId w:val="229"/>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книжный центр с набором разнообразных книг;</w:t>
            </w:r>
          </w:p>
          <w:p w14:paraId="6BDF3DA4" w14:textId="77777777" w:rsidR="00EC7E73" w:rsidRPr="00B61DDD" w:rsidRDefault="00EC7E73" w:rsidP="00FA4443">
            <w:pPr>
              <w:numPr>
                <w:ilvl w:val="0"/>
                <w:numId w:val="229"/>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обучающие элементы в оформлении среды (карты, схемы, алгоритмы);</w:t>
            </w:r>
          </w:p>
          <w:p w14:paraId="6E4CA121" w14:textId="77777777" w:rsidR="00EC7E73" w:rsidRPr="00B61DDD" w:rsidRDefault="00EC7E73" w:rsidP="00FA4443">
            <w:pPr>
              <w:numPr>
                <w:ilvl w:val="0"/>
                <w:numId w:val="229"/>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материалы для экспериментальной деятельности и др.</w:t>
            </w:r>
          </w:p>
        </w:tc>
      </w:tr>
      <w:tr w:rsidR="00EC7E73" w:rsidRPr="00B61DDD" w14:paraId="6D205BF6" w14:textId="77777777" w:rsidTr="00436313">
        <w:tc>
          <w:tcPr>
            <w:tcW w:w="583" w:type="dxa"/>
          </w:tcPr>
          <w:p w14:paraId="65338C11" w14:textId="77777777"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5.</w:t>
            </w:r>
          </w:p>
        </w:tc>
        <w:tc>
          <w:tcPr>
            <w:tcW w:w="2106" w:type="dxa"/>
          </w:tcPr>
          <w:p w14:paraId="05914457" w14:textId="77777777"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Приспособленность для сюжетно-ролевых игр</w:t>
            </w:r>
          </w:p>
        </w:tc>
        <w:tc>
          <w:tcPr>
            <w:tcW w:w="7081" w:type="dxa"/>
          </w:tcPr>
          <w:p w14:paraId="30F7811E" w14:textId="77777777" w:rsidR="00B61DDD" w:rsidRPr="00B61DDD" w:rsidRDefault="00EC7E73" w:rsidP="00FA4443">
            <w:pPr>
              <w:numPr>
                <w:ilvl w:val="0"/>
                <w:numId w:val="230"/>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игрушки и атрибуты для ор</w:t>
            </w:r>
            <w:r w:rsidR="00577386">
              <w:rPr>
                <w:rFonts w:ascii="Times New Roman" w:eastAsia="Times New Roman" w:hAnsi="Times New Roman" w:cs="Times New Roman"/>
                <w:lang w:eastAsia="ru-RU"/>
              </w:rPr>
              <w:t>ганизации сюжетно-ролевых игр в </w:t>
            </w:r>
            <w:r w:rsidRPr="00B61DDD">
              <w:rPr>
                <w:rFonts w:ascii="Times New Roman" w:eastAsia="Times New Roman" w:hAnsi="Times New Roman" w:cs="Times New Roman"/>
                <w:lang w:eastAsia="ru-RU"/>
              </w:rPr>
              <w:t>соответствии с гендерными предпочтениями;</w:t>
            </w:r>
          </w:p>
          <w:p w14:paraId="222128A1" w14:textId="77777777" w:rsidR="00EC7E73" w:rsidRPr="00B61DDD" w:rsidRDefault="00B61DDD" w:rsidP="00FA4443">
            <w:pPr>
              <w:numPr>
                <w:ilvl w:val="0"/>
                <w:numId w:val="230"/>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пространство для организации сюжетно-ролевых игр.</w:t>
            </w:r>
          </w:p>
        </w:tc>
      </w:tr>
      <w:tr w:rsidR="00EC7E73" w:rsidRPr="00B61DDD" w14:paraId="67551D13" w14:textId="77777777" w:rsidTr="00436313">
        <w:tc>
          <w:tcPr>
            <w:tcW w:w="583" w:type="dxa"/>
          </w:tcPr>
          <w:p w14:paraId="0D74E468" w14:textId="77777777"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6.</w:t>
            </w:r>
          </w:p>
        </w:tc>
        <w:tc>
          <w:tcPr>
            <w:tcW w:w="2106" w:type="dxa"/>
          </w:tcPr>
          <w:p w14:paraId="586B1CF5" w14:textId="77777777"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Ориентированность на творческое развитие</w:t>
            </w:r>
          </w:p>
        </w:tc>
        <w:tc>
          <w:tcPr>
            <w:tcW w:w="7081" w:type="dxa"/>
          </w:tcPr>
          <w:p w14:paraId="2042BF2B" w14:textId="77777777" w:rsidR="00EC7E73" w:rsidRPr="00B61DDD" w:rsidRDefault="00EC7E73" w:rsidP="00FA4443">
            <w:pPr>
              <w:numPr>
                <w:ilvl w:val="0"/>
                <w:numId w:val="231"/>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игры и материалы для организации творческой активности детей;</w:t>
            </w:r>
          </w:p>
          <w:p w14:paraId="3BAC9822" w14:textId="77777777" w:rsidR="00EC7E73" w:rsidRPr="00B61DDD" w:rsidRDefault="00EC7E73" w:rsidP="00FA4443">
            <w:pPr>
              <w:numPr>
                <w:ilvl w:val="0"/>
                <w:numId w:val="231"/>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пространство для организации творческой активности детей.</w:t>
            </w:r>
          </w:p>
        </w:tc>
      </w:tr>
      <w:tr w:rsidR="00EC7E73" w:rsidRPr="00B61DDD" w14:paraId="49B19C00" w14:textId="77777777" w:rsidTr="00436313">
        <w:tc>
          <w:tcPr>
            <w:tcW w:w="583" w:type="dxa"/>
          </w:tcPr>
          <w:p w14:paraId="4749621B" w14:textId="77777777"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7.</w:t>
            </w:r>
          </w:p>
        </w:tc>
        <w:tc>
          <w:tcPr>
            <w:tcW w:w="2106" w:type="dxa"/>
          </w:tcPr>
          <w:p w14:paraId="6545777A" w14:textId="77777777"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Элементы природы в среде</w:t>
            </w:r>
          </w:p>
        </w:tc>
        <w:tc>
          <w:tcPr>
            <w:tcW w:w="7081" w:type="dxa"/>
          </w:tcPr>
          <w:p w14:paraId="35058313" w14:textId="77777777" w:rsidR="00EC7E73" w:rsidRPr="00B61DDD" w:rsidRDefault="00EC7E73" w:rsidP="00FA4443">
            <w:pPr>
              <w:numPr>
                <w:ilvl w:val="0"/>
                <w:numId w:val="232"/>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специально оборудованный центр природы;</w:t>
            </w:r>
          </w:p>
          <w:p w14:paraId="2F823E21" w14:textId="77777777" w:rsidR="00EC7E73" w:rsidRPr="00B61DDD" w:rsidRDefault="00EC7E73" w:rsidP="00FA4443">
            <w:pPr>
              <w:numPr>
                <w:ilvl w:val="0"/>
                <w:numId w:val="232"/>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растительность в группе (цветы, мини-огороды) при возможности;</w:t>
            </w:r>
          </w:p>
          <w:p w14:paraId="329643BE" w14:textId="77777777" w:rsidR="00EC7E73" w:rsidRPr="00B61DDD" w:rsidRDefault="00EC7E73" w:rsidP="00FA4443">
            <w:pPr>
              <w:numPr>
                <w:ilvl w:val="0"/>
                <w:numId w:val="232"/>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прочие элементы природы в среде.</w:t>
            </w:r>
          </w:p>
        </w:tc>
      </w:tr>
      <w:tr w:rsidR="00EC7E73" w:rsidRPr="00B61DDD" w14:paraId="4E1A58C3" w14:textId="77777777" w:rsidTr="00436313">
        <w:tc>
          <w:tcPr>
            <w:tcW w:w="583" w:type="dxa"/>
          </w:tcPr>
          <w:p w14:paraId="3DBA8CE2" w14:textId="77777777"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8.</w:t>
            </w:r>
          </w:p>
        </w:tc>
        <w:tc>
          <w:tcPr>
            <w:tcW w:w="2106" w:type="dxa"/>
          </w:tcPr>
          <w:p w14:paraId="38BB8E9F" w14:textId="77777777"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Комфортность среды</w:t>
            </w:r>
          </w:p>
        </w:tc>
        <w:tc>
          <w:tcPr>
            <w:tcW w:w="7081" w:type="dxa"/>
          </w:tcPr>
          <w:p w14:paraId="0E5B3F68" w14:textId="77777777" w:rsidR="00EC7E73" w:rsidRPr="00B61DDD" w:rsidRDefault="00EC7E73" w:rsidP="00FA4443">
            <w:pPr>
              <w:numPr>
                <w:ilvl w:val="0"/>
                <w:numId w:val="233"/>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мягкая, комфортная мебель;</w:t>
            </w:r>
          </w:p>
          <w:p w14:paraId="5D9C43DC" w14:textId="77777777" w:rsidR="00EC7E73" w:rsidRPr="00B61DDD" w:rsidRDefault="00EC7E73" w:rsidP="00FA4443">
            <w:pPr>
              <w:numPr>
                <w:ilvl w:val="0"/>
                <w:numId w:val="233"/>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уголок психологической разгрузки (уединения);</w:t>
            </w:r>
          </w:p>
          <w:p w14:paraId="4EE428E9" w14:textId="77777777" w:rsidR="00EC7E73" w:rsidRPr="00B61DDD" w:rsidRDefault="00EC7E73" w:rsidP="00FA4443">
            <w:pPr>
              <w:numPr>
                <w:ilvl w:val="0"/>
                <w:numId w:val="233"/>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наличие частички дома: любимой игрушки из дома, семейных фото;</w:t>
            </w:r>
          </w:p>
          <w:p w14:paraId="22025241" w14:textId="77777777" w:rsidR="00EC7E73" w:rsidRPr="00B61DDD" w:rsidRDefault="00EC7E73" w:rsidP="00FA4443">
            <w:pPr>
              <w:numPr>
                <w:ilvl w:val="0"/>
                <w:numId w:val="233"/>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 xml:space="preserve">оптимальное </w:t>
            </w:r>
            <w:r w:rsidR="006A5957" w:rsidRPr="00B61DDD">
              <w:rPr>
                <w:rFonts w:ascii="Times New Roman" w:eastAsia="Times New Roman" w:hAnsi="Times New Roman" w:cs="Times New Roman"/>
                <w:lang w:eastAsia="ru-RU"/>
              </w:rPr>
              <w:t>расположение предметов мебели и </w:t>
            </w:r>
            <w:r w:rsidRPr="00B61DDD">
              <w:rPr>
                <w:rFonts w:ascii="Times New Roman" w:eastAsia="Times New Roman" w:hAnsi="Times New Roman" w:cs="Times New Roman"/>
                <w:lang w:eastAsia="ru-RU"/>
              </w:rPr>
              <w:t>оборудования в пространстве (возможности для свободного осуществления детьми непересекающихся видов деятельности, свободного перемещения</w:t>
            </w:r>
            <w:r w:rsidR="006A5957" w:rsidRPr="00B61DDD">
              <w:rPr>
                <w:rFonts w:ascii="Times New Roman" w:eastAsia="Times New Roman" w:hAnsi="Times New Roman" w:cs="Times New Roman"/>
                <w:lang w:eastAsia="ru-RU"/>
              </w:rPr>
              <w:t xml:space="preserve"> в </w:t>
            </w:r>
            <w:r w:rsidRPr="00B61DDD">
              <w:rPr>
                <w:rFonts w:ascii="Times New Roman" w:eastAsia="Times New Roman" w:hAnsi="Times New Roman" w:cs="Times New Roman"/>
                <w:lang w:eastAsia="ru-RU"/>
              </w:rPr>
              <w:t>простран</w:t>
            </w:r>
            <w:r w:rsidR="006A5957" w:rsidRPr="00B61DDD">
              <w:rPr>
                <w:rFonts w:ascii="Times New Roman" w:eastAsia="Times New Roman" w:hAnsi="Times New Roman" w:cs="Times New Roman"/>
                <w:lang w:eastAsia="ru-RU"/>
              </w:rPr>
              <w:t>стве группы</w:t>
            </w:r>
            <w:r w:rsidRPr="00B61DDD">
              <w:rPr>
                <w:rFonts w:ascii="Times New Roman" w:eastAsia="Times New Roman" w:hAnsi="Times New Roman" w:cs="Times New Roman"/>
                <w:lang w:eastAsia="ru-RU"/>
              </w:rPr>
              <w:t>.</w:t>
            </w:r>
          </w:p>
        </w:tc>
      </w:tr>
      <w:tr w:rsidR="006A5957" w:rsidRPr="00B61DDD" w14:paraId="31129CEB" w14:textId="77777777" w:rsidTr="00436313">
        <w:tc>
          <w:tcPr>
            <w:tcW w:w="583" w:type="dxa"/>
          </w:tcPr>
          <w:p w14:paraId="63CBFFD0" w14:textId="77777777" w:rsidR="006A5957" w:rsidRPr="00B61DDD" w:rsidRDefault="006A5957"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9.</w:t>
            </w:r>
          </w:p>
        </w:tc>
        <w:tc>
          <w:tcPr>
            <w:tcW w:w="2106" w:type="dxa"/>
          </w:tcPr>
          <w:p w14:paraId="2421B9A3" w14:textId="77777777" w:rsidR="006A5957" w:rsidRPr="00B61DDD" w:rsidRDefault="006A5957"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Эстетика среды</w:t>
            </w:r>
          </w:p>
          <w:p w14:paraId="3CDB6B58" w14:textId="77777777" w:rsidR="006A5957" w:rsidRPr="00B61DDD" w:rsidRDefault="006A5957" w:rsidP="00B61DDD">
            <w:pPr>
              <w:spacing w:after="0" w:line="240" w:lineRule="auto"/>
              <w:jc w:val="both"/>
              <w:rPr>
                <w:rFonts w:ascii="Times New Roman" w:eastAsia="Times New Roman" w:hAnsi="Times New Roman" w:cs="Times New Roman"/>
                <w:lang w:eastAsia="ru-RU"/>
              </w:rPr>
            </w:pPr>
          </w:p>
        </w:tc>
        <w:tc>
          <w:tcPr>
            <w:tcW w:w="7081" w:type="dxa"/>
          </w:tcPr>
          <w:p w14:paraId="48B1F399" w14:textId="77777777" w:rsidR="00B61DDD" w:rsidRPr="00B61DDD" w:rsidRDefault="006A5957" w:rsidP="00FA4443">
            <w:pPr>
              <w:numPr>
                <w:ilvl w:val="0"/>
                <w:numId w:val="234"/>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наличие элементов художественной культуры (декоративные элементы на стенах, выставки предметов народного творчества, репродукции картин и пр.);</w:t>
            </w:r>
          </w:p>
          <w:p w14:paraId="6DDB0C3F" w14:textId="77777777" w:rsidR="00B61DDD" w:rsidRPr="00B61DDD" w:rsidRDefault="006A5957" w:rsidP="00B61DDD">
            <w:pPr>
              <w:spacing w:after="0" w:line="240" w:lineRule="auto"/>
              <w:ind w:left="176"/>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присутствие дизайнерских элементов в оформлении среды (стен, окон, пола);</w:t>
            </w:r>
          </w:p>
          <w:p w14:paraId="0771BAA9" w14:textId="77777777" w:rsidR="006A5957" w:rsidRPr="00B61DDD" w:rsidRDefault="00B61DDD" w:rsidP="00FA4443">
            <w:pPr>
              <w:numPr>
                <w:ilvl w:val="0"/>
                <w:numId w:val="234"/>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сбалансированность цветовой гаммы помещения (отсутствие «кричащих», «кислотных» тонов, взаимоисключающих цветов, разброса цвета, несоответствия и пр.).</w:t>
            </w:r>
          </w:p>
        </w:tc>
      </w:tr>
      <w:tr w:rsidR="00B61DDD" w:rsidRPr="00B61DDD" w14:paraId="3FFB5C7A" w14:textId="77777777" w:rsidTr="00436313">
        <w:tc>
          <w:tcPr>
            <w:tcW w:w="583" w:type="dxa"/>
          </w:tcPr>
          <w:p w14:paraId="321AADB3" w14:textId="77777777"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10.</w:t>
            </w:r>
          </w:p>
        </w:tc>
        <w:tc>
          <w:tcPr>
            <w:tcW w:w="2106" w:type="dxa"/>
          </w:tcPr>
          <w:p w14:paraId="44868D0F" w14:textId="77777777"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Безопасность среды</w:t>
            </w:r>
          </w:p>
        </w:tc>
        <w:tc>
          <w:tcPr>
            <w:tcW w:w="7081" w:type="dxa"/>
          </w:tcPr>
          <w:p w14:paraId="78DE5AE7" w14:textId="77777777" w:rsidR="00B61DDD" w:rsidRPr="00B61DDD" w:rsidRDefault="00B61DDD" w:rsidP="00B61DDD">
            <w:pPr>
              <w:spacing w:after="0" w:line="240" w:lineRule="auto"/>
              <w:ind w:left="176"/>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обеспечение детей такими материалами и оборудованием, при использовании которых их физическому и психическому здоровью не угрожает опасность;</w:t>
            </w:r>
          </w:p>
          <w:p w14:paraId="055243B0" w14:textId="77777777" w:rsidR="00B61DDD" w:rsidRPr="00B61DDD" w:rsidRDefault="00B61DDD" w:rsidP="00FA4443">
            <w:pPr>
              <w:numPr>
                <w:ilvl w:val="0"/>
                <w:numId w:val="234"/>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соответствие предметно-развивающей среды требованиям СанПиН.</w:t>
            </w:r>
          </w:p>
        </w:tc>
      </w:tr>
      <w:tr w:rsidR="00B61DDD" w:rsidRPr="00B61DDD" w14:paraId="5F02B48A" w14:textId="77777777" w:rsidTr="00436313">
        <w:tc>
          <w:tcPr>
            <w:tcW w:w="583" w:type="dxa"/>
          </w:tcPr>
          <w:p w14:paraId="29178E3C" w14:textId="77777777"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11.</w:t>
            </w:r>
          </w:p>
        </w:tc>
        <w:tc>
          <w:tcPr>
            <w:tcW w:w="2106" w:type="dxa"/>
          </w:tcPr>
          <w:p w14:paraId="07B86C71" w14:textId="77777777"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Нормативно-правовое и методическое обеспечение</w:t>
            </w:r>
          </w:p>
        </w:tc>
        <w:tc>
          <w:tcPr>
            <w:tcW w:w="7081" w:type="dxa"/>
          </w:tcPr>
          <w:p w14:paraId="4924D9F5" w14:textId="77777777" w:rsidR="00B61DDD" w:rsidRPr="00B61DDD" w:rsidRDefault="00B61DDD" w:rsidP="00FA4443">
            <w:pPr>
              <w:numPr>
                <w:ilvl w:val="0"/>
                <w:numId w:val="234"/>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наличие необходимой документации (правовая база; текущая документация; паспорт группы, кабинета);</w:t>
            </w:r>
          </w:p>
          <w:p w14:paraId="25CA5A9B" w14:textId="77777777" w:rsidR="00B61DDD" w:rsidRPr="00B61DDD" w:rsidRDefault="00B61DDD" w:rsidP="00FA4443">
            <w:pPr>
              <w:numPr>
                <w:ilvl w:val="0"/>
                <w:numId w:val="234"/>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соответствие методической литературы направлению деятельности, наличие периодических изданий.</w:t>
            </w:r>
          </w:p>
        </w:tc>
      </w:tr>
      <w:tr w:rsidR="00B61DDD" w:rsidRPr="00B61DDD" w14:paraId="71C8DDA8" w14:textId="77777777" w:rsidTr="00436313">
        <w:tc>
          <w:tcPr>
            <w:tcW w:w="583" w:type="dxa"/>
          </w:tcPr>
          <w:p w14:paraId="05D4EFDF" w14:textId="77777777"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12.</w:t>
            </w:r>
          </w:p>
        </w:tc>
        <w:tc>
          <w:tcPr>
            <w:tcW w:w="2106" w:type="dxa"/>
          </w:tcPr>
          <w:p w14:paraId="5502FA67" w14:textId="77777777"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Создание информационного пространства для родителей</w:t>
            </w:r>
          </w:p>
        </w:tc>
        <w:tc>
          <w:tcPr>
            <w:tcW w:w="7081" w:type="dxa"/>
          </w:tcPr>
          <w:p w14:paraId="6E4D2AB1" w14:textId="77777777" w:rsidR="00B61DDD" w:rsidRPr="00B61DDD" w:rsidRDefault="00B61DDD" w:rsidP="00FA4443">
            <w:pPr>
              <w:numPr>
                <w:ilvl w:val="0"/>
                <w:numId w:val="235"/>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содержание информационных материалов для родителей;</w:t>
            </w:r>
          </w:p>
          <w:p w14:paraId="216BAA02" w14:textId="77777777" w:rsidR="00B61DDD" w:rsidRPr="00B61DDD" w:rsidRDefault="00B61DDD" w:rsidP="00FA4443">
            <w:pPr>
              <w:numPr>
                <w:ilvl w:val="0"/>
                <w:numId w:val="235"/>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эстетика оформления;</w:t>
            </w:r>
          </w:p>
          <w:p w14:paraId="3A65E32C" w14:textId="77777777" w:rsidR="00B61DDD" w:rsidRPr="00B61DDD" w:rsidRDefault="00B61DDD" w:rsidP="00FA4443">
            <w:pPr>
              <w:numPr>
                <w:ilvl w:val="0"/>
                <w:numId w:val="235"/>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наличие информации о воспитанниках, материалы, отражающие включение родителей в образовательный процесс.</w:t>
            </w:r>
          </w:p>
        </w:tc>
      </w:tr>
    </w:tbl>
    <w:p w14:paraId="41EC6B98" w14:textId="77777777" w:rsidR="00577386" w:rsidRDefault="00577386" w:rsidP="00921B64">
      <w:pPr>
        <w:spacing w:after="0" w:line="240" w:lineRule="auto"/>
        <w:ind w:firstLine="709"/>
        <w:jc w:val="center"/>
        <w:rPr>
          <w:rFonts w:ascii="Times New Roman" w:eastAsia="Times New Roman" w:hAnsi="Times New Roman" w:cs="Times New Roman"/>
          <w:b/>
          <w:sz w:val="24"/>
          <w:szCs w:val="24"/>
          <w:lang w:eastAsia="ru-RU"/>
        </w:rPr>
      </w:pPr>
    </w:p>
    <w:p w14:paraId="25E87FE9" w14:textId="77777777" w:rsidR="00C31D74" w:rsidRPr="00E5545C" w:rsidRDefault="00EB53EA" w:rsidP="00E5545C">
      <w:pPr>
        <w:spacing w:after="0" w:line="240" w:lineRule="auto"/>
        <w:ind w:firstLine="709"/>
        <w:jc w:val="center"/>
        <w:rPr>
          <w:rFonts w:ascii="Times New Roman" w:eastAsia="Times New Roman" w:hAnsi="Times New Roman" w:cs="Times New Roman"/>
          <w:b/>
          <w:sz w:val="24"/>
          <w:szCs w:val="24"/>
          <w:lang w:eastAsia="ru-RU"/>
        </w:rPr>
      </w:pPr>
      <w:r w:rsidRPr="000620F8">
        <w:rPr>
          <w:rFonts w:ascii="Times New Roman" w:hAnsi="Times New Roman" w:cs="Times New Roman"/>
          <w:b/>
          <w:sz w:val="24"/>
          <w:szCs w:val="24"/>
        </w:rPr>
        <w:t>3</w:t>
      </w:r>
      <w:r w:rsidR="001520CF">
        <w:rPr>
          <w:rFonts w:ascii="Times New Roman" w:hAnsi="Times New Roman" w:cs="Times New Roman"/>
          <w:b/>
          <w:sz w:val="24"/>
          <w:szCs w:val="24"/>
        </w:rPr>
        <w:t>.2.3</w:t>
      </w:r>
      <w:r w:rsidR="00225D02">
        <w:rPr>
          <w:rFonts w:ascii="Times New Roman" w:hAnsi="Times New Roman" w:cs="Times New Roman"/>
          <w:b/>
          <w:sz w:val="24"/>
          <w:szCs w:val="24"/>
        </w:rPr>
        <w:t xml:space="preserve">. </w:t>
      </w:r>
      <w:r w:rsidR="00B61DDD" w:rsidRPr="00B61DDD">
        <w:rPr>
          <w:rFonts w:ascii="Times New Roman" w:eastAsia="Times New Roman" w:hAnsi="Times New Roman" w:cs="Times New Roman"/>
          <w:b/>
          <w:sz w:val="24"/>
          <w:szCs w:val="24"/>
          <w:lang w:eastAsia="ru-RU"/>
        </w:rPr>
        <w:t>Организация</w:t>
      </w:r>
      <w:r w:rsidR="002B5EDD" w:rsidRPr="00B61DDD">
        <w:rPr>
          <w:rFonts w:ascii="Times New Roman" w:eastAsia="Times New Roman" w:hAnsi="Times New Roman" w:cs="Times New Roman"/>
          <w:b/>
          <w:sz w:val="24"/>
          <w:szCs w:val="24"/>
          <w:lang w:eastAsia="ru-RU"/>
        </w:rPr>
        <w:t xml:space="preserve"> внутре</w:t>
      </w:r>
      <w:r w:rsidR="00B61DDD" w:rsidRPr="00B61DDD">
        <w:rPr>
          <w:rFonts w:ascii="Times New Roman" w:eastAsia="Times New Roman" w:hAnsi="Times New Roman" w:cs="Times New Roman"/>
          <w:b/>
          <w:sz w:val="24"/>
          <w:szCs w:val="24"/>
          <w:lang w:eastAsia="ru-RU"/>
        </w:rPr>
        <w:t>нн</w:t>
      </w:r>
      <w:r w:rsidR="00577386">
        <w:rPr>
          <w:rFonts w:ascii="Times New Roman" w:eastAsia="Times New Roman" w:hAnsi="Times New Roman" w:cs="Times New Roman"/>
          <w:b/>
          <w:sz w:val="24"/>
          <w:szCs w:val="24"/>
          <w:lang w:eastAsia="ru-RU"/>
        </w:rPr>
        <w:t>ей инфраструктуры групповых помещений</w:t>
      </w:r>
    </w:p>
    <w:p w14:paraId="637FD161" w14:textId="77777777" w:rsidR="009F2598" w:rsidRPr="005758CA" w:rsidRDefault="008921A8" w:rsidP="00AA45D9">
      <w:pPr>
        <w:spacing w:after="0" w:line="240" w:lineRule="auto"/>
        <w:ind w:firstLine="709"/>
        <w:jc w:val="both"/>
        <w:rPr>
          <w:rFonts w:ascii="Times New Roman" w:hAnsi="Times New Roman" w:cs="Times New Roman"/>
          <w:sz w:val="24"/>
          <w:szCs w:val="24"/>
        </w:rPr>
      </w:pPr>
      <w:r w:rsidRPr="005758CA">
        <w:rPr>
          <w:rFonts w:ascii="Times New Roman" w:eastAsia="Times New Roman" w:hAnsi="Times New Roman" w:cs="Times New Roman"/>
          <w:sz w:val="24"/>
          <w:szCs w:val="24"/>
          <w:lang w:eastAsia="ru-RU"/>
        </w:rPr>
        <w:t>ППРОС</w:t>
      </w:r>
      <w:r w:rsidRPr="005758CA">
        <w:rPr>
          <w:rFonts w:ascii="Times New Roman" w:hAnsi="Times New Roman" w:cs="Times New Roman"/>
          <w:sz w:val="24"/>
          <w:szCs w:val="24"/>
        </w:rPr>
        <w:t xml:space="preserve"> в группах компенсирующей / комбинированной направленности в соответствии с Рекомендациями Министерства Просвещения</w:t>
      </w:r>
      <w:r w:rsidRPr="005758CA">
        <w:rPr>
          <w:rStyle w:val="a7"/>
          <w:rFonts w:ascii="Times New Roman" w:hAnsi="Times New Roman" w:cs="Times New Roman"/>
          <w:sz w:val="24"/>
          <w:szCs w:val="24"/>
        </w:rPr>
        <w:footnoteReference w:id="8"/>
      </w:r>
      <w:r w:rsidRPr="005758CA">
        <w:rPr>
          <w:rFonts w:ascii="Times New Roman" w:hAnsi="Times New Roman" w:cs="Times New Roman"/>
          <w:sz w:val="24"/>
          <w:szCs w:val="24"/>
        </w:rPr>
        <w:t xml:space="preserve"> должна быть представлена </w:t>
      </w:r>
      <w:r w:rsidR="000B7F21">
        <w:rPr>
          <w:rFonts w:ascii="Times New Roman" w:hAnsi="Times New Roman" w:cs="Times New Roman"/>
          <w:sz w:val="24"/>
          <w:szCs w:val="24"/>
        </w:rPr>
        <w:t>в </w:t>
      </w:r>
      <w:r w:rsidR="009F2598" w:rsidRPr="005758CA">
        <w:rPr>
          <w:rFonts w:ascii="Times New Roman" w:hAnsi="Times New Roman" w:cs="Times New Roman"/>
          <w:sz w:val="24"/>
          <w:szCs w:val="24"/>
        </w:rPr>
        <w:t>виде Центров</w:t>
      </w:r>
      <w:r w:rsidRPr="005758CA">
        <w:rPr>
          <w:rFonts w:ascii="Times New Roman" w:hAnsi="Times New Roman" w:cs="Times New Roman"/>
          <w:sz w:val="24"/>
          <w:szCs w:val="24"/>
        </w:rPr>
        <w:t xml:space="preserve"> детской активности, которые обеспечивают в</w:t>
      </w:r>
      <w:r w:rsidR="000B7F21">
        <w:rPr>
          <w:rFonts w:ascii="Times New Roman" w:hAnsi="Times New Roman" w:cs="Times New Roman"/>
          <w:sz w:val="24"/>
          <w:szCs w:val="24"/>
        </w:rPr>
        <w:t>се виды детской деятельности, в </w:t>
      </w:r>
      <w:r w:rsidRPr="005758CA">
        <w:rPr>
          <w:rFonts w:ascii="Times New Roman" w:hAnsi="Times New Roman" w:cs="Times New Roman"/>
          <w:sz w:val="24"/>
          <w:szCs w:val="24"/>
        </w:rPr>
        <w:t xml:space="preserve">которых организуется образовательная деятельность. </w:t>
      </w:r>
    </w:p>
    <w:p w14:paraId="399057DF" w14:textId="77777777" w:rsidR="00636900" w:rsidRDefault="008921A8" w:rsidP="00162193">
      <w:pPr>
        <w:spacing w:after="0" w:line="240" w:lineRule="auto"/>
        <w:ind w:firstLine="709"/>
        <w:jc w:val="both"/>
        <w:rPr>
          <w:rFonts w:ascii="Times New Roman" w:hAnsi="Times New Roman" w:cs="Times New Roman"/>
          <w:sz w:val="24"/>
          <w:szCs w:val="24"/>
        </w:rPr>
      </w:pPr>
      <w:r w:rsidRPr="005758CA">
        <w:rPr>
          <w:rFonts w:ascii="Times New Roman" w:hAnsi="Times New Roman" w:cs="Times New Roman"/>
          <w:sz w:val="24"/>
          <w:szCs w:val="24"/>
        </w:rPr>
        <w:lastRenderedPageBreak/>
        <w:t>В группах для детей дошкольного возраста (от 3 до 7 лет) предусматрив</w:t>
      </w:r>
      <w:r w:rsidR="00CF130B" w:rsidRPr="005758CA">
        <w:rPr>
          <w:rFonts w:ascii="Times New Roman" w:hAnsi="Times New Roman" w:cs="Times New Roman"/>
          <w:sz w:val="24"/>
          <w:szCs w:val="24"/>
        </w:rPr>
        <w:t xml:space="preserve">ается двенадцать </w:t>
      </w:r>
      <w:r w:rsidR="009F2598" w:rsidRPr="005758CA">
        <w:rPr>
          <w:rFonts w:ascii="Times New Roman" w:hAnsi="Times New Roman" w:cs="Times New Roman"/>
          <w:sz w:val="24"/>
          <w:szCs w:val="24"/>
        </w:rPr>
        <w:t xml:space="preserve"> Ц</w:t>
      </w:r>
      <w:r w:rsidR="0033150B">
        <w:rPr>
          <w:rFonts w:ascii="Times New Roman" w:hAnsi="Times New Roman" w:cs="Times New Roman"/>
          <w:sz w:val="24"/>
          <w:szCs w:val="24"/>
        </w:rPr>
        <w:t>ентров детской активности.</w:t>
      </w:r>
    </w:p>
    <w:p w14:paraId="7187D37C" w14:textId="77777777" w:rsidR="0033150B" w:rsidRPr="00162193" w:rsidRDefault="0033150B" w:rsidP="00162193">
      <w:pPr>
        <w:spacing w:after="0" w:line="240" w:lineRule="auto"/>
        <w:ind w:firstLine="709"/>
        <w:jc w:val="both"/>
        <w:rPr>
          <w:rFonts w:ascii="Times New Roman" w:hAnsi="Times New Roman" w:cs="Times New Roman"/>
          <w:sz w:val="24"/>
          <w:szCs w:val="24"/>
        </w:rPr>
      </w:pPr>
    </w:p>
    <w:p w14:paraId="02C93536" w14:textId="77777777" w:rsidR="00DD3D2F" w:rsidRPr="00E5545C" w:rsidRDefault="00DD3D2F" w:rsidP="00E5545C">
      <w:pPr>
        <w:spacing w:after="0" w:line="240" w:lineRule="auto"/>
        <w:ind w:firstLine="709"/>
        <w:jc w:val="both"/>
        <w:rPr>
          <w:rFonts w:ascii="Times New Roman" w:hAnsi="Times New Roman" w:cs="Times New Roman"/>
          <w:b/>
          <w:sz w:val="24"/>
          <w:szCs w:val="24"/>
        </w:rPr>
      </w:pPr>
      <w:r w:rsidRPr="00FD5B36">
        <w:rPr>
          <w:rFonts w:ascii="Times New Roman" w:hAnsi="Times New Roman" w:cs="Times New Roman"/>
          <w:b/>
          <w:sz w:val="24"/>
          <w:szCs w:val="24"/>
        </w:rPr>
        <w:t>Центры детской активности для детей дошко</w:t>
      </w:r>
      <w:r w:rsidR="00E5545C">
        <w:rPr>
          <w:rFonts w:ascii="Times New Roman" w:hAnsi="Times New Roman" w:cs="Times New Roman"/>
          <w:b/>
          <w:sz w:val="24"/>
          <w:szCs w:val="24"/>
        </w:rPr>
        <w:t>льного возраста (от 3 до 7 лет)</w:t>
      </w:r>
    </w:p>
    <w:tbl>
      <w:tblPr>
        <w:tblStyle w:val="af3"/>
        <w:tblW w:w="0" w:type="auto"/>
        <w:tblLook w:val="04A0" w:firstRow="1" w:lastRow="0" w:firstColumn="1" w:lastColumn="0" w:noHBand="0" w:noVBand="1"/>
      </w:tblPr>
      <w:tblGrid>
        <w:gridCol w:w="560"/>
        <w:gridCol w:w="2285"/>
        <w:gridCol w:w="3671"/>
        <w:gridCol w:w="3254"/>
      </w:tblGrid>
      <w:tr w:rsidR="00DD3D2F" w:rsidRPr="00FD5B36" w14:paraId="0B3368E5" w14:textId="77777777" w:rsidTr="00436313">
        <w:tc>
          <w:tcPr>
            <w:tcW w:w="560" w:type="dxa"/>
          </w:tcPr>
          <w:p w14:paraId="7C0B0126" w14:textId="77777777" w:rsidR="00DD3D2F" w:rsidRPr="00FD5B36" w:rsidRDefault="00DD3D2F" w:rsidP="00DD3D2F">
            <w:pPr>
              <w:spacing w:after="0" w:line="240" w:lineRule="auto"/>
              <w:jc w:val="center"/>
              <w:rPr>
                <w:rFonts w:ascii="Times New Roman" w:hAnsi="Times New Roman" w:cs="Times New Roman"/>
                <w:b/>
                <w:sz w:val="24"/>
                <w:szCs w:val="24"/>
              </w:rPr>
            </w:pPr>
            <w:r w:rsidRPr="00FD5B36">
              <w:rPr>
                <w:rFonts w:ascii="Times New Roman" w:hAnsi="Times New Roman" w:cs="Times New Roman"/>
                <w:b/>
                <w:sz w:val="24"/>
                <w:szCs w:val="24"/>
              </w:rPr>
              <w:t>№ п/п</w:t>
            </w:r>
          </w:p>
        </w:tc>
        <w:tc>
          <w:tcPr>
            <w:tcW w:w="2285" w:type="dxa"/>
          </w:tcPr>
          <w:p w14:paraId="4D381946" w14:textId="77777777" w:rsidR="00DD3D2F" w:rsidRPr="00FD5B36" w:rsidRDefault="00CA408E" w:rsidP="00DD3D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w:t>
            </w:r>
          </w:p>
        </w:tc>
        <w:tc>
          <w:tcPr>
            <w:tcW w:w="3671" w:type="dxa"/>
          </w:tcPr>
          <w:p w14:paraId="7C2E76C1" w14:textId="77777777" w:rsidR="00DD3D2F" w:rsidRPr="00FD5B36" w:rsidRDefault="00DD3D2F" w:rsidP="00DD3D2F">
            <w:pPr>
              <w:spacing w:after="0" w:line="240" w:lineRule="auto"/>
              <w:jc w:val="center"/>
              <w:rPr>
                <w:rFonts w:ascii="Times New Roman" w:hAnsi="Times New Roman" w:cs="Times New Roman"/>
                <w:b/>
                <w:sz w:val="24"/>
                <w:szCs w:val="24"/>
              </w:rPr>
            </w:pPr>
            <w:r w:rsidRPr="00FD5B36">
              <w:rPr>
                <w:rFonts w:ascii="Times New Roman" w:hAnsi="Times New Roman" w:cs="Times New Roman"/>
                <w:b/>
                <w:sz w:val="24"/>
                <w:szCs w:val="24"/>
              </w:rPr>
              <w:t>Содержание</w:t>
            </w:r>
          </w:p>
        </w:tc>
        <w:tc>
          <w:tcPr>
            <w:tcW w:w="3254" w:type="dxa"/>
          </w:tcPr>
          <w:p w14:paraId="1D8ED2A3" w14:textId="77777777" w:rsidR="00DD3D2F" w:rsidRPr="00FD5B36" w:rsidRDefault="00DD3D2F" w:rsidP="00DD3D2F">
            <w:pPr>
              <w:spacing w:after="0" w:line="240" w:lineRule="auto"/>
              <w:jc w:val="center"/>
              <w:rPr>
                <w:rFonts w:ascii="Times New Roman" w:hAnsi="Times New Roman" w:cs="Times New Roman"/>
                <w:b/>
                <w:sz w:val="24"/>
                <w:szCs w:val="24"/>
              </w:rPr>
            </w:pPr>
            <w:r w:rsidRPr="00FD5B36">
              <w:rPr>
                <w:rFonts w:ascii="Times New Roman" w:hAnsi="Times New Roman" w:cs="Times New Roman"/>
                <w:b/>
                <w:sz w:val="24"/>
                <w:szCs w:val="24"/>
              </w:rPr>
              <w:t>Интеграция образовательных областей</w:t>
            </w:r>
          </w:p>
        </w:tc>
      </w:tr>
      <w:tr w:rsidR="00DD3D2F" w:rsidRPr="00FD5B36" w14:paraId="4B1C56C5" w14:textId="77777777" w:rsidTr="00436313">
        <w:tc>
          <w:tcPr>
            <w:tcW w:w="560" w:type="dxa"/>
          </w:tcPr>
          <w:p w14:paraId="4E4BDD13" w14:textId="77777777" w:rsidR="00DD3D2F" w:rsidRPr="00FD5B36" w:rsidRDefault="00DD3D2F" w:rsidP="00FD5B36">
            <w:pPr>
              <w:spacing w:after="0" w:line="240" w:lineRule="auto"/>
              <w:jc w:val="both"/>
              <w:rPr>
                <w:rFonts w:ascii="Times New Roman" w:hAnsi="Times New Roman" w:cs="Times New Roman"/>
              </w:rPr>
            </w:pPr>
            <w:r w:rsidRPr="00FD5B36">
              <w:rPr>
                <w:rFonts w:ascii="Times New Roman" w:hAnsi="Times New Roman" w:cs="Times New Roman"/>
              </w:rPr>
              <w:t>1.</w:t>
            </w:r>
          </w:p>
        </w:tc>
        <w:tc>
          <w:tcPr>
            <w:tcW w:w="2285" w:type="dxa"/>
          </w:tcPr>
          <w:p w14:paraId="4F6D1178" w14:textId="77777777" w:rsidR="00DD3D2F" w:rsidRPr="00FD5B36" w:rsidRDefault="00DD3D2F" w:rsidP="00FD5B36">
            <w:pPr>
              <w:spacing w:after="0" w:line="240" w:lineRule="auto"/>
              <w:jc w:val="center"/>
              <w:rPr>
                <w:rFonts w:ascii="Times New Roman" w:hAnsi="Times New Roman" w:cs="Times New Roman"/>
              </w:rPr>
            </w:pPr>
            <w:r w:rsidRPr="00FD5B36">
              <w:rPr>
                <w:rFonts w:ascii="Times New Roman" w:hAnsi="Times New Roman" w:cs="Times New Roman"/>
              </w:rPr>
              <w:t>Центр двигательной активности</w:t>
            </w:r>
          </w:p>
        </w:tc>
        <w:tc>
          <w:tcPr>
            <w:tcW w:w="3671" w:type="dxa"/>
          </w:tcPr>
          <w:p w14:paraId="26441431" w14:textId="77777777" w:rsidR="00DD3D2F" w:rsidRPr="00FD5B36" w:rsidRDefault="007F3F44"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игр средней и малой подвижности в групповых помещениях, средней и интенсивно</w:t>
            </w:r>
            <w:r w:rsidR="00D715DB" w:rsidRPr="00FD5B36">
              <w:rPr>
                <w:rFonts w:ascii="Times New Roman" w:hAnsi="Times New Roman" w:cs="Times New Roman"/>
              </w:rPr>
              <w:t>й подвижности в </w:t>
            </w:r>
            <w:r w:rsidRPr="00FD5B36">
              <w:rPr>
                <w:rFonts w:ascii="Times New Roman" w:hAnsi="Times New Roman" w:cs="Times New Roman"/>
              </w:rPr>
              <w:t>физкультурном и музыкальном залах, интенсивной подвижности на групповых участках, спортивной площадке, всей территории детского сада</w:t>
            </w:r>
            <w:r w:rsidR="00501CCE" w:rsidRPr="00FD5B36">
              <w:rPr>
                <w:rFonts w:ascii="Times New Roman" w:hAnsi="Times New Roman" w:cs="Times New Roman"/>
              </w:rPr>
              <w:t>.</w:t>
            </w:r>
          </w:p>
        </w:tc>
        <w:tc>
          <w:tcPr>
            <w:tcW w:w="3254" w:type="dxa"/>
          </w:tcPr>
          <w:p w14:paraId="1CC76F59" w14:textId="77777777" w:rsidR="007F3F44" w:rsidRPr="00436313" w:rsidRDefault="007F3F44" w:rsidP="00FA4443">
            <w:pPr>
              <w:numPr>
                <w:ilvl w:val="0"/>
                <w:numId w:val="220"/>
              </w:numPr>
              <w:spacing w:after="0" w:line="240" w:lineRule="auto"/>
              <w:ind w:left="176" w:firstLine="0"/>
              <w:jc w:val="both"/>
              <w:rPr>
                <w:rFonts w:ascii="Times New Roman" w:hAnsi="Times New Roman" w:cs="Times New Roman"/>
                <w:b/>
              </w:rPr>
            </w:pPr>
            <w:r w:rsidRPr="00436313">
              <w:rPr>
                <w:rFonts w:ascii="Times New Roman" w:hAnsi="Times New Roman" w:cs="Times New Roman"/>
                <w:b/>
              </w:rPr>
              <w:t>«Физическое развитие»;</w:t>
            </w:r>
          </w:p>
          <w:p w14:paraId="2A07711D" w14:textId="77777777" w:rsidR="007F3F44" w:rsidRPr="00436313" w:rsidRDefault="007F3F44" w:rsidP="00FA4443">
            <w:pPr>
              <w:numPr>
                <w:ilvl w:val="0"/>
                <w:numId w:val="220"/>
              </w:numPr>
              <w:spacing w:after="0" w:line="240" w:lineRule="auto"/>
              <w:ind w:left="176" w:firstLine="0"/>
              <w:jc w:val="both"/>
              <w:rPr>
                <w:rFonts w:ascii="Times New Roman" w:hAnsi="Times New Roman" w:cs="Times New Roman"/>
                <w:b/>
              </w:rPr>
            </w:pPr>
            <w:r w:rsidRPr="00436313">
              <w:rPr>
                <w:rFonts w:ascii="Times New Roman" w:hAnsi="Times New Roman" w:cs="Times New Roman"/>
                <w:b/>
              </w:rPr>
              <w:t>«Социально-коммуникативное развитие»;</w:t>
            </w:r>
          </w:p>
          <w:p w14:paraId="7A8B3FD2" w14:textId="77777777" w:rsidR="00DD3D2F" w:rsidRPr="00436313" w:rsidRDefault="007F3F44" w:rsidP="00FA4443">
            <w:pPr>
              <w:numPr>
                <w:ilvl w:val="0"/>
                <w:numId w:val="220"/>
              </w:numPr>
              <w:spacing w:after="0" w:line="240" w:lineRule="auto"/>
              <w:ind w:left="176" w:firstLine="0"/>
              <w:jc w:val="both"/>
              <w:rPr>
                <w:rFonts w:ascii="Times New Roman" w:hAnsi="Times New Roman" w:cs="Times New Roman"/>
                <w:b/>
              </w:rPr>
            </w:pPr>
            <w:r w:rsidRPr="00436313">
              <w:rPr>
                <w:rFonts w:ascii="Times New Roman" w:hAnsi="Times New Roman" w:cs="Times New Roman"/>
                <w:b/>
              </w:rPr>
              <w:t>«Речевое развитие»</w:t>
            </w:r>
          </w:p>
        </w:tc>
      </w:tr>
      <w:tr w:rsidR="00DD3D2F" w:rsidRPr="00FD5B36" w14:paraId="2A041168" w14:textId="77777777" w:rsidTr="00436313">
        <w:tc>
          <w:tcPr>
            <w:tcW w:w="560" w:type="dxa"/>
          </w:tcPr>
          <w:p w14:paraId="1939AA98" w14:textId="77777777" w:rsidR="00DD3D2F" w:rsidRPr="00FD5B36" w:rsidRDefault="00E61641" w:rsidP="00FD5B36">
            <w:pPr>
              <w:spacing w:after="0" w:line="240" w:lineRule="auto"/>
              <w:jc w:val="both"/>
              <w:rPr>
                <w:rFonts w:ascii="Times New Roman" w:hAnsi="Times New Roman" w:cs="Times New Roman"/>
              </w:rPr>
            </w:pPr>
            <w:r w:rsidRPr="00FD5B36">
              <w:rPr>
                <w:rFonts w:ascii="Times New Roman" w:hAnsi="Times New Roman" w:cs="Times New Roman"/>
              </w:rPr>
              <w:t>2.</w:t>
            </w:r>
          </w:p>
        </w:tc>
        <w:tc>
          <w:tcPr>
            <w:tcW w:w="2285" w:type="dxa"/>
          </w:tcPr>
          <w:p w14:paraId="545259B1" w14:textId="77777777" w:rsidR="00DD3D2F" w:rsidRPr="00FD5B36" w:rsidRDefault="00E61641" w:rsidP="00FD5B36">
            <w:pPr>
              <w:spacing w:after="0" w:line="240" w:lineRule="auto"/>
              <w:jc w:val="center"/>
              <w:rPr>
                <w:rFonts w:ascii="Times New Roman" w:hAnsi="Times New Roman" w:cs="Times New Roman"/>
              </w:rPr>
            </w:pPr>
            <w:r w:rsidRPr="00FD5B36">
              <w:rPr>
                <w:rFonts w:ascii="Times New Roman" w:hAnsi="Times New Roman" w:cs="Times New Roman"/>
              </w:rPr>
              <w:t>Центр безопасности</w:t>
            </w:r>
          </w:p>
        </w:tc>
        <w:tc>
          <w:tcPr>
            <w:tcW w:w="3671" w:type="dxa"/>
          </w:tcPr>
          <w:p w14:paraId="7647B849" w14:textId="77777777" w:rsidR="00DD3D2F" w:rsidRPr="00FD5B36" w:rsidRDefault="00E61641"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образовательного процесса для развития у детей навыков безопасности жизнедеятельности</w:t>
            </w:r>
            <w:r w:rsidR="00501CCE" w:rsidRPr="00FD5B36">
              <w:rPr>
                <w:rFonts w:ascii="Times New Roman" w:hAnsi="Times New Roman" w:cs="Times New Roman"/>
              </w:rPr>
              <w:t xml:space="preserve"> — картинки, плакаты, литература, атрибуты.</w:t>
            </w:r>
          </w:p>
        </w:tc>
        <w:tc>
          <w:tcPr>
            <w:tcW w:w="3254" w:type="dxa"/>
          </w:tcPr>
          <w:p w14:paraId="3875B252" w14:textId="77777777" w:rsidR="00E61641" w:rsidRPr="00FD5B36" w:rsidRDefault="00E61641" w:rsidP="00FA4443">
            <w:pPr>
              <w:numPr>
                <w:ilvl w:val="0"/>
                <w:numId w:val="221"/>
              </w:numPr>
              <w:spacing w:after="0" w:line="240" w:lineRule="auto"/>
              <w:ind w:left="176" w:firstLine="0"/>
              <w:jc w:val="both"/>
              <w:rPr>
                <w:rFonts w:ascii="Times New Roman" w:hAnsi="Times New Roman" w:cs="Times New Roman"/>
              </w:rPr>
            </w:pPr>
            <w:r w:rsidRPr="00FD5B36">
              <w:rPr>
                <w:rFonts w:ascii="Times New Roman" w:hAnsi="Times New Roman" w:cs="Times New Roman"/>
              </w:rPr>
              <w:t>«Физическое развитие»;</w:t>
            </w:r>
          </w:p>
          <w:p w14:paraId="1646B98D" w14:textId="77777777" w:rsidR="00E61641" w:rsidRPr="00FD5B36" w:rsidRDefault="00E61641" w:rsidP="00FA4443">
            <w:pPr>
              <w:numPr>
                <w:ilvl w:val="0"/>
                <w:numId w:val="221"/>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14:paraId="32490DD2" w14:textId="77777777" w:rsidR="00E61641" w:rsidRPr="00FD5B36" w:rsidRDefault="00E61641" w:rsidP="00FA4443">
            <w:pPr>
              <w:numPr>
                <w:ilvl w:val="0"/>
                <w:numId w:val="221"/>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14:paraId="37A40296" w14:textId="77777777" w:rsidR="00DD3D2F" w:rsidRPr="00FD5B36" w:rsidRDefault="00E61641" w:rsidP="00FA4443">
            <w:pPr>
              <w:numPr>
                <w:ilvl w:val="0"/>
                <w:numId w:val="221"/>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tc>
      </w:tr>
      <w:tr w:rsidR="00DD3D2F" w:rsidRPr="00FD5B36" w14:paraId="1962EBDB" w14:textId="77777777" w:rsidTr="00436313">
        <w:tc>
          <w:tcPr>
            <w:tcW w:w="560" w:type="dxa"/>
          </w:tcPr>
          <w:p w14:paraId="791C7F3F" w14:textId="77777777" w:rsidR="00DD3D2F" w:rsidRPr="00FD5B36" w:rsidRDefault="00E61641" w:rsidP="00FD5B36">
            <w:pPr>
              <w:spacing w:after="0" w:line="240" w:lineRule="auto"/>
              <w:jc w:val="both"/>
              <w:rPr>
                <w:rFonts w:ascii="Times New Roman" w:hAnsi="Times New Roman" w:cs="Times New Roman"/>
              </w:rPr>
            </w:pPr>
            <w:r w:rsidRPr="00FD5B36">
              <w:rPr>
                <w:rFonts w:ascii="Times New Roman" w:hAnsi="Times New Roman" w:cs="Times New Roman"/>
              </w:rPr>
              <w:t>3.</w:t>
            </w:r>
          </w:p>
        </w:tc>
        <w:tc>
          <w:tcPr>
            <w:tcW w:w="2285" w:type="dxa"/>
          </w:tcPr>
          <w:p w14:paraId="554A8421" w14:textId="77777777" w:rsidR="00DD3D2F" w:rsidRPr="00FD5B36" w:rsidRDefault="00E61641" w:rsidP="00FD5B36">
            <w:pPr>
              <w:spacing w:after="0" w:line="240" w:lineRule="auto"/>
              <w:jc w:val="center"/>
              <w:rPr>
                <w:rFonts w:ascii="Times New Roman" w:hAnsi="Times New Roman" w:cs="Times New Roman"/>
              </w:rPr>
            </w:pPr>
            <w:r w:rsidRPr="00FD5B36">
              <w:rPr>
                <w:rFonts w:ascii="Times New Roman" w:hAnsi="Times New Roman" w:cs="Times New Roman"/>
              </w:rPr>
              <w:t>Центр игры</w:t>
            </w:r>
          </w:p>
        </w:tc>
        <w:tc>
          <w:tcPr>
            <w:tcW w:w="3671" w:type="dxa"/>
          </w:tcPr>
          <w:p w14:paraId="26BBC3BA" w14:textId="77777777" w:rsidR="00DD3D2F" w:rsidRPr="00FD5B36" w:rsidRDefault="00410BE1"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сюжетно-ролевых детских игр — о</w:t>
            </w:r>
            <w:r w:rsidR="00E61641" w:rsidRPr="00FD5B36">
              <w:rPr>
                <w:rFonts w:ascii="Times New Roman" w:hAnsi="Times New Roman" w:cs="Times New Roman"/>
              </w:rPr>
              <w:t>борудование для</w:t>
            </w:r>
            <w:r w:rsidRPr="00FD5B36">
              <w:rPr>
                <w:rFonts w:ascii="Times New Roman" w:hAnsi="Times New Roman" w:cs="Times New Roman"/>
              </w:rPr>
              <w:t xml:space="preserve"> игр</w:t>
            </w:r>
            <w:r w:rsidR="00E61641" w:rsidRPr="00FD5B36">
              <w:rPr>
                <w:rFonts w:ascii="Times New Roman" w:hAnsi="Times New Roman" w:cs="Times New Roman"/>
              </w:rPr>
              <w:t>, предметы-заместители</w:t>
            </w:r>
            <w:r w:rsidR="00501CCE" w:rsidRPr="00FD5B36">
              <w:rPr>
                <w:rFonts w:ascii="Times New Roman" w:hAnsi="Times New Roman" w:cs="Times New Roman"/>
              </w:rPr>
              <w:t>, костюмы, атрибуты.</w:t>
            </w:r>
          </w:p>
        </w:tc>
        <w:tc>
          <w:tcPr>
            <w:tcW w:w="3254" w:type="dxa"/>
          </w:tcPr>
          <w:p w14:paraId="0C5072F7" w14:textId="77777777"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14:paraId="055730A5" w14:textId="77777777"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14:paraId="7CF1E548" w14:textId="77777777"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p w14:paraId="66F5F5F6" w14:textId="77777777"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«Художественно-эстетическое развитие»;</w:t>
            </w:r>
          </w:p>
          <w:p w14:paraId="04E9D37C" w14:textId="77777777" w:rsidR="00DD3D2F"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«Физическое развитие»</w:t>
            </w:r>
          </w:p>
        </w:tc>
      </w:tr>
      <w:tr w:rsidR="00E61641" w:rsidRPr="00FD5B36" w14:paraId="17A23C7F" w14:textId="77777777" w:rsidTr="00436313">
        <w:tc>
          <w:tcPr>
            <w:tcW w:w="560" w:type="dxa"/>
          </w:tcPr>
          <w:p w14:paraId="02FEDFB1" w14:textId="77777777" w:rsidR="00E61641" w:rsidRPr="00FD5B36" w:rsidRDefault="00E61641" w:rsidP="00FD5B36">
            <w:pPr>
              <w:spacing w:after="0" w:line="240" w:lineRule="auto"/>
              <w:jc w:val="both"/>
              <w:rPr>
                <w:rFonts w:ascii="Times New Roman" w:hAnsi="Times New Roman" w:cs="Times New Roman"/>
              </w:rPr>
            </w:pPr>
            <w:r w:rsidRPr="00FD5B36">
              <w:rPr>
                <w:rFonts w:ascii="Times New Roman" w:hAnsi="Times New Roman" w:cs="Times New Roman"/>
              </w:rPr>
              <w:t>4.</w:t>
            </w:r>
          </w:p>
        </w:tc>
        <w:tc>
          <w:tcPr>
            <w:tcW w:w="2285" w:type="dxa"/>
          </w:tcPr>
          <w:p w14:paraId="06D84672" w14:textId="77777777" w:rsidR="00E61641" w:rsidRPr="00FD5B36" w:rsidRDefault="00E61641" w:rsidP="00FD5B36">
            <w:pPr>
              <w:spacing w:after="0" w:line="240" w:lineRule="auto"/>
              <w:jc w:val="center"/>
              <w:rPr>
                <w:rFonts w:ascii="Times New Roman" w:hAnsi="Times New Roman" w:cs="Times New Roman"/>
              </w:rPr>
            </w:pPr>
            <w:r w:rsidRPr="00FD5B36">
              <w:rPr>
                <w:rFonts w:ascii="Times New Roman" w:hAnsi="Times New Roman" w:cs="Times New Roman"/>
              </w:rPr>
              <w:t>Центр конструирования</w:t>
            </w:r>
          </w:p>
        </w:tc>
        <w:tc>
          <w:tcPr>
            <w:tcW w:w="3671" w:type="dxa"/>
          </w:tcPr>
          <w:p w14:paraId="32133F49" w14:textId="77777777" w:rsidR="00E61641" w:rsidRPr="00FD5B36" w:rsidRDefault="00501CCE"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конструкторской деятельности — р</w:t>
            </w:r>
            <w:r w:rsidR="00E61641" w:rsidRPr="00FD5B36">
              <w:rPr>
                <w:rFonts w:ascii="Times New Roman" w:hAnsi="Times New Roman" w:cs="Times New Roman"/>
              </w:rPr>
              <w:t>азнообразные виды строительного материала и детских конструкторов, бросового материала, схем, рисунков, картин,</w:t>
            </w:r>
            <w:r w:rsidRPr="00FD5B36">
              <w:rPr>
                <w:rFonts w:ascii="Times New Roman" w:hAnsi="Times New Roman" w:cs="Times New Roman"/>
              </w:rPr>
              <w:t xml:space="preserve"> демонстрационные материалы.</w:t>
            </w:r>
            <w:r w:rsidR="00E61641" w:rsidRPr="00FD5B36">
              <w:rPr>
                <w:rFonts w:ascii="Times New Roman" w:hAnsi="Times New Roman" w:cs="Times New Roman"/>
              </w:rPr>
              <w:t xml:space="preserve"> </w:t>
            </w:r>
          </w:p>
        </w:tc>
        <w:tc>
          <w:tcPr>
            <w:tcW w:w="3254" w:type="dxa"/>
          </w:tcPr>
          <w:p w14:paraId="276FA303" w14:textId="77777777"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14:paraId="00CD69F8" w14:textId="77777777"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14:paraId="63670FF1" w14:textId="77777777"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p w14:paraId="03DB85A2" w14:textId="77777777"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«Художественно-эстетическое развитие»</w:t>
            </w:r>
          </w:p>
        </w:tc>
      </w:tr>
      <w:tr w:rsidR="00E61641" w:rsidRPr="00FD5B36" w14:paraId="6F5F8898" w14:textId="77777777" w:rsidTr="00436313">
        <w:tc>
          <w:tcPr>
            <w:tcW w:w="560" w:type="dxa"/>
          </w:tcPr>
          <w:p w14:paraId="45F780CB" w14:textId="77777777" w:rsidR="00E61641" w:rsidRPr="00FD5B36" w:rsidRDefault="00E61641" w:rsidP="00FD5B36">
            <w:pPr>
              <w:spacing w:after="0" w:line="240" w:lineRule="auto"/>
              <w:jc w:val="both"/>
              <w:rPr>
                <w:rFonts w:ascii="Times New Roman" w:hAnsi="Times New Roman" w:cs="Times New Roman"/>
              </w:rPr>
            </w:pPr>
            <w:r w:rsidRPr="00FD5B36">
              <w:rPr>
                <w:rFonts w:ascii="Times New Roman" w:hAnsi="Times New Roman" w:cs="Times New Roman"/>
              </w:rPr>
              <w:t>5.</w:t>
            </w:r>
          </w:p>
        </w:tc>
        <w:tc>
          <w:tcPr>
            <w:tcW w:w="2285" w:type="dxa"/>
          </w:tcPr>
          <w:p w14:paraId="4314CF7A" w14:textId="77777777" w:rsidR="00E61641" w:rsidRPr="00FD5B36" w:rsidRDefault="00D715DB" w:rsidP="00FD5B36">
            <w:pPr>
              <w:spacing w:after="0" w:line="240" w:lineRule="auto"/>
              <w:jc w:val="center"/>
              <w:rPr>
                <w:rFonts w:ascii="Times New Roman" w:hAnsi="Times New Roman" w:cs="Times New Roman"/>
              </w:rPr>
            </w:pPr>
            <w:r w:rsidRPr="00FD5B36">
              <w:rPr>
                <w:rFonts w:ascii="Times New Roman" w:hAnsi="Times New Roman" w:cs="Times New Roman"/>
              </w:rPr>
              <w:t>Центр логики и математики</w:t>
            </w:r>
          </w:p>
        </w:tc>
        <w:tc>
          <w:tcPr>
            <w:tcW w:w="3671" w:type="dxa"/>
          </w:tcPr>
          <w:p w14:paraId="10684C19" w14:textId="77777777" w:rsidR="00E61641" w:rsidRPr="00FD5B36" w:rsidRDefault="00501CCE" w:rsidP="00FD5B36">
            <w:pPr>
              <w:spacing w:after="0" w:line="240" w:lineRule="auto"/>
              <w:jc w:val="both"/>
              <w:rPr>
                <w:rFonts w:ascii="Times New Roman" w:hAnsi="Times New Roman" w:cs="Times New Roman"/>
              </w:rPr>
            </w:pPr>
            <w:r w:rsidRPr="00FD5B36">
              <w:rPr>
                <w:rFonts w:ascii="Times New Roman" w:hAnsi="Times New Roman" w:cs="Times New Roman"/>
              </w:rPr>
              <w:t>Формирование элементарных  математических навыков и логических операций — р</w:t>
            </w:r>
            <w:r w:rsidR="00D715DB" w:rsidRPr="00FD5B36">
              <w:rPr>
                <w:rFonts w:ascii="Times New Roman" w:hAnsi="Times New Roman" w:cs="Times New Roman"/>
              </w:rPr>
              <w:t>азнообразный дидактический материал и развивающие игрушки</w:t>
            </w:r>
            <w:r w:rsidRPr="00FD5B36">
              <w:rPr>
                <w:rFonts w:ascii="Times New Roman" w:hAnsi="Times New Roman" w:cs="Times New Roman"/>
              </w:rPr>
              <w:t xml:space="preserve">, </w:t>
            </w:r>
            <w:r w:rsidR="00D715DB" w:rsidRPr="00FD5B36">
              <w:rPr>
                <w:rFonts w:ascii="Times New Roman" w:hAnsi="Times New Roman" w:cs="Times New Roman"/>
              </w:rPr>
              <w:t>демонстрационные материалы</w:t>
            </w:r>
            <w:r w:rsidRPr="00FD5B36">
              <w:rPr>
                <w:rFonts w:ascii="Times New Roman" w:hAnsi="Times New Roman" w:cs="Times New Roman"/>
              </w:rPr>
              <w:t>.</w:t>
            </w:r>
            <w:r w:rsidR="00D715DB" w:rsidRPr="00FD5B36">
              <w:rPr>
                <w:rFonts w:ascii="Times New Roman" w:hAnsi="Times New Roman" w:cs="Times New Roman"/>
              </w:rPr>
              <w:t xml:space="preserve"> </w:t>
            </w:r>
          </w:p>
        </w:tc>
        <w:tc>
          <w:tcPr>
            <w:tcW w:w="3254" w:type="dxa"/>
          </w:tcPr>
          <w:p w14:paraId="0C3C0738" w14:textId="77777777" w:rsidR="00D715DB"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14:paraId="75EDA24B" w14:textId="77777777" w:rsidR="00D715DB"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14:paraId="387804DE" w14:textId="77777777" w:rsidR="00E61641"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tc>
      </w:tr>
      <w:tr w:rsidR="00D715DB" w:rsidRPr="00FD5B36" w14:paraId="1B3320A0" w14:textId="77777777" w:rsidTr="00436313">
        <w:tc>
          <w:tcPr>
            <w:tcW w:w="560" w:type="dxa"/>
          </w:tcPr>
          <w:p w14:paraId="3F082827" w14:textId="77777777" w:rsidR="00D715DB" w:rsidRPr="00FD5B36" w:rsidRDefault="00D715DB" w:rsidP="00FD5B36">
            <w:pPr>
              <w:spacing w:after="0" w:line="240" w:lineRule="auto"/>
              <w:jc w:val="both"/>
              <w:rPr>
                <w:rFonts w:ascii="Times New Roman" w:hAnsi="Times New Roman" w:cs="Times New Roman"/>
              </w:rPr>
            </w:pPr>
            <w:r w:rsidRPr="00FD5B36">
              <w:rPr>
                <w:rFonts w:ascii="Times New Roman" w:hAnsi="Times New Roman" w:cs="Times New Roman"/>
              </w:rPr>
              <w:t>6.</w:t>
            </w:r>
          </w:p>
        </w:tc>
        <w:tc>
          <w:tcPr>
            <w:tcW w:w="2285" w:type="dxa"/>
          </w:tcPr>
          <w:p w14:paraId="36F9409A" w14:textId="77777777" w:rsidR="00D715DB" w:rsidRPr="00FD5B36" w:rsidRDefault="00D715DB" w:rsidP="00FD5B36">
            <w:pPr>
              <w:spacing w:after="0" w:line="240" w:lineRule="auto"/>
              <w:jc w:val="center"/>
              <w:rPr>
                <w:rFonts w:ascii="Times New Roman" w:hAnsi="Times New Roman" w:cs="Times New Roman"/>
              </w:rPr>
            </w:pPr>
            <w:r w:rsidRPr="00FD5B36">
              <w:rPr>
                <w:rFonts w:ascii="Times New Roman" w:hAnsi="Times New Roman" w:cs="Times New Roman"/>
              </w:rPr>
              <w:t>Центр экспериментирования</w:t>
            </w:r>
          </w:p>
        </w:tc>
        <w:tc>
          <w:tcPr>
            <w:tcW w:w="3671" w:type="dxa"/>
          </w:tcPr>
          <w:p w14:paraId="13302505" w14:textId="77777777" w:rsidR="00D715DB" w:rsidRPr="00FD5B36" w:rsidRDefault="00D715DB"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w:t>
            </w:r>
            <w:r w:rsidR="00D51253" w:rsidRPr="00FD5B36">
              <w:rPr>
                <w:rFonts w:ascii="Times New Roman" w:hAnsi="Times New Roman" w:cs="Times New Roman"/>
              </w:rPr>
              <w:t xml:space="preserve"> наблюдения, поисково-экспериментальной и трудовой деятельности детей </w:t>
            </w:r>
            <w:r w:rsidR="00501CCE" w:rsidRPr="00FD5B36">
              <w:rPr>
                <w:rFonts w:ascii="Times New Roman" w:hAnsi="Times New Roman" w:cs="Times New Roman"/>
              </w:rPr>
              <w:t>— и</w:t>
            </w:r>
            <w:r w:rsidRPr="00FD5B36">
              <w:rPr>
                <w:rFonts w:ascii="Times New Roman" w:hAnsi="Times New Roman" w:cs="Times New Roman"/>
              </w:rPr>
              <w:t>гровое оборудование, демонстрационные материалы, дидактические пособия</w:t>
            </w:r>
            <w:r w:rsidR="00D51253" w:rsidRPr="00FD5B36">
              <w:rPr>
                <w:rFonts w:ascii="Times New Roman" w:hAnsi="Times New Roman" w:cs="Times New Roman"/>
              </w:rPr>
              <w:t>.</w:t>
            </w:r>
          </w:p>
        </w:tc>
        <w:tc>
          <w:tcPr>
            <w:tcW w:w="3254" w:type="dxa"/>
          </w:tcPr>
          <w:p w14:paraId="3908F8D3" w14:textId="77777777" w:rsidR="00D715DB"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14:paraId="283E7F7C" w14:textId="77777777" w:rsidR="00D715DB"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14:paraId="00AD80CE" w14:textId="77777777" w:rsidR="00D715DB"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tc>
      </w:tr>
      <w:tr w:rsidR="00501CCE" w:rsidRPr="00FD5B36" w14:paraId="7B70A885" w14:textId="77777777" w:rsidTr="00436313">
        <w:tc>
          <w:tcPr>
            <w:tcW w:w="560" w:type="dxa"/>
          </w:tcPr>
          <w:p w14:paraId="1377600A" w14:textId="77777777" w:rsidR="00501CCE" w:rsidRPr="00FD5B36" w:rsidRDefault="00501CCE" w:rsidP="00FD5B36">
            <w:pPr>
              <w:spacing w:after="0" w:line="240" w:lineRule="auto"/>
              <w:jc w:val="both"/>
              <w:rPr>
                <w:rFonts w:ascii="Times New Roman" w:hAnsi="Times New Roman" w:cs="Times New Roman"/>
              </w:rPr>
            </w:pPr>
            <w:r w:rsidRPr="00FD5B36">
              <w:rPr>
                <w:rFonts w:ascii="Times New Roman" w:hAnsi="Times New Roman" w:cs="Times New Roman"/>
              </w:rPr>
              <w:t>7.</w:t>
            </w:r>
          </w:p>
        </w:tc>
        <w:tc>
          <w:tcPr>
            <w:tcW w:w="2285" w:type="dxa"/>
          </w:tcPr>
          <w:p w14:paraId="65AC0A4D" w14:textId="77777777" w:rsidR="00501CCE" w:rsidRPr="00FD5B36" w:rsidRDefault="00154863" w:rsidP="00FD5B36">
            <w:pPr>
              <w:spacing w:after="0" w:line="240" w:lineRule="auto"/>
              <w:jc w:val="center"/>
              <w:rPr>
                <w:rFonts w:ascii="Times New Roman" w:hAnsi="Times New Roman" w:cs="Times New Roman"/>
              </w:rPr>
            </w:pPr>
            <w:r w:rsidRPr="00FD5B36">
              <w:rPr>
                <w:rFonts w:ascii="Times New Roman" w:hAnsi="Times New Roman" w:cs="Times New Roman"/>
              </w:rPr>
              <w:t>Центр познания и коммуникации</w:t>
            </w:r>
          </w:p>
        </w:tc>
        <w:tc>
          <w:tcPr>
            <w:tcW w:w="3671" w:type="dxa"/>
          </w:tcPr>
          <w:p w14:paraId="14142A0B" w14:textId="77777777" w:rsidR="00501CCE" w:rsidRPr="00FD5B36" w:rsidRDefault="00461FA1"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р</w:t>
            </w:r>
            <w:r w:rsidR="00154863" w:rsidRPr="00FD5B36">
              <w:rPr>
                <w:rFonts w:ascii="Times New Roman" w:hAnsi="Times New Roman" w:cs="Times New Roman"/>
              </w:rPr>
              <w:t>асширение кругозора детей и их знаний об окружающем мире во взаим</w:t>
            </w:r>
            <w:r w:rsidRPr="00FD5B36">
              <w:rPr>
                <w:rFonts w:ascii="Times New Roman" w:hAnsi="Times New Roman" w:cs="Times New Roman"/>
              </w:rPr>
              <w:t xml:space="preserve">одействии </w:t>
            </w:r>
            <w:r w:rsidR="00154863" w:rsidRPr="00FD5B36">
              <w:rPr>
                <w:rFonts w:ascii="Times New Roman" w:hAnsi="Times New Roman" w:cs="Times New Roman"/>
              </w:rPr>
              <w:t>со взрослыми и сверстниками</w:t>
            </w:r>
          </w:p>
        </w:tc>
        <w:tc>
          <w:tcPr>
            <w:tcW w:w="3254" w:type="dxa"/>
          </w:tcPr>
          <w:p w14:paraId="649D9FBE" w14:textId="77777777" w:rsidR="00154863" w:rsidRPr="00FD5B36" w:rsidRDefault="00154863"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14:paraId="0E061B43" w14:textId="77777777" w:rsidR="00154863" w:rsidRPr="00FD5B36" w:rsidRDefault="00154863"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14:paraId="1B5087A6" w14:textId="77777777" w:rsidR="00501CCE" w:rsidRPr="00FD5B36" w:rsidRDefault="00154863"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tc>
      </w:tr>
      <w:tr w:rsidR="00997668" w:rsidRPr="00FD5B36" w14:paraId="78987222" w14:textId="77777777" w:rsidTr="00436313">
        <w:tc>
          <w:tcPr>
            <w:tcW w:w="560" w:type="dxa"/>
          </w:tcPr>
          <w:p w14:paraId="2BFDDF84" w14:textId="77777777" w:rsidR="00997668" w:rsidRPr="00FD5B36" w:rsidRDefault="00997668" w:rsidP="00FD5B36">
            <w:pPr>
              <w:spacing w:after="0" w:line="240" w:lineRule="auto"/>
              <w:jc w:val="both"/>
              <w:rPr>
                <w:rFonts w:ascii="Times New Roman" w:hAnsi="Times New Roman" w:cs="Times New Roman"/>
              </w:rPr>
            </w:pPr>
            <w:r w:rsidRPr="00FD5B36">
              <w:rPr>
                <w:rFonts w:ascii="Times New Roman" w:hAnsi="Times New Roman" w:cs="Times New Roman"/>
              </w:rPr>
              <w:t>8.</w:t>
            </w:r>
          </w:p>
        </w:tc>
        <w:tc>
          <w:tcPr>
            <w:tcW w:w="2285" w:type="dxa"/>
          </w:tcPr>
          <w:p w14:paraId="4574A5B1" w14:textId="77777777" w:rsidR="00997668" w:rsidRPr="00FD5B36" w:rsidRDefault="00997668" w:rsidP="00FD5B36">
            <w:pPr>
              <w:spacing w:after="0" w:line="240" w:lineRule="auto"/>
              <w:jc w:val="center"/>
              <w:rPr>
                <w:rFonts w:ascii="Times New Roman" w:hAnsi="Times New Roman" w:cs="Times New Roman"/>
              </w:rPr>
            </w:pPr>
            <w:r w:rsidRPr="00FD5B36">
              <w:rPr>
                <w:rFonts w:ascii="Times New Roman" w:hAnsi="Times New Roman" w:cs="Times New Roman"/>
              </w:rPr>
              <w:t>Центр «Книжный уголок»</w:t>
            </w:r>
          </w:p>
        </w:tc>
        <w:tc>
          <w:tcPr>
            <w:tcW w:w="3671" w:type="dxa"/>
          </w:tcPr>
          <w:p w14:paraId="27054FDE" w14:textId="77777777" w:rsidR="00997668" w:rsidRPr="00FD5B36" w:rsidRDefault="00997668" w:rsidP="00FD5B36">
            <w:pPr>
              <w:spacing w:after="0" w:line="240" w:lineRule="auto"/>
              <w:jc w:val="both"/>
              <w:rPr>
                <w:rFonts w:ascii="Times New Roman" w:hAnsi="Times New Roman" w:cs="Times New Roman"/>
              </w:rPr>
            </w:pPr>
            <w:r w:rsidRPr="00FD5B36">
              <w:rPr>
                <w:rFonts w:ascii="Times New Roman" w:hAnsi="Times New Roman" w:cs="Times New Roman"/>
              </w:rPr>
              <w:t xml:space="preserve">Воспитание любви и интереса к художественному слову, удовлетворение познавательных потребностей — художественная и документальная литература для </w:t>
            </w:r>
            <w:r w:rsidRPr="00FD5B36">
              <w:rPr>
                <w:rFonts w:ascii="Times New Roman" w:hAnsi="Times New Roman" w:cs="Times New Roman"/>
              </w:rPr>
              <w:lastRenderedPageBreak/>
              <w:t>детей, обеспечивающая духовно-нравственное и этико-эстетическое воспитание, формирование общей культуры, освоение разных жанров художественной литературы</w:t>
            </w:r>
          </w:p>
        </w:tc>
        <w:tc>
          <w:tcPr>
            <w:tcW w:w="3254" w:type="dxa"/>
          </w:tcPr>
          <w:p w14:paraId="11D5C5F4" w14:textId="77777777"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lastRenderedPageBreak/>
              <w:t>«Познавательное развитие»;</w:t>
            </w:r>
          </w:p>
          <w:p w14:paraId="5117CDFF" w14:textId="77777777"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14:paraId="19469DDC" w14:textId="77777777"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p w14:paraId="4522BBD1" w14:textId="77777777"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lastRenderedPageBreak/>
              <w:t>«Художественно-эстетическое развитие»;</w:t>
            </w:r>
          </w:p>
          <w:p w14:paraId="608C11EC" w14:textId="77777777"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«Физическое развитие»</w:t>
            </w:r>
          </w:p>
        </w:tc>
      </w:tr>
      <w:tr w:rsidR="00997668" w:rsidRPr="00FD5B36" w14:paraId="2D46F780" w14:textId="77777777" w:rsidTr="00436313">
        <w:tc>
          <w:tcPr>
            <w:tcW w:w="560" w:type="dxa"/>
          </w:tcPr>
          <w:p w14:paraId="0B5F75AB" w14:textId="77777777" w:rsidR="00997668" w:rsidRPr="00FD5B36" w:rsidRDefault="00997668" w:rsidP="00FD5B36">
            <w:pPr>
              <w:spacing w:after="0" w:line="240" w:lineRule="auto"/>
              <w:jc w:val="both"/>
              <w:rPr>
                <w:rFonts w:ascii="Times New Roman" w:hAnsi="Times New Roman" w:cs="Times New Roman"/>
              </w:rPr>
            </w:pPr>
            <w:r w:rsidRPr="00FD5B36">
              <w:rPr>
                <w:rFonts w:ascii="Times New Roman" w:hAnsi="Times New Roman" w:cs="Times New Roman"/>
              </w:rPr>
              <w:lastRenderedPageBreak/>
              <w:t>9.</w:t>
            </w:r>
          </w:p>
        </w:tc>
        <w:tc>
          <w:tcPr>
            <w:tcW w:w="2285" w:type="dxa"/>
          </w:tcPr>
          <w:p w14:paraId="6831E993" w14:textId="77777777" w:rsidR="00997668" w:rsidRPr="00FD5B36" w:rsidRDefault="00997668" w:rsidP="00FD5B36">
            <w:pPr>
              <w:spacing w:after="0" w:line="240" w:lineRule="auto"/>
              <w:jc w:val="center"/>
              <w:rPr>
                <w:rFonts w:ascii="Times New Roman" w:hAnsi="Times New Roman" w:cs="Times New Roman"/>
              </w:rPr>
            </w:pPr>
            <w:r w:rsidRPr="00FD5B36">
              <w:rPr>
                <w:rFonts w:ascii="Times New Roman" w:hAnsi="Times New Roman" w:cs="Times New Roman"/>
              </w:rPr>
              <w:t>Центр театрализации и музицирования</w:t>
            </w:r>
          </w:p>
        </w:tc>
        <w:tc>
          <w:tcPr>
            <w:tcW w:w="3671" w:type="dxa"/>
          </w:tcPr>
          <w:p w14:paraId="5DDA9F0B" w14:textId="77777777" w:rsidR="00997668" w:rsidRPr="00FD5B36" w:rsidRDefault="00997668"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музыкальной и театрализованной деятельности детей</w:t>
            </w:r>
            <w:r w:rsidR="002E392C" w:rsidRPr="00FD5B36">
              <w:rPr>
                <w:rFonts w:ascii="Times New Roman" w:hAnsi="Times New Roman" w:cs="Times New Roman"/>
              </w:rPr>
              <w:t xml:space="preserve"> — детские музыкальные инструменты, театральные костюмы, атрибуты, предметы-заместители</w:t>
            </w:r>
            <w:r w:rsidR="005A0D5B" w:rsidRPr="00FD5B36">
              <w:rPr>
                <w:rFonts w:ascii="Times New Roman" w:hAnsi="Times New Roman" w:cs="Times New Roman"/>
              </w:rPr>
              <w:t>, декорации, ширма</w:t>
            </w:r>
          </w:p>
        </w:tc>
        <w:tc>
          <w:tcPr>
            <w:tcW w:w="3254" w:type="dxa"/>
          </w:tcPr>
          <w:p w14:paraId="27143F64" w14:textId="77777777"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«Художественно-эстетическое развитие»;</w:t>
            </w:r>
          </w:p>
          <w:p w14:paraId="4ED0A35D" w14:textId="77777777"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14:paraId="3517FDEE" w14:textId="77777777"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14:paraId="74755073" w14:textId="77777777"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p w14:paraId="539C466F" w14:textId="77777777"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«Физическое развитие».</w:t>
            </w:r>
          </w:p>
        </w:tc>
      </w:tr>
      <w:tr w:rsidR="00997668" w:rsidRPr="00FD5B36" w14:paraId="05A5DAFB" w14:textId="77777777" w:rsidTr="00436313">
        <w:tc>
          <w:tcPr>
            <w:tcW w:w="560" w:type="dxa"/>
          </w:tcPr>
          <w:p w14:paraId="1691C7EA" w14:textId="77777777" w:rsidR="00997668"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10.</w:t>
            </w:r>
          </w:p>
        </w:tc>
        <w:tc>
          <w:tcPr>
            <w:tcW w:w="2285" w:type="dxa"/>
          </w:tcPr>
          <w:p w14:paraId="71AF0A63" w14:textId="77777777" w:rsidR="00997668" w:rsidRPr="00FD5B36" w:rsidRDefault="00125DFB" w:rsidP="00FD5B36">
            <w:pPr>
              <w:spacing w:after="0" w:line="240" w:lineRule="auto"/>
              <w:jc w:val="center"/>
              <w:rPr>
                <w:rFonts w:ascii="Times New Roman" w:hAnsi="Times New Roman" w:cs="Times New Roman"/>
              </w:rPr>
            </w:pPr>
            <w:r w:rsidRPr="00FD5B36">
              <w:rPr>
                <w:rFonts w:ascii="Times New Roman" w:hAnsi="Times New Roman" w:cs="Times New Roman"/>
              </w:rPr>
              <w:t>Центр уединения</w:t>
            </w:r>
          </w:p>
        </w:tc>
        <w:tc>
          <w:tcPr>
            <w:tcW w:w="3671" w:type="dxa"/>
          </w:tcPr>
          <w:p w14:paraId="632E6283" w14:textId="77777777" w:rsidR="00997668"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 xml:space="preserve">Организация пространства для снятия психоэмоционального напряжения обучающихся </w:t>
            </w:r>
          </w:p>
        </w:tc>
        <w:tc>
          <w:tcPr>
            <w:tcW w:w="3254" w:type="dxa"/>
          </w:tcPr>
          <w:p w14:paraId="058620D2" w14:textId="77777777" w:rsidR="00997668" w:rsidRPr="00FD5B36" w:rsidRDefault="00997668" w:rsidP="00FD5B36">
            <w:pPr>
              <w:spacing w:after="0" w:line="240" w:lineRule="auto"/>
              <w:ind w:left="176"/>
              <w:jc w:val="both"/>
              <w:rPr>
                <w:rFonts w:ascii="Times New Roman" w:hAnsi="Times New Roman" w:cs="Times New Roman"/>
              </w:rPr>
            </w:pPr>
          </w:p>
        </w:tc>
      </w:tr>
      <w:tr w:rsidR="00125DFB" w:rsidRPr="00FD5B36" w14:paraId="27392ECE" w14:textId="77777777" w:rsidTr="00436313">
        <w:tc>
          <w:tcPr>
            <w:tcW w:w="560" w:type="dxa"/>
          </w:tcPr>
          <w:p w14:paraId="46CE759F" w14:textId="77777777" w:rsidR="00125DFB"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11.</w:t>
            </w:r>
          </w:p>
        </w:tc>
        <w:tc>
          <w:tcPr>
            <w:tcW w:w="2285" w:type="dxa"/>
          </w:tcPr>
          <w:p w14:paraId="79833591" w14:textId="77777777" w:rsidR="00125DFB" w:rsidRPr="00FD5B36" w:rsidRDefault="00125DFB" w:rsidP="00FD5B36">
            <w:pPr>
              <w:spacing w:after="0" w:line="240" w:lineRule="auto"/>
              <w:jc w:val="center"/>
              <w:rPr>
                <w:rFonts w:ascii="Times New Roman" w:hAnsi="Times New Roman" w:cs="Times New Roman"/>
              </w:rPr>
            </w:pPr>
            <w:r w:rsidRPr="00FD5B36">
              <w:rPr>
                <w:rFonts w:ascii="Times New Roman" w:hAnsi="Times New Roman" w:cs="Times New Roman"/>
              </w:rPr>
              <w:t>Центр коррекции</w:t>
            </w:r>
          </w:p>
        </w:tc>
        <w:tc>
          <w:tcPr>
            <w:tcW w:w="3671" w:type="dxa"/>
          </w:tcPr>
          <w:p w14:paraId="39AAEF97" w14:textId="77777777" w:rsidR="00125DFB"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совместной деятельности воспитателя и/или специалиста с обучающимися с ОВЗ, направленной на коррекцию имеющихся у них нарушений</w:t>
            </w:r>
          </w:p>
        </w:tc>
        <w:tc>
          <w:tcPr>
            <w:tcW w:w="3254" w:type="dxa"/>
          </w:tcPr>
          <w:p w14:paraId="6DB64DB1" w14:textId="77777777" w:rsidR="00125DFB" w:rsidRPr="00FD5B36" w:rsidRDefault="00125DF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 xml:space="preserve"> «Познавательное развитие»;</w:t>
            </w:r>
          </w:p>
          <w:p w14:paraId="05CF7757" w14:textId="77777777" w:rsidR="00125DFB" w:rsidRPr="00FD5B36" w:rsidRDefault="00125DF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14:paraId="0321F7C9" w14:textId="77777777" w:rsidR="00125DFB" w:rsidRPr="00FD5B36" w:rsidRDefault="00125DF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p w14:paraId="492B8FD1" w14:textId="77777777" w:rsidR="00125DFB" w:rsidRPr="00FD5B36" w:rsidRDefault="00125DF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«Физическое развитие».</w:t>
            </w:r>
          </w:p>
        </w:tc>
      </w:tr>
      <w:tr w:rsidR="00125DFB" w:rsidRPr="00FD5B36" w14:paraId="1A84F5D2" w14:textId="77777777" w:rsidTr="00436313">
        <w:tc>
          <w:tcPr>
            <w:tcW w:w="560" w:type="dxa"/>
          </w:tcPr>
          <w:p w14:paraId="57C55233" w14:textId="77777777" w:rsidR="00125DFB"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12.</w:t>
            </w:r>
          </w:p>
        </w:tc>
        <w:tc>
          <w:tcPr>
            <w:tcW w:w="2285" w:type="dxa"/>
          </w:tcPr>
          <w:p w14:paraId="47EF65AA" w14:textId="77777777" w:rsidR="00125DFB" w:rsidRPr="00FD5B36" w:rsidRDefault="00125DFB" w:rsidP="00FD5B36">
            <w:pPr>
              <w:spacing w:after="0" w:line="240" w:lineRule="auto"/>
              <w:jc w:val="center"/>
              <w:rPr>
                <w:rFonts w:ascii="Times New Roman" w:hAnsi="Times New Roman" w:cs="Times New Roman"/>
              </w:rPr>
            </w:pPr>
            <w:r w:rsidRPr="00FD5B36">
              <w:rPr>
                <w:rFonts w:ascii="Times New Roman" w:hAnsi="Times New Roman" w:cs="Times New Roman"/>
              </w:rPr>
              <w:t>Центр творчества</w:t>
            </w:r>
          </w:p>
        </w:tc>
        <w:tc>
          <w:tcPr>
            <w:tcW w:w="3671" w:type="dxa"/>
          </w:tcPr>
          <w:p w14:paraId="461BFD41" w14:textId="77777777" w:rsidR="00125DFB"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 xml:space="preserve">Организация продуктивной деятельности </w:t>
            </w:r>
            <w:proofErr w:type="gramStart"/>
            <w:r w:rsidRPr="00FD5B36">
              <w:rPr>
                <w:rFonts w:ascii="Times New Roman" w:hAnsi="Times New Roman" w:cs="Times New Roman"/>
              </w:rPr>
              <w:t>обучающихся</w:t>
            </w:r>
            <w:proofErr w:type="gramEnd"/>
            <w:r w:rsidRPr="00FD5B36">
              <w:rPr>
                <w:rFonts w:ascii="Times New Roman" w:hAnsi="Times New Roman" w:cs="Times New Roman"/>
              </w:rPr>
              <w:t xml:space="preserve"> —  рисование, лепка, аппликация, художественный труд</w:t>
            </w:r>
          </w:p>
        </w:tc>
        <w:tc>
          <w:tcPr>
            <w:tcW w:w="3254" w:type="dxa"/>
          </w:tcPr>
          <w:p w14:paraId="3ACF7FEE" w14:textId="77777777" w:rsidR="00125DFB" w:rsidRPr="00FD5B36" w:rsidRDefault="00125DFB" w:rsidP="00FA4443">
            <w:pPr>
              <w:numPr>
                <w:ilvl w:val="0"/>
                <w:numId w:val="223"/>
              </w:numPr>
              <w:spacing w:after="0" w:line="240" w:lineRule="auto"/>
              <w:ind w:left="176" w:firstLine="0"/>
              <w:jc w:val="both"/>
              <w:rPr>
                <w:rFonts w:ascii="Times New Roman" w:eastAsia="Times New Roman" w:hAnsi="Times New Roman" w:cs="Times New Roman"/>
                <w:lang w:eastAsia="ru-RU"/>
              </w:rPr>
            </w:pPr>
            <w:r w:rsidRPr="00FD5B36">
              <w:rPr>
                <w:rFonts w:ascii="Times New Roman" w:hAnsi="Times New Roman" w:cs="Times New Roman"/>
              </w:rPr>
              <w:t>«Речевое развитие»;</w:t>
            </w:r>
          </w:p>
          <w:p w14:paraId="456B94B8" w14:textId="77777777" w:rsidR="00125DFB" w:rsidRPr="00FD5B36" w:rsidRDefault="00125DFB" w:rsidP="00FA4443">
            <w:pPr>
              <w:numPr>
                <w:ilvl w:val="0"/>
                <w:numId w:val="223"/>
              </w:numPr>
              <w:spacing w:after="0" w:line="240" w:lineRule="auto"/>
              <w:ind w:left="176" w:firstLine="0"/>
              <w:jc w:val="both"/>
              <w:rPr>
                <w:rFonts w:ascii="Times New Roman" w:eastAsia="Times New Roman" w:hAnsi="Times New Roman" w:cs="Times New Roman"/>
                <w:lang w:eastAsia="ru-RU"/>
              </w:rPr>
            </w:pPr>
            <w:r w:rsidRPr="00FD5B36">
              <w:rPr>
                <w:rFonts w:ascii="Times New Roman" w:hAnsi="Times New Roman" w:cs="Times New Roman"/>
              </w:rPr>
              <w:t>«Познавательное развитие»;</w:t>
            </w:r>
          </w:p>
          <w:p w14:paraId="4B3526B8" w14:textId="77777777" w:rsidR="00125DFB" w:rsidRPr="00FD5B36" w:rsidRDefault="00125DFB" w:rsidP="00FA4443">
            <w:pPr>
              <w:numPr>
                <w:ilvl w:val="0"/>
                <w:numId w:val="223"/>
              </w:numPr>
              <w:spacing w:after="0" w:line="240" w:lineRule="auto"/>
              <w:ind w:left="176" w:firstLine="0"/>
              <w:jc w:val="both"/>
              <w:rPr>
                <w:rFonts w:ascii="Times New Roman" w:eastAsia="Times New Roman" w:hAnsi="Times New Roman" w:cs="Times New Roman"/>
                <w:lang w:eastAsia="ru-RU"/>
              </w:rPr>
            </w:pPr>
            <w:r w:rsidRPr="00FD5B36">
              <w:rPr>
                <w:rFonts w:ascii="Times New Roman" w:hAnsi="Times New Roman" w:cs="Times New Roman"/>
              </w:rPr>
              <w:t>«Социально-коммуникативное развитие»;</w:t>
            </w:r>
          </w:p>
          <w:p w14:paraId="511B2C72" w14:textId="77777777" w:rsidR="00125DFB" w:rsidRPr="00FD5B36" w:rsidRDefault="00125DFB" w:rsidP="00FA4443">
            <w:pPr>
              <w:numPr>
                <w:ilvl w:val="0"/>
                <w:numId w:val="223"/>
              </w:numPr>
              <w:spacing w:after="0" w:line="240" w:lineRule="auto"/>
              <w:ind w:left="176" w:firstLine="0"/>
              <w:jc w:val="both"/>
              <w:rPr>
                <w:rFonts w:ascii="Times New Roman" w:eastAsia="Times New Roman" w:hAnsi="Times New Roman" w:cs="Times New Roman"/>
                <w:lang w:eastAsia="ru-RU"/>
              </w:rPr>
            </w:pPr>
            <w:r w:rsidRPr="00FD5B36">
              <w:rPr>
                <w:rFonts w:ascii="Times New Roman" w:hAnsi="Times New Roman" w:cs="Times New Roman"/>
              </w:rPr>
              <w:t>«Художественно-эстетическое развитие»</w:t>
            </w:r>
          </w:p>
        </w:tc>
      </w:tr>
    </w:tbl>
    <w:p w14:paraId="79D73C0C" w14:textId="77777777" w:rsidR="00A2203D" w:rsidRDefault="00921B64" w:rsidP="00AF7625">
      <w:pPr>
        <w:spacing w:after="0"/>
        <w:ind w:firstLine="709"/>
        <w:jc w:val="both"/>
        <w:rPr>
          <w:rFonts w:ascii="Times New Roman" w:hAnsi="Times New Roman" w:cs="Times New Roman"/>
          <w:color w:val="FF0000"/>
          <w:sz w:val="24"/>
          <w:szCs w:val="24"/>
        </w:rPr>
      </w:pPr>
      <w:r w:rsidRPr="0017727E">
        <w:rPr>
          <w:rFonts w:ascii="Times New Roman" w:eastAsia="Times New Roman" w:hAnsi="Times New Roman" w:cs="Times New Roman"/>
          <w:sz w:val="24"/>
          <w:szCs w:val="24"/>
          <w:lang w:eastAsia="ru-RU"/>
        </w:rPr>
        <w:t xml:space="preserve">Развивающая предметно-пространственная среда помещений групп компенсирующей </w:t>
      </w:r>
      <w:r w:rsidR="00F51EDF">
        <w:rPr>
          <w:rFonts w:ascii="Times New Roman" w:eastAsia="Times New Roman" w:hAnsi="Times New Roman" w:cs="Times New Roman"/>
          <w:sz w:val="24"/>
          <w:szCs w:val="24"/>
          <w:lang w:eastAsia="ru-RU"/>
        </w:rPr>
        <w:t>и </w:t>
      </w:r>
      <w:r>
        <w:rPr>
          <w:rFonts w:ascii="Times New Roman" w:eastAsia="Times New Roman" w:hAnsi="Times New Roman" w:cs="Times New Roman"/>
          <w:sz w:val="24"/>
          <w:szCs w:val="24"/>
          <w:lang w:eastAsia="ru-RU"/>
        </w:rPr>
        <w:t xml:space="preserve">комбинированной </w:t>
      </w:r>
      <w:r w:rsidRPr="0017727E">
        <w:rPr>
          <w:rFonts w:ascii="Times New Roman" w:eastAsia="Times New Roman" w:hAnsi="Times New Roman" w:cs="Times New Roman"/>
          <w:sz w:val="24"/>
          <w:szCs w:val="24"/>
          <w:lang w:eastAsia="ru-RU"/>
        </w:rPr>
        <w:t xml:space="preserve">направленности </w:t>
      </w:r>
      <w:r>
        <w:rPr>
          <w:rFonts w:ascii="Times New Roman" w:eastAsia="Times New Roman" w:hAnsi="Times New Roman" w:cs="Times New Roman"/>
          <w:sz w:val="24"/>
          <w:szCs w:val="24"/>
          <w:lang w:eastAsia="ru-RU"/>
        </w:rPr>
        <w:t xml:space="preserve">для детей с ТНР </w:t>
      </w:r>
      <w:r w:rsidRPr="0017727E">
        <w:rPr>
          <w:rFonts w:ascii="Times New Roman" w:eastAsia="Times New Roman" w:hAnsi="Times New Roman" w:cs="Times New Roman"/>
          <w:sz w:val="24"/>
          <w:szCs w:val="24"/>
          <w:lang w:eastAsia="ru-RU"/>
        </w:rPr>
        <w:t>— часть образовательной среды, представленная специально организованным пространством, предназначенн</w:t>
      </w:r>
      <w:r>
        <w:rPr>
          <w:rFonts w:ascii="Times New Roman" w:eastAsia="Times New Roman" w:hAnsi="Times New Roman" w:cs="Times New Roman"/>
          <w:sz w:val="24"/>
          <w:szCs w:val="24"/>
          <w:lang w:eastAsia="ru-RU"/>
        </w:rPr>
        <w:t>ыми для реализации А</w:t>
      </w:r>
      <w:r w:rsidRPr="0017727E">
        <w:rPr>
          <w:rFonts w:ascii="Times New Roman" w:eastAsia="Times New Roman" w:hAnsi="Times New Roman" w:cs="Times New Roman"/>
          <w:sz w:val="24"/>
          <w:szCs w:val="24"/>
          <w:lang w:eastAsia="ru-RU"/>
        </w:rPr>
        <w:t>ОП</w:t>
      </w:r>
      <w:r>
        <w:rPr>
          <w:rFonts w:ascii="Times New Roman" w:eastAsia="Times New Roman" w:hAnsi="Times New Roman" w:cs="Times New Roman"/>
          <w:sz w:val="24"/>
          <w:szCs w:val="24"/>
          <w:lang w:eastAsia="ru-RU"/>
        </w:rPr>
        <w:t> ДО</w:t>
      </w:r>
      <w:r w:rsidRPr="0017727E">
        <w:rPr>
          <w:rFonts w:ascii="Times New Roman" w:eastAsia="Times New Roman" w:hAnsi="Times New Roman" w:cs="Times New Roman"/>
          <w:sz w:val="24"/>
          <w:szCs w:val="24"/>
          <w:lang w:eastAsia="ru-RU"/>
        </w:rPr>
        <w:t xml:space="preserve">, материалами, оборудованием, электронными образовательными ресурсами (в том числе развивающими компьютерными </w:t>
      </w:r>
      <w:r>
        <w:rPr>
          <w:rFonts w:ascii="Times New Roman" w:eastAsia="Times New Roman" w:hAnsi="Times New Roman" w:cs="Times New Roman"/>
          <w:sz w:val="24"/>
          <w:szCs w:val="24"/>
          <w:lang w:eastAsia="ru-RU"/>
        </w:rPr>
        <w:t>играми) и средствами обучения и воспитания обучающихся</w:t>
      </w:r>
      <w:r w:rsidRPr="0017727E">
        <w:rPr>
          <w:rFonts w:ascii="Times New Roman" w:eastAsia="Times New Roman" w:hAnsi="Times New Roman" w:cs="Times New Roman"/>
          <w:sz w:val="24"/>
          <w:szCs w:val="24"/>
          <w:lang w:eastAsia="ru-RU"/>
        </w:rPr>
        <w:t xml:space="preserve"> с ТНР, охраны и укрепления их здоровья, предоставляющими возможность учёта особенностей и коррекции недостатков их развития</w:t>
      </w:r>
      <w:r w:rsidR="00834E5F">
        <w:rPr>
          <w:rFonts w:ascii="Times New Roman" w:eastAsia="Times New Roman" w:hAnsi="Times New Roman" w:cs="Times New Roman"/>
          <w:sz w:val="24"/>
          <w:szCs w:val="24"/>
          <w:lang w:eastAsia="ru-RU"/>
        </w:rPr>
        <w:t xml:space="preserve">. </w:t>
      </w:r>
    </w:p>
    <w:p w14:paraId="5127927E" w14:textId="77777777" w:rsidR="00557597" w:rsidRPr="00F8486E" w:rsidRDefault="00557597" w:rsidP="00557597">
      <w:pPr>
        <w:spacing w:after="0"/>
        <w:rPr>
          <w:rFonts w:ascii="Times New Roman" w:eastAsia="Times New Roman" w:hAnsi="Times New Roman" w:cs="Arial"/>
          <w:sz w:val="24"/>
          <w:szCs w:val="24"/>
          <w:lang w:eastAsia="ru-RU"/>
        </w:rPr>
      </w:pPr>
    </w:p>
    <w:p w14:paraId="762BC89B" w14:textId="77777777" w:rsidR="00557597" w:rsidRPr="00E5545C" w:rsidRDefault="00EB53EA" w:rsidP="00E5545C">
      <w:pPr>
        <w:spacing w:after="0"/>
        <w:ind w:left="1080"/>
        <w:contextualSpacing/>
        <w:jc w:val="center"/>
        <w:rPr>
          <w:rFonts w:ascii="Times New Roman" w:hAnsi="Times New Roman" w:cs="Times New Roman"/>
          <w:sz w:val="24"/>
          <w:szCs w:val="24"/>
          <w:lang w:eastAsia="ru-RU"/>
        </w:rPr>
      </w:pPr>
      <w:r w:rsidRPr="00933F80">
        <w:rPr>
          <w:rFonts w:ascii="Times New Roman" w:hAnsi="Times New Roman" w:cs="Times New Roman"/>
          <w:b/>
          <w:sz w:val="24"/>
          <w:szCs w:val="24"/>
        </w:rPr>
        <w:t>3</w:t>
      </w:r>
      <w:r w:rsidR="001520CF">
        <w:rPr>
          <w:rFonts w:ascii="Times New Roman" w:hAnsi="Times New Roman" w:cs="Times New Roman"/>
          <w:b/>
          <w:sz w:val="24"/>
          <w:szCs w:val="24"/>
        </w:rPr>
        <w:t xml:space="preserve">.3. </w:t>
      </w:r>
      <w:r w:rsidR="00557597" w:rsidRPr="00EA7B56">
        <w:rPr>
          <w:rFonts w:ascii="Times New Roman" w:eastAsia="Times New Roman" w:hAnsi="Times New Roman" w:cs="Arial"/>
          <w:b/>
          <w:sz w:val="24"/>
          <w:szCs w:val="24"/>
          <w:lang w:eastAsia="ru-RU"/>
        </w:rPr>
        <w:t>Кадровые условия реализации Программы</w:t>
      </w:r>
    </w:p>
    <w:p w14:paraId="08BBE48A" w14:textId="77777777" w:rsidR="0072626A" w:rsidRPr="00FC3392" w:rsidRDefault="0072626A" w:rsidP="00FC339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C3392">
        <w:rPr>
          <w:rFonts w:ascii="Times New Roman CYR" w:eastAsia="Times New Roman" w:hAnsi="Times New Roman CYR" w:cs="Times New Roman CYR"/>
          <w:sz w:val="24"/>
          <w:szCs w:val="24"/>
          <w:lang w:eastAsia="ru-RU"/>
        </w:rPr>
        <w:t>Реализация Программы обеспечивается созданием в образовательной организации кадровых, финансовых, материально-технических условий.</w:t>
      </w:r>
    </w:p>
    <w:p w14:paraId="2B3B29EC" w14:textId="77777777" w:rsidR="00EA7B56" w:rsidRDefault="0072626A" w:rsidP="00C92E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37" w:name="sub_1371"/>
      <w:bookmarkEnd w:id="236"/>
      <w:r w:rsidRPr="00C92ECF">
        <w:rPr>
          <w:rFonts w:ascii="Times New Roman" w:eastAsia="Times New Roman" w:hAnsi="Times New Roman" w:cs="Times New Roman"/>
          <w:sz w:val="24"/>
          <w:szCs w:val="24"/>
          <w:lang w:eastAsia="ru-RU"/>
        </w:rPr>
        <w:t xml:space="preserve">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w:t>
      </w:r>
      <w:r w:rsidRPr="00A95431">
        <w:rPr>
          <w:rFonts w:ascii="Times New Roman" w:eastAsia="Times New Roman" w:hAnsi="Times New Roman" w:cs="Times New Roman"/>
          <w:bCs/>
          <w:sz w:val="24"/>
          <w:szCs w:val="24"/>
          <w:lang w:eastAsia="ru-RU"/>
        </w:rPr>
        <w:t>Едином квалификационном справочнике</w:t>
      </w:r>
      <w:r w:rsidRPr="00A95431">
        <w:rPr>
          <w:rFonts w:ascii="Times New Roman" w:eastAsia="Times New Roman" w:hAnsi="Times New Roman" w:cs="Times New Roman"/>
          <w:sz w:val="24"/>
          <w:szCs w:val="24"/>
          <w:lang w:eastAsia="ru-RU"/>
        </w:rPr>
        <w:t xml:space="preserve"> </w:t>
      </w:r>
      <w:r w:rsidRPr="00C92ECF">
        <w:rPr>
          <w:rFonts w:ascii="Times New Roman" w:eastAsia="Times New Roman" w:hAnsi="Times New Roman" w:cs="Times New Roman"/>
          <w:sz w:val="24"/>
          <w:szCs w:val="24"/>
          <w:lang w:eastAsia="ru-RU"/>
        </w:rPr>
        <w:t>должносте</w:t>
      </w:r>
      <w:r w:rsidR="00FC3392" w:rsidRPr="00C92ECF">
        <w:rPr>
          <w:rFonts w:ascii="Times New Roman" w:eastAsia="Times New Roman" w:hAnsi="Times New Roman" w:cs="Times New Roman"/>
          <w:sz w:val="24"/>
          <w:szCs w:val="24"/>
          <w:lang w:eastAsia="ru-RU"/>
        </w:rPr>
        <w:t>й руководителей, специалистов и </w:t>
      </w:r>
      <w:r w:rsidRPr="00C92ECF">
        <w:rPr>
          <w:rFonts w:ascii="Times New Roman" w:eastAsia="Times New Roman" w:hAnsi="Times New Roman" w:cs="Times New Roman"/>
          <w:sz w:val="24"/>
          <w:szCs w:val="24"/>
          <w:lang w:eastAsia="ru-RU"/>
        </w:rPr>
        <w:t>служащих, раздел "Квалификационные характеристики должностей р</w:t>
      </w:r>
      <w:r w:rsidR="00FC3392" w:rsidRPr="00C92ECF">
        <w:rPr>
          <w:rFonts w:ascii="Times New Roman" w:eastAsia="Times New Roman" w:hAnsi="Times New Roman" w:cs="Times New Roman"/>
          <w:sz w:val="24"/>
          <w:szCs w:val="24"/>
          <w:lang w:eastAsia="ru-RU"/>
        </w:rPr>
        <w:t>аботников образования", утверждё</w:t>
      </w:r>
      <w:r w:rsidRPr="00C92ECF">
        <w:rPr>
          <w:rFonts w:ascii="Times New Roman" w:eastAsia="Times New Roman" w:hAnsi="Times New Roman" w:cs="Times New Roman"/>
          <w:sz w:val="24"/>
          <w:szCs w:val="24"/>
          <w:lang w:eastAsia="ru-RU"/>
        </w:rPr>
        <w:t xml:space="preserve">нном </w:t>
      </w:r>
      <w:hyperlink r:id="rId24" w:history="1">
        <w:r w:rsidRPr="00A95431">
          <w:rPr>
            <w:rFonts w:ascii="Times New Roman" w:eastAsia="Times New Roman" w:hAnsi="Times New Roman" w:cs="Times New Roman"/>
            <w:bCs/>
            <w:sz w:val="24"/>
            <w:szCs w:val="24"/>
            <w:lang w:eastAsia="ru-RU"/>
          </w:rPr>
          <w:t>приказом</w:t>
        </w:r>
      </w:hyperlink>
      <w:r w:rsidRPr="00A95431">
        <w:rPr>
          <w:rFonts w:ascii="Times New Roman" w:eastAsia="Times New Roman" w:hAnsi="Times New Roman" w:cs="Times New Roman"/>
          <w:sz w:val="24"/>
          <w:szCs w:val="24"/>
          <w:lang w:eastAsia="ru-RU"/>
        </w:rPr>
        <w:t xml:space="preserve"> </w:t>
      </w:r>
      <w:r w:rsidRPr="00C92ECF">
        <w:rPr>
          <w:rFonts w:ascii="Times New Roman" w:eastAsia="Times New Roman" w:hAnsi="Times New Roman" w:cs="Times New Roman"/>
          <w:sz w:val="24"/>
          <w:szCs w:val="24"/>
          <w:lang w:eastAsia="ru-RU"/>
        </w:rPr>
        <w:t>Министерства здравоохранения и социального разв</w:t>
      </w:r>
      <w:r w:rsidR="00EA7B56">
        <w:rPr>
          <w:rFonts w:ascii="Times New Roman" w:eastAsia="Times New Roman" w:hAnsi="Times New Roman" w:cs="Times New Roman"/>
          <w:sz w:val="24"/>
          <w:szCs w:val="24"/>
          <w:lang w:eastAsia="ru-RU"/>
        </w:rPr>
        <w:t>ития Российской Федерации от </w:t>
      </w:r>
      <w:r w:rsidR="00FC3392" w:rsidRPr="00C92ECF">
        <w:rPr>
          <w:rFonts w:ascii="Times New Roman" w:eastAsia="Times New Roman" w:hAnsi="Times New Roman" w:cs="Times New Roman"/>
          <w:sz w:val="24"/>
          <w:szCs w:val="24"/>
          <w:lang w:eastAsia="ru-RU"/>
        </w:rPr>
        <w:t>26 августа 2010 г. № </w:t>
      </w:r>
      <w:r w:rsidRPr="00C92ECF">
        <w:rPr>
          <w:rFonts w:ascii="Times New Roman" w:eastAsia="Times New Roman" w:hAnsi="Times New Roman" w:cs="Times New Roman"/>
          <w:sz w:val="24"/>
          <w:szCs w:val="24"/>
          <w:lang w:eastAsia="ru-RU"/>
        </w:rPr>
        <w:t>761</w:t>
      </w:r>
      <w:r w:rsidR="00FC3392" w:rsidRPr="00C92ECF">
        <w:rPr>
          <w:rFonts w:ascii="Times New Roman" w:eastAsia="Times New Roman" w:hAnsi="Times New Roman" w:cs="Times New Roman"/>
          <w:sz w:val="24"/>
          <w:szCs w:val="24"/>
          <w:lang w:eastAsia="ru-RU"/>
        </w:rPr>
        <w:t>-</w:t>
      </w:r>
      <w:r w:rsidRPr="00C92ECF">
        <w:rPr>
          <w:rFonts w:ascii="Times New Roman" w:eastAsia="Times New Roman" w:hAnsi="Times New Roman" w:cs="Times New Roman"/>
          <w:sz w:val="24"/>
          <w:szCs w:val="24"/>
          <w:lang w:eastAsia="ru-RU"/>
        </w:rPr>
        <w:t>н (зарегистрирован Министерством</w:t>
      </w:r>
      <w:r w:rsidR="00FC3392" w:rsidRPr="00C92ECF">
        <w:rPr>
          <w:rFonts w:ascii="Times New Roman" w:eastAsia="Times New Roman" w:hAnsi="Times New Roman" w:cs="Times New Roman"/>
          <w:sz w:val="24"/>
          <w:szCs w:val="24"/>
          <w:lang w:eastAsia="ru-RU"/>
        </w:rPr>
        <w:t xml:space="preserve"> юстиции Российской Федерации 6 октября </w:t>
      </w:r>
      <w:r w:rsidRPr="00C92ECF">
        <w:rPr>
          <w:rFonts w:ascii="Times New Roman" w:eastAsia="Times New Roman" w:hAnsi="Times New Roman" w:cs="Times New Roman"/>
          <w:sz w:val="24"/>
          <w:szCs w:val="24"/>
          <w:lang w:eastAsia="ru-RU"/>
        </w:rPr>
        <w:t>2010 г.</w:t>
      </w:r>
      <w:r w:rsidR="00FC3392" w:rsidRPr="00C92ECF">
        <w:rPr>
          <w:rFonts w:ascii="Times New Roman" w:eastAsia="Times New Roman" w:hAnsi="Times New Roman" w:cs="Times New Roman"/>
          <w:sz w:val="24"/>
          <w:szCs w:val="24"/>
          <w:lang w:eastAsia="ru-RU"/>
        </w:rPr>
        <w:t>, регистрационный № 18638) с </w:t>
      </w:r>
      <w:hyperlink r:id="rId25" w:history="1">
        <w:r w:rsidRPr="00A95431">
          <w:rPr>
            <w:rFonts w:ascii="Times New Roman" w:eastAsia="Times New Roman" w:hAnsi="Times New Roman" w:cs="Times New Roman"/>
            <w:bCs/>
            <w:sz w:val="24"/>
            <w:szCs w:val="24"/>
            <w:lang w:eastAsia="ru-RU"/>
          </w:rPr>
          <w:t>изменениями</w:t>
        </w:r>
      </w:hyperlink>
      <w:r w:rsidR="00FC3392" w:rsidRPr="00A95431">
        <w:rPr>
          <w:rFonts w:ascii="Times New Roman" w:eastAsia="Times New Roman" w:hAnsi="Times New Roman" w:cs="Times New Roman"/>
          <w:sz w:val="24"/>
          <w:szCs w:val="24"/>
          <w:lang w:eastAsia="ru-RU"/>
        </w:rPr>
        <w:t>,</w:t>
      </w:r>
      <w:r w:rsidR="00FC3392" w:rsidRPr="00C92ECF">
        <w:rPr>
          <w:rFonts w:ascii="Times New Roman" w:eastAsia="Times New Roman" w:hAnsi="Times New Roman" w:cs="Times New Roman"/>
          <w:sz w:val="24"/>
          <w:szCs w:val="24"/>
          <w:lang w:eastAsia="ru-RU"/>
        </w:rPr>
        <w:t xml:space="preserve"> внесё</w:t>
      </w:r>
      <w:r w:rsidRPr="00C92ECF">
        <w:rPr>
          <w:rFonts w:ascii="Times New Roman" w:eastAsia="Times New Roman" w:hAnsi="Times New Roman" w:cs="Times New Roman"/>
          <w:sz w:val="24"/>
          <w:szCs w:val="24"/>
          <w:lang w:eastAsia="ru-RU"/>
        </w:rPr>
        <w:t xml:space="preserve">нными </w:t>
      </w:r>
      <w:hyperlink r:id="rId26" w:history="1">
        <w:r w:rsidRPr="00A95431">
          <w:rPr>
            <w:rFonts w:ascii="Times New Roman" w:eastAsia="Times New Roman" w:hAnsi="Times New Roman" w:cs="Times New Roman"/>
            <w:bCs/>
            <w:sz w:val="24"/>
            <w:szCs w:val="24"/>
            <w:lang w:eastAsia="ru-RU"/>
          </w:rPr>
          <w:t>приказом</w:t>
        </w:r>
      </w:hyperlink>
      <w:r w:rsidR="00FC3392" w:rsidRPr="00C92ECF">
        <w:rPr>
          <w:rFonts w:ascii="Times New Roman" w:eastAsia="Times New Roman" w:hAnsi="Times New Roman" w:cs="Times New Roman"/>
          <w:sz w:val="24"/>
          <w:szCs w:val="24"/>
          <w:lang w:eastAsia="ru-RU"/>
        </w:rPr>
        <w:t xml:space="preserve"> Министерства здравоохранения и </w:t>
      </w:r>
      <w:r w:rsidRPr="00C92ECF">
        <w:rPr>
          <w:rFonts w:ascii="Times New Roman" w:eastAsia="Times New Roman" w:hAnsi="Times New Roman" w:cs="Times New Roman"/>
          <w:sz w:val="24"/>
          <w:szCs w:val="24"/>
          <w:lang w:eastAsia="ru-RU"/>
        </w:rPr>
        <w:t>социального развития Российс</w:t>
      </w:r>
      <w:r w:rsidR="00EA7B56">
        <w:rPr>
          <w:rFonts w:ascii="Times New Roman" w:eastAsia="Times New Roman" w:hAnsi="Times New Roman" w:cs="Times New Roman"/>
          <w:sz w:val="24"/>
          <w:szCs w:val="24"/>
          <w:lang w:eastAsia="ru-RU"/>
        </w:rPr>
        <w:t>кой Федерации от </w:t>
      </w:r>
      <w:r w:rsidR="00FC3392" w:rsidRPr="00C92ECF">
        <w:rPr>
          <w:rFonts w:ascii="Times New Roman" w:eastAsia="Times New Roman" w:hAnsi="Times New Roman" w:cs="Times New Roman"/>
          <w:sz w:val="24"/>
          <w:szCs w:val="24"/>
          <w:lang w:eastAsia="ru-RU"/>
        </w:rPr>
        <w:t>31 мая 2011 г. № </w:t>
      </w:r>
      <w:r w:rsidRPr="00C92ECF">
        <w:rPr>
          <w:rFonts w:ascii="Times New Roman" w:eastAsia="Times New Roman" w:hAnsi="Times New Roman" w:cs="Times New Roman"/>
          <w:sz w:val="24"/>
          <w:szCs w:val="24"/>
          <w:lang w:eastAsia="ru-RU"/>
        </w:rPr>
        <w:t>448</w:t>
      </w:r>
      <w:r w:rsidR="00FC3392" w:rsidRPr="00C92ECF">
        <w:rPr>
          <w:rFonts w:ascii="Times New Roman" w:eastAsia="Times New Roman" w:hAnsi="Times New Roman" w:cs="Times New Roman"/>
          <w:sz w:val="24"/>
          <w:szCs w:val="24"/>
          <w:lang w:eastAsia="ru-RU"/>
        </w:rPr>
        <w:t>-</w:t>
      </w:r>
      <w:r w:rsidRPr="00C92ECF">
        <w:rPr>
          <w:rFonts w:ascii="Times New Roman" w:eastAsia="Times New Roman" w:hAnsi="Times New Roman" w:cs="Times New Roman"/>
          <w:sz w:val="24"/>
          <w:szCs w:val="24"/>
          <w:lang w:eastAsia="ru-RU"/>
        </w:rPr>
        <w:t>н (зарегистрирован Министерством</w:t>
      </w:r>
      <w:r w:rsidR="00FC3392" w:rsidRPr="00C92ECF">
        <w:rPr>
          <w:rFonts w:ascii="Times New Roman" w:eastAsia="Times New Roman" w:hAnsi="Times New Roman" w:cs="Times New Roman"/>
          <w:sz w:val="24"/>
          <w:szCs w:val="24"/>
          <w:lang w:eastAsia="ru-RU"/>
        </w:rPr>
        <w:t xml:space="preserve"> юстиции Российской Федерации 1 июля 2011 г., регистрационный № </w:t>
      </w:r>
      <w:r w:rsidRPr="00C92ECF">
        <w:rPr>
          <w:rFonts w:ascii="Times New Roman" w:eastAsia="Times New Roman" w:hAnsi="Times New Roman" w:cs="Times New Roman"/>
          <w:sz w:val="24"/>
          <w:szCs w:val="24"/>
          <w:lang w:eastAsia="ru-RU"/>
        </w:rPr>
        <w:t>21240), в профессиональных стандартах</w:t>
      </w:r>
      <w:r w:rsidR="00EA7B56">
        <w:rPr>
          <w:rFonts w:ascii="Times New Roman" w:eastAsia="Times New Roman" w:hAnsi="Times New Roman" w:cs="Times New Roman"/>
          <w:sz w:val="24"/>
          <w:szCs w:val="24"/>
          <w:lang w:eastAsia="ru-RU"/>
        </w:rPr>
        <w:t>:</w:t>
      </w:r>
    </w:p>
    <w:p w14:paraId="17C40785" w14:textId="77777777" w:rsidR="00EA7B56" w:rsidRDefault="00EA7B56" w:rsidP="00C92E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Style w:val="af3"/>
        <w:tblW w:w="0" w:type="auto"/>
        <w:tblLook w:val="04A0" w:firstRow="1" w:lastRow="0" w:firstColumn="1" w:lastColumn="0" w:noHBand="0" w:noVBand="1"/>
      </w:tblPr>
      <w:tblGrid>
        <w:gridCol w:w="3539"/>
        <w:gridCol w:w="6230"/>
      </w:tblGrid>
      <w:tr w:rsidR="00EA7B56" w:rsidRPr="00EA7B56" w14:paraId="55B9997E" w14:textId="77777777" w:rsidTr="00E5545C">
        <w:tc>
          <w:tcPr>
            <w:tcW w:w="3539" w:type="dxa"/>
          </w:tcPr>
          <w:p w14:paraId="5661496A" w14:textId="77777777" w:rsidR="00EA7B56" w:rsidRPr="00EA7B56" w:rsidRDefault="00EA7B56" w:rsidP="00EA7B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A7B56">
              <w:rPr>
                <w:rFonts w:ascii="Times New Roman" w:eastAsia="Times New Roman" w:hAnsi="Times New Roman" w:cs="Times New Roman"/>
                <w:b/>
                <w:sz w:val="24"/>
                <w:szCs w:val="24"/>
                <w:lang w:eastAsia="ru-RU"/>
              </w:rPr>
              <w:t>Профессиональный стандарт</w:t>
            </w:r>
          </w:p>
        </w:tc>
        <w:tc>
          <w:tcPr>
            <w:tcW w:w="6230" w:type="dxa"/>
          </w:tcPr>
          <w:p w14:paraId="6D4A4803" w14:textId="77777777" w:rsidR="00EA7B56" w:rsidRPr="00EA7B56" w:rsidRDefault="00EA7B56" w:rsidP="00EA7B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A7B56">
              <w:rPr>
                <w:rFonts w:ascii="Times New Roman" w:hAnsi="Times New Roman" w:cs="Times New Roman"/>
                <w:b/>
                <w:sz w:val="24"/>
                <w:szCs w:val="24"/>
              </w:rPr>
              <w:t xml:space="preserve">Приказ </w:t>
            </w:r>
            <w:r w:rsidRPr="00EA7B56">
              <w:rPr>
                <w:rFonts w:ascii="Times New Roman" w:eastAsia="Times New Roman" w:hAnsi="Times New Roman" w:cs="Times New Roman"/>
                <w:b/>
                <w:sz w:val="24"/>
                <w:szCs w:val="24"/>
                <w:lang w:eastAsia="ru-RU"/>
              </w:rPr>
              <w:t>Министерства труда и социальной защиты Российской Федерации</w:t>
            </w:r>
          </w:p>
        </w:tc>
      </w:tr>
      <w:tr w:rsidR="00EA7B56" w:rsidRPr="005B3B7D" w14:paraId="456F6346" w14:textId="77777777" w:rsidTr="00E5545C">
        <w:tc>
          <w:tcPr>
            <w:tcW w:w="3539" w:type="dxa"/>
          </w:tcPr>
          <w:p w14:paraId="4C426119" w14:textId="77777777" w:rsidR="00EA7B56" w:rsidRPr="005B3B7D" w:rsidRDefault="00CE5AE9"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hyperlink r:id="rId27" w:history="1">
              <w:r w:rsidR="00AD51FF" w:rsidRPr="005B3B7D">
                <w:rPr>
                  <w:rFonts w:ascii="Times New Roman" w:eastAsia="Times New Roman" w:hAnsi="Times New Roman" w:cs="Times New Roman"/>
                  <w:bCs/>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hyperlink>
            <w:r w:rsidR="00AD51FF" w:rsidRPr="005B3B7D">
              <w:rPr>
                <w:rFonts w:ascii="Times New Roman" w:eastAsia="Times New Roman" w:hAnsi="Times New Roman" w:cs="Times New Roman"/>
                <w:lang w:eastAsia="ru-RU"/>
              </w:rPr>
              <w:t>,</w:t>
            </w:r>
          </w:p>
        </w:tc>
        <w:tc>
          <w:tcPr>
            <w:tcW w:w="6230" w:type="dxa"/>
          </w:tcPr>
          <w:p w14:paraId="2993CC42" w14:textId="77777777" w:rsidR="00A103FC" w:rsidRPr="005B3B7D" w:rsidRDefault="00AE33C0"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3B7D">
              <w:rPr>
                <w:rFonts w:ascii="Times New Roman" w:eastAsia="Times New Roman" w:hAnsi="Times New Roman" w:cs="Times New Roman"/>
                <w:lang w:eastAsia="ru-RU"/>
              </w:rPr>
              <w:t xml:space="preserve">От 18 октября 2013 г. № 544-н (зарегистрирован Министерством юстиции Российской Федерации 6 декабря 2013 г., регистрационный № 30550) с изменениями, внесёнными приказами Министерства труда и социальной защиты Российской Федерации </w:t>
            </w:r>
            <w:hyperlink r:id="rId28" w:history="1">
              <w:r w:rsidRPr="005B3B7D">
                <w:rPr>
                  <w:rFonts w:ascii="Times New Roman" w:eastAsia="Times New Roman" w:hAnsi="Times New Roman" w:cs="Times New Roman"/>
                  <w:bCs/>
                  <w:lang w:eastAsia="ru-RU"/>
                </w:rPr>
                <w:t>от </w:t>
              </w:r>
              <w:r w:rsidR="0011577E" w:rsidRPr="005B3B7D">
                <w:rPr>
                  <w:rFonts w:ascii="Times New Roman" w:eastAsia="Times New Roman" w:hAnsi="Times New Roman" w:cs="Times New Roman"/>
                  <w:bCs/>
                  <w:lang w:eastAsia="ru-RU"/>
                </w:rPr>
                <w:t>5 августа 2016 г. </w:t>
              </w:r>
              <w:r w:rsidRPr="005B3B7D">
                <w:rPr>
                  <w:rFonts w:ascii="Times New Roman" w:eastAsia="Times New Roman" w:hAnsi="Times New Roman" w:cs="Times New Roman"/>
                  <w:bCs/>
                  <w:lang w:eastAsia="ru-RU"/>
                </w:rPr>
                <w:t>№ 422-н</w:t>
              </w:r>
            </w:hyperlink>
            <w:r w:rsidRPr="005B3B7D">
              <w:rPr>
                <w:rFonts w:ascii="Times New Roman" w:eastAsia="Times New Roman" w:hAnsi="Times New Roman" w:cs="Times New Roman"/>
                <w:lang w:eastAsia="ru-RU"/>
              </w:rPr>
              <w:t xml:space="preserve"> </w:t>
            </w:r>
          </w:p>
          <w:p w14:paraId="260FC117" w14:textId="77777777" w:rsidR="00EA7B56" w:rsidRPr="005B3B7D" w:rsidRDefault="00AE33C0"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3B7D">
              <w:rPr>
                <w:rFonts w:ascii="Times New Roman" w:eastAsia="Times New Roman" w:hAnsi="Times New Roman" w:cs="Times New Roman"/>
                <w:lang w:eastAsia="ru-RU"/>
              </w:rPr>
              <w:t>(зарегистрирован Министерством юстиции Российской Федерации 23 августа 2016 г., регистрационный № </w:t>
            </w:r>
            <w:r w:rsidR="00A103FC" w:rsidRPr="005B3B7D">
              <w:rPr>
                <w:rFonts w:ascii="Times New Roman" w:eastAsia="Times New Roman" w:hAnsi="Times New Roman" w:cs="Times New Roman"/>
                <w:lang w:eastAsia="ru-RU"/>
              </w:rPr>
              <w:t>43326)</w:t>
            </w:r>
          </w:p>
        </w:tc>
      </w:tr>
      <w:tr w:rsidR="00A103FC" w:rsidRPr="005B3B7D" w14:paraId="4332998F" w14:textId="77777777" w:rsidTr="00E5545C">
        <w:tc>
          <w:tcPr>
            <w:tcW w:w="3539" w:type="dxa"/>
          </w:tcPr>
          <w:p w14:paraId="5D405F0D" w14:textId="77777777" w:rsidR="00A103FC" w:rsidRPr="005B3B7D" w:rsidRDefault="00CE5AE9" w:rsidP="00C92ECF">
            <w:pPr>
              <w:widowControl w:val="0"/>
              <w:autoSpaceDE w:val="0"/>
              <w:autoSpaceDN w:val="0"/>
              <w:adjustRightInd w:val="0"/>
              <w:spacing w:after="0" w:line="240" w:lineRule="auto"/>
              <w:jc w:val="both"/>
              <w:rPr>
                <w:rFonts w:ascii="Times New Roman" w:hAnsi="Times New Roman" w:cs="Times New Roman"/>
              </w:rPr>
            </w:pPr>
            <w:hyperlink r:id="rId29" w:history="1">
              <w:r w:rsidR="00A103FC" w:rsidRPr="005B3B7D">
                <w:rPr>
                  <w:rFonts w:ascii="Times New Roman" w:eastAsia="Times New Roman" w:hAnsi="Times New Roman" w:cs="Times New Roman"/>
                  <w:bCs/>
                  <w:lang w:eastAsia="ru-RU"/>
                </w:rPr>
                <w:t>"Педагог-психолог (психолог в сфере образования)"</w:t>
              </w:r>
            </w:hyperlink>
          </w:p>
        </w:tc>
        <w:tc>
          <w:tcPr>
            <w:tcW w:w="6230" w:type="dxa"/>
          </w:tcPr>
          <w:p w14:paraId="098B61C6" w14:textId="77777777" w:rsidR="00A103FC" w:rsidRPr="005B3B7D" w:rsidRDefault="00A103FC"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3B7D">
              <w:rPr>
                <w:rFonts w:ascii="Times New Roman" w:eastAsia="Times New Roman" w:hAnsi="Times New Roman" w:cs="Times New Roman"/>
                <w:lang w:eastAsia="ru-RU"/>
              </w:rPr>
              <w:t>От 24 июля 2015 г. № 514-н (зарегистрирован Министерством юстиции Российской Федерации 18 августа 2015 г., регистрационный № 38575)</w:t>
            </w:r>
          </w:p>
        </w:tc>
      </w:tr>
      <w:tr w:rsidR="00A34C86" w:rsidRPr="005B3B7D" w14:paraId="5EB3DF95" w14:textId="77777777" w:rsidTr="00E5545C">
        <w:tc>
          <w:tcPr>
            <w:tcW w:w="3539" w:type="dxa"/>
          </w:tcPr>
          <w:p w14:paraId="0739D85F" w14:textId="77777777" w:rsidR="00A34C86" w:rsidRPr="005B3B7D" w:rsidRDefault="004C050C" w:rsidP="00C92ECF">
            <w:pPr>
              <w:widowControl w:val="0"/>
              <w:autoSpaceDE w:val="0"/>
              <w:autoSpaceDN w:val="0"/>
              <w:adjustRightInd w:val="0"/>
              <w:spacing w:after="0" w:line="240" w:lineRule="auto"/>
              <w:jc w:val="both"/>
              <w:rPr>
                <w:rFonts w:ascii="Times New Roman" w:hAnsi="Times New Roman" w:cs="Times New Roman"/>
              </w:rPr>
            </w:pPr>
            <w:r w:rsidRPr="005B3B7D">
              <w:rPr>
                <w:rFonts w:ascii="Times New Roman" w:hAnsi="Times New Roman" w:cs="Times New Roman"/>
              </w:rPr>
              <w:t>«Педагог-дефектолог (учитель-логопед)»</w:t>
            </w:r>
          </w:p>
        </w:tc>
        <w:tc>
          <w:tcPr>
            <w:tcW w:w="6230" w:type="dxa"/>
          </w:tcPr>
          <w:p w14:paraId="512E6AAF" w14:textId="77777777" w:rsidR="009F4A22" w:rsidRPr="005B3B7D" w:rsidRDefault="004C050C"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3B7D">
              <w:rPr>
                <w:rFonts w:ascii="Times New Roman" w:eastAsia="Times New Roman" w:hAnsi="Times New Roman" w:cs="Times New Roman"/>
                <w:lang w:eastAsia="ru-RU"/>
              </w:rPr>
              <w:t xml:space="preserve">От 13 марта 2023 г. № 136-н </w:t>
            </w:r>
          </w:p>
          <w:p w14:paraId="7CBFA1EC" w14:textId="77777777" w:rsidR="00A34C86" w:rsidRPr="005B3B7D" w:rsidRDefault="004C050C"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3B7D">
              <w:rPr>
                <w:rFonts w:ascii="Times New Roman" w:eastAsia="Times New Roman" w:hAnsi="Times New Roman" w:cs="Times New Roman"/>
                <w:lang w:eastAsia="ru-RU"/>
              </w:rPr>
              <w:t xml:space="preserve">(зарегистрирован Министерством юстиции Российской Федерации </w:t>
            </w:r>
            <w:r w:rsidR="009F4A22" w:rsidRPr="005B3B7D">
              <w:rPr>
                <w:rFonts w:ascii="Times New Roman" w:eastAsia="Times New Roman" w:hAnsi="Times New Roman" w:cs="Times New Roman"/>
                <w:lang w:eastAsia="ru-RU"/>
              </w:rPr>
              <w:t>14 апреля 2023</w:t>
            </w:r>
            <w:r w:rsidRPr="005B3B7D">
              <w:rPr>
                <w:rFonts w:ascii="Times New Roman" w:eastAsia="Times New Roman" w:hAnsi="Times New Roman" w:cs="Times New Roman"/>
                <w:lang w:eastAsia="ru-RU"/>
              </w:rPr>
              <w:t> г., регистрационный № </w:t>
            </w:r>
            <w:r w:rsidR="009F4A22" w:rsidRPr="005B3B7D">
              <w:rPr>
                <w:rFonts w:ascii="Times New Roman" w:eastAsia="Times New Roman" w:hAnsi="Times New Roman" w:cs="Times New Roman"/>
                <w:lang w:eastAsia="ru-RU"/>
              </w:rPr>
              <w:t>73027</w:t>
            </w:r>
            <w:r w:rsidRPr="005B3B7D">
              <w:rPr>
                <w:rFonts w:ascii="Times New Roman" w:eastAsia="Times New Roman" w:hAnsi="Times New Roman" w:cs="Times New Roman"/>
                <w:lang w:eastAsia="ru-RU"/>
              </w:rPr>
              <w:t>)</w:t>
            </w:r>
          </w:p>
        </w:tc>
      </w:tr>
    </w:tbl>
    <w:p w14:paraId="359532EB" w14:textId="77777777" w:rsidR="0072626A" w:rsidRPr="009B3DCA" w:rsidRDefault="00C92ECF" w:rsidP="00D348E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38" w:name="sub_1372"/>
      <w:bookmarkEnd w:id="237"/>
      <w:r w:rsidRPr="009B3DCA">
        <w:rPr>
          <w:rFonts w:ascii="Times New Roman" w:eastAsia="Times New Roman" w:hAnsi="Times New Roman" w:cs="Times New Roman"/>
          <w:sz w:val="24"/>
          <w:szCs w:val="24"/>
          <w:lang w:eastAsia="ru-RU"/>
        </w:rPr>
        <w:t>В объё</w:t>
      </w:r>
      <w:r w:rsidR="0072626A" w:rsidRPr="009B3DCA">
        <w:rPr>
          <w:rFonts w:ascii="Times New Roman" w:eastAsia="Times New Roman" w:hAnsi="Times New Roman" w:cs="Times New Roman"/>
          <w:sz w:val="24"/>
          <w:szCs w:val="24"/>
          <w:lang w:eastAsia="ru-RU"/>
        </w:rPr>
        <w:t>м финансового обеспечения реализации П</w:t>
      </w:r>
      <w:r w:rsidR="009B3DCA">
        <w:rPr>
          <w:rFonts w:ascii="Times New Roman" w:eastAsia="Times New Roman" w:hAnsi="Times New Roman" w:cs="Times New Roman"/>
          <w:sz w:val="24"/>
          <w:szCs w:val="24"/>
          <w:lang w:eastAsia="ru-RU"/>
        </w:rPr>
        <w:t>рограммы включаются затраты на </w:t>
      </w:r>
      <w:r w:rsidR="0072626A" w:rsidRPr="009B3DCA">
        <w:rPr>
          <w:rFonts w:ascii="Times New Roman" w:eastAsia="Times New Roman" w:hAnsi="Times New Roman" w:cs="Times New Roman"/>
          <w:sz w:val="24"/>
          <w:szCs w:val="24"/>
          <w:lang w:eastAsia="ru-RU"/>
        </w:rPr>
        <w:t>оплату труда п</w:t>
      </w:r>
      <w:r w:rsidR="00C31753" w:rsidRPr="009B3DCA">
        <w:rPr>
          <w:rFonts w:ascii="Times New Roman" w:eastAsia="Times New Roman" w:hAnsi="Times New Roman" w:cs="Times New Roman"/>
          <w:sz w:val="24"/>
          <w:szCs w:val="24"/>
          <w:lang w:eastAsia="ru-RU"/>
        </w:rPr>
        <w:t>едагогических работников с учё</w:t>
      </w:r>
      <w:r w:rsidR="0072626A" w:rsidRPr="009B3DCA">
        <w:rPr>
          <w:rFonts w:ascii="Times New Roman" w:eastAsia="Times New Roman" w:hAnsi="Times New Roman" w:cs="Times New Roman"/>
          <w:sz w:val="24"/>
          <w:szCs w:val="24"/>
          <w:lang w:eastAsia="ru-RU"/>
        </w:rPr>
        <w:t xml:space="preserve">том специальных условий получения образования обучающимися </w:t>
      </w:r>
      <w:r w:rsidR="009B3DCA">
        <w:rPr>
          <w:rFonts w:ascii="Times New Roman" w:eastAsia="Times New Roman" w:hAnsi="Times New Roman" w:cs="Times New Roman"/>
          <w:sz w:val="24"/>
          <w:szCs w:val="24"/>
          <w:lang w:eastAsia="ru-RU"/>
        </w:rPr>
        <w:t xml:space="preserve">ТНР </w:t>
      </w:r>
      <w:r w:rsidR="0072626A" w:rsidRPr="009B3DCA">
        <w:rPr>
          <w:rFonts w:ascii="Times New Roman" w:eastAsia="Times New Roman" w:hAnsi="Times New Roman" w:cs="Times New Roman"/>
          <w:sz w:val="24"/>
          <w:szCs w:val="24"/>
          <w:lang w:eastAsia="ru-RU"/>
        </w:rPr>
        <w:t>(</w:t>
      </w:r>
      <w:hyperlink r:id="rId30" w:history="1">
        <w:r w:rsidR="0072626A" w:rsidRPr="009B3DCA">
          <w:rPr>
            <w:rFonts w:ascii="Times New Roman" w:eastAsia="Times New Roman" w:hAnsi="Times New Roman" w:cs="Times New Roman"/>
            <w:bCs/>
            <w:sz w:val="24"/>
            <w:szCs w:val="24"/>
            <w:lang w:eastAsia="ru-RU"/>
          </w:rPr>
          <w:t>части 2</w:t>
        </w:r>
      </w:hyperlink>
      <w:r w:rsidR="0072626A" w:rsidRPr="009B3DCA">
        <w:rPr>
          <w:rFonts w:ascii="Times New Roman" w:eastAsia="Times New Roman" w:hAnsi="Times New Roman" w:cs="Times New Roman"/>
          <w:sz w:val="24"/>
          <w:szCs w:val="24"/>
          <w:lang w:eastAsia="ru-RU"/>
        </w:rPr>
        <w:t xml:space="preserve">, </w:t>
      </w:r>
      <w:hyperlink r:id="rId31" w:history="1">
        <w:r w:rsidR="0072626A" w:rsidRPr="009B3DCA">
          <w:rPr>
            <w:rFonts w:ascii="Times New Roman" w:eastAsia="Times New Roman" w:hAnsi="Times New Roman" w:cs="Times New Roman"/>
            <w:bCs/>
            <w:sz w:val="24"/>
            <w:szCs w:val="24"/>
            <w:lang w:eastAsia="ru-RU"/>
          </w:rPr>
          <w:t>3 статьи 99</w:t>
        </w:r>
      </w:hyperlink>
      <w:r w:rsidR="009B3DCA">
        <w:rPr>
          <w:rFonts w:ascii="Times New Roman" w:eastAsia="Times New Roman" w:hAnsi="Times New Roman" w:cs="Times New Roman"/>
          <w:sz w:val="24"/>
          <w:szCs w:val="24"/>
          <w:lang w:eastAsia="ru-RU"/>
        </w:rPr>
        <w:t xml:space="preserve"> Федерального закона от </w:t>
      </w:r>
      <w:r w:rsidR="00C31753" w:rsidRPr="009B3DCA">
        <w:rPr>
          <w:rFonts w:ascii="Times New Roman" w:eastAsia="Times New Roman" w:hAnsi="Times New Roman" w:cs="Times New Roman"/>
          <w:sz w:val="24"/>
          <w:szCs w:val="24"/>
          <w:lang w:eastAsia="ru-RU"/>
        </w:rPr>
        <w:t>29 декабря 2012 г. № </w:t>
      </w:r>
      <w:r w:rsidR="0072626A" w:rsidRPr="009B3DCA">
        <w:rPr>
          <w:rFonts w:ascii="Times New Roman" w:eastAsia="Times New Roman" w:hAnsi="Times New Roman" w:cs="Times New Roman"/>
          <w:sz w:val="24"/>
          <w:szCs w:val="24"/>
          <w:lang w:eastAsia="ru-RU"/>
        </w:rPr>
        <w:t>273-ФЗ "Об образовании в Российской Федерации" (Собрание законодательств</w:t>
      </w:r>
      <w:r w:rsidR="00C31753" w:rsidRPr="009B3DCA">
        <w:rPr>
          <w:rFonts w:ascii="Times New Roman" w:eastAsia="Times New Roman" w:hAnsi="Times New Roman" w:cs="Times New Roman"/>
          <w:sz w:val="24"/>
          <w:szCs w:val="24"/>
          <w:lang w:eastAsia="ru-RU"/>
        </w:rPr>
        <w:t>а Российской Федерации, 2012, № 59, ст. 7598; 2022, № 29, ст. </w:t>
      </w:r>
      <w:r w:rsidR="0072626A" w:rsidRPr="009B3DCA">
        <w:rPr>
          <w:rFonts w:ascii="Times New Roman" w:eastAsia="Times New Roman" w:hAnsi="Times New Roman" w:cs="Times New Roman"/>
          <w:sz w:val="24"/>
          <w:szCs w:val="24"/>
          <w:lang w:eastAsia="ru-RU"/>
        </w:rPr>
        <w:t>5262).</w:t>
      </w:r>
    </w:p>
    <w:p w14:paraId="37CF2867" w14:textId="77777777" w:rsidR="00D84ACB" w:rsidRPr="00D84ACB" w:rsidRDefault="00D84ACB" w:rsidP="00D348E1">
      <w:pPr>
        <w:widowControl w:val="0"/>
        <w:autoSpaceDE w:val="0"/>
        <w:autoSpaceDN w:val="0"/>
        <w:spacing w:before="1" w:after="0" w:line="240" w:lineRule="auto"/>
        <w:ind w:firstLine="720"/>
        <w:jc w:val="both"/>
        <w:rPr>
          <w:rFonts w:ascii="Times New Roman" w:eastAsia="Times New Roman" w:hAnsi="Times New Roman" w:cs="Times New Roman"/>
          <w:sz w:val="24"/>
          <w:szCs w:val="24"/>
        </w:rPr>
      </w:pPr>
      <w:bookmarkStart w:id="239" w:name="sub_1373"/>
      <w:bookmarkEnd w:id="238"/>
      <w:r w:rsidRPr="00D84ACB">
        <w:rPr>
          <w:rFonts w:ascii="Times New Roman" w:eastAsia="Times New Roman" w:hAnsi="Times New Roman" w:cs="Times New Roman"/>
          <w:sz w:val="24"/>
          <w:szCs w:val="24"/>
        </w:rPr>
        <w:t>При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работе</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с</w:t>
      </w:r>
      <w:r w:rsidRPr="00D84AC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обучающимися</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 xml:space="preserve"> ТНР</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в</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группах</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комбинированной</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или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компенсирующей</w:t>
      </w:r>
      <w:r w:rsidRPr="00D84AC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направленности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дополнительно</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предусмотрены</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должности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педагогических</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иных</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работников, в соответствии с</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«Порядком</w:t>
      </w:r>
      <w:r w:rsidRPr="00D84AC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организации и </w:t>
      </w:r>
      <w:r w:rsidRPr="00D84ACB">
        <w:rPr>
          <w:rFonts w:ascii="Times New Roman" w:eastAsia="Times New Roman" w:hAnsi="Times New Roman" w:cs="Times New Roman"/>
          <w:sz w:val="24"/>
          <w:szCs w:val="24"/>
        </w:rPr>
        <w:t>осуществления образовательной деятельности по основным общеобразовательным</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программам – образовательным программам дошкольного образования», утвержденным Приказом</w:t>
      </w:r>
      <w:r w:rsidRPr="00D84ACB">
        <w:rPr>
          <w:rFonts w:ascii="Times New Roman" w:eastAsia="Times New Roman" w:hAnsi="Times New Roman" w:cs="Times New Roman"/>
          <w:spacing w:val="-57"/>
          <w:sz w:val="24"/>
          <w:szCs w:val="24"/>
        </w:rPr>
        <w:t xml:space="preserve"> </w:t>
      </w:r>
      <w:r w:rsidRPr="00D84ACB">
        <w:rPr>
          <w:rFonts w:ascii="Times New Roman" w:eastAsia="Times New Roman" w:hAnsi="Times New Roman" w:cs="Times New Roman"/>
          <w:sz w:val="24"/>
          <w:szCs w:val="24"/>
        </w:rPr>
        <w:t>Министерства</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просвещения Российской</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Федерации</w:t>
      </w:r>
      <w:r w:rsidRPr="00D84ACB">
        <w:rPr>
          <w:rFonts w:ascii="Times New Roman" w:eastAsia="Times New Roman" w:hAnsi="Times New Roman" w:cs="Times New Roman"/>
          <w:spacing w:val="5"/>
          <w:sz w:val="24"/>
          <w:szCs w:val="24"/>
        </w:rPr>
        <w:t xml:space="preserve"> </w:t>
      </w:r>
      <w:r w:rsidRPr="00D84ACB">
        <w:rPr>
          <w:rFonts w:ascii="Times New Roman" w:eastAsia="Times New Roman" w:hAnsi="Times New Roman" w:cs="Times New Roman"/>
          <w:sz w:val="24"/>
          <w:szCs w:val="24"/>
        </w:rPr>
        <w:t>от</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31</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июля 2020</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г.</w:t>
      </w:r>
      <w:r w:rsidRPr="00D84ACB">
        <w:rPr>
          <w:rFonts w:ascii="Times New Roman" w:eastAsia="Times New Roman" w:hAnsi="Times New Roman" w:cs="Times New Roman"/>
          <w:spacing w:val="-3"/>
          <w:sz w:val="24"/>
          <w:szCs w:val="24"/>
        </w:rPr>
        <w:t xml:space="preserve"> </w:t>
      </w:r>
      <w:r w:rsidRPr="00D84ACB">
        <w:rPr>
          <w:rFonts w:ascii="Times New Roman" w:eastAsia="Times New Roman" w:hAnsi="Times New Roman" w:cs="Times New Roman"/>
          <w:sz w:val="24"/>
          <w:szCs w:val="24"/>
        </w:rPr>
        <w:t>№</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373.</w:t>
      </w:r>
    </w:p>
    <w:p w14:paraId="214DD8C1" w14:textId="77777777" w:rsidR="00D84ACB" w:rsidRPr="00D84ACB" w:rsidRDefault="00D84ACB" w:rsidP="00D348E1">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D84ACB">
        <w:rPr>
          <w:rFonts w:ascii="Times New Roman" w:eastAsia="Times New Roman" w:hAnsi="Times New Roman" w:cs="Times New Roman"/>
          <w:sz w:val="24"/>
          <w:szCs w:val="24"/>
        </w:rPr>
        <w:t>В целях эффе</w:t>
      </w:r>
      <w:r>
        <w:rPr>
          <w:rFonts w:ascii="Times New Roman" w:eastAsia="Times New Roman" w:hAnsi="Times New Roman" w:cs="Times New Roman"/>
          <w:sz w:val="24"/>
          <w:szCs w:val="24"/>
        </w:rPr>
        <w:t>ктивной реализации П</w:t>
      </w:r>
      <w:r w:rsidRPr="00D84ACB">
        <w:rPr>
          <w:rFonts w:ascii="Times New Roman" w:eastAsia="Times New Roman" w:hAnsi="Times New Roman" w:cs="Times New Roman"/>
          <w:sz w:val="24"/>
          <w:szCs w:val="24"/>
        </w:rPr>
        <w:t>рограммы созданы</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условия для профессионального развития педагогических и руководящих кадров, в т.ч. реализации</w:t>
      </w:r>
      <w:r>
        <w:rPr>
          <w:rFonts w:ascii="Times New Roman" w:eastAsia="Times New Roman" w:hAnsi="Times New Roman" w:cs="Times New Roman"/>
          <w:sz w:val="24"/>
          <w:szCs w:val="24"/>
        </w:rPr>
        <w:t xml:space="preserve"> </w:t>
      </w:r>
      <w:r w:rsidRPr="00D84ACB">
        <w:rPr>
          <w:rFonts w:ascii="Times New Roman" w:eastAsia="Times New Roman" w:hAnsi="Times New Roman" w:cs="Times New Roman"/>
          <w:spacing w:val="-57"/>
          <w:sz w:val="24"/>
          <w:szCs w:val="24"/>
        </w:rPr>
        <w:t xml:space="preserve"> </w:t>
      </w:r>
      <w:r w:rsidRPr="00D84ACB">
        <w:rPr>
          <w:rFonts w:ascii="Times New Roman" w:eastAsia="Times New Roman" w:hAnsi="Times New Roman" w:cs="Times New Roman"/>
          <w:sz w:val="24"/>
          <w:szCs w:val="24"/>
        </w:rPr>
        <w:t>права педагогических работников на получение дополнительного профессионального образования</w:t>
      </w:r>
      <w:r w:rsidRPr="00D84ACB">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57"/>
          <w:sz w:val="24"/>
          <w:szCs w:val="24"/>
        </w:rPr>
        <w:t xml:space="preserve">                    </w:t>
      </w:r>
      <w:r w:rsidRPr="00D84ACB">
        <w:rPr>
          <w:rFonts w:ascii="Times New Roman" w:eastAsia="Times New Roman" w:hAnsi="Times New Roman" w:cs="Times New Roman"/>
          <w:sz w:val="24"/>
          <w:szCs w:val="24"/>
        </w:rPr>
        <w:t>не</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реже</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одного раза</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в</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три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года</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за</w:t>
      </w:r>
      <w:r w:rsidRPr="00D84AC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счё</w:t>
      </w:r>
      <w:r w:rsidRPr="00D84ACB">
        <w:rPr>
          <w:rFonts w:ascii="Times New Roman" w:eastAsia="Times New Roman" w:hAnsi="Times New Roman" w:cs="Times New Roman"/>
          <w:sz w:val="24"/>
          <w:szCs w:val="24"/>
        </w:rPr>
        <w:t>т средств</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Организации.</w:t>
      </w:r>
    </w:p>
    <w:p w14:paraId="428115B7" w14:textId="77777777" w:rsidR="006614F3" w:rsidRDefault="006614F3" w:rsidP="0043631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6D2AF0C2" w14:textId="77777777" w:rsidR="00CC7813" w:rsidRDefault="00EB53EA" w:rsidP="0009090F">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B53EA">
        <w:rPr>
          <w:rFonts w:ascii="Times New Roman" w:hAnsi="Times New Roman" w:cs="Times New Roman"/>
          <w:b/>
          <w:sz w:val="24"/>
          <w:szCs w:val="24"/>
        </w:rPr>
        <w:t>3</w:t>
      </w:r>
      <w:r w:rsidR="00CC7813">
        <w:rPr>
          <w:rFonts w:ascii="Times New Roman" w:hAnsi="Times New Roman" w:cs="Times New Roman"/>
          <w:b/>
          <w:sz w:val="24"/>
          <w:szCs w:val="24"/>
        </w:rPr>
        <w:t xml:space="preserve">.4. </w:t>
      </w:r>
      <w:r w:rsidR="0072626A" w:rsidRPr="0009090F">
        <w:rPr>
          <w:rFonts w:ascii="Times New Roman" w:eastAsia="Times New Roman" w:hAnsi="Times New Roman" w:cs="Times New Roman"/>
          <w:b/>
          <w:sz w:val="24"/>
          <w:szCs w:val="24"/>
          <w:lang w:eastAsia="ru-RU"/>
        </w:rPr>
        <w:t>Материально-</w:t>
      </w:r>
      <w:r w:rsidR="00C31753" w:rsidRPr="0009090F">
        <w:rPr>
          <w:rFonts w:ascii="Times New Roman" w:eastAsia="Times New Roman" w:hAnsi="Times New Roman" w:cs="Times New Roman"/>
          <w:b/>
          <w:sz w:val="24"/>
          <w:szCs w:val="24"/>
          <w:lang w:eastAsia="ru-RU"/>
        </w:rPr>
        <w:t xml:space="preserve">технические условия реализации </w:t>
      </w:r>
      <w:r w:rsidR="0072626A" w:rsidRPr="0009090F">
        <w:rPr>
          <w:rFonts w:ascii="Times New Roman" w:eastAsia="Times New Roman" w:hAnsi="Times New Roman" w:cs="Times New Roman"/>
          <w:b/>
          <w:sz w:val="24"/>
          <w:szCs w:val="24"/>
          <w:lang w:eastAsia="ru-RU"/>
        </w:rPr>
        <w:t xml:space="preserve">АОП </w:t>
      </w:r>
      <w:r w:rsidR="00C31753" w:rsidRPr="0009090F">
        <w:rPr>
          <w:rFonts w:ascii="Times New Roman" w:eastAsia="Times New Roman" w:hAnsi="Times New Roman" w:cs="Times New Roman"/>
          <w:b/>
          <w:sz w:val="24"/>
          <w:szCs w:val="24"/>
          <w:lang w:eastAsia="ru-RU"/>
        </w:rPr>
        <w:t xml:space="preserve">ДО </w:t>
      </w:r>
    </w:p>
    <w:p w14:paraId="2363362B" w14:textId="77777777" w:rsidR="0009090F" w:rsidRDefault="0072626A" w:rsidP="00E55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090F">
        <w:rPr>
          <w:rFonts w:ascii="Times New Roman" w:eastAsia="Times New Roman" w:hAnsi="Times New Roman" w:cs="Times New Roman"/>
          <w:b/>
          <w:sz w:val="24"/>
          <w:szCs w:val="24"/>
          <w:lang w:eastAsia="ru-RU"/>
        </w:rPr>
        <w:t>для обучающихс</w:t>
      </w:r>
      <w:r w:rsidR="00C31753" w:rsidRPr="0009090F">
        <w:rPr>
          <w:rFonts w:ascii="Times New Roman" w:eastAsia="Times New Roman" w:hAnsi="Times New Roman" w:cs="Times New Roman"/>
          <w:b/>
          <w:sz w:val="24"/>
          <w:szCs w:val="24"/>
          <w:lang w:eastAsia="ru-RU"/>
        </w:rPr>
        <w:t>я с </w:t>
      </w:r>
      <w:r w:rsidR="00AF6CF0">
        <w:rPr>
          <w:rFonts w:ascii="Times New Roman" w:eastAsia="Times New Roman" w:hAnsi="Times New Roman" w:cs="Times New Roman"/>
          <w:b/>
          <w:sz w:val="24"/>
          <w:szCs w:val="24"/>
          <w:lang w:eastAsia="ru-RU"/>
        </w:rPr>
        <w:t>ТНР</w:t>
      </w:r>
    </w:p>
    <w:p w14:paraId="3021D47B" w14:textId="77777777" w:rsidR="0009090F" w:rsidRPr="0009090F" w:rsidRDefault="0009090F" w:rsidP="0009090F">
      <w:pPr>
        <w:spacing w:after="0" w:line="240" w:lineRule="auto"/>
        <w:ind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Ор</w:t>
      </w:r>
      <w:r>
        <w:rPr>
          <w:rFonts w:ascii="Times New Roman" w:eastAsia="Times New Roman" w:hAnsi="Times New Roman" w:cs="Times New Roman"/>
          <w:sz w:val="24"/>
          <w:szCs w:val="24"/>
          <w:lang w:eastAsia="ru-RU"/>
        </w:rPr>
        <w:t>ганизация, реализующая АО</w:t>
      </w:r>
      <w:r w:rsidRPr="0009090F">
        <w:rPr>
          <w:rFonts w:ascii="Times New Roman" w:eastAsia="Times New Roman" w:hAnsi="Times New Roman" w:cs="Times New Roman"/>
          <w:sz w:val="24"/>
          <w:szCs w:val="24"/>
          <w:lang w:eastAsia="ru-RU"/>
        </w:rPr>
        <w:t>П</w:t>
      </w:r>
      <w:r w:rsidR="00AF6CF0">
        <w:rPr>
          <w:rFonts w:ascii="Times New Roman" w:eastAsia="Times New Roman" w:hAnsi="Times New Roman" w:cs="Times New Roman"/>
          <w:sz w:val="24"/>
          <w:szCs w:val="24"/>
          <w:lang w:eastAsia="ru-RU"/>
        </w:rPr>
        <w:t xml:space="preserve"> ДО для обучающихся с ТНР</w:t>
      </w:r>
      <w:r w:rsidRPr="000909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должна</w:t>
      </w:r>
      <w:r w:rsidRPr="009B3DCA">
        <w:rPr>
          <w:rFonts w:ascii="Times New Roman" w:eastAsia="Times New Roman" w:hAnsi="Times New Roman" w:cs="Times New Roman"/>
          <w:sz w:val="24"/>
          <w:szCs w:val="24"/>
          <w:lang w:eastAsia="ru-RU"/>
        </w:rPr>
        <w:t xml:space="preserve"> обеспечивать возможность достижения обучающимися в установленных </w:t>
      </w:r>
      <w:hyperlink r:id="rId32" w:history="1">
        <w:r w:rsidRPr="009B3DCA">
          <w:rPr>
            <w:rFonts w:ascii="Times New Roman" w:eastAsia="Times New Roman" w:hAnsi="Times New Roman" w:cs="Times New Roman"/>
            <w:b/>
            <w:bCs/>
            <w:sz w:val="24"/>
            <w:szCs w:val="24"/>
            <w:lang w:eastAsia="ru-RU"/>
          </w:rPr>
          <w:t>Стандартом</w:t>
        </w:r>
      </w:hyperlink>
      <w:r w:rsidRPr="009B3DCA">
        <w:rPr>
          <w:rFonts w:ascii="Times New Roman" w:eastAsia="Times New Roman" w:hAnsi="Times New Roman" w:cs="Times New Roman"/>
          <w:sz w:val="24"/>
          <w:szCs w:val="24"/>
          <w:lang w:eastAsia="ru-RU"/>
        </w:rPr>
        <w:t xml:space="preserve"> результатов освоения основной образовательной программы дошкольного образования</w:t>
      </w:r>
      <w:r>
        <w:rPr>
          <w:rFonts w:ascii="Times New Roman" w:eastAsia="Times New Roman" w:hAnsi="Times New Roman" w:cs="Times New Roman"/>
          <w:sz w:val="24"/>
          <w:szCs w:val="24"/>
          <w:lang w:eastAsia="ru-RU"/>
        </w:rPr>
        <w:t>, обеспечивать</w:t>
      </w:r>
      <w:r w:rsidRPr="0009090F">
        <w:rPr>
          <w:rFonts w:ascii="Times New Roman" w:eastAsia="Times New Roman" w:hAnsi="Times New Roman" w:cs="Times New Roman"/>
          <w:sz w:val="24"/>
          <w:szCs w:val="24"/>
          <w:lang w:eastAsia="ru-RU"/>
        </w:rPr>
        <w:t xml:space="preserve"> материально-технические условия, позволяющие достичь обозначенные ею</w:t>
      </w:r>
      <w:r w:rsidR="00DB44D9">
        <w:rPr>
          <w:rFonts w:ascii="Times New Roman" w:eastAsia="Times New Roman" w:hAnsi="Times New Roman" w:cs="Times New Roman"/>
          <w:sz w:val="24"/>
          <w:szCs w:val="24"/>
          <w:lang w:eastAsia="ru-RU"/>
        </w:rPr>
        <w:t xml:space="preserve"> цели и выполнить задачи, созда</w:t>
      </w:r>
      <w:r w:rsidRPr="0009090F">
        <w:rPr>
          <w:rFonts w:ascii="Times New Roman" w:eastAsia="Times New Roman" w:hAnsi="Times New Roman" w:cs="Times New Roman"/>
          <w:sz w:val="24"/>
          <w:szCs w:val="24"/>
          <w:lang w:eastAsia="ru-RU"/>
        </w:rPr>
        <w:t>т</w:t>
      </w:r>
      <w:r w:rsidR="00DB44D9">
        <w:rPr>
          <w:rFonts w:ascii="Times New Roman" w:eastAsia="Times New Roman" w:hAnsi="Times New Roman" w:cs="Times New Roman"/>
          <w:sz w:val="24"/>
          <w:szCs w:val="24"/>
          <w:lang w:eastAsia="ru-RU"/>
        </w:rPr>
        <w:t>ь</w:t>
      </w:r>
      <w:r w:rsidRPr="0009090F">
        <w:rPr>
          <w:rFonts w:ascii="Times New Roman" w:eastAsia="Times New Roman" w:hAnsi="Times New Roman" w:cs="Times New Roman"/>
          <w:sz w:val="24"/>
          <w:szCs w:val="24"/>
          <w:lang w:eastAsia="ru-RU"/>
        </w:rPr>
        <w:t xml:space="preserve"> материально-технические условия, обеспечивающие:</w:t>
      </w:r>
    </w:p>
    <w:p w14:paraId="1CE149C1" w14:textId="77777777" w:rsidR="00DB44D9" w:rsidRDefault="0009090F" w:rsidP="009E7731">
      <w:pPr>
        <w:numPr>
          <w:ilvl w:val="0"/>
          <w:numId w:val="33"/>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возможность достижения дошкольниками с ТНР целев</w:t>
      </w:r>
      <w:r w:rsidR="00DB44D9">
        <w:rPr>
          <w:rFonts w:ascii="Times New Roman" w:eastAsia="Times New Roman" w:hAnsi="Times New Roman" w:cs="Times New Roman"/>
          <w:sz w:val="24"/>
          <w:szCs w:val="24"/>
          <w:lang w:eastAsia="ru-RU"/>
        </w:rPr>
        <w:t>ых ориентиров освоения А</w:t>
      </w:r>
      <w:r w:rsidRPr="0009090F">
        <w:rPr>
          <w:rFonts w:ascii="Times New Roman" w:eastAsia="Times New Roman" w:hAnsi="Times New Roman" w:cs="Times New Roman"/>
          <w:sz w:val="24"/>
          <w:szCs w:val="24"/>
          <w:lang w:eastAsia="ru-RU"/>
        </w:rPr>
        <w:t>ОП</w:t>
      </w:r>
      <w:r w:rsidR="00DB44D9">
        <w:rPr>
          <w:rFonts w:ascii="Times New Roman" w:eastAsia="Times New Roman" w:hAnsi="Times New Roman" w:cs="Times New Roman"/>
          <w:sz w:val="24"/>
          <w:szCs w:val="24"/>
          <w:lang w:eastAsia="ru-RU"/>
        </w:rPr>
        <w:t xml:space="preserve"> ДО</w:t>
      </w:r>
      <w:r w:rsidRPr="0009090F">
        <w:rPr>
          <w:rFonts w:ascii="Times New Roman" w:eastAsia="Times New Roman" w:hAnsi="Times New Roman" w:cs="Times New Roman"/>
          <w:sz w:val="24"/>
          <w:szCs w:val="24"/>
          <w:lang w:eastAsia="ru-RU"/>
        </w:rPr>
        <w:t>;</w:t>
      </w:r>
    </w:p>
    <w:p w14:paraId="09D72724" w14:textId="77777777" w:rsidR="0009090F" w:rsidRPr="0009090F" w:rsidRDefault="0009090F" w:rsidP="009E7731">
      <w:pPr>
        <w:numPr>
          <w:ilvl w:val="0"/>
          <w:numId w:val="33"/>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выполнение требований санитарно-эпидемиологических правил и нормативов к:</w:t>
      </w:r>
    </w:p>
    <w:p w14:paraId="1E054222" w14:textId="77777777"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оборудованию и содержанию территории и помещениям;</w:t>
      </w:r>
    </w:p>
    <w:p w14:paraId="4AC6D2B7" w14:textId="77777777"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естественному и искусственному освещению помещений;</w:t>
      </w:r>
    </w:p>
    <w:p w14:paraId="488E9171" w14:textId="77777777"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отоплению и вентиляции;</w:t>
      </w:r>
    </w:p>
    <w:p w14:paraId="206E8986" w14:textId="77777777"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водоснабжению и канализации;</w:t>
      </w:r>
    </w:p>
    <w:p w14:paraId="4B9E9B9E" w14:textId="77777777"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организации питания;</w:t>
      </w:r>
    </w:p>
    <w:p w14:paraId="1EC4D03F" w14:textId="77777777"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медицинскому обеспечению;</w:t>
      </w:r>
    </w:p>
    <w:p w14:paraId="7F75BE2D" w14:textId="77777777"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организации режима дня;</w:t>
      </w:r>
    </w:p>
    <w:p w14:paraId="630DB483" w14:textId="77777777"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организации физического воспитания;</w:t>
      </w:r>
    </w:p>
    <w:p w14:paraId="1FD302A6" w14:textId="77777777"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личной гигиене персонала;</w:t>
      </w:r>
    </w:p>
    <w:p w14:paraId="7D1953D9" w14:textId="77777777"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пожарной безопасности и электробезопасности;</w:t>
      </w:r>
    </w:p>
    <w:p w14:paraId="4FB298DA" w14:textId="77777777"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охране здоровья воспитанников и охране труда работников Организации;</w:t>
      </w:r>
    </w:p>
    <w:p w14:paraId="119EC820" w14:textId="77777777" w:rsidR="0009090F" w:rsidRPr="0009090F" w:rsidRDefault="0009090F" w:rsidP="00FA4443">
      <w:pPr>
        <w:numPr>
          <w:ilvl w:val="0"/>
          <w:numId w:val="239"/>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возможность для беспрепятственного доступа дошкольников с ТНР</w:t>
      </w:r>
      <w:r w:rsidR="00DB44D9">
        <w:rPr>
          <w:rFonts w:ascii="Times New Roman" w:eastAsia="Times New Roman" w:hAnsi="Times New Roman" w:cs="Times New Roman"/>
          <w:sz w:val="24"/>
          <w:szCs w:val="24"/>
          <w:lang w:eastAsia="ru-RU"/>
        </w:rPr>
        <w:t>, в т.</w:t>
      </w:r>
      <w:r w:rsidRPr="0009090F">
        <w:rPr>
          <w:rFonts w:ascii="Times New Roman" w:eastAsia="Times New Roman" w:hAnsi="Times New Roman" w:cs="Times New Roman"/>
          <w:sz w:val="24"/>
          <w:szCs w:val="24"/>
          <w:lang w:eastAsia="ru-RU"/>
        </w:rPr>
        <w:t>ч. детей-инвалидов, к объектам инфраструктуры организации, осуществляющей образовательную деятельность.</w:t>
      </w:r>
    </w:p>
    <w:p w14:paraId="137040CE" w14:textId="77777777" w:rsidR="0009090F" w:rsidRPr="0009090F" w:rsidRDefault="0009090F" w:rsidP="0009090F">
      <w:pPr>
        <w:spacing w:after="0" w:line="240" w:lineRule="auto"/>
        <w:ind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lastRenderedPageBreak/>
        <w:t xml:space="preserve">Организация </w:t>
      </w:r>
      <w:r w:rsidR="00DB44D9">
        <w:rPr>
          <w:rFonts w:ascii="Times New Roman" w:eastAsia="Times New Roman" w:hAnsi="Times New Roman" w:cs="Times New Roman"/>
          <w:sz w:val="24"/>
          <w:szCs w:val="24"/>
          <w:lang w:eastAsia="ru-RU"/>
        </w:rPr>
        <w:t>должна име</w:t>
      </w:r>
      <w:r w:rsidRPr="0009090F">
        <w:rPr>
          <w:rFonts w:ascii="Times New Roman" w:eastAsia="Times New Roman" w:hAnsi="Times New Roman" w:cs="Times New Roman"/>
          <w:sz w:val="24"/>
          <w:szCs w:val="24"/>
          <w:lang w:eastAsia="ru-RU"/>
        </w:rPr>
        <w:t>т</w:t>
      </w:r>
      <w:r w:rsidR="00DB44D9">
        <w:rPr>
          <w:rFonts w:ascii="Times New Roman" w:eastAsia="Times New Roman" w:hAnsi="Times New Roman" w:cs="Times New Roman"/>
          <w:sz w:val="24"/>
          <w:szCs w:val="24"/>
          <w:lang w:eastAsia="ru-RU"/>
        </w:rPr>
        <w:t xml:space="preserve">ь </w:t>
      </w:r>
      <w:r w:rsidRPr="0009090F">
        <w:rPr>
          <w:rFonts w:ascii="Times New Roman" w:eastAsia="Times New Roman" w:hAnsi="Times New Roman" w:cs="Times New Roman"/>
          <w:sz w:val="24"/>
          <w:szCs w:val="24"/>
          <w:lang w:eastAsia="ru-RU"/>
        </w:rPr>
        <w:t>необходимое для всех видов образовательной деятельности</w:t>
      </w:r>
      <w:r w:rsidR="00DB44D9">
        <w:rPr>
          <w:rFonts w:ascii="Times New Roman" w:eastAsia="Times New Roman" w:hAnsi="Times New Roman" w:cs="Times New Roman"/>
          <w:sz w:val="24"/>
          <w:szCs w:val="24"/>
          <w:lang w:eastAsia="ru-RU"/>
        </w:rPr>
        <w:t xml:space="preserve"> обучающихся</w:t>
      </w:r>
      <w:r w:rsidRPr="0009090F">
        <w:rPr>
          <w:rFonts w:ascii="Times New Roman" w:eastAsia="Times New Roman" w:hAnsi="Times New Roman" w:cs="Times New Roman"/>
          <w:sz w:val="24"/>
          <w:szCs w:val="24"/>
          <w:lang w:eastAsia="ru-RU"/>
        </w:rPr>
        <w:t xml:space="preserve"> с ТНР, педагогической, административной и хозяйственной деятельности оснащение и оборудование:</w:t>
      </w:r>
    </w:p>
    <w:p w14:paraId="5472D5C2" w14:textId="77777777" w:rsidR="00DB44D9" w:rsidRDefault="0009090F" w:rsidP="00FA4443">
      <w:pPr>
        <w:numPr>
          <w:ilvl w:val="0"/>
          <w:numId w:val="239"/>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учебно-методичес</w:t>
      </w:r>
      <w:r w:rsidR="00DB44D9">
        <w:rPr>
          <w:rFonts w:ascii="Times New Roman" w:eastAsia="Times New Roman" w:hAnsi="Times New Roman" w:cs="Times New Roman"/>
          <w:sz w:val="24"/>
          <w:szCs w:val="24"/>
          <w:lang w:eastAsia="ru-RU"/>
        </w:rPr>
        <w:t>кий комплект для реализации АО</w:t>
      </w:r>
      <w:r w:rsidRPr="0009090F">
        <w:rPr>
          <w:rFonts w:ascii="Times New Roman" w:eastAsia="Times New Roman" w:hAnsi="Times New Roman" w:cs="Times New Roman"/>
          <w:sz w:val="24"/>
          <w:szCs w:val="24"/>
          <w:lang w:eastAsia="ru-RU"/>
        </w:rPr>
        <w:t>П</w:t>
      </w:r>
      <w:r w:rsidR="00DB44D9">
        <w:rPr>
          <w:rFonts w:ascii="Times New Roman" w:eastAsia="Times New Roman" w:hAnsi="Times New Roman" w:cs="Times New Roman"/>
          <w:sz w:val="24"/>
          <w:szCs w:val="24"/>
          <w:lang w:eastAsia="ru-RU"/>
        </w:rPr>
        <w:t xml:space="preserve"> ДО</w:t>
      </w:r>
      <w:r w:rsidRPr="0009090F">
        <w:rPr>
          <w:rFonts w:ascii="Times New Roman" w:eastAsia="Times New Roman" w:hAnsi="Times New Roman" w:cs="Times New Roman"/>
          <w:sz w:val="24"/>
          <w:szCs w:val="24"/>
          <w:lang w:eastAsia="ru-RU"/>
        </w:rPr>
        <w:t xml:space="preserve"> (в т. ч. комплект различных развивающих игр)</w:t>
      </w:r>
      <w:r w:rsidR="00DB44D9">
        <w:rPr>
          <w:rFonts w:ascii="Times New Roman" w:eastAsia="Times New Roman" w:hAnsi="Times New Roman" w:cs="Times New Roman"/>
          <w:sz w:val="24"/>
          <w:szCs w:val="24"/>
          <w:lang w:eastAsia="ru-RU"/>
        </w:rPr>
        <w:t>;</w:t>
      </w:r>
    </w:p>
    <w:p w14:paraId="547F52C9" w14:textId="77777777" w:rsidR="00DB44D9" w:rsidRDefault="0009090F" w:rsidP="00FA4443">
      <w:pPr>
        <w:numPr>
          <w:ilvl w:val="0"/>
          <w:numId w:val="239"/>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ТНР с участием взрослых и других детей</w:t>
      </w:r>
      <w:r w:rsidR="00DB44D9">
        <w:rPr>
          <w:rFonts w:ascii="Times New Roman" w:eastAsia="Times New Roman" w:hAnsi="Times New Roman" w:cs="Times New Roman"/>
          <w:sz w:val="24"/>
          <w:szCs w:val="24"/>
          <w:lang w:eastAsia="ru-RU"/>
        </w:rPr>
        <w:t>;</w:t>
      </w:r>
    </w:p>
    <w:p w14:paraId="3397C4A8" w14:textId="77777777" w:rsidR="006B4F00" w:rsidRDefault="006B4F00" w:rsidP="00FA4443">
      <w:pPr>
        <w:numPr>
          <w:ilvl w:val="0"/>
          <w:numId w:val="239"/>
        </w:numPr>
        <w:spacing w:after="0" w:line="240" w:lineRule="auto"/>
        <w:ind w:left="426" w:hanging="284"/>
        <w:jc w:val="both"/>
        <w:rPr>
          <w:rFonts w:ascii="Times New Roman" w:eastAsia="Times New Roman" w:hAnsi="Times New Roman" w:cs="Times New Roman"/>
          <w:sz w:val="24"/>
          <w:szCs w:val="24"/>
          <w:lang w:eastAsia="ru-RU"/>
        </w:rPr>
      </w:pPr>
      <w:r w:rsidRPr="00AB1575">
        <w:rPr>
          <w:rFonts w:ascii="Times New Roman" w:eastAsia="Times New Roman" w:hAnsi="Times New Roman" w:cs="Times New Roman"/>
          <w:sz w:val="24"/>
          <w:szCs w:val="24"/>
          <w:lang w:eastAsia="ru-RU"/>
        </w:rPr>
        <w:t>оснащение</w:t>
      </w:r>
      <w:r>
        <w:rPr>
          <w:rFonts w:ascii="Times New Roman" w:eastAsia="Times New Roman" w:hAnsi="Times New Roman" w:cs="Times New Roman"/>
          <w:color w:val="FF0000"/>
          <w:sz w:val="24"/>
          <w:szCs w:val="24"/>
          <w:lang w:eastAsia="ru-RU"/>
        </w:rPr>
        <w:t xml:space="preserve"> </w:t>
      </w:r>
      <w:r w:rsidRPr="00AA45D9">
        <w:rPr>
          <w:rFonts w:ascii="Times New Roman" w:eastAsia="Times New Roman" w:hAnsi="Times New Roman" w:cs="Times New Roman"/>
          <w:lang w:eastAsia="ru-RU"/>
        </w:rPr>
        <w:t>ППРОС</w:t>
      </w:r>
      <w:r w:rsidR="0009090F" w:rsidRPr="0009090F">
        <w:rPr>
          <w:rFonts w:ascii="Times New Roman" w:eastAsia="Times New Roman" w:hAnsi="Times New Roman" w:cs="Times New Roman"/>
          <w:sz w:val="24"/>
          <w:szCs w:val="24"/>
          <w:lang w:eastAsia="ru-RU"/>
        </w:rPr>
        <w:t xml:space="preserve">, </w:t>
      </w:r>
      <w:proofErr w:type="gramStart"/>
      <w:r w:rsidR="0009090F" w:rsidRPr="0009090F">
        <w:rPr>
          <w:rFonts w:ascii="Times New Roman" w:eastAsia="Times New Roman" w:hAnsi="Times New Roman" w:cs="Times New Roman"/>
          <w:sz w:val="24"/>
          <w:szCs w:val="24"/>
          <w:lang w:eastAsia="ru-RU"/>
        </w:rPr>
        <w:t>включающей</w:t>
      </w:r>
      <w:proofErr w:type="gramEnd"/>
      <w:r w:rsidR="0009090F" w:rsidRPr="0009090F">
        <w:rPr>
          <w:rFonts w:ascii="Times New Roman" w:eastAsia="Times New Roman" w:hAnsi="Times New Roman" w:cs="Times New Roman"/>
          <w:sz w:val="24"/>
          <w:szCs w:val="24"/>
          <w:lang w:eastAsia="ru-RU"/>
        </w:rPr>
        <w:t xml:space="preserve"> средства образова</w:t>
      </w:r>
      <w:r>
        <w:rPr>
          <w:rFonts w:ascii="Times New Roman" w:eastAsia="Times New Roman" w:hAnsi="Times New Roman" w:cs="Times New Roman"/>
          <w:sz w:val="24"/>
          <w:szCs w:val="24"/>
          <w:lang w:eastAsia="ru-RU"/>
        </w:rPr>
        <w:t>ния и воспитания, подобранные в </w:t>
      </w:r>
      <w:r w:rsidR="0009090F" w:rsidRPr="0009090F">
        <w:rPr>
          <w:rFonts w:ascii="Times New Roman" w:eastAsia="Times New Roman" w:hAnsi="Times New Roman" w:cs="Times New Roman"/>
          <w:sz w:val="24"/>
          <w:szCs w:val="24"/>
          <w:lang w:eastAsia="ru-RU"/>
        </w:rPr>
        <w:t>соответствии с возрастными и индивидуальными особенностями детей дошкольного возраста с ТНР;</w:t>
      </w:r>
    </w:p>
    <w:p w14:paraId="6060407D" w14:textId="77777777" w:rsidR="0009090F" w:rsidRPr="0009090F" w:rsidRDefault="0009090F" w:rsidP="00FA4443">
      <w:pPr>
        <w:numPr>
          <w:ilvl w:val="0"/>
          <w:numId w:val="239"/>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мебель, техническое оборудование, спортивный и хозяйственный инвентарь, инвентарь для художественного творчества, музыкальные инструменты.</w:t>
      </w:r>
    </w:p>
    <w:p w14:paraId="6796E4FB" w14:textId="77777777" w:rsidR="0009090F" w:rsidRPr="0009090F" w:rsidRDefault="0009090F" w:rsidP="0009090F">
      <w:pPr>
        <w:spacing w:after="0" w:line="240" w:lineRule="auto"/>
        <w:ind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Программа предусматривает необходимость в специальном оснащении и оборудовании для организации образовательного процесса с детьми с ТНР.</w:t>
      </w:r>
    </w:p>
    <w:p w14:paraId="22DB6EC4" w14:textId="77777777" w:rsidR="0009090F" w:rsidRPr="0009090F" w:rsidRDefault="006B4F00" w:rsidP="0009090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9090F" w:rsidRPr="0009090F">
        <w:rPr>
          <w:rFonts w:ascii="Times New Roman" w:eastAsia="Times New Roman" w:hAnsi="Times New Roman" w:cs="Times New Roman"/>
          <w:sz w:val="24"/>
          <w:szCs w:val="24"/>
          <w:lang w:eastAsia="ru-RU"/>
        </w:rPr>
        <w:t xml:space="preserve">ОП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w:t>
      </w:r>
      <w:r w:rsidR="0009090F" w:rsidRPr="0009090F">
        <w:rPr>
          <w:rFonts w:ascii="Times New Roman" w:eastAsia="Times New Roman" w:hAnsi="Times New Roman" w:cs="Times New Roman"/>
          <w:sz w:val="24"/>
          <w:szCs w:val="24"/>
          <w:lang w:eastAsia="ru-RU"/>
        </w:rPr>
        <w:t xml:space="preserve">предусмотрено также </w:t>
      </w:r>
      <w:proofErr w:type="gramStart"/>
      <w:r w:rsidR="0009090F" w:rsidRPr="0009090F">
        <w:rPr>
          <w:rFonts w:ascii="Times New Roman" w:eastAsia="Times New Roman" w:hAnsi="Times New Roman" w:cs="Times New Roman"/>
          <w:sz w:val="24"/>
          <w:szCs w:val="24"/>
          <w:lang w:eastAsia="ru-RU"/>
        </w:rPr>
        <w:t>использование</w:t>
      </w:r>
      <w:proofErr w:type="gramEnd"/>
      <w:r w:rsidR="0009090F" w:rsidRPr="0009090F">
        <w:rPr>
          <w:rFonts w:ascii="Times New Roman" w:eastAsia="Times New Roman" w:hAnsi="Times New Roman" w:cs="Times New Roman"/>
          <w:sz w:val="24"/>
          <w:szCs w:val="24"/>
          <w:lang w:eastAsia="ru-RU"/>
        </w:rPr>
        <w:t xml:space="preserve"> обновляемых</w:t>
      </w:r>
      <w:r>
        <w:rPr>
          <w:rFonts w:ascii="Times New Roman" w:eastAsia="Times New Roman" w:hAnsi="Times New Roman" w:cs="Times New Roman"/>
          <w:sz w:val="24"/>
          <w:szCs w:val="24"/>
          <w:lang w:eastAsia="ru-RU"/>
        </w:rPr>
        <w:t xml:space="preserve"> образовательных ресурсов, в т.</w:t>
      </w:r>
      <w:r w:rsidR="0009090F" w:rsidRPr="0009090F">
        <w:rPr>
          <w:rFonts w:ascii="Times New Roman" w:eastAsia="Times New Roman" w:hAnsi="Times New Roman" w:cs="Times New Roman"/>
          <w:sz w:val="24"/>
          <w:szCs w:val="24"/>
          <w:lang w:eastAsia="ru-RU"/>
        </w:rPr>
        <w:t xml:space="preserve">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w:t>
      </w:r>
      <w:r>
        <w:rPr>
          <w:rFonts w:ascii="Times New Roman" w:eastAsia="Times New Roman" w:hAnsi="Times New Roman" w:cs="Times New Roman"/>
          <w:sz w:val="24"/>
          <w:szCs w:val="24"/>
          <w:lang w:eastAsia="ru-RU"/>
        </w:rPr>
        <w:t>оборудования, услуг связи, в т.</w:t>
      </w:r>
      <w:r w:rsidR="0009090F" w:rsidRPr="0009090F">
        <w:rPr>
          <w:rFonts w:ascii="Times New Roman" w:eastAsia="Times New Roman" w:hAnsi="Times New Roman" w:cs="Times New Roman"/>
          <w:sz w:val="24"/>
          <w:szCs w:val="24"/>
          <w:lang w:eastAsia="ru-RU"/>
        </w:rPr>
        <w:t>ч. информационно-телекоммуникационной сети Интернет.</w:t>
      </w:r>
    </w:p>
    <w:p w14:paraId="57351929" w14:textId="77777777" w:rsidR="008F15CF" w:rsidRDefault="008F15CF" w:rsidP="008F15CF">
      <w:pPr>
        <w:spacing w:after="0" w:line="240" w:lineRule="auto"/>
        <w:ind w:firstLine="709"/>
        <w:jc w:val="center"/>
        <w:rPr>
          <w:rFonts w:ascii="Times New Roman" w:hAnsi="Times New Roman" w:cs="Times New Roman"/>
          <w:b/>
          <w:sz w:val="24"/>
          <w:szCs w:val="24"/>
        </w:rPr>
      </w:pPr>
    </w:p>
    <w:p w14:paraId="2B13306F" w14:textId="77777777" w:rsidR="00BD74E4" w:rsidRDefault="00EB53EA" w:rsidP="008F15CF">
      <w:pPr>
        <w:spacing w:after="0" w:line="240" w:lineRule="auto"/>
        <w:ind w:firstLine="709"/>
        <w:jc w:val="center"/>
        <w:rPr>
          <w:rFonts w:ascii="Times New Roman" w:hAnsi="Times New Roman" w:cs="Times New Roman"/>
          <w:b/>
          <w:sz w:val="24"/>
          <w:szCs w:val="24"/>
        </w:rPr>
      </w:pPr>
      <w:r w:rsidRPr="000620F8">
        <w:rPr>
          <w:rFonts w:ascii="Times New Roman" w:hAnsi="Times New Roman" w:cs="Times New Roman"/>
          <w:b/>
          <w:sz w:val="24"/>
          <w:szCs w:val="24"/>
        </w:rPr>
        <w:t>3</w:t>
      </w:r>
      <w:r w:rsidR="00BD74E4">
        <w:rPr>
          <w:rFonts w:ascii="Times New Roman" w:hAnsi="Times New Roman" w:cs="Times New Roman"/>
          <w:b/>
          <w:sz w:val="24"/>
          <w:szCs w:val="24"/>
        </w:rPr>
        <w:t xml:space="preserve">.4.1. </w:t>
      </w:r>
      <w:r w:rsidR="008F15CF" w:rsidRPr="00407661">
        <w:rPr>
          <w:rFonts w:ascii="Times New Roman" w:hAnsi="Times New Roman" w:cs="Times New Roman"/>
          <w:b/>
          <w:sz w:val="24"/>
          <w:szCs w:val="24"/>
        </w:rPr>
        <w:t xml:space="preserve">Комплектация учебно-методических материалов </w:t>
      </w:r>
    </w:p>
    <w:p w14:paraId="1A35D371" w14:textId="77777777" w:rsidR="008F15CF" w:rsidRPr="00E5545C" w:rsidRDefault="008F15CF" w:rsidP="00E5545C">
      <w:pPr>
        <w:spacing w:after="0" w:line="240" w:lineRule="auto"/>
        <w:ind w:firstLine="709"/>
        <w:jc w:val="center"/>
        <w:rPr>
          <w:rFonts w:ascii="Times New Roman" w:hAnsi="Times New Roman" w:cs="Times New Roman"/>
          <w:b/>
          <w:sz w:val="24"/>
          <w:szCs w:val="24"/>
        </w:rPr>
      </w:pPr>
      <w:r w:rsidRPr="00407661">
        <w:rPr>
          <w:rFonts w:ascii="Times New Roman" w:hAnsi="Times New Roman" w:cs="Times New Roman"/>
          <w:b/>
          <w:sz w:val="24"/>
          <w:szCs w:val="24"/>
        </w:rPr>
        <w:t>в целях реали</w:t>
      </w:r>
      <w:r w:rsidR="00E5545C">
        <w:rPr>
          <w:rFonts w:ascii="Times New Roman" w:hAnsi="Times New Roman" w:cs="Times New Roman"/>
          <w:b/>
          <w:sz w:val="24"/>
          <w:szCs w:val="24"/>
        </w:rPr>
        <w:t>зации АОП ДО</w:t>
      </w:r>
    </w:p>
    <w:p w14:paraId="1DFD439C" w14:textId="77777777" w:rsidR="008F15CF" w:rsidRDefault="008F15CF" w:rsidP="008F15CF">
      <w:pPr>
        <w:spacing w:after="0" w:line="240" w:lineRule="auto"/>
        <w:ind w:firstLine="709"/>
        <w:jc w:val="both"/>
        <w:rPr>
          <w:rFonts w:ascii="Times New Roman" w:hAnsi="Times New Roman" w:cs="Times New Roman"/>
          <w:sz w:val="24"/>
          <w:szCs w:val="24"/>
        </w:rPr>
      </w:pPr>
      <w:r w:rsidRPr="00407661">
        <w:rPr>
          <w:rFonts w:ascii="Times New Roman" w:hAnsi="Times New Roman" w:cs="Times New Roman"/>
          <w:sz w:val="24"/>
          <w:szCs w:val="24"/>
        </w:rPr>
        <w:t xml:space="preserve"> Согласно положениям ФГ</w:t>
      </w:r>
      <w:r w:rsidR="002B011B">
        <w:rPr>
          <w:rFonts w:ascii="Times New Roman" w:hAnsi="Times New Roman" w:cs="Times New Roman"/>
          <w:sz w:val="24"/>
          <w:szCs w:val="24"/>
        </w:rPr>
        <w:t>ОС ДО,</w:t>
      </w:r>
      <w:r>
        <w:rPr>
          <w:rFonts w:ascii="Times New Roman" w:hAnsi="Times New Roman" w:cs="Times New Roman"/>
          <w:sz w:val="24"/>
          <w:szCs w:val="24"/>
        </w:rPr>
        <w:t xml:space="preserve"> АОП ДО</w:t>
      </w:r>
      <w:r w:rsidRPr="00407661">
        <w:rPr>
          <w:rFonts w:ascii="Times New Roman" w:hAnsi="Times New Roman" w:cs="Times New Roman"/>
          <w:sz w:val="24"/>
          <w:szCs w:val="24"/>
        </w:rPr>
        <w:t xml:space="preserve"> состоит из обязательной части, соответствующей Ф</w:t>
      </w:r>
      <w:r>
        <w:rPr>
          <w:rFonts w:ascii="Times New Roman" w:hAnsi="Times New Roman" w:cs="Times New Roman"/>
          <w:sz w:val="24"/>
          <w:szCs w:val="24"/>
        </w:rPr>
        <w:t>А</w:t>
      </w:r>
      <w:r w:rsidRPr="00407661">
        <w:rPr>
          <w:rFonts w:ascii="Times New Roman" w:hAnsi="Times New Roman" w:cs="Times New Roman"/>
          <w:sz w:val="24"/>
          <w:szCs w:val="24"/>
        </w:rPr>
        <w:t>ОП ДО и части, формируемой участниками образовательных отношений. Обе части являются взаимодополняющими и необходимыми с точки зр</w:t>
      </w:r>
      <w:r>
        <w:rPr>
          <w:rFonts w:ascii="Times New Roman" w:hAnsi="Times New Roman" w:cs="Times New Roman"/>
          <w:sz w:val="24"/>
          <w:szCs w:val="24"/>
        </w:rPr>
        <w:t>ения реализации требований ФГОС ДО</w:t>
      </w:r>
      <w:r>
        <w:rPr>
          <w:rStyle w:val="a7"/>
          <w:rFonts w:ascii="Times New Roman" w:hAnsi="Times New Roman" w:cs="Times New Roman"/>
          <w:sz w:val="24"/>
          <w:szCs w:val="24"/>
        </w:rPr>
        <w:footnoteReference w:id="9"/>
      </w:r>
      <w:r w:rsidRPr="00407661">
        <w:rPr>
          <w:rFonts w:ascii="Times New Roman" w:hAnsi="Times New Roman" w:cs="Times New Roman"/>
          <w:sz w:val="24"/>
          <w:szCs w:val="24"/>
        </w:rPr>
        <w:t xml:space="preserve">. </w:t>
      </w:r>
    </w:p>
    <w:p w14:paraId="18177BEF" w14:textId="77777777" w:rsidR="008F15CF" w:rsidRDefault="008F15CF" w:rsidP="008F15CF">
      <w:pPr>
        <w:spacing w:after="0" w:line="240" w:lineRule="auto"/>
        <w:ind w:firstLine="709"/>
        <w:jc w:val="both"/>
        <w:rPr>
          <w:rFonts w:ascii="Times New Roman" w:hAnsi="Times New Roman" w:cs="Times New Roman"/>
          <w:sz w:val="24"/>
          <w:szCs w:val="24"/>
        </w:rPr>
      </w:pPr>
      <w:r w:rsidRPr="00407661">
        <w:rPr>
          <w:rFonts w:ascii="Times New Roman" w:hAnsi="Times New Roman" w:cs="Times New Roman"/>
          <w:sz w:val="24"/>
          <w:szCs w:val="24"/>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 «Социально-коммуникативное развитие», «Познавательное развитие», «Речевое развитие», «Художественно-эстетическое раз</w:t>
      </w:r>
      <w:r>
        <w:rPr>
          <w:rFonts w:ascii="Times New Roman" w:hAnsi="Times New Roman" w:cs="Times New Roman"/>
          <w:sz w:val="24"/>
          <w:szCs w:val="24"/>
        </w:rPr>
        <w:t>витие» и «Физическое развитие»</w:t>
      </w:r>
      <w:r>
        <w:rPr>
          <w:rStyle w:val="a7"/>
          <w:rFonts w:ascii="Times New Roman" w:hAnsi="Times New Roman" w:cs="Times New Roman"/>
          <w:sz w:val="24"/>
          <w:szCs w:val="24"/>
        </w:rPr>
        <w:footnoteReference w:id="10"/>
      </w:r>
      <w:r>
        <w:rPr>
          <w:rFonts w:ascii="Times New Roman" w:hAnsi="Times New Roman" w:cs="Times New Roman"/>
          <w:sz w:val="24"/>
          <w:szCs w:val="24"/>
        </w:rPr>
        <w:t>. Данное положение ФГОС </w:t>
      </w:r>
      <w:r w:rsidRPr="00407661">
        <w:rPr>
          <w:rFonts w:ascii="Times New Roman" w:hAnsi="Times New Roman" w:cs="Times New Roman"/>
          <w:sz w:val="24"/>
          <w:szCs w:val="24"/>
        </w:rPr>
        <w:t>ДО определяет актуальность принципа интеграции обр</w:t>
      </w:r>
      <w:r>
        <w:rPr>
          <w:rFonts w:ascii="Times New Roman" w:hAnsi="Times New Roman" w:cs="Times New Roman"/>
          <w:sz w:val="24"/>
          <w:szCs w:val="24"/>
        </w:rPr>
        <w:t>азовательных областей и реализации комплексно-</w:t>
      </w:r>
      <w:r w:rsidRPr="00407661">
        <w:rPr>
          <w:rFonts w:ascii="Times New Roman" w:hAnsi="Times New Roman" w:cs="Times New Roman"/>
          <w:sz w:val="24"/>
          <w:szCs w:val="24"/>
        </w:rPr>
        <w:t>тематического подхода к организации образовательного процесса. При комплектации учебно-методи</w:t>
      </w:r>
      <w:r>
        <w:rPr>
          <w:rFonts w:ascii="Times New Roman" w:hAnsi="Times New Roman" w:cs="Times New Roman"/>
          <w:sz w:val="24"/>
          <w:szCs w:val="24"/>
        </w:rPr>
        <w:t>ческих материалов за основу берё</w:t>
      </w:r>
      <w:r w:rsidRPr="00407661">
        <w:rPr>
          <w:rFonts w:ascii="Times New Roman" w:hAnsi="Times New Roman" w:cs="Times New Roman"/>
          <w:sz w:val="24"/>
          <w:szCs w:val="24"/>
        </w:rPr>
        <w:t>тся Ф</w:t>
      </w:r>
      <w:r>
        <w:rPr>
          <w:rFonts w:ascii="Times New Roman" w:hAnsi="Times New Roman" w:cs="Times New Roman"/>
          <w:sz w:val="24"/>
          <w:szCs w:val="24"/>
        </w:rPr>
        <w:t>АОП </w:t>
      </w:r>
      <w:r w:rsidRPr="00407661">
        <w:rPr>
          <w:rFonts w:ascii="Times New Roman" w:hAnsi="Times New Roman" w:cs="Times New Roman"/>
          <w:sz w:val="24"/>
          <w:szCs w:val="24"/>
        </w:rPr>
        <w:t>ДО, предусматривающая реализацию всех пяти на</w:t>
      </w:r>
      <w:r>
        <w:rPr>
          <w:rFonts w:ascii="Times New Roman" w:hAnsi="Times New Roman" w:cs="Times New Roman"/>
          <w:sz w:val="24"/>
          <w:szCs w:val="24"/>
        </w:rPr>
        <w:t xml:space="preserve">правлений развития детей </w:t>
      </w:r>
      <w:r w:rsidRPr="00407661">
        <w:rPr>
          <w:rFonts w:ascii="Times New Roman" w:hAnsi="Times New Roman" w:cs="Times New Roman"/>
          <w:sz w:val="24"/>
          <w:szCs w:val="24"/>
        </w:rPr>
        <w:t>дошкольно</w:t>
      </w:r>
      <w:r>
        <w:rPr>
          <w:rFonts w:ascii="Times New Roman" w:hAnsi="Times New Roman" w:cs="Times New Roman"/>
          <w:sz w:val="24"/>
          <w:szCs w:val="24"/>
        </w:rPr>
        <w:t>го возрастов. В комплект учебно-</w:t>
      </w:r>
      <w:r w:rsidRPr="00407661">
        <w:rPr>
          <w:rFonts w:ascii="Times New Roman" w:hAnsi="Times New Roman" w:cs="Times New Roman"/>
          <w:sz w:val="24"/>
          <w:szCs w:val="24"/>
        </w:rPr>
        <w:t>методических материалов включаются пособия для организации образовательно</w:t>
      </w:r>
      <w:r>
        <w:rPr>
          <w:rFonts w:ascii="Times New Roman" w:hAnsi="Times New Roman" w:cs="Times New Roman"/>
          <w:sz w:val="24"/>
          <w:szCs w:val="24"/>
        </w:rPr>
        <w:t xml:space="preserve">го процесса для </w:t>
      </w:r>
      <w:r w:rsidRPr="00407661">
        <w:rPr>
          <w:rFonts w:ascii="Times New Roman" w:hAnsi="Times New Roman" w:cs="Times New Roman"/>
          <w:sz w:val="24"/>
          <w:szCs w:val="24"/>
        </w:rPr>
        <w:t xml:space="preserve">групп </w:t>
      </w:r>
      <w:r>
        <w:rPr>
          <w:rFonts w:ascii="Times New Roman" w:hAnsi="Times New Roman" w:cs="Times New Roman"/>
          <w:sz w:val="24"/>
          <w:szCs w:val="24"/>
        </w:rPr>
        <w:t>компенсирующей и комбинированной направленности для детей с ТНР (от 4</w:t>
      </w:r>
      <w:r w:rsidRPr="00407661">
        <w:rPr>
          <w:rFonts w:ascii="Times New Roman" w:hAnsi="Times New Roman" w:cs="Times New Roman"/>
          <w:sz w:val="24"/>
          <w:szCs w:val="24"/>
        </w:rPr>
        <w:t xml:space="preserve"> до 8 лет) по всем образовательным областям, пособия по педагогической диагностике, а также рекомендации по тематическому планированию</w:t>
      </w:r>
      <w:r>
        <w:rPr>
          <w:rFonts w:ascii="Times New Roman" w:hAnsi="Times New Roman" w:cs="Times New Roman"/>
          <w:sz w:val="24"/>
          <w:szCs w:val="24"/>
        </w:rPr>
        <w:t xml:space="preserve"> образовательного процесса</w:t>
      </w:r>
      <w:r w:rsidRPr="00407661">
        <w:rPr>
          <w:rFonts w:ascii="Times New Roman" w:hAnsi="Times New Roman" w:cs="Times New Roman"/>
          <w:sz w:val="24"/>
          <w:szCs w:val="24"/>
        </w:rPr>
        <w:t xml:space="preserve">. </w:t>
      </w:r>
    </w:p>
    <w:p w14:paraId="57FA4582" w14:textId="77777777" w:rsidR="008F15CF" w:rsidRDefault="008F15CF" w:rsidP="008F15CF">
      <w:pPr>
        <w:spacing w:after="0" w:line="240" w:lineRule="auto"/>
        <w:ind w:firstLine="709"/>
        <w:jc w:val="both"/>
        <w:rPr>
          <w:rFonts w:ascii="Times New Roman" w:hAnsi="Times New Roman" w:cs="Times New Roman"/>
          <w:sz w:val="24"/>
          <w:szCs w:val="24"/>
        </w:rPr>
      </w:pPr>
      <w:r w:rsidRPr="00407661">
        <w:rPr>
          <w:rFonts w:ascii="Times New Roman" w:hAnsi="Times New Roman" w:cs="Times New Roman"/>
          <w:sz w:val="24"/>
          <w:szCs w:val="24"/>
        </w:rPr>
        <w:t>Учебно-методические материалы могут включать все виды учебных издан</w:t>
      </w:r>
      <w:r>
        <w:rPr>
          <w:rFonts w:ascii="Times New Roman" w:hAnsi="Times New Roman" w:cs="Times New Roman"/>
          <w:sz w:val="24"/>
          <w:szCs w:val="24"/>
        </w:rPr>
        <w:t>ий, обеспечивающие реализацию АОП </w:t>
      </w:r>
      <w:r w:rsidRPr="00407661">
        <w:rPr>
          <w:rFonts w:ascii="Times New Roman" w:hAnsi="Times New Roman" w:cs="Times New Roman"/>
          <w:sz w:val="24"/>
          <w:szCs w:val="24"/>
        </w:rPr>
        <w:t>ДО и созданные в соотве</w:t>
      </w:r>
      <w:r>
        <w:rPr>
          <w:rFonts w:ascii="Times New Roman" w:hAnsi="Times New Roman" w:cs="Times New Roman"/>
          <w:sz w:val="24"/>
          <w:szCs w:val="24"/>
        </w:rPr>
        <w:t xml:space="preserve">тствии с ГОСТ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7.0.60-2020</w:t>
      </w:r>
      <w:r>
        <w:rPr>
          <w:rStyle w:val="a7"/>
          <w:rFonts w:ascii="Times New Roman" w:hAnsi="Times New Roman" w:cs="Times New Roman"/>
          <w:sz w:val="24"/>
          <w:szCs w:val="24"/>
        </w:rPr>
        <w:footnoteReference w:id="11"/>
      </w:r>
      <w:r>
        <w:rPr>
          <w:rFonts w:ascii="Times New Roman" w:hAnsi="Times New Roman" w:cs="Times New Roman"/>
          <w:sz w:val="24"/>
          <w:szCs w:val="24"/>
        </w:rPr>
        <w:t>.</w:t>
      </w:r>
    </w:p>
    <w:p w14:paraId="37496338" w14:textId="77777777" w:rsidR="008F15CF" w:rsidRPr="001007B4" w:rsidRDefault="008F15CF" w:rsidP="008F15CF">
      <w:pPr>
        <w:spacing w:after="0" w:line="240" w:lineRule="auto"/>
        <w:ind w:firstLine="709"/>
        <w:jc w:val="both"/>
        <w:rPr>
          <w:rFonts w:ascii="Times New Roman" w:hAnsi="Times New Roman" w:cs="Times New Roman"/>
          <w:sz w:val="24"/>
          <w:szCs w:val="24"/>
        </w:rPr>
      </w:pPr>
      <w:r w:rsidRPr="00407661">
        <w:rPr>
          <w:rFonts w:ascii="Times New Roman" w:hAnsi="Times New Roman" w:cs="Times New Roman"/>
          <w:sz w:val="24"/>
          <w:szCs w:val="24"/>
        </w:rPr>
        <w:t>УМК могут быть дополнены развивающими дидактическими пособиями для детей – рабочими тетрадями, альбомами, раздаточным материалом.</w:t>
      </w:r>
    </w:p>
    <w:p w14:paraId="157030C4" w14:textId="77777777" w:rsidR="00C31753" w:rsidRPr="00C31753" w:rsidRDefault="00C31753" w:rsidP="00C3175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C0B8561" w14:textId="77777777" w:rsidR="00C31753" w:rsidRPr="00C31753" w:rsidRDefault="00EB53EA" w:rsidP="002B011B">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240" w:name="sub_1054"/>
      <w:bookmarkEnd w:id="239"/>
      <w:r w:rsidRPr="000620F8">
        <w:rPr>
          <w:rFonts w:ascii="Times New Roman" w:hAnsi="Times New Roman" w:cs="Times New Roman"/>
          <w:b/>
          <w:sz w:val="24"/>
          <w:szCs w:val="24"/>
        </w:rPr>
        <w:t>3</w:t>
      </w:r>
      <w:r w:rsidR="00AB356F">
        <w:rPr>
          <w:rFonts w:ascii="Times New Roman" w:hAnsi="Times New Roman" w:cs="Times New Roman"/>
          <w:b/>
          <w:sz w:val="24"/>
          <w:szCs w:val="24"/>
        </w:rPr>
        <w:t xml:space="preserve">.5. </w:t>
      </w:r>
      <w:r>
        <w:rPr>
          <w:rFonts w:ascii="Times New Roman CYR" w:eastAsia="Times New Roman" w:hAnsi="Times New Roman CYR" w:cs="Times New Roman CYR"/>
          <w:b/>
          <w:sz w:val="24"/>
          <w:szCs w:val="24"/>
          <w:lang w:eastAsia="ru-RU"/>
        </w:rPr>
        <w:t>К</w:t>
      </w:r>
      <w:r w:rsidR="0072626A" w:rsidRPr="00C31753">
        <w:rPr>
          <w:rFonts w:ascii="Times New Roman CYR" w:eastAsia="Times New Roman" w:hAnsi="Times New Roman CYR" w:cs="Times New Roman CYR"/>
          <w:b/>
          <w:sz w:val="24"/>
          <w:szCs w:val="24"/>
          <w:lang w:eastAsia="ru-RU"/>
        </w:rPr>
        <w:t>аленда</w:t>
      </w:r>
      <w:r w:rsidR="00C31753">
        <w:rPr>
          <w:rFonts w:ascii="Times New Roman CYR" w:eastAsia="Times New Roman" w:hAnsi="Times New Roman CYR" w:cs="Times New Roman CYR"/>
          <w:b/>
          <w:sz w:val="24"/>
          <w:szCs w:val="24"/>
          <w:lang w:eastAsia="ru-RU"/>
        </w:rPr>
        <w:t>рный план воспитательной работы</w:t>
      </w:r>
    </w:p>
    <w:bookmarkEnd w:id="240"/>
    <w:p w14:paraId="31089A3A" w14:textId="77777777" w:rsidR="0072626A" w:rsidRPr="00F71A4A" w:rsidRDefault="0072626A" w:rsidP="00F71A4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71A4A">
        <w:rPr>
          <w:rFonts w:ascii="Times New Roman CYR" w:eastAsia="Times New Roman" w:hAnsi="Times New Roman CYR" w:cs="Times New Roman CYR"/>
          <w:sz w:val="24"/>
          <w:szCs w:val="24"/>
          <w:lang w:eastAsia="ru-RU"/>
        </w:rPr>
        <w:t xml:space="preserve">На основе Программы воспитания и Плана, составляется календарный план </w:t>
      </w:r>
      <w:r w:rsidRPr="00F71A4A">
        <w:rPr>
          <w:rFonts w:ascii="Times New Roman CYR" w:eastAsia="Times New Roman" w:hAnsi="Times New Roman CYR" w:cs="Times New Roman CYR"/>
          <w:sz w:val="24"/>
          <w:szCs w:val="24"/>
          <w:lang w:eastAsia="ru-RU"/>
        </w:rPr>
        <w:lastRenderedPageBreak/>
        <w:t>воспитательной работы Организации. Организация вправе</w:t>
      </w:r>
      <w:r w:rsidR="00DC7A0D">
        <w:rPr>
          <w:rFonts w:ascii="Times New Roman CYR" w:eastAsia="Times New Roman" w:hAnsi="Times New Roman CYR" w:cs="Times New Roman CYR"/>
          <w:sz w:val="24"/>
          <w:szCs w:val="24"/>
          <w:lang w:eastAsia="ru-RU"/>
        </w:rPr>
        <w:t xml:space="preserve"> включать в него мероприятия по </w:t>
      </w:r>
      <w:r w:rsidRPr="00F71A4A">
        <w:rPr>
          <w:rFonts w:ascii="Times New Roman CYR" w:eastAsia="Times New Roman" w:hAnsi="Times New Roman CYR" w:cs="Times New Roman CYR"/>
          <w:sz w:val="24"/>
          <w:szCs w:val="24"/>
          <w:lang w:eastAsia="ru-RU"/>
        </w:rPr>
        <w:t>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3211818E" w14:textId="77777777" w:rsidR="0072626A" w:rsidRPr="00F71A4A" w:rsidRDefault="0072626A" w:rsidP="00F71A4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71A4A">
        <w:rPr>
          <w:rFonts w:ascii="Times New Roman CYR" w:eastAsia="Times New Roman" w:hAnsi="Times New Roman CYR" w:cs="Times New Roman CYR"/>
          <w:sz w:val="24"/>
          <w:szCs w:val="24"/>
          <w:lang w:eastAsia="ru-RU"/>
        </w:rPr>
        <w:t>Календарный план воспитательной работы разр</w:t>
      </w:r>
      <w:r w:rsidR="00F71A4A">
        <w:rPr>
          <w:rFonts w:ascii="Times New Roman CYR" w:eastAsia="Times New Roman" w:hAnsi="Times New Roman CYR" w:cs="Times New Roman CYR"/>
          <w:sz w:val="24"/>
          <w:szCs w:val="24"/>
          <w:lang w:eastAsia="ru-RU"/>
        </w:rPr>
        <w:t>абатывается в свободной форме с </w:t>
      </w:r>
      <w:r w:rsidRPr="00F71A4A">
        <w:rPr>
          <w:rFonts w:ascii="Times New Roman CYR" w:eastAsia="Times New Roman" w:hAnsi="Times New Roman CYR" w:cs="Times New Roman CYR"/>
          <w:sz w:val="24"/>
          <w:szCs w:val="24"/>
          <w:lang w:eastAsia="ru-RU"/>
        </w:rPr>
        <w:t xml:space="preserve">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w:t>
      </w:r>
      <w:r w:rsidR="00F71A4A" w:rsidRPr="00F71A4A">
        <w:rPr>
          <w:rFonts w:ascii="Times New Roman CYR" w:eastAsia="Times New Roman" w:hAnsi="Times New Roman CYR" w:cs="Times New Roman CYR"/>
          <w:sz w:val="24"/>
          <w:szCs w:val="24"/>
          <w:lang w:eastAsia="ru-RU"/>
        </w:rPr>
        <w:t>возраста обучающихся, их погружё</w:t>
      </w:r>
      <w:r w:rsidRPr="00F71A4A">
        <w:rPr>
          <w:rFonts w:ascii="Times New Roman CYR" w:eastAsia="Times New Roman" w:hAnsi="Times New Roman CYR" w:cs="Times New Roman CYR"/>
          <w:sz w:val="24"/>
          <w:szCs w:val="24"/>
          <w:lang w:eastAsia="ru-RU"/>
        </w:rPr>
        <w:t>нности в смысл праздника.</w:t>
      </w:r>
    </w:p>
    <w:p w14:paraId="64A4004C" w14:textId="77777777" w:rsidR="0072626A" w:rsidRPr="00F71A4A" w:rsidRDefault="0072626A" w:rsidP="00F71A4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71A4A">
        <w:rPr>
          <w:rFonts w:ascii="Times New Roman CYR" w:eastAsia="Times New Roman" w:hAnsi="Times New Roman CYR" w:cs="Times New Roman CYR"/>
          <w:sz w:val="24"/>
          <w:szCs w:val="24"/>
          <w:lang w:eastAsia="ru-RU"/>
        </w:rP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w:t>
      </w:r>
      <w:r w:rsidR="00F71A4A" w:rsidRPr="00F71A4A">
        <w:rPr>
          <w:rFonts w:ascii="Times New Roman CYR" w:eastAsia="Times New Roman" w:hAnsi="Times New Roman CYR" w:cs="Times New Roman CYR"/>
          <w:sz w:val="24"/>
          <w:szCs w:val="24"/>
          <w:lang w:eastAsia="ru-RU"/>
        </w:rPr>
        <w:t>.</w:t>
      </w:r>
      <w:r w:rsidRPr="00F71A4A">
        <w:rPr>
          <w:rFonts w:ascii="Times New Roman CYR" w:eastAsia="Times New Roman" w:hAnsi="Times New Roman CYR" w:cs="Times New Roman CYR"/>
          <w:sz w:val="24"/>
          <w:szCs w:val="24"/>
          <w:lang w:eastAsia="ru-RU"/>
        </w:rPr>
        <w:t xml:space="preserve"> Мног</w:t>
      </w:r>
      <w:r w:rsidR="00F71A4A" w:rsidRPr="00F71A4A">
        <w:rPr>
          <w:rFonts w:ascii="Times New Roman CYR" w:eastAsia="Times New Roman" w:hAnsi="Times New Roman CYR" w:cs="Times New Roman CYR"/>
          <w:sz w:val="24"/>
          <w:szCs w:val="24"/>
          <w:lang w:eastAsia="ru-RU"/>
        </w:rPr>
        <w:t>ие праздники могут включаться в </w:t>
      </w:r>
      <w:r w:rsidRPr="00F71A4A">
        <w:rPr>
          <w:rFonts w:ascii="Times New Roman CYR" w:eastAsia="Times New Roman" w:hAnsi="Times New Roman CYR" w:cs="Times New Roman CYR"/>
          <w:sz w:val="24"/>
          <w:szCs w:val="24"/>
          <w:lang w:eastAsia="ru-RU"/>
        </w:rPr>
        <w:t>календарь воспитательной работы региональ</w:t>
      </w:r>
      <w:r w:rsidR="00F71A4A" w:rsidRPr="00F71A4A">
        <w:rPr>
          <w:rFonts w:ascii="Times New Roman CYR" w:eastAsia="Times New Roman" w:hAnsi="Times New Roman CYR" w:cs="Times New Roman CYR"/>
          <w:sz w:val="24"/>
          <w:szCs w:val="24"/>
          <w:lang w:eastAsia="ru-RU"/>
        </w:rPr>
        <w:t>но, опираясь на личный опыт ребё</w:t>
      </w:r>
      <w:r w:rsidRPr="00F71A4A">
        <w:rPr>
          <w:rFonts w:ascii="Times New Roman CYR" w:eastAsia="Times New Roman" w:hAnsi="Times New Roman CYR" w:cs="Times New Roman CYR"/>
          <w:sz w:val="24"/>
          <w:szCs w:val="24"/>
          <w:lang w:eastAsia="ru-RU"/>
        </w:rPr>
        <w:t>нка дошкольного возраста, историю региона или членов его семьи.</w:t>
      </w:r>
    </w:p>
    <w:p w14:paraId="02AC4A0A" w14:textId="77777777" w:rsidR="00AD6E79" w:rsidRPr="00AD6E79" w:rsidRDefault="0072626A" w:rsidP="00AD6E79">
      <w:pPr>
        <w:pStyle w:val="Default"/>
      </w:pPr>
      <w:r w:rsidRPr="00F71A4A">
        <w:rPr>
          <w:rFonts w:ascii="Times New Roman CYR" w:eastAsia="Times New Roman" w:hAnsi="Times New Roman CYR" w:cs="Times New Roman CYR"/>
          <w:lang w:eastAsia="ru-RU"/>
        </w:rPr>
        <w:t>Все меро</w:t>
      </w:r>
      <w:r w:rsidR="00F71A4A" w:rsidRPr="00F71A4A">
        <w:rPr>
          <w:rFonts w:ascii="Times New Roman CYR" w:eastAsia="Times New Roman" w:hAnsi="Times New Roman CYR" w:cs="Times New Roman CYR"/>
          <w:lang w:eastAsia="ru-RU"/>
        </w:rPr>
        <w:t>приятия должны проводиться с учё</w:t>
      </w:r>
      <w:r w:rsidRPr="00F71A4A">
        <w:rPr>
          <w:rFonts w:ascii="Times New Roman CYR" w:eastAsia="Times New Roman" w:hAnsi="Times New Roman CYR" w:cs="Times New Roman CYR"/>
          <w:lang w:eastAsia="ru-RU"/>
        </w:rPr>
        <w:t>том особенностей Федеральной программы, а такж</w:t>
      </w:r>
      <w:r w:rsidR="00F71A4A" w:rsidRPr="00F71A4A">
        <w:rPr>
          <w:rFonts w:ascii="Times New Roman CYR" w:eastAsia="Times New Roman" w:hAnsi="Times New Roman CYR" w:cs="Times New Roman CYR"/>
          <w:lang w:eastAsia="ru-RU"/>
        </w:rPr>
        <w:t>е возрастных, физиологических и </w:t>
      </w:r>
      <w:r w:rsidRPr="00F71A4A">
        <w:rPr>
          <w:rFonts w:ascii="Times New Roman CYR" w:eastAsia="Times New Roman" w:hAnsi="Times New Roman CYR" w:cs="Times New Roman CYR"/>
          <w:lang w:eastAsia="ru-RU"/>
        </w:rPr>
        <w:t>психоэмоциональных особенностей обучающихся.</w:t>
      </w:r>
      <w:bookmarkStart w:id="241" w:name="sub_1374"/>
      <w:r w:rsidR="001F6FDE">
        <w:rPr>
          <w:rFonts w:ascii="Times New Roman CYR" w:eastAsia="Times New Roman" w:hAnsi="Times New Roman CYR" w:cs="Times New Roman CYR"/>
          <w:lang w:eastAsia="ru-RU"/>
        </w:rPr>
        <w:t xml:space="preserve"> </w:t>
      </w:r>
      <w:r w:rsidRPr="00F71A4A">
        <w:rPr>
          <w:rFonts w:ascii="Times New Roman CYR" w:eastAsia="Times New Roman" w:hAnsi="Times New Roman CYR" w:cs="Times New Roman CYR"/>
          <w:lang w:eastAsia="ru-RU"/>
        </w:rPr>
        <w:t>Перечень основных государственных и наро</w:t>
      </w:r>
      <w:r w:rsidR="00F71A4A">
        <w:rPr>
          <w:rFonts w:ascii="Times New Roman CYR" w:eastAsia="Times New Roman" w:hAnsi="Times New Roman CYR" w:cs="Times New Roman CYR"/>
          <w:lang w:eastAsia="ru-RU"/>
        </w:rPr>
        <w:t>дных праздников, памятных дат в </w:t>
      </w:r>
      <w:r w:rsidRPr="00F71A4A">
        <w:rPr>
          <w:rFonts w:ascii="Times New Roman CYR" w:eastAsia="Times New Roman" w:hAnsi="Times New Roman CYR" w:cs="Times New Roman CYR"/>
          <w:lang w:eastAsia="ru-RU"/>
        </w:rPr>
        <w:t>календарном плане воспитательной р</w:t>
      </w:r>
      <w:r w:rsidR="00F71A4A" w:rsidRPr="00F71A4A">
        <w:rPr>
          <w:rFonts w:ascii="Times New Roman CYR" w:eastAsia="Times New Roman" w:hAnsi="Times New Roman CYR" w:cs="Times New Roman CYR"/>
          <w:lang w:eastAsia="ru-RU"/>
        </w:rPr>
        <w:t>аботы Организации дополняется и </w:t>
      </w:r>
      <w:r w:rsidRPr="00F71A4A">
        <w:rPr>
          <w:rFonts w:ascii="Times New Roman CYR" w:eastAsia="Times New Roman" w:hAnsi="Times New Roman CYR" w:cs="Times New Roman CYR"/>
          <w:lang w:eastAsia="ru-RU"/>
        </w:rPr>
        <w:t>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bookmarkEnd w:id="241"/>
      <w:r w:rsidR="00AD6E79" w:rsidRPr="00AD6E79">
        <w:t xml:space="preserve"> </w:t>
      </w:r>
    </w:p>
    <w:p w14:paraId="26A120B9" w14:textId="2AF95538" w:rsidR="00AD6E79" w:rsidRDefault="00AD6E79" w:rsidP="00AD6E79">
      <w:pPr>
        <w:autoSpaceDE w:val="0"/>
        <w:autoSpaceDN w:val="0"/>
        <w:adjustRightInd w:val="0"/>
        <w:spacing w:after="0" w:line="240" w:lineRule="auto"/>
        <w:rPr>
          <w:rFonts w:ascii="Times New Roman" w:hAnsi="Times New Roman"/>
          <w:b/>
          <w:bCs/>
          <w:lang w:eastAsia="ru-RU"/>
        </w:rPr>
      </w:pPr>
      <w:r w:rsidRPr="00AD6E79">
        <w:rPr>
          <w:rFonts w:ascii="Times New Roman" w:hAnsi="Times New Roman" w:cs="Times New Roman"/>
          <w:color w:val="000000"/>
          <w:sz w:val="24"/>
          <w:szCs w:val="24"/>
          <w:lang w:eastAsia="ru-RU"/>
        </w:rPr>
        <w:t xml:space="preserve"> </w:t>
      </w:r>
      <w:r w:rsidRPr="00AD6E79">
        <w:rPr>
          <w:rFonts w:ascii="Times New Roman" w:hAnsi="Times New Roman" w:cs="Times New Roman"/>
          <w:b/>
          <w:bCs/>
          <w:color w:val="000000"/>
          <w:lang w:eastAsia="ru-RU"/>
        </w:rPr>
        <w:t xml:space="preserve">Перечень мероприятий, рекомендуемых к реализации в рамках календарного плана воспитательной работы </w:t>
      </w:r>
      <w:r w:rsidRPr="00AD6E79">
        <w:rPr>
          <w:rFonts w:ascii="Times New Roman" w:hAnsi="Times New Roman"/>
          <w:b/>
          <w:bCs/>
          <w:lang w:eastAsia="ru-RU"/>
        </w:rPr>
        <w:t>на 202</w:t>
      </w:r>
      <w:r w:rsidR="00F55BD9">
        <w:rPr>
          <w:rFonts w:ascii="Times New Roman" w:hAnsi="Times New Roman"/>
          <w:b/>
          <w:bCs/>
          <w:lang w:eastAsia="ru-RU"/>
        </w:rPr>
        <w:t>5</w:t>
      </w:r>
      <w:r w:rsidRPr="00AD6E79">
        <w:rPr>
          <w:rFonts w:ascii="Times New Roman" w:hAnsi="Times New Roman"/>
          <w:b/>
          <w:bCs/>
          <w:lang w:eastAsia="ru-RU"/>
        </w:rPr>
        <w:t>/202</w:t>
      </w:r>
      <w:r w:rsidR="00F55BD9">
        <w:rPr>
          <w:rFonts w:ascii="Times New Roman" w:hAnsi="Times New Roman"/>
          <w:b/>
          <w:bCs/>
          <w:lang w:eastAsia="ru-RU"/>
        </w:rPr>
        <w:t>6</w:t>
      </w:r>
      <w:r w:rsidRPr="00AD6E79">
        <w:rPr>
          <w:rFonts w:ascii="Times New Roman" w:hAnsi="Times New Roman"/>
          <w:b/>
          <w:bCs/>
          <w:lang w:eastAsia="ru-RU"/>
        </w:rPr>
        <w:t xml:space="preserve"> учебный год</w:t>
      </w:r>
    </w:p>
    <w:p w14:paraId="0E7130CE" w14:textId="77777777" w:rsidR="00AD6E79" w:rsidRDefault="00AD6E79" w:rsidP="00AD6E79">
      <w:pPr>
        <w:autoSpaceDE w:val="0"/>
        <w:autoSpaceDN w:val="0"/>
        <w:adjustRightInd w:val="0"/>
        <w:spacing w:after="0" w:line="240" w:lineRule="auto"/>
        <w:ind w:firstLine="567"/>
        <w:rPr>
          <w:rFonts w:ascii="Times New Roman" w:hAnsi="Times New Roman" w:cs="Times New Roman"/>
          <w:color w:val="000000"/>
          <w:lang w:eastAsia="ru-RU"/>
        </w:rPr>
      </w:pPr>
      <w:r w:rsidRPr="00AD6E79">
        <w:rPr>
          <w:rFonts w:ascii="Times New Roman" w:hAnsi="Times New Roman" w:cs="Times New Roman"/>
          <w:color w:val="000000"/>
          <w:lang w:eastAsia="ru-RU"/>
        </w:rPr>
        <w:t xml:space="preserve">Всероссийская акция «Георгиевская лента» Всероссийский урок памяти «Георгиевская лента –символ воинской славы» </w:t>
      </w:r>
    </w:p>
    <w:p w14:paraId="2769FFEA" w14:textId="77777777" w:rsidR="00AD6E79" w:rsidRPr="00AD6E79" w:rsidRDefault="00AD6E79" w:rsidP="00CD0F38">
      <w:pPr>
        <w:autoSpaceDE w:val="0"/>
        <w:autoSpaceDN w:val="0"/>
        <w:adjustRightInd w:val="0"/>
        <w:spacing w:after="0" w:line="240" w:lineRule="auto"/>
        <w:ind w:firstLine="567"/>
        <w:rPr>
          <w:rFonts w:ascii="Times New Roman" w:hAnsi="Times New Roman" w:cs="Times New Roman"/>
          <w:color w:val="000000"/>
          <w:lang w:eastAsia="ru-RU"/>
        </w:rPr>
      </w:pPr>
      <w:r w:rsidRPr="00AD6E79">
        <w:rPr>
          <w:rFonts w:ascii="Times New Roman" w:hAnsi="Times New Roman" w:cs="Times New Roman"/>
          <w:color w:val="000000"/>
          <w:lang w:eastAsia="ru-RU"/>
        </w:rPr>
        <w:t>Всероссийская акция «Окна Победы»</w:t>
      </w:r>
      <w:r>
        <w:rPr>
          <w:rFonts w:ascii="Times New Roman" w:hAnsi="Times New Roman" w:cs="Times New Roman"/>
          <w:color w:val="000000"/>
          <w:lang w:eastAsia="ru-RU"/>
        </w:rPr>
        <w:t>.</w:t>
      </w:r>
      <w:bookmarkEnd w:id="94"/>
    </w:p>
    <w:p w14:paraId="288B8CE0" w14:textId="02643929"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 xml:space="preserve"> </w:t>
      </w:r>
      <w:r w:rsidRPr="00AD6E79">
        <w:rPr>
          <w:rFonts w:ascii="Times New Roman" w:hAnsi="Times New Roman" w:cs="Times New Roman"/>
          <w:b/>
          <w:bCs/>
          <w:color w:val="000000"/>
          <w:sz w:val="24"/>
          <w:szCs w:val="24"/>
          <w:lang w:eastAsia="ru-RU"/>
        </w:rPr>
        <w:t>Примерный календарный план воспитательной работы</w:t>
      </w:r>
      <w:r w:rsidR="00C069D0">
        <w:rPr>
          <w:rFonts w:ascii="Times New Roman" w:hAnsi="Times New Roman" w:cs="Times New Roman"/>
          <w:b/>
          <w:bCs/>
          <w:color w:val="000000"/>
          <w:sz w:val="24"/>
          <w:szCs w:val="24"/>
          <w:lang w:eastAsia="ru-RU"/>
        </w:rPr>
        <w:t xml:space="preserve"> </w:t>
      </w:r>
      <w:r w:rsidRPr="00AD6E79">
        <w:rPr>
          <w:rFonts w:ascii="Times New Roman" w:hAnsi="Times New Roman" w:cs="Times New Roman"/>
          <w:b/>
          <w:bCs/>
          <w:color w:val="000000"/>
          <w:sz w:val="24"/>
          <w:szCs w:val="24"/>
          <w:lang w:eastAsia="ru-RU"/>
        </w:rPr>
        <w:t>на 202</w:t>
      </w:r>
      <w:r w:rsidR="00C069D0">
        <w:rPr>
          <w:rFonts w:ascii="Times New Roman" w:hAnsi="Times New Roman" w:cs="Times New Roman"/>
          <w:b/>
          <w:bCs/>
          <w:color w:val="000000"/>
          <w:sz w:val="24"/>
          <w:szCs w:val="24"/>
          <w:lang w:eastAsia="ru-RU"/>
        </w:rPr>
        <w:t>5</w:t>
      </w:r>
      <w:r w:rsidRPr="00AD6E79">
        <w:rPr>
          <w:rFonts w:ascii="Times New Roman" w:hAnsi="Times New Roman" w:cs="Times New Roman"/>
          <w:b/>
          <w:bCs/>
          <w:color w:val="000000"/>
          <w:sz w:val="24"/>
          <w:szCs w:val="24"/>
          <w:lang w:eastAsia="ru-RU"/>
        </w:rPr>
        <w:t>/202</w:t>
      </w:r>
      <w:r w:rsidR="00C069D0">
        <w:rPr>
          <w:rFonts w:ascii="Times New Roman" w:hAnsi="Times New Roman" w:cs="Times New Roman"/>
          <w:b/>
          <w:bCs/>
          <w:color w:val="000000"/>
          <w:sz w:val="24"/>
          <w:szCs w:val="24"/>
          <w:lang w:eastAsia="ru-RU"/>
        </w:rPr>
        <w:t>6</w:t>
      </w:r>
      <w:r w:rsidRPr="00AD6E79">
        <w:rPr>
          <w:rFonts w:ascii="Times New Roman" w:hAnsi="Times New Roman" w:cs="Times New Roman"/>
          <w:b/>
          <w:bCs/>
          <w:color w:val="000000"/>
          <w:sz w:val="24"/>
          <w:szCs w:val="24"/>
          <w:lang w:eastAsia="ru-RU"/>
        </w:rPr>
        <w:t xml:space="preserve"> учебный год</w:t>
      </w:r>
    </w:p>
    <w:p w14:paraId="2B73C0AD"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2025 год –80-летие Победы в Великой Отечественной войне 1941-1945 годов</w:t>
      </w:r>
    </w:p>
    <w:p w14:paraId="12B37635"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Сентябрь:</w:t>
      </w:r>
    </w:p>
    <w:p w14:paraId="09CA7C11"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 сентября: День знаний;</w:t>
      </w:r>
    </w:p>
    <w:p w14:paraId="38063D1E"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-3 сентября: День окончания Второй мировой войны;</w:t>
      </w:r>
    </w:p>
    <w:p w14:paraId="6263706D"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День солидарности в борьбе с терроризмом;</w:t>
      </w:r>
    </w:p>
    <w:p w14:paraId="1BDCFF35"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-8 сентября: Международный день распространения грамотности;</w:t>
      </w:r>
    </w:p>
    <w:p w14:paraId="08376687"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-10 сентября: Международный день памяти жертв фашизма;</w:t>
      </w:r>
    </w:p>
    <w:p w14:paraId="50650D74"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-11 сентября: День специалиста органов воспитательной работы (офицер-воспитатель);</w:t>
      </w:r>
    </w:p>
    <w:p w14:paraId="4FC1EEC3"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-21 сентября: День зарождения российской государственности (</w:t>
      </w:r>
      <w:proofErr w:type="spellStart"/>
      <w:r w:rsidRPr="00AD6E79">
        <w:rPr>
          <w:rFonts w:ascii="Times New Roman" w:hAnsi="Times New Roman" w:cs="Times New Roman"/>
          <w:color w:val="000000"/>
          <w:sz w:val="24"/>
          <w:szCs w:val="24"/>
          <w:lang w:eastAsia="ru-RU"/>
        </w:rPr>
        <w:t>приуроченк</w:t>
      </w:r>
      <w:proofErr w:type="spellEnd"/>
      <w:r w:rsidRPr="00AD6E79">
        <w:rPr>
          <w:rFonts w:ascii="Times New Roman" w:hAnsi="Times New Roman" w:cs="Times New Roman"/>
          <w:color w:val="000000"/>
          <w:sz w:val="24"/>
          <w:szCs w:val="24"/>
          <w:lang w:eastAsia="ru-RU"/>
        </w:rPr>
        <w:t xml:space="preserve"> открытию памятника «Тысячелетие России» в Великом Новгороде императором Александром II 21сентября 1862г.)</w:t>
      </w:r>
    </w:p>
    <w:p w14:paraId="5DF17D97"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-27 сентября: День работника дошкольного образования, Всемирный день туризма</w:t>
      </w:r>
    </w:p>
    <w:p w14:paraId="146BE007"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-30 сентября: День воссоединения Донецкой Народной Республики, Луганской Народной Республики, Запорожской области и Херсонской области с Российской Федерацией</w:t>
      </w:r>
    </w:p>
    <w:p w14:paraId="097E1BAD"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Октябрь:</w:t>
      </w:r>
    </w:p>
    <w:p w14:paraId="45F878FD"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 xml:space="preserve">-1 октября: Международный день пожилых </w:t>
      </w:r>
      <w:proofErr w:type="spellStart"/>
      <w:r w:rsidRPr="00AD6E79">
        <w:rPr>
          <w:rFonts w:ascii="Times New Roman" w:hAnsi="Times New Roman" w:cs="Times New Roman"/>
          <w:color w:val="000000"/>
          <w:sz w:val="24"/>
          <w:szCs w:val="24"/>
          <w:lang w:eastAsia="ru-RU"/>
        </w:rPr>
        <w:t>людей</w:t>
      </w:r>
      <w:proofErr w:type="gramStart"/>
      <w:r w:rsidRPr="00AD6E79">
        <w:rPr>
          <w:rFonts w:ascii="Times New Roman" w:hAnsi="Times New Roman" w:cs="Times New Roman"/>
          <w:color w:val="000000"/>
          <w:sz w:val="24"/>
          <w:szCs w:val="24"/>
          <w:lang w:eastAsia="ru-RU"/>
        </w:rPr>
        <w:t>;М</w:t>
      </w:r>
      <w:proofErr w:type="gramEnd"/>
      <w:r w:rsidRPr="00AD6E79">
        <w:rPr>
          <w:rFonts w:ascii="Times New Roman" w:hAnsi="Times New Roman" w:cs="Times New Roman"/>
          <w:color w:val="000000"/>
          <w:sz w:val="24"/>
          <w:szCs w:val="24"/>
          <w:lang w:eastAsia="ru-RU"/>
        </w:rPr>
        <w:t>еждународный</w:t>
      </w:r>
      <w:proofErr w:type="spellEnd"/>
      <w:r w:rsidRPr="00AD6E79">
        <w:rPr>
          <w:rFonts w:ascii="Times New Roman" w:hAnsi="Times New Roman" w:cs="Times New Roman"/>
          <w:color w:val="000000"/>
          <w:sz w:val="24"/>
          <w:szCs w:val="24"/>
          <w:lang w:eastAsia="ru-RU"/>
        </w:rPr>
        <w:t xml:space="preserve"> день музыки;</w:t>
      </w:r>
    </w:p>
    <w:p w14:paraId="68466424"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 октября: Международный день социального педагога;</w:t>
      </w:r>
    </w:p>
    <w:p w14:paraId="6F7C97EF"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-4 октября: День защиты животных;</w:t>
      </w:r>
    </w:p>
    <w:p w14:paraId="19DDAA61"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-5 октября: День Учителя;</w:t>
      </w:r>
    </w:p>
    <w:p w14:paraId="67DE1D22" w14:textId="77777777" w:rsidR="00AD6E79" w:rsidRPr="00CD0F38" w:rsidRDefault="00AD6E79" w:rsidP="00AD6E79">
      <w:pPr>
        <w:spacing w:after="0" w:line="240" w:lineRule="auto"/>
        <w:rPr>
          <w:rFonts w:ascii="Times New Roman" w:hAnsi="Times New Roman" w:cs="Times New Roman"/>
          <w:color w:val="000000"/>
          <w:sz w:val="24"/>
          <w:szCs w:val="24"/>
          <w:lang w:eastAsia="ru-RU"/>
        </w:rPr>
      </w:pPr>
      <w:r w:rsidRPr="00CD0F38">
        <w:rPr>
          <w:rFonts w:ascii="Times New Roman" w:hAnsi="Times New Roman" w:cs="Times New Roman"/>
          <w:color w:val="000000"/>
          <w:sz w:val="24"/>
          <w:szCs w:val="24"/>
          <w:lang w:eastAsia="ru-RU"/>
        </w:rPr>
        <w:t>-20 октября (третье воскресенье октября): День отца;</w:t>
      </w:r>
    </w:p>
    <w:p w14:paraId="4F108FA5"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-25октября: Международный день школьных библиотек;</w:t>
      </w:r>
    </w:p>
    <w:p w14:paraId="4963952B"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Ноябрь:</w:t>
      </w:r>
    </w:p>
    <w:p w14:paraId="0C5E5F80"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-4 ноября: День народного единства;</w:t>
      </w:r>
    </w:p>
    <w:p w14:paraId="1B8272EA"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-10 ноября: День  сотрудников органов внутренних дел Российской Федерации;</w:t>
      </w:r>
    </w:p>
    <w:p w14:paraId="767F446F"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-20 ноября: День начала Нюрнбергского процесса;</w:t>
      </w:r>
    </w:p>
    <w:p w14:paraId="0B7156D4"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-24 ноябр</w:t>
      </w:r>
      <w:proofErr w:type="gramStart"/>
      <w:r w:rsidRPr="00AD6E79">
        <w:rPr>
          <w:rFonts w:ascii="Times New Roman" w:hAnsi="Times New Roman" w:cs="Times New Roman"/>
          <w:color w:val="000000"/>
          <w:sz w:val="24"/>
          <w:szCs w:val="24"/>
          <w:lang w:eastAsia="ru-RU"/>
        </w:rPr>
        <w:t>я(</w:t>
      </w:r>
      <w:proofErr w:type="gramEnd"/>
      <w:r w:rsidRPr="00AD6E79">
        <w:rPr>
          <w:rFonts w:ascii="Times New Roman" w:hAnsi="Times New Roman" w:cs="Times New Roman"/>
          <w:color w:val="000000"/>
          <w:sz w:val="24"/>
          <w:szCs w:val="24"/>
          <w:lang w:eastAsia="ru-RU"/>
        </w:rPr>
        <w:t>последнее воскресенье ноября): День матери в России;</w:t>
      </w:r>
    </w:p>
    <w:p w14:paraId="161CCA46"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lastRenderedPageBreak/>
        <w:t>-30 ноября: День Государственного герба Российской Федерации.</w:t>
      </w:r>
    </w:p>
    <w:p w14:paraId="6988AF4D"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Декабрь:</w:t>
      </w:r>
    </w:p>
    <w:p w14:paraId="3BBA0EF0"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 декабря: День математика;</w:t>
      </w:r>
    </w:p>
    <w:p w14:paraId="6BDBF197"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 xml:space="preserve">-3 декабря: День неизвестного </w:t>
      </w:r>
      <w:proofErr w:type="spellStart"/>
      <w:r w:rsidRPr="00AD6E79">
        <w:rPr>
          <w:rFonts w:ascii="Times New Roman" w:hAnsi="Times New Roman" w:cs="Times New Roman"/>
          <w:color w:val="000000"/>
          <w:sz w:val="24"/>
          <w:szCs w:val="24"/>
          <w:lang w:eastAsia="ru-RU"/>
        </w:rPr>
        <w:t>солдата</w:t>
      </w:r>
      <w:proofErr w:type="gramStart"/>
      <w:r w:rsidRPr="00AD6E79">
        <w:rPr>
          <w:rFonts w:ascii="Times New Roman" w:hAnsi="Times New Roman" w:cs="Times New Roman"/>
          <w:color w:val="000000"/>
          <w:sz w:val="24"/>
          <w:szCs w:val="24"/>
          <w:lang w:eastAsia="ru-RU"/>
        </w:rPr>
        <w:t>;М</w:t>
      </w:r>
      <w:proofErr w:type="gramEnd"/>
      <w:r w:rsidRPr="00AD6E79">
        <w:rPr>
          <w:rFonts w:ascii="Times New Roman" w:hAnsi="Times New Roman" w:cs="Times New Roman"/>
          <w:color w:val="000000"/>
          <w:sz w:val="24"/>
          <w:szCs w:val="24"/>
          <w:lang w:eastAsia="ru-RU"/>
        </w:rPr>
        <w:t>еждународный</w:t>
      </w:r>
      <w:proofErr w:type="spellEnd"/>
      <w:r w:rsidRPr="00AD6E79">
        <w:rPr>
          <w:rFonts w:ascii="Times New Roman" w:hAnsi="Times New Roman" w:cs="Times New Roman"/>
          <w:color w:val="000000"/>
          <w:sz w:val="24"/>
          <w:szCs w:val="24"/>
          <w:lang w:eastAsia="ru-RU"/>
        </w:rPr>
        <w:t xml:space="preserve"> день инвалидов;</w:t>
      </w:r>
    </w:p>
    <w:p w14:paraId="6FD016FA"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-5 декабря: Битва за Москву в период Великой Отечественной войны 1941-1945 гг.;</w:t>
      </w:r>
    </w:p>
    <w:p w14:paraId="1D0E6F08"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Международный день добровольцев;</w:t>
      </w:r>
    </w:p>
    <w:p w14:paraId="4DC64346"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-9 декабря: День Героев Отечества;</w:t>
      </w:r>
    </w:p>
    <w:p w14:paraId="4A0FA534"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-10 декабря: День прав человека;</w:t>
      </w:r>
    </w:p>
    <w:p w14:paraId="55418E63"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-12 декабря: День Конституции Российской Федерации;</w:t>
      </w:r>
    </w:p>
    <w:p w14:paraId="4F004547"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-27 декабря: День спасателя Российской Федерации.</w:t>
      </w:r>
    </w:p>
    <w:p w14:paraId="586EA269"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Январь:</w:t>
      </w:r>
    </w:p>
    <w:p w14:paraId="27598C62"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 января: Новый год;</w:t>
      </w:r>
    </w:p>
    <w:p w14:paraId="316B5735"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-7 января: Рождество Христово;</w:t>
      </w:r>
    </w:p>
    <w:p w14:paraId="7DFD4A4B"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-25 января: День российского студенчества;</w:t>
      </w:r>
    </w:p>
    <w:p w14:paraId="7918085E"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-26 января: Международный день без Интернета;</w:t>
      </w:r>
    </w:p>
    <w:p w14:paraId="2A05F85C"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 xml:space="preserve">-27 января: День </w:t>
      </w:r>
      <w:proofErr w:type="spellStart"/>
      <w:r w:rsidRPr="00AD6E79">
        <w:rPr>
          <w:rFonts w:ascii="Times New Roman" w:hAnsi="Times New Roman" w:cs="Times New Roman"/>
          <w:color w:val="000000"/>
          <w:sz w:val="24"/>
          <w:szCs w:val="24"/>
          <w:lang w:eastAsia="ru-RU"/>
        </w:rPr>
        <w:t>освобожденияЛенинградаот</w:t>
      </w:r>
      <w:proofErr w:type="spellEnd"/>
      <w:r w:rsidRPr="00AD6E79">
        <w:rPr>
          <w:rFonts w:ascii="Times New Roman" w:hAnsi="Times New Roman" w:cs="Times New Roman"/>
          <w:color w:val="000000"/>
          <w:sz w:val="24"/>
          <w:szCs w:val="24"/>
          <w:lang w:eastAsia="ru-RU"/>
        </w:rPr>
        <w:t xml:space="preserve"> фашистской блокады;</w:t>
      </w:r>
    </w:p>
    <w:p w14:paraId="42159ECA" w14:textId="77777777" w:rsidR="00AD6E79" w:rsidRPr="00CD0F38" w:rsidRDefault="00AD6E79" w:rsidP="00AD6E79">
      <w:pPr>
        <w:spacing w:after="0" w:line="240" w:lineRule="auto"/>
        <w:jc w:val="center"/>
        <w:rPr>
          <w:rFonts w:ascii="Times New Roman" w:eastAsia="Times New Roman" w:hAnsi="Times New Roman" w:cs="Times New Roman"/>
          <w:b/>
          <w:sz w:val="24"/>
          <w:szCs w:val="24"/>
          <w:lang w:eastAsia="ru-RU"/>
        </w:rPr>
      </w:pPr>
      <w:r w:rsidRPr="00CD0F38">
        <w:rPr>
          <w:rFonts w:ascii="Times New Roman" w:hAnsi="Times New Roman" w:cs="Times New Roman"/>
          <w:color w:val="000000"/>
          <w:sz w:val="24"/>
          <w:szCs w:val="24"/>
          <w:lang w:eastAsia="ru-RU"/>
        </w:rPr>
        <w:t>День освобождения Красной армией крупнейшего «лагеря смерти» Аушвиц-Биркенау (Освенцима) –День памяти жертв Холокоста.</w:t>
      </w:r>
    </w:p>
    <w:p w14:paraId="52797C28"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Февраль:</w:t>
      </w:r>
    </w:p>
    <w:p w14:paraId="199CDD08"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 февраля: День воинской славы России;</w:t>
      </w:r>
    </w:p>
    <w:p w14:paraId="31D82EDC"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-7 февраля: Всемирный день балета;</w:t>
      </w:r>
    </w:p>
    <w:p w14:paraId="4D8A752E"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 xml:space="preserve">-8 февраля: День </w:t>
      </w:r>
      <w:proofErr w:type="spellStart"/>
      <w:r w:rsidRPr="00AD6E79">
        <w:rPr>
          <w:rFonts w:ascii="Times New Roman" w:hAnsi="Times New Roman" w:cs="Times New Roman"/>
          <w:color w:val="000000"/>
          <w:sz w:val="24"/>
          <w:szCs w:val="24"/>
          <w:lang w:eastAsia="ru-RU"/>
        </w:rPr>
        <w:t>российскойнауки</w:t>
      </w:r>
      <w:proofErr w:type="spellEnd"/>
      <w:r w:rsidRPr="00AD6E79">
        <w:rPr>
          <w:rFonts w:ascii="Times New Roman" w:hAnsi="Times New Roman" w:cs="Times New Roman"/>
          <w:color w:val="000000"/>
          <w:sz w:val="24"/>
          <w:szCs w:val="24"/>
          <w:lang w:eastAsia="ru-RU"/>
        </w:rPr>
        <w:t>;</w:t>
      </w:r>
    </w:p>
    <w:p w14:paraId="53BE3595"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 xml:space="preserve">-14 февраля: День </w:t>
      </w:r>
      <w:proofErr w:type="spellStart"/>
      <w:r w:rsidRPr="00AD6E79">
        <w:rPr>
          <w:rFonts w:ascii="Times New Roman" w:hAnsi="Times New Roman" w:cs="Times New Roman"/>
          <w:color w:val="000000"/>
          <w:sz w:val="24"/>
          <w:szCs w:val="24"/>
          <w:lang w:eastAsia="ru-RU"/>
        </w:rPr>
        <w:t>книгодарения</w:t>
      </w:r>
      <w:proofErr w:type="spellEnd"/>
      <w:r w:rsidRPr="00AD6E79">
        <w:rPr>
          <w:rFonts w:ascii="Times New Roman" w:hAnsi="Times New Roman" w:cs="Times New Roman"/>
          <w:color w:val="000000"/>
          <w:sz w:val="24"/>
          <w:szCs w:val="24"/>
          <w:lang w:eastAsia="ru-RU"/>
        </w:rPr>
        <w:t>;</w:t>
      </w:r>
    </w:p>
    <w:p w14:paraId="431A8718"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-15 февраля: День памяти воинов-интернационалистов;</w:t>
      </w:r>
    </w:p>
    <w:p w14:paraId="6BBD881F"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-21 февраля: Международный день родного языка;</w:t>
      </w:r>
    </w:p>
    <w:p w14:paraId="611BF662"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-23 февраля: День защитника Отечества.</w:t>
      </w:r>
    </w:p>
    <w:p w14:paraId="08C807D0"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Март:</w:t>
      </w:r>
    </w:p>
    <w:p w14:paraId="7CE073DA"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-8 марта: Международный женский день;</w:t>
      </w:r>
    </w:p>
    <w:p w14:paraId="49C9625D"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-18 марта: День воссоединения Крыма с Россией;</w:t>
      </w:r>
    </w:p>
    <w:p w14:paraId="4DCF607A"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-21 марта: Всемирный день поэзии;</w:t>
      </w:r>
    </w:p>
    <w:p w14:paraId="27B5083B"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-25 марта: час Земли;</w:t>
      </w:r>
    </w:p>
    <w:p w14:paraId="67098617"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-27 марта: Всемирный день театра.</w:t>
      </w:r>
    </w:p>
    <w:p w14:paraId="736A0535"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Апрель:</w:t>
      </w:r>
    </w:p>
    <w:p w14:paraId="4556AED3"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-7 апреля: Всемирный день здоровья;</w:t>
      </w:r>
    </w:p>
    <w:p w14:paraId="297DB623"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-12 апреля: День космонавтики;</w:t>
      </w:r>
    </w:p>
    <w:p w14:paraId="56C11C41"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-19 апреля: День памяти о геноциде советского народа нацистами и их пособниками в годы Великой Отечественной войны;</w:t>
      </w:r>
    </w:p>
    <w:p w14:paraId="4965C4A7"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-22 апреля: Международный день Матери-Земли;</w:t>
      </w:r>
    </w:p>
    <w:p w14:paraId="603608BE" w14:textId="77777777" w:rsidR="00AD6E79" w:rsidRPr="00CD0F38" w:rsidRDefault="00AD6E79" w:rsidP="00AD6E79">
      <w:pPr>
        <w:spacing w:after="0" w:line="240" w:lineRule="auto"/>
        <w:rPr>
          <w:rFonts w:ascii="Times New Roman" w:hAnsi="Times New Roman" w:cs="Times New Roman"/>
          <w:color w:val="000000"/>
          <w:sz w:val="24"/>
          <w:szCs w:val="24"/>
          <w:lang w:eastAsia="ru-RU"/>
        </w:rPr>
      </w:pPr>
      <w:r w:rsidRPr="00CD0F38">
        <w:rPr>
          <w:rFonts w:ascii="Times New Roman" w:hAnsi="Times New Roman" w:cs="Times New Roman"/>
          <w:color w:val="000000"/>
          <w:sz w:val="24"/>
          <w:szCs w:val="24"/>
          <w:lang w:eastAsia="ru-RU"/>
        </w:rPr>
        <w:t>-27 апреля: День российского парламентаризма.</w:t>
      </w:r>
    </w:p>
    <w:p w14:paraId="13FA4535"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Май:</w:t>
      </w:r>
    </w:p>
    <w:p w14:paraId="033DB01D"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 мая: Праздник Весны и Труда;</w:t>
      </w:r>
    </w:p>
    <w:p w14:paraId="709A024D"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-9 мая: День Победы;</w:t>
      </w:r>
    </w:p>
    <w:p w14:paraId="5F5745E6"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-18 мая: Международный день музеев;</w:t>
      </w:r>
    </w:p>
    <w:p w14:paraId="32217820"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-19 мая: День детских общественных организаций России;</w:t>
      </w:r>
    </w:p>
    <w:p w14:paraId="490A28DC"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-24 мая: День славянской письменности и культуры.</w:t>
      </w:r>
    </w:p>
    <w:p w14:paraId="25CE5378"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Июнь:</w:t>
      </w:r>
    </w:p>
    <w:p w14:paraId="7764EA5F"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 июня: Международный день защиты детей;</w:t>
      </w:r>
    </w:p>
    <w:p w14:paraId="75803F29"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-5 июня: День эколога;</w:t>
      </w:r>
    </w:p>
    <w:p w14:paraId="54040373"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-6 июня: День русского языка;</w:t>
      </w:r>
    </w:p>
    <w:p w14:paraId="390540D9"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-12 июня: День России;</w:t>
      </w:r>
    </w:p>
    <w:p w14:paraId="19959828"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-22 июня: День памяти и скорби;</w:t>
      </w:r>
    </w:p>
    <w:p w14:paraId="1AFAE969"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lastRenderedPageBreak/>
        <w:t>-27 июня: День молодежи.</w:t>
      </w:r>
    </w:p>
    <w:p w14:paraId="26D9216F"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Июль:</w:t>
      </w:r>
    </w:p>
    <w:p w14:paraId="72E47351"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-8 июля: День семьи, любви и верности;</w:t>
      </w:r>
    </w:p>
    <w:p w14:paraId="4128DC04"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-27июл</w:t>
      </w:r>
      <w:proofErr w:type="gramStart"/>
      <w:r w:rsidRPr="00AD6E79">
        <w:rPr>
          <w:rFonts w:ascii="Times New Roman" w:hAnsi="Times New Roman" w:cs="Times New Roman"/>
          <w:color w:val="000000"/>
          <w:sz w:val="24"/>
          <w:szCs w:val="24"/>
          <w:lang w:eastAsia="ru-RU"/>
        </w:rPr>
        <w:t>я(</w:t>
      </w:r>
      <w:proofErr w:type="gramEnd"/>
      <w:r w:rsidRPr="00AD6E79">
        <w:rPr>
          <w:rFonts w:ascii="Times New Roman" w:hAnsi="Times New Roman" w:cs="Times New Roman"/>
          <w:color w:val="000000"/>
          <w:sz w:val="24"/>
          <w:szCs w:val="24"/>
          <w:lang w:eastAsia="ru-RU"/>
        </w:rPr>
        <w:t>последнее воскресенье июля): День военно-морского флота.</w:t>
      </w:r>
    </w:p>
    <w:p w14:paraId="578D6D61"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Август:</w:t>
      </w:r>
    </w:p>
    <w:p w14:paraId="67A9F99A"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-9 августа: День физкультурника;</w:t>
      </w:r>
    </w:p>
    <w:p w14:paraId="7ED98134"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-22 августа: День Государственного флага Российской Федерации;</w:t>
      </w:r>
    </w:p>
    <w:p w14:paraId="793E962F" w14:textId="77777777" w:rsidR="00AD6E79" w:rsidRPr="00AD6E79" w:rsidRDefault="00AD6E79" w:rsidP="00AD6E79">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-25 августа: День воинской славы России;</w:t>
      </w:r>
    </w:p>
    <w:p w14:paraId="7114714C" w14:textId="77777777" w:rsidR="00AD6E79" w:rsidRDefault="00AD6E79" w:rsidP="00AD6E79">
      <w:pPr>
        <w:spacing w:after="0" w:line="240" w:lineRule="auto"/>
        <w:rPr>
          <w:rFonts w:ascii="Times New Roman" w:hAnsi="Times New Roman" w:cs="Times New Roman"/>
          <w:color w:val="000000"/>
          <w:sz w:val="24"/>
          <w:szCs w:val="24"/>
          <w:lang w:eastAsia="ru-RU"/>
        </w:rPr>
      </w:pPr>
      <w:r w:rsidRPr="00CD0F38">
        <w:rPr>
          <w:rFonts w:ascii="Times New Roman" w:hAnsi="Times New Roman" w:cs="Times New Roman"/>
          <w:color w:val="000000"/>
          <w:sz w:val="24"/>
          <w:szCs w:val="24"/>
          <w:lang w:eastAsia="ru-RU"/>
        </w:rPr>
        <w:t>-27 августа: День российского кино.</w:t>
      </w:r>
    </w:p>
    <w:p w14:paraId="384B63ED" w14:textId="77777777" w:rsidR="00CD0F38" w:rsidRPr="00CD0F38" w:rsidRDefault="00CD0F38" w:rsidP="00AD6E79">
      <w:pPr>
        <w:spacing w:after="0" w:line="240" w:lineRule="auto"/>
        <w:rPr>
          <w:rFonts w:ascii="Times New Roman" w:eastAsia="Times New Roman" w:hAnsi="Times New Roman" w:cs="Times New Roman"/>
          <w:b/>
          <w:sz w:val="24"/>
          <w:szCs w:val="24"/>
          <w:lang w:eastAsia="ru-RU"/>
        </w:rPr>
      </w:pPr>
    </w:p>
    <w:p w14:paraId="3F45438E" w14:textId="77777777" w:rsidR="008B3A29" w:rsidRDefault="00EB53EA" w:rsidP="00AD6E7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812139">
        <w:rPr>
          <w:rFonts w:ascii="Times New Roman" w:eastAsia="Times New Roman" w:hAnsi="Times New Roman" w:cs="Times New Roman"/>
          <w:b/>
          <w:sz w:val="24"/>
          <w:szCs w:val="24"/>
          <w:lang w:eastAsia="ru-RU"/>
        </w:rPr>
        <w:t xml:space="preserve">.6. </w:t>
      </w:r>
      <w:r w:rsidR="00012587" w:rsidRPr="0017727E">
        <w:rPr>
          <w:rFonts w:ascii="Times New Roman" w:eastAsia="Times New Roman" w:hAnsi="Times New Roman" w:cs="Times New Roman"/>
          <w:b/>
          <w:sz w:val="24"/>
          <w:szCs w:val="24"/>
          <w:lang w:eastAsia="ru-RU"/>
        </w:rPr>
        <w:t>Планирова</w:t>
      </w:r>
      <w:r w:rsidR="00BC62D0">
        <w:rPr>
          <w:rFonts w:ascii="Times New Roman" w:eastAsia="Times New Roman" w:hAnsi="Times New Roman" w:cs="Times New Roman"/>
          <w:b/>
          <w:sz w:val="24"/>
          <w:szCs w:val="24"/>
          <w:lang w:eastAsia="ru-RU"/>
        </w:rPr>
        <w:t>ние образовательной деятельности</w:t>
      </w:r>
      <w:r w:rsidR="008B3A29">
        <w:rPr>
          <w:rFonts w:ascii="Times New Roman" w:eastAsia="Times New Roman" w:hAnsi="Times New Roman" w:cs="Times New Roman"/>
          <w:b/>
          <w:sz w:val="24"/>
          <w:szCs w:val="24"/>
          <w:lang w:eastAsia="ru-RU"/>
        </w:rPr>
        <w:t>.</w:t>
      </w:r>
    </w:p>
    <w:p w14:paraId="5F3D6ADD" w14:textId="77777777" w:rsidR="00BC62D0" w:rsidRPr="00BC62D0" w:rsidRDefault="008B3A29" w:rsidP="002B011B">
      <w:pPr>
        <w:spacing w:after="0" w:line="240" w:lineRule="auto"/>
        <w:jc w:val="center"/>
        <w:rPr>
          <w:rFonts w:ascii="Times New Roman" w:eastAsia="Times New Roman" w:hAnsi="Times New Roman" w:cs="Times New Roman"/>
          <w:b/>
          <w:sz w:val="24"/>
          <w:szCs w:val="24"/>
          <w:lang w:eastAsia="ru-RU"/>
        </w:rPr>
      </w:pPr>
      <w:r w:rsidRPr="008B3A29">
        <w:rPr>
          <w:rFonts w:ascii="Times New Roman" w:eastAsia="Times New Roman" w:hAnsi="Times New Roman" w:cs="Times New Roman"/>
          <w:b/>
          <w:sz w:val="24"/>
          <w:szCs w:val="24"/>
          <w:lang w:eastAsia="ru-RU"/>
        </w:rPr>
        <w:t xml:space="preserve"> </w:t>
      </w:r>
      <w:r w:rsidR="002B011B">
        <w:rPr>
          <w:rFonts w:ascii="Times New Roman" w:eastAsia="Times New Roman" w:hAnsi="Times New Roman" w:cs="Times New Roman"/>
          <w:b/>
          <w:sz w:val="24"/>
          <w:szCs w:val="24"/>
          <w:lang w:eastAsia="ru-RU"/>
        </w:rPr>
        <w:t>Режим дня и распорядок</w:t>
      </w:r>
    </w:p>
    <w:p w14:paraId="523976AD" w14:textId="77777777" w:rsidR="00440AD3" w:rsidRDefault="00926529" w:rsidP="004C320C">
      <w:pPr>
        <w:spacing w:after="0" w:line="240" w:lineRule="auto"/>
        <w:ind w:firstLine="709"/>
        <w:jc w:val="both"/>
        <w:rPr>
          <w:rFonts w:ascii="Times New Roman" w:hAnsi="Times New Roman" w:cs="Times New Roman"/>
          <w:sz w:val="24"/>
          <w:szCs w:val="24"/>
        </w:rPr>
      </w:pPr>
      <w:r w:rsidRPr="00B20939">
        <w:rPr>
          <w:rFonts w:ascii="Times New Roman" w:hAnsi="Times New Roman" w:cs="Times New Roman"/>
          <w:sz w:val="24"/>
          <w:szCs w:val="24"/>
        </w:rPr>
        <w:t>Режим дня представляет собой рационал</w:t>
      </w:r>
      <w:r w:rsidR="00D54D10" w:rsidRPr="00B20939">
        <w:rPr>
          <w:rFonts w:ascii="Times New Roman" w:hAnsi="Times New Roman" w:cs="Times New Roman"/>
          <w:sz w:val="24"/>
          <w:szCs w:val="24"/>
        </w:rPr>
        <w:t>ьное чередование отрезков сна и </w:t>
      </w:r>
      <w:r w:rsidRPr="00B20939">
        <w:rPr>
          <w:rFonts w:ascii="Times New Roman" w:hAnsi="Times New Roman" w:cs="Times New Roman"/>
          <w:sz w:val="24"/>
          <w:szCs w:val="24"/>
        </w:rPr>
        <w:t>бодрствования в соответствии с физиологическими обоснованиями, обеспечивает хороше</w:t>
      </w:r>
      <w:r w:rsidR="00D54D10" w:rsidRPr="00B20939">
        <w:rPr>
          <w:rFonts w:ascii="Times New Roman" w:hAnsi="Times New Roman" w:cs="Times New Roman"/>
          <w:sz w:val="24"/>
          <w:szCs w:val="24"/>
        </w:rPr>
        <w:t>е самочувствие и активность ребё</w:t>
      </w:r>
      <w:r w:rsidRPr="00B20939">
        <w:rPr>
          <w:rFonts w:ascii="Times New Roman" w:hAnsi="Times New Roman" w:cs="Times New Roman"/>
          <w:sz w:val="24"/>
          <w:szCs w:val="24"/>
        </w:rPr>
        <w:t xml:space="preserve">нка, предупреждает утомляемость и перевозбуждение. </w:t>
      </w:r>
    </w:p>
    <w:p w14:paraId="018AB540" w14:textId="77777777" w:rsidR="00D54D10" w:rsidRPr="00B20939" w:rsidRDefault="00926529" w:rsidP="004C320C">
      <w:pPr>
        <w:spacing w:after="0" w:line="240" w:lineRule="auto"/>
        <w:ind w:firstLine="709"/>
        <w:jc w:val="both"/>
        <w:rPr>
          <w:rFonts w:ascii="Times New Roman" w:hAnsi="Times New Roman" w:cs="Times New Roman"/>
          <w:sz w:val="24"/>
          <w:szCs w:val="24"/>
        </w:rPr>
      </w:pPr>
      <w:r w:rsidRPr="00B20939">
        <w:rPr>
          <w:rFonts w:ascii="Times New Roman" w:hAnsi="Times New Roman" w:cs="Times New Roman"/>
          <w:sz w:val="24"/>
          <w:szCs w:val="24"/>
        </w:rPr>
        <w:t>Режим и р</w:t>
      </w:r>
      <w:r w:rsidR="00440AD3">
        <w:rPr>
          <w:rFonts w:ascii="Times New Roman" w:hAnsi="Times New Roman" w:cs="Times New Roman"/>
          <w:sz w:val="24"/>
          <w:szCs w:val="24"/>
        </w:rPr>
        <w:t>аспорядок дня устанавливаю</w:t>
      </w:r>
      <w:r w:rsidR="00D54D10" w:rsidRPr="00B20939">
        <w:rPr>
          <w:rFonts w:ascii="Times New Roman" w:hAnsi="Times New Roman" w:cs="Times New Roman"/>
          <w:sz w:val="24"/>
          <w:szCs w:val="24"/>
        </w:rPr>
        <w:t>тся с учётом санитарно-</w:t>
      </w:r>
      <w:r w:rsidRPr="00B20939">
        <w:rPr>
          <w:rFonts w:ascii="Times New Roman" w:hAnsi="Times New Roman" w:cs="Times New Roman"/>
          <w:sz w:val="24"/>
          <w:szCs w:val="24"/>
        </w:rPr>
        <w:t>эпидемиологических требований, условий реализации Программы, потребностей участников</w:t>
      </w:r>
      <w:r w:rsidR="00D54D10" w:rsidRPr="00B20939">
        <w:rPr>
          <w:rFonts w:ascii="Times New Roman" w:hAnsi="Times New Roman" w:cs="Times New Roman"/>
          <w:sz w:val="24"/>
          <w:szCs w:val="24"/>
        </w:rPr>
        <w:t xml:space="preserve"> </w:t>
      </w:r>
      <w:r w:rsidRPr="00B20939">
        <w:rPr>
          <w:rFonts w:ascii="Times New Roman" w:hAnsi="Times New Roman" w:cs="Times New Roman"/>
          <w:sz w:val="24"/>
          <w:szCs w:val="24"/>
        </w:rPr>
        <w:t xml:space="preserve">образовательных отношений. </w:t>
      </w:r>
    </w:p>
    <w:p w14:paraId="41580907" w14:textId="77777777" w:rsidR="00D54D10" w:rsidRPr="00B20939" w:rsidRDefault="00926529" w:rsidP="004C320C">
      <w:pPr>
        <w:spacing w:after="0" w:line="240" w:lineRule="auto"/>
        <w:ind w:firstLine="709"/>
        <w:jc w:val="both"/>
        <w:rPr>
          <w:rFonts w:ascii="Times New Roman" w:hAnsi="Times New Roman" w:cs="Times New Roman"/>
          <w:sz w:val="24"/>
          <w:szCs w:val="24"/>
        </w:rPr>
      </w:pPr>
      <w:r w:rsidRPr="00B20939">
        <w:rPr>
          <w:rFonts w:ascii="Times New Roman" w:hAnsi="Times New Roman" w:cs="Times New Roman"/>
          <w:sz w:val="24"/>
          <w:szCs w:val="24"/>
        </w:rPr>
        <w:t>Осно</w:t>
      </w:r>
      <w:r w:rsidR="00D54D10" w:rsidRPr="00B20939">
        <w:rPr>
          <w:rFonts w:ascii="Times New Roman" w:hAnsi="Times New Roman" w:cs="Times New Roman"/>
          <w:sz w:val="24"/>
          <w:szCs w:val="24"/>
        </w:rPr>
        <w:t xml:space="preserve">вными компонентами режима </w:t>
      </w:r>
      <w:r w:rsidR="00440AD3">
        <w:rPr>
          <w:rFonts w:ascii="Times New Roman" w:hAnsi="Times New Roman" w:cs="Times New Roman"/>
          <w:sz w:val="24"/>
          <w:szCs w:val="24"/>
        </w:rPr>
        <w:t xml:space="preserve">дня </w:t>
      </w:r>
      <w:r w:rsidR="00D54D10" w:rsidRPr="00B20939">
        <w:rPr>
          <w:rFonts w:ascii="Times New Roman" w:hAnsi="Times New Roman" w:cs="Times New Roman"/>
          <w:sz w:val="24"/>
          <w:szCs w:val="24"/>
        </w:rPr>
        <w:t>в ДО являются: сон, пребывание на </w:t>
      </w:r>
      <w:r w:rsidRPr="00B20939">
        <w:rPr>
          <w:rFonts w:ascii="Times New Roman" w:hAnsi="Times New Roman" w:cs="Times New Roman"/>
          <w:sz w:val="24"/>
          <w:szCs w:val="24"/>
        </w:rPr>
        <w:t>открытом воздухе (прогулка), образовательная деятельность, игровая деятельность и отдых по собственному выбору (сам</w:t>
      </w:r>
      <w:r w:rsidR="00D54D10" w:rsidRPr="00B20939">
        <w:rPr>
          <w:rFonts w:ascii="Times New Roman" w:hAnsi="Times New Roman" w:cs="Times New Roman"/>
          <w:sz w:val="24"/>
          <w:szCs w:val="24"/>
        </w:rPr>
        <w:t>остоятельная деятельность), приё</w:t>
      </w:r>
      <w:r w:rsidRPr="00B20939">
        <w:rPr>
          <w:rFonts w:ascii="Times New Roman" w:hAnsi="Times New Roman" w:cs="Times New Roman"/>
          <w:sz w:val="24"/>
          <w:szCs w:val="24"/>
        </w:rPr>
        <w:t>м пищи, личная гигиена. Содержание и длитель</w:t>
      </w:r>
      <w:r w:rsidR="00D54D10" w:rsidRPr="00B20939">
        <w:rPr>
          <w:rFonts w:ascii="Times New Roman" w:hAnsi="Times New Roman" w:cs="Times New Roman"/>
          <w:sz w:val="24"/>
          <w:szCs w:val="24"/>
        </w:rPr>
        <w:t>ность каждого компонента, а также их роль в определё</w:t>
      </w:r>
      <w:r w:rsidRPr="00B20939">
        <w:rPr>
          <w:rFonts w:ascii="Times New Roman" w:hAnsi="Times New Roman" w:cs="Times New Roman"/>
          <w:sz w:val="24"/>
          <w:szCs w:val="24"/>
        </w:rPr>
        <w:t xml:space="preserve">нные возрастные периоды закономерно изменяются, приобретая новые характерные черты и особенности. </w:t>
      </w:r>
    </w:p>
    <w:p w14:paraId="695F34E6" w14:textId="77777777" w:rsidR="00B338C9" w:rsidRDefault="00926529" w:rsidP="004C320C">
      <w:pPr>
        <w:spacing w:after="0" w:line="240" w:lineRule="auto"/>
        <w:ind w:firstLine="709"/>
        <w:jc w:val="both"/>
        <w:rPr>
          <w:rFonts w:ascii="Times New Roman" w:hAnsi="Times New Roman" w:cs="Times New Roman"/>
          <w:sz w:val="24"/>
          <w:szCs w:val="24"/>
        </w:rPr>
      </w:pPr>
      <w:r w:rsidRPr="00B20939">
        <w:rPr>
          <w:rFonts w:ascii="Times New Roman" w:hAnsi="Times New Roman" w:cs="Times New Roman"/>
          <w:sz w:val="24"/>
          <w:szCs w:val="24"/>
        </w:rPr>
        <w:t>Режим дня должен быть гибким, однако неизменн</w:t>
      </w:r>
      <w:r w:rsidR="00D54D10" w:rsidRPr="00B20939">
        <w:rPr>
          <w:rFonts w:ascii="Times New Roman" w:hAnsi="Times New Roman" w:cs="Times New Roman"/>
          <w:sz w:val="24"/>
          <w:szCs w:val="24"/>
        </w:rPr>
        <w:t>ыми должны оставаться время приёма пищи, интервалы между приё</w:t>
      </w:r>
      <w:r w:rsidRPr="00B20939">
        <w:rPr>
          <w:rFonts w:ascii="Times New Roman" w:hAnsi="Times New Roman" w:cs="Times New Roman"/>
          <w:sz w:val="24"/>
          <w:szCs w:val="24"/>
        </w:rPr>
        <w:t>мами пищи, обеспечение необходимой длительности суточного сна, время отхода ко сну; проведение ежедневной прогулки. При организации режима следует предусматривать оптимальное чередование самосто</w:t>
      </w:r>
      <w:r w:rsidR="00D54D10" w:rsidRPr="00B20939">
        <w:rPr>
          <w:rFonts w:ascii="Times New Roman" w:hAnsi="Times New Roman" w:cs="Times New Roman"/>
          <w:sz w:val="24"/>
          <w:szCs w:val="24"/>
        </w:rPr>
        <w:t>ятельной детской деятельности и </w:t>
      </w:r>
      <w:r w:rsidRPr="00B20939">
        <w:rPr>
          <w:rFonts w:ascii="Times New Roman" w:hAnsi="Times New Roman" w:cs="Times New Roman"/>
          <w:sz w:val="24"/>
          <w:szCs w:val="24"/>
        </w:rPr>
        <w:t>организованных форм работы с детьми, коллективных и индивидуальных игр, достаточ</w:t>
      </w:r>
      <w:r w:rsidR="00D54D10" w:rsidRPr="00B20939">
        <w:rPr>
          <w:rFonts w:ascii="Times New Roman" w:hAnsi="Times New Roman" w:cs="Times New Roman"/>
          <w:sz w:val="24"/>
          <w:szCs w:val="24"/>
        </w:rPr>
        <w:t>ную двигательную активность ребё</w:t>
      </w:r>
      <w:r w:rsidRPr="00B20939">
        <w:rPr>
          <w:rFonts w:ascii="Times New Roman" w:hAnsi="Times New Roman" w:cs="Times New Roman"/>
          <w:sz w:val="24"/>
          <w:szCs w:val="24"/>
        </w:rPr>
        <w:t xml:space="preserve">нка в течение дня, обеспечивать сочетание умственной и физической нагрузки. </w:t>
      </w:r>
    </w:p>
    <w:p w14:paraId="047D3B51" w14:textId="77777777" w:rsidR="00D54D10" w:rsidRPr="00B20939" w:rsidRDefault="00926529" w:rsidP="004C320C">
      <w:pPr>
        <w:spacing w:after="0" w:line="240" w:lineRule="auto"/>
        <w:ind w:firstLine="709"/>
        <w:jc w:val="both"/>
        <w:rPr>
          <w:rFonts w:ascii="Times New Roman" w:hAnsi="Times New Roman" w:cs="Times New Roman"/>
          <w:sz w:val="24"/>
          <w:szCs w:val="24"/>
        </w:rPr>
      </w:pPr>
      <w:r w:rsidRPr="00B20939">
        <w:rPr>
          <w:rFonts w:ascii="Times New Roman" w:hAnsi="Times New Roman" w:cs="Times New Roman"/>
          <w:sz w:val="24"/>
          <w:szCs w:val="24"/>
        </w:rPr>
        <w:t>Время образовательной деятельности организуется таким образом, чтобы вначале проводились наиболее насыщенные по содержанию</w:t>
      </w:r>
      <w:r w:rsidR="00B338C9">
        <w:rPr>
          <w:rFonts w:ascii="Times New Roman" w:hAnsi="Times New Roman" w:cs="Times New Roman"/>
          <w:sz w:val="24"/>
          <w:szCs w:val="24"/>
        </w:rPr>
        <w:t xml:space="preserve"> виды деятельности, связанные с </w:t>
      </w:r>
      <w:r w:rsidRPr="00B20939">
        <w:rPr>
          <w:rFonts w:ascii="Times New Roman" w:hAnsi="Times New Roman" w:cs="Times New Roman"/>
          <w:sz w:val="24"/>
          <w:szCs w:val="24"/>
        </w:rPr>
        <w:t>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w:t>
      </w:r>
      <w:r w:rsidR="00D54D10" w:rsidRPr="00B20939">
        <w:rPr>
          <w:rFonts w:ascii="Times New Roman" w:hAnsi="Times New Roman" w:cs="Times New Roman"/>
          <w:sz w:val="24"/>
          <w:szCs w:val="24"/>
        </w:rPr>
        <w:t>ческие нормативы и требования к </w:t>
      </w:r>
      <w:r w:rsidRPr="00B20939">
        <w:rPr>
          <w:rFonts w:ascii="Times New Roman" w:hAnsi="Times New Roman" w:cs="Times New Roman"/>
          <w:sz w:val="24"/>
          <w:szCs w:val="24"/>
        </w:rPr>
        <w:t>обеспечению безопасности и (или) безвредности для человека фа</w:t>
      </w:r>
      <w:r w:rsidR="00D54D10" w:rsidRPr="00B20939">
        <w:rPr>
          <w:rFonts w:ascii="Times New Roman" w:hAnsi="Times New Roman" w:cs="Times New Roman"/>
          <w:sz w:val="24"/>
          <w:szCs w:val="24"/>
        </w:rPr>
        <w:t>кторов среды обитания», утверждённым П</w:t>
      </w:r>
      <w:r w:rsidRPr="00B20939">
        <w:rPr>
          <w:rFonts w:ascii="Times New Roman" w:hAnsi="Times New Roman" w:cs="Times New Roman"/>
          <w:sz w:val="24"/>
          <w:szCs w:val="24"/>
        </w:rPr>
        <w:t>остановлением Главного государственного санитарного врача Российс</w:t>
      </w:r>
      <w:r w:rsidR="00D54D10" w:rsidRPr="00B20939">
        <w:rPr>
          <w:rFonts w:ascii="Times New Roman" w:hAnsi="Times New Roman" w:cs="Times New Roman"/>
          <w:sz w:val="24"/>
          <w:szCs w:val="24"/>
        </w:rPr>
        <w:t>кой Федерации от 28 января 2021 г. № </w:t>
      </w:r>
      <w:r w:rsidRPr="00B20939">
        <w:rPr>
          <w:rFonts w:ascii="Times New Roman" w:hAnsi="Times New Roman" w:cs="Times New Roman"/>
          <w:sz w:val="24"/>
          <w:szCs w:val="24"/>
        </w:rPr>
        <w:t>2, действующи</w:t>
      </w:r>
      <w:r w:rsidR="00D54D10" w:rsidRPr="00B20939">
        <w:rPr>
          <w:rFonts w:ascii="Times New Roman" w:hAnsi="Times New Roman" w:cs="Times New Roman"/>
          <w:sz w:val="24"/>
          <w:szCs w:val="24"/>
        </w:rPr>
        <w:t>м до 1 марта 2027 </w:t>
      </w:r>
      <w:r w:rsidRPr="00B20939">
        <w:rPr>
          <w:rFonts w:ascii="Times New Roman" w:hAnsi="Times New Roman" w:cs="Times New Roman"/>
          <w:sz w:val="24"/>
          <w:szCs w:val="24"/>
        </w:rPr>
        <w:t>г. (дале</w:t>
      </w:r>
      <w:r w:rsidR="00D54D10" w:rsidRPr="00B20939">
        <w:rPr>
          <w:rFonts w:ascii="Times New Roman" w:hAnsi="Times New Roman" w:cs="Times New Roman"/>
          <w:sz w:val="24"/>
          <w:szCs w:val="24"/>
        </w:rPr>
        <w:t>е – Гигиенические нормативы), и </w:t>
      </w:r>
      <w:r w:rsidRPr="00B20939">
        <w:rPr>
          <w:rFonts w:ascii="Times New Roman" w:hAnsi="Times New Roman" w:cs="Times New Roman"/>
          <w:sz w:val="24"/>
          <w:szCs w:val="24"/>
        </w:rPr>
        <w:t>Санитарными правилами</w:t>
      </w:r>
      <w:r w:rsidR="00B338C9">
        <w:rPr>
          <w:rFonts w:ascii="Times New Roman" w:hAnsi="Times New Roman" w:cs="Times New Roman"/>
          <w:sz w:val="24"/>
          <w:szCs w:val="24"/>
        </w:rPr>
        <w:t xml:space="preserve"> СанПиН 2.4.3648-20 «Санитарно-</w:t>
      </w:r>
      <w:r w:rsidRPr="00B20939">
        <w:rPr>
          <w:rFonts w:ascii="Times New Roman" w:hAnsi="Times New Roman" w:cs="Times New Roman"/>
          <w:sz w:val="24"/>
          <w:szCs w:val="24"/>
        </w:rPr>
        <w:t>эпидемиологические требования к организациям воспитания и обучения, отдыха и оздоровл</w:t>
      </w:r>
      <w:r w:rsidR="00D54D10" w:rsidRPr="00B20939">
        <w:rPr>
          <w:rFonts w:ascii="Times New Roman" w:hAnsi="Times New Roman" w:cs="Times New Roman"/>
          <w:sz w:val="24"/>
          <w:szCs w:val="24"/>
        </w:rPr>
        <w:t>ения детей и молодежи», утверждё</w:t>
      </w:r>
      <w:r w:rsidRPr="00B20939">
        <w:rPr>
          <w:rFonts w:ascii="Times New Roman" w:hAnsi="Times New Roman" w:cs="Times New Roman"/>
          <w:sz w:val="24"/>
          <w:szCs w:val="24"/>
        </w:rPr>
        <w:t>нным Постановлением Главного государственного санитарного врача Российско</w:t>
      </w:r>
      <w:r w:rsidR="00B338C9">
        <w:rPr>
          <w:rFonts w:ascii="Times New Roman" w:hAnsi="Times New Roman" w:cs="Times New Roman"/>
          <w:sz w:val="24"/>
          <w:szCs w:val="24"/>
        </w:rPr>
        <w:t>й Федерации от 28 </w:t>
      </w:r>
      <w:r w:rsidR="00D54D10" w:rsidRPr="00B20939">
        <w:rPr>
          <w:rFonts w:ascii="Times New Roman" w:hAnsi="Times New Roman" w:cs="Times New Roman"/>
          <w:sz w:val="24"/>
          <w:szCs w:val="24"/>
        </w:rPr>
        <w:t>сентября 2020 г. № </w:t>
      </w:r>
      <w:r w:rsidRPr="00B20939">
        <w:rPr>
          <w:rFonts w:ascii="Times New Roman" w:hAnsi="Times New Roman" w:cs="Times New Roman"/>
          <w:sz w:val="24"/>
          <w:szCs w:val="24"/>
        </w:rPr>
        <w:t>28 (далее – Санитарно-эпидемиологические</w:t>
      </w:r>
      <w:r w:rsidR="00D54D10" w:rsidRPr="00B20939">
        <w:rPr>
          <w:rFonts w:ascii="Times New Roman" w:hAnsi="Times New Roman" w:cs="Times New Roman"/>
          <w:sz w:val="24"/>
          <w:szCs w:val="24"/>
        </w:rPr>
        <w:t xml:space="preserve"> </w:t>
      </w:r>
      <w:r w:rsidRPr="00B20939">
        <w:rPr>
          <w:rFonts w:ascii="Times New Roman" w:hAnsi="Times New Roman" w:cs="Times New Roman"/>
          <w:sz w:val="24"/>
          <w:szCs w:val="24"/>
        </w:rPr>
        <w:t xml:space="preserve">требования). </w:t>
      </w:r>
    </w:p>
    <w:p w14:paraId="53594B25" w14:textId="77777777" w:rsidR="009B031A" w:rsidRDefault="00D54D10" w:rsidP="004C320C">
      <w:pPr>
        <w:spacing w:after="0" w:line="240" w:lineRule="auto"/>
        <w:ind w:firstLine="709"/>
        <w:jc w:val="both"/>
        <w:rPr>
          <w:rFonts w:ascii="Times New Roman" w:hAnsi="Times New Roman" w:cs="Times New Roman"/>
          <w:sz w:val="24"/>
          <w:szCs w:val="24"/>
        </w:rPr>
      </w:pPr>
      <w:r w:rsidRPr="00B20939">
        <w:rPr>
          <w:rFonts w:ascii="Times New Roman" w:hAnsi="Times New Roman" w:cs="Times New Roman"/>
          <w:sz w:val="24"/>
          <w:szCs w:val="24"/>
        </w:rPr>
        <w:t>Режим дня обязательно строится с учётом сезонных изменений. В тё</w:t>
      </w:r>
      <w:r w:rsidR="00926529" w:rsidRPr="00B20939">
        <w:rPr>
          <w:rFonts w:ascii="Times New Roman" w:hAnsi="Times New Roman" w:cs="Times New Roman"/>
          <w:sz w:val="24"/>
          <w:szCs w:val="24"/>
        </w:rPr>
        <w:t>плый период года увеличивается ежедневная длительность пребывания дет</w:t>
      </w:r>
      <w:r w:rsidRPr="00B20939">
        <w:rPr>
          <w:rFonts w:ascii="Times New Roman" w:hAnsi="Times New Roman" w:cs="Times New Roman"/>
          <w:sz w:val="24"/>
          <w:szCs w:val="24"/>
        </w:rPr>
        <w:t>ей на </w:t>
      </w:r>
      <w:r w:rsidR="00926529" w:rsidRPr="00B20939">
        <w:rPr>
          <w:rFonts w:ascii="Times New Roman" w:hAnsi="Times New Roman" w:cs="Times New Roman"/>
          <w:sz w:val="24"/>
          <w:szCs w:val="24"/>
        </w:rPr>
        <w:t>свежем воздухе, образовательная деятельность переносится на прогулку (при н</w:t>
      </w:r>
      <w:r w:rsidR="009B031A">
        <w:rPr>
          <w:rFonts w:ascii="Times New Roman" w:hAnsi="Times New Roman" w:cs="Times New Roman"/>
          <w:sz w:val="24"/>
          <w:szCs w:val="24"/>
        </w:rPr>
        <w:t>аличии условий). Согласно п.</w:t>
      </w:r>
      <w:r w:rsidR="00926529" w:rsidRPr="00B20939">
        <w:rPr>
          <w:rFonts w:ascii="Times New Roman" w:hAnsi="Times New Roman" w:cs="Times New Roman"/>
          <w:sz w:val="24"/>
          <w:szCs w:val="24"/>
        </w:rPr>
        <w:t xml:space="preserve">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w:t>
      </w:r>
      <w:r w:rsidR="00926529" w:rsidRPr="00B20939">
        <w:rPr>
          <w:rFonts w:ascii="Times New Roman" w:hAnsi="Times New Roman" w:cs="Times New Roman"/>
          <w:sz w:val="24"/>
          <w:szCs w:val="24"/>
        </w:rPr>
        <w:lastRenderedPageBreak/>
        <w:t>режимных моментов необходимо учитывать также</w:t>
      </w:r>
      <w:r w:rsidRPr="00B20939">
        <w:rPr>
          <w:rFonts w:ascii="Times New Roman" w:hAnsi="Times New Roman" w:cs="Times New Roman"/>
          <w:sz w:val="24"/>
          <w:szCs w:val="24"/>
        </w:rPr>
        <w:t xml:space="preserve"> индивидуальные особенности ребё</w:t>
      </w:r>
      <w:r w:rsidR="00926529" w:rsidRPr="00B20939">
        <w:rPr>
          <w:rFonts w:ascii="Times New Roman" w:hAnsi="Times New Roman" w:cs="Times New Roman"/>
          <w:sz w:val="24"/>
          <w:szCs w:val="24"/>
        </w:rPr>
        <w:t xml:space="preserve">нка (длительность сна, вкусовые предпочтения, характер, темп деятельности и т. д.). </w:t>
      </w:r>
    </w:p>
    <w:p w14:paraId="23A4B78A" w14:textId="77777777" w:rsidR="00D335A5" w:rsidRPr="00B20939" w:rsidRDefault="00926529" w:rsidP="004C320C">
      <w:pPr>
        <w:spacing w:after="0" w:line="240" w:lineRule="auto"/>
        <w:ind w:firstLine="709"/>
        <w:jc w:val="both"/>
        <w:rPr>
          <w:rFonts w:ascii="Times New Roman" w:eastAsia="Times New Roman" w:hAnsi="Times New Roman" w:cs="Times New Roman"/>
          <w:sz w:val="24"/>
          <w:szCs w:val="24"/>
          <w:lang w:eastAsia="ru-RU"/>
        </w:rPr>
      </w:pPr>
      <w:r w:rsidRPr="00B20939">
        <w:rPr>
          <w:rFonts w:ascii="Times New Roman" w:hAnsi="Times New Roman" w:cs="Times New Roman"/>
          <w:sz w:val="24"/>
          <w:szCs w:val="24"/>
        </w:rPr>
        <w:t>Режим питания зависит от дли</w:t>
      </w:r>
      <w:r w:rsidR="00D54D10" w:rsidRPr="00B20939">
        <w:rPr>
          <w:rFonts w:ascii="Times New Roman" w:hAnsi="Times New Roman" w:cs="Times New Roman"/>
          <w:sz w:val="24"/>
          <w:szCs w:val="24"/>
        </w:rPr>
        <w:t>тельности пребывания детей в ДО и </w:t>
      </w:r>
      <w:r w:rsidRPr="00B20939">
        <w:rPr>
          <w:rFonts w:ascii="Times New Roman" w:hAnsi="Times New Roman" w:cs="Times New Roman"/>
          <w:sz w:val="24"/>
          <w:szCs w:val="24"/>
        </w:rPr>
        <w:t>регулируется СанПиН 2.3/2.4.3590-20 «Санитарно-эпидемиологические требования к организации общественн</w:t>
      </w:r>
      <w:r w:rsidR="009B031A">
        <w:rPr>
          <w:rFonts w:ascii="Times New Roman" w:hAnsi="Times New Roman" w:cs="Times New Roman"/>
          <w:sz w:val="24"/>
          <w:szCs w:val="24"/>
        </w:rPr>
        <w:t>ого питания населения», утверждё</w:t>
      </w:r>
      <w:r w:rsidRPr="00B20939">
        <w:rPr>
          <w:rFonts w:ascii="Times New Roman" w:hAnsi="Times New Roman" w:cs="Times New Roman"/>
          <w:sz w:val="24"/>
          <w:szCs w:val="24"/>
        </w:rPr>
        <w:t>нным Постановлением Главного государственного санитарного врача Российск</w:t>
      </w:r>
      <w:r w:rsidR="00D54D10" w:rsidRPr="00B20939">
        <w:rPr>
          <w:rFonts w:ascii="Times New Roman" w:hAnsi="Times New Roman" w:cs="Times New Roman"/>
          <w:sz w:val="24"/>
          <w:szCs w:val="24"/>
        </w:rPr>
        <w:t>ой Федерации от 27 октября 2020 г. № </w:t>
      </w:r>
      <w:r w:rsidRPr="00B20939">
        <w:rPr>
          <w:rFonts w:ascii="Times New Roman" w:hAnsi="Times New Roman" w:cs="Times New Roman"/>
          <w:sz w:val="24"/>
          <w:szCs w:val="24"/>
        </w:rPr>
        <w:t>32 (далее –</w:t>
      </w:r>
      <w:r w:rsidR="00D54D10" w:rsidRPr="00B20939">
        <w:rPr>
          <w:rFonts w:ascii="Times New Roman" w:hAnsi="Times New Roman" w:cs="Times New Roman"/>
          <w:sz w:val="24"/>
          <w:szCs w:val="24"/>
        </w:rPr>
        <w:t xml:space="preserve"> </w:t>
      </w:r>
      <w:r w:rsidRPr="00B20939">
        <w:rPr>
          <w:rFonts w:ascii="Times New Roman" w:hAnsi="Times New Roman" w:cs="Times New Roman"/>
          <w:sz w:val="24"/>
          <w:szCs w:val="24"/>
        </w:rPr>
        <w:t>СанП</w:t>
      </w:r>
      <w:r w:rsidR="009B031A">
        <w:rPr>
          <w:rFonts w:ascii="Times New Roman" w:hAnsi="Times New Roman" w:cs="Times New Roman"/>
          <w:sz w:val="24"/>
          <w:szCs w:val="24"/>
        </w:rPr>
        <w:t>иН по питанию). Согласно п.</w:t>
      </w:r>
      <w:r w:rsidRPr="00B20939">
        <w:rPr>
          <w:rFonts w:ascii="Times New Roman" w:hAnsi="Times New Roman" w:cs="Times New Roman"/>
          <w:sz w:val="24"/>
          <w:szCs w:val="24"/>
        </w:rPr>
        <w:t>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w:t>
      </w:r>
      <w:r w:rsidR="00D54D10" w:rsidRPr="00B20939">
        <w:rPr>
          <w:rFonts w:ascii="Times New Roman" w:hAnsi="Times New Roman" w:cs="Times New Roman"/>
          <w:sz w:val="24"/>
          <w:szCs w:val="24"/>
        </w:rPr>
        <w:t>да. Ниже приведены требования к </w:t>
      </w:r>
      <w:r w:rsidRPr="00B20939">
        <w:rPr>
          <w:rFonts w:ascii="Times New Roman" w:hAnsi="Times New Roman" w:cs="Times New Roman"/>
          <w:sz w:val="24"/>
          <w:szCs w:val="24"/>
        </w:rPr>
        <w:t>организации образовательного процесса, режиму питания, которыми следует руководствоваться при изменении режима дня.</w:t>
      </w:r>
    </w:p>
    <w:p w14:paraId="0121EE98" w14:textId="77777777" w:rsidR="002B011B" w:rsidRDefault="002B011B" w:rsidP="00DE51C7">
      <w:pPr>
        <w:spacing w:after="0" w:line="240" w:lineRule="auto"/>
        <w:rPr>
          <w:rFonts w:ascii="Times New Roman" w:eastAsia="Times New Roman" w:hAnsi="Times New Roman" w:cs="Times New Roman"/>
          <w:b/>
          <w:sz w:val="24"/>
          <w:szCs w:val="24"/>
          <w:lang w:eastAsia="ru-RU"/>
        </w:rPr>
      </w:pPr>
    </w:p>
    <w:p w14:paraId="0DCAFF4F" w14:textId="77777777" w:rsidR="00D335A5" w:rsidRPr="003D0950" w:rsidRDefault="0009661D" w:rsidP="0009661D">
      <w:pPr>
        <w:spacing w:after="0" w:line="240" w:lineRule="auto"/>
        <w:ind w:firstLine="709"/>
        <w:jc w:val="center"/>
        <w:rPr>
          <w:rFonts w:ascii="Times New Roman" w:eastAsia="Times New Roman" w:hAnsi="Times New Roman" w:cs="Times New Roman"/>
          <w:b/>
          <w:sz w:val="24"/>
          <w:szCs w:val="24"/>
          <w:lang w:eastAsia="ru-RU"/>
        </w:rPr>
      </w:pPr>
      <w:r w:rsidRPr="003D0950">
        <w:rPr>
          <w:rFonts w:ascii="Times New Roman" w:eastAsia="Times New Roman" w:hAnsi="Times New Roman" w:cs="Times New Roman"/>
          <w:b/>
          <w:sz w:val="24"/>
          <w:szCs w:val="24"/>
          <w:lang w:eastAsia="ru-RU"/>
        </w:rPr>
        <w:t>Требования и показатели к организации образовательного процесса</w:t>
      </w:r>
    </w:p>
    <w:p w14:paraId="3FB1351E" w14:textId="77777777" w:rsidR="00B20939" w:rsidRPr="003D0950" w:rsidRDefault="004E39E4" w:rsidP="004E39E4">
      <w:pPr>
        <w:spacing w:after="0" w:line="240" w:lineRule="auto"/>
        <w:ind w:firstLine="709"/>
        <w:jc w:val="center"/>
        <w:rPr>
          <w:rFonts w:ascii="Times New Roman" w:eastAsia="Times New Roman" w:hAnsi="Times New Roman" w:cs="Times New Roman"/>
          <w:sz w:val="24"/>
          <w:szCs w:val="24"/>
          <w:lang w:eastAsia="ru-RU"/>
        </w:rPr>
      </w:pPr>
      <w:r w:rsidRPr="003D0950">
        <w:rPr>
          <w:rFonts w:ascii="Times New Roman" w:eastAsia="Times New Roman" w:hAnsi="Times New Roman" w:cs="Times New Roman"/>
          <w:sz w:val="24"/>
          <w:szCs w:val="24"/>
          <w:lang w:eastAsia="ru-RU"/>
        </w:rPr>
        <w:t>(извлечения из СанП</w:t>
      </w:r>
      <w:r w:rsidR="004E01D3" w:rsidRPr="003D0950">
        <w:rPr>
          <w:rFonts w:ascii="Times New Roman" w:eastAsia="Times New Roman" w:hAnsi="Times New Roman" w:cs="Times New Roman"/>
          <w:sz w:val="24"/>
          <w:szCs w:val="24"/>
          <w:lang w:eastAsia="ru-RU"/>
        </w:rPr>
        <w:t>иН</w:t>
      </w:r>
      <w:r w:rsidRPr="003D0950">
        <w:rPr>
          <w:rFonts w:ascii="Times New Roman" w:eastAsia="Times New Roman" w:hAnsi="Times New Roman" w:cs="Times New Roman"/>
          <w:sz w:val="24"/>
          <w:szCs w:val="24"/>
          <w:lang w:eastAsia="ru-RU"/>
        </w:rPr>
        <w:t xml:space="preserve"> 1.2.3685-21, Т</w:t>
      </w:r>
      <w:r w:rsidR="004E01D3" w:rsidRPr="003D0950">
        <w:rPr>
          <w:rFonts w:ascii="Times New Roman" w:eastAsia="Times New Roman" w:hAnsi="Times New Roman" w:cs="Times New Roman"/>
          <w:sz w:val="24"/>
          <w:szCs w:val="24"/>
          <w:lang w:eastAsia="ru-RU"/>
        </w:rPr>
        <w:t>аблицы</w:t>
      </w:r>
      <w:r w:rsidRPr="003D0950">
        <w:rPr>
          <w:rFonts w:ascii="Times New Roman" w:eastAsia="Times New Roman" w:hAnsi="Times New Roman" w:cs="Times New Roman"/>
          <w:sz w:val="24"/>
          <w:szCs w:val="24"/>
          <w:lang w:eastAsia="ru-RU"/>
        </w:rPr>
        <w:t xml:space="preserve"> 6.6, 6.7)</w:t>
      </w:r>
    </w:p>
    <w:p w14:paraId="0C4FA6D1" w14:textId="77777777" w:rsidR="00B20939" w:rsidRDefault="00B20939" w:rsidP="004C320C">
      <w:pPr>
        <w:spacing w:after="0" w:line="240" w:lineRule="auto"/>
        <w:ind w:firstLine="709"/>
        <w:jc w:val="both"/>
        <w:rPr>
          <w:rFonts w:ascii="Times New Roman" w:eastAsia="Times New Roman" w:hAnsi="Times New Roman" w:cs="Times New Roman"/>
          <w:sz w:val="24"/>
          <w:szCs w:val="24"/>
          <w:lang w:eastAsia="ru-RU"/>
        </w:rPr>
      </w:pPr>
    </w:p>
    <w:tbl>
      <w:tblPr>
        <w:tblStyle w:val="af3"/>
        <w:tblW w:w="0" w:type="auto"/>
        <w:tblLook w:val="04A0" w:firstRow="1" w:lastRow="0" w:firstColumn="1" w:lastColumn="0" w:noHBand="0" w:noVBand="1"/>
      </w:tblPr>
      <w:tblGrid>
        <w:gridCol w:w="3332"/>
        <w:gridCol w:w="3332"/>
        <w:gridCol w:w="3332"/>
      </w:tblGrid>
      <w:tr w:rsidR="004A551B" w:rsidRPr="00433A2F" w14:paraId="454882C9" w14:textId="77777777" w:rsidTr="004A551B">
        <w:tc>
          <w:tcPr>
            <w:tcW w:w="3332" w:type="dxa"/>
          </w:tcPr>
          <w:p w14:paraId="66BF52BA" w14:textId="77777777" w:rsidR="004A551B" w:rsidRPr="00433A2F" w:rsidRDefault="004A551B" w:rsidP="004A551B">
            <w:pPr>
              <w:spacing w:after="0" w:line="240" w:lineRule="auto"/>
              <w:jc w:val="center"/>
              <w:rPr>
                <w:rFonts w:ascii="Times New Roman" w:eastAsia="Times New Roman" w:hAnsi="Times New Roman" w:cs="Times New Roman"/>
                <w:b/>
                <w:lang w:eastAsia="ru-RU"/>
              </w:rPr>
            </w:pPr>
            <w:r w:rsidRPr="00433A2F">
              <w:rPr>
                <w:rFonts w:ascii="Times New Roman" w:eastAsia="Times New Roman" w:hAnsi="Times New Roman" w:cs="Times New Roman"/>
                <w:b/>
                <w:lang w:eastAsia="ru-RU"/>
              </w:rPr>
              <w:t>Показатель</w:t>
            </w:r>
          </w:p>
        </w:tc>
        <w:tc>
          <w:tcPr>
            <w:tcW w:w="3332" w:type="dxa"/>
          </w:tcPr>
          <w:p w14:paraId="54D58941" w14:textId="77777777" w:rsidR="004A551B" w:rsidRPr="00433A2F" w:rsidRDefault="004A551B" w:rsidP="004A551B">
            <w:pPr>
              <w:spacing w:after="0" w:line="240" w:lineRule="auto"/>
              <w:jc w:val="center"/>
              <w:rPr>
                <w:rFonts w:ascii="Times New Roman" w:eastAsia="Times New Roman" w:hAnsi="Times New Roman" w:cs="Times New Roman"/>
                <w:b/>
                <w:lang w:eastAsia="ru-RU"/>
              </w:rPr>
            </w:pPr>
            <w:r w:rsidRPr="00433A2F">
              <w:rPr>
                <w:rFonts w:ascii="Times New Roman" w:eastAsia="Times New Roman" w:hAnsi="Times New Roman" w:cs="Times New Roman"/>
                <w:b/>
                <w:lang w:eastAsia="ru-RU"/>
              </w:rPr>
              <w:t>Возраст</w:t>
            </w:r>
          </w:p>
        </w:tc>
        <w:tc>
          <w:tcPr>
            <w:tcW w:w="3332" w:type="dxa"/>
          </w:tcPr>
          <w:p w14:paraId="1EFF5ABB" w14:textId="77777777" w:rsidR="004A551B" w:rsidRPr="00433A2F" w:rsidRDefault="004A551B" w:rsidP="004A551B">
            <w:pPr>
              <w:spacing w:after="0" w:line="240" w:lineRule="auto"/>
              <w:jc w:val="center"/>
              <w:rPr>
                <w:rFonts w:ascii="Times New Roman" w:eastAsia="Times New Roman" w:hAnsi="Times New Roman" w:cs="Times New Roman"/>
                <w:b/>
                <w:lang w:eastAsia="ru-RU"/>
              </w:rPr>
            </w:pPr>
            <w:r w:rsidRPr="00433A2F">
              <w:rPr>
                <w:rFonts w:ascii="Times New Roman" w:eastAsia="Times New Roman" w:hAnsi="Times New Roman" w:cs="Times New Roman"/>
                <w:b/>
                <w:lang w:eastAsia="ru-RU"/>
              </w:rPr>
              <w:t>Норматив</w:t>
            </w:r>
          </w:p>
        </w:tc>
      </w:tr>
      <w:tr w:rsidR="00E97237" w:rsidRPr="00EC31D2" w14:paraId="49257534" w14:textId="77777777" w:rsidTr="00021EA3">
        <w:tc>
          <w:tcPr>
            <w:tcW w:w="9996" w:type="dxa"/>
            <w:gridSpan w:val="3"/>
          </w:tcPr>
          <w:p w14:paraId="09CE4478" w14:textId="77777777" w:rsidR="00E97237" w:rsidRPr="00EC31D2" w:rsidRDefault="00E97237" w:rsidP="00E97237">
            <w:pPr>
              <w:spacing w:after="0" w:line="240" w:lineRule="auto"/>
              <w:jc w:val="center"/>
              <w:rPr>
                <w:rFonts w:ascii="Times New Roman" w:eastAsia="Times New Roman" w:hAnsi="Times New Roman" w:cs="Times New Roman"/>
                <w:i/>
                <w:sz w:val="24"/>
                <w:szCs w:val="24"/>
                <w:lang w:eastAsia="ru-RU"/>
              </w:rPr>
            </w:pPr>
            <w:r w:rsidRPr="00EC31D2">
              <w:rPr>
                <w:rFonts w:ascii="Times New Roman" w:eastAsia="Times New Roman" w:hAnsi="Times New Roman" w:cs="Times New Roman"/>
                <w:i/>
                <w:sz w:val="24"/>
                <w:szCs w:val="24"/>
                <w:lang w:eastAsia="ru-RU"/>
              </w:rPr>
              <w:t>Требования к организации образовательного процесса</w:t>
            </w:r>
          </w:p>
        </w:tc>
      </w:tr>
      <w:tr w:rsidR="004A551B" w:rsidRPr="00705121" w14:paraId="420205B1" w14:textId="77777777" w:rsidTr="004A551B">
        <w:tc>
          <w:tcPr>
            <w:tcW w:w="3332" w:type="dxa"/>
          </w:tcPr>
          <w:p w14:paraId="3D0E1BEA" w14:textId="77777777" w:rsidR="004A551B" w:rsidRPr="00705121" w:rsidRDefault="00705121" w:rsidP="00705121">
            <w:pPr>
              <w:spacing w:after="0" w:line="240" w:lineRule="auto"/>
              <w:jc w:val="center"/>
              <w:rPr>
                <w:rFonts w:ascii="Times New Roman" w:eastAsia="Times New Roman" w:hAnsi="Times New Roman" w:cs="Times New Roman"/>
                <w:i/>
                <w:lang w:eastAsia="ru-RU"/>
              </w:rPr>
            </w:pPr>
            <w:r w:rsidRPr="00705121">
              <w:rPr>
                <w:rFonts w:ascii="Times New Roman" w:eastAsia="Times New Roman" w:hAnsi="Times New Roman" w:cs="Times New Roman"/>
                <w:i/>
                <w:lang w:eastAsia="ru-RU"/>
              </w:rPr>
              <w:t>Начало занятий не ранее</w:t>
            </w:r>
          </w:p>
        </w:tc>
        <w:tc>
          <w:tcPr>
            <w:tcW w:w="3332" w:type="dxa"/>
          </w:tcPr>
          <w:p w14:paraId="6151B98C" w14:textId="77777777" w:rsidR="004A551B" w:rsidRPr="00705121" w:rsidRDefault="00705121" w:rsidP="00705121">
            <w:pPr>
              <w:spacing w:after="0" w:line="240" w:lineRule="auto"/>
              <w:jc w:val="center"/>
              <w:rPr>
                <w:rFonts w:ascii="Times New Roman" w:eastAsia="Times New Roman" w:hAnsi="Times New Roman" w:cs="Times New Roman"/>
                <w:i/>
                <w:lang w:eastAsia="ru-RU"/>
              </w:rPr>
            </w:pPr>
            <w:r w:rsidRPr="00705121">
              <w:rPr>
                <w:rFonts w:ascii="Times New Roman" w:eastAsia="Times New Roman" w:hAnsi="Times New Roman" w:cs="Times New Roman"/>
                <w:i/>
                <w:lang w:eastAsia="ru-RU"/>
              </w:rPr>
              <w:t>Все возраста</w:t>
            </w:r>
          </w:p>
        </w:tc>
        <w:tc>
          <w:tcPr>
            <w:tcW w:w="3332" w:type="dxa"/>
          </w:tcPr>
          <w:p w14:paraId="17480C06" w14:textId="77777777" w:rsidR="004A551B" w:rsidRPr="00705121" w:rsidRDefault="00705121" w:rsidP="00705121">
            <w:pPr>
              <w:spacing w:after="0" w:line="240" w:lineRule="auto"/>
              <w:jc w:val="center"/>
              <w:rPr>
                <w:rFonts w:ascii="Times New Roman" w:eastAsia="Times New Roman" w:hAnsi="Times New Roman" w:cs="Times New Roman"/>
                <w:i/>
                <w:lang w:eastAsia="ru-RU"/>
              </w:rPr>
            </w:pPr>
            <w:r w:rsidRPr="00705121">
              <w:rPr>
                <w:rFonts w:ascii="Times New Roman" w:eastAsia="Times New Roman" w:hAnsi="Times New Roman" w:cs="Times New Roman"/>
                <w:i/>
                <w:lang w:eastAsia="ru-RU"/>
              </w:rPr>
              <w:t>08.00</w:t>
            </w:r>
          </w:p>
        </w:tc>
      </w:tr>
      <w:tr w:rsidR="004A551B" w:rsidRPr="00705121" w14:paraId="21387DD2" w14:textId="77777777" w:rsidTr="004A551B">
        <w:tc>
          <w:tcPr>
            <w:tcW w:w="3332" w:type="dxa"/>
          </w:tcPr>
          <w:p w14:paraId="62A12407" w14:textId="77777777" w:rsidR="004A551B" w:rsidRPr="00705121" w:rsidRDefault="00B6280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Окончание занятий не позднее </w:t>
            </w:r>
          </w:p>
        </w:tc>
        <w:tc>
          <w:tcPr>
            <w:tcW w:w="3332" w:type="dxa"/>
          </w:tcPr>
          <w:p w14:paraId="5AEFFA61" w14:textId="77777777" w:rsidR="004A551B" w:rsidRPr="00705121" w:rsidRDefault="00B6280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Все возраста</w:t>
            </w:r>
          </w:p>
        </w:tc>
        <w:tc>
          <w:tcPr>
            <w:tcW w:w="3332" w:type="dxa"/>
          </w:tcPr>
          <w:p w14:paraId="43655346" w14:textId="77777777" w:rsidR="004A551B" w:rsidRPr="00705121" w:rsidRDefault="00B6280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17.00</w:t>
            </w:r>
          </w:p>
        </w:tc>
      </w:tr>
      <w:tr w:rsidR="00B6280C" w:rsidRPr="00705121" w14:paraId="2BEC0309" w14:textId="77777777" w:rsidTr="004A551B">
        <w:tc>
          <w:tcPr>
            <w:tcW w:w="3332" w:type="dxa"/>
          </w:tcPr>
          <w:p w14:paraId="0F3FAF84" w14:textId="77777777" w:rsidR="00B6280C" w:rsidRDefault="00FA3EC7"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Продолжительность занятий для детей дошкольного возраста</w:t>
            </w:r>
          </w:p>
        </w:tc>
        <w:tc>
          <w:tcPr>
            <w:tcW w:w="3332" w:type="dxa"/>
          </w:tcPr>
          <w:p w14:paraId="193D26B5" w14:textId="77777777" w:rsidR="00B6280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От 4 до 5 лет</w:t>
            </w:r>
          </w:p>
          <w:p w14:paraId="5A02B9BB" w14:textId="77777777" w:rsidR="0008437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От 5 до 6 лет</w:t>
            </w:r>
          </w:p>
          <w:p w14:paraId="359C1BD1" w14:textId="77777777" w:rsidR="0008437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От 6 до 7 лет </w:t>
            </w:r>
          </w:p>
        </w:tc>
        <w:tc>
          <w:tcPr>
            <w:tcW w:w="3332" w:type="dxa"/>
          </w:tcPr>
          <w:p w14:paraId="40E3F572" w14:textId="77777777" w:rsidR="00B6280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20 минут</w:t>
            </w:r>
          </w:p>
          <w:p w14:paraId="044BEC10" w14:textId="77777777" w:rsidR="0008437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25 минут</w:t>
            </w:r>
          </w:p>
          <w:p w14:paraId="6FABC686" w14:textId="77777777" w:rsidR="0008437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30 минут</w:t>
            </w:r>
          </w:p>
        </w:tc>
      </w:tr>
      <w:tr w:rsidR="00F60497" w:rsidRPr="00705121" w14:paraId="7202B7C8" w14:textId="77777777" w:rsidTr="004A551B">
        <w:tc>
          <w:tcPr>
            <w:tcW w:w="3332" w:type="dxa"/>
          </w:tcPr>
          <w:p w14:paraId="183D2998" w14:textId="77777777" w:rsidR="00F60497" w:rsidRPr="00F60497" w:rsidRDefault="00F60497" w:rsidP="00705121">
            <w:pPr>
              <w:spacing w:after="0" w:line="240" w:lineRule="auto"/>
              <w:jc w:val="center"/>
              <w:rPr>
                <w:rFonts w:ascii="Times New Roman" w:eastAsia="Times New Roman" w:hAnsi="Times New Roman" w:cs="Times New Roman"/>
                <w:i/>
                <w:lang w:eastAsia="ru-RU"/>
              </w:rPr>
            </w:pPr>
            <w:r w:rsidRPr="00F60497">
              <w:rPr>
                <w:rFonts w:ascii="Times New Roman" w:hAnsi="Times New Roman" w:cs="Times New Roman"/>
                <w:i/>
              </w:rPr>
              <w:t>Продолжительность дневной суммарной образовательной нагрузки</w:t>
            </w:r>
            <w:r w:rsidR="00C44019">
              <w:rPr>
                <w:rFonts w:ascii="Times New Roman" w:hAnsi="Times New Roman" w:cs="Times New Roman"/>
                <w:i/>
              </w:rPr>
              <w:t xml:space="preserve"> </w:t>
            </w:r>
            <w:r w:rsidRPr="00F60497">
              <w:rPr>
                <w:rFonts w:ascii="Times New Roman" w:hAnsi="Times New Roman" w:cs="Times New Roman"/>
                <w:i/>
              </w:rPr>
              <w:t>для детей дошкольного возраста, не более</w:t>
            </w:r>
          </w:p>
        </w:tc>
        <w:tc>
          <w:tcPr>
            <w:tcW w:w="3332" w:type="dxa"/>
          </w:tcPr>
          <w:p w14:paraId="7D715DF8" w14:textId="77777777" w:rsidR="00F60497" w:rsidRDefault="00F60497" w:rsidP="00F60497">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От 4 до 5 лет</w:t>
            </w:r>
          </w:p>
          <w:p w14:paraId="012EE451" w14:textId="77777777" w:rsidR="00F60497" w:rsidRDefault="00F60497" w:rsidP="00F60497">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От 5 до 6 лет</w:t>
            </w:r>
          </w:p>
          <w:p w14:paraId="7EF99638" w14:textId="77777777" w:rsidR="00C44019" w:rsidRDefault="00C44019" w:rsidP="00F60497">
            <w:pPr>
              <w:spacing w:after="0" w:line="240" w:lineRule="auto"/>
              <w:jc w:val="center"/>
              <w:rPr>
                <w:rFonts w:ascii="Times New Roman" w:eastAsia="Times New Roman" w:hAnsi="Times New Roman" w:cs="Times New Roman"/>
                <w:i/>
                <w:lang w:eastAsia="ru-RU"/>
              </w:rPr>
            </w:pPr>
          </w:p>
          <w:p w14:paraId="4804D549" w14:textId="77777777" w:rsidR="00C44019" w:rsidRDefault="00C44019" w:rsidP="00F60497">
            <w:pPr>
              <w:spacing w:after="0" w:line="240" w:lineRule="auto"/>
              <w:jc w:val="center"/>
              <w:rPr>
                <w:rFonts w:ascii="Times New Roman" w:eastAsia="Times New Roman" w:hAnsi="Times New Roman" w:cs="Times New Roman"/>
                <w:i/>
                <w:lang w:eastAsia="ru-RU"/>
              </w:rPr>
            </w:pPr>
          </w:p>
          <w:p w14:paraId="7C7728F5" w14:textId="77777777" w:rsidR="00F60497" w:rsidRDefault="00F60497" w:rsidP="00F60497">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От 6 до 7 лет</w:t>
            </w:r>
          </w:p>
        </w:tc>
        <w:tc>
          <w:tcPr>
            <w:tcW w:w="3332" w:type="dxa"/>
          </w:tcPr>
          <w:p w14:paraId="026B3E3C" w14:textId="77777777" w:rsidR="00F60497" w:rsidRDefault="001B1163"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40 минут</w:t>
            </w:r>
          </w:p>
          <w:p w14:paraId="673F47C1" w14:textId="77777777" w:rsidR="00C44019" w:rsidRDefault="00C44019" w:rsidP="00705121">
            <w:pPr>
              <w:spacing w:after="0" w:line="240" w:lineRule="auto"/>
              <w:jc w:val="center"/>
              <w:rPr>
                <w:rFonts w:ascii="Times New Roman" w:hAnsi="Times New Roman" w:cs="Times New Roman"/>
                <w:i/>
              </w:rPr>
            </w:pPr>
            <w:r w:rsidRPr="00C44019">
              <w:rPr>
                <w:rFonts w:ascii="Times New Roman" w:hAnsi="Times New Roman" w:cs="Times New Roman"/>
                <w:i/>
              </w:rPr>
              <w:t xml:space="preserve">50 минут или 75 мин при организации 1 занятия после дневного сна </w:t>
            </w:r>
          </w:p>
          <w:p w14:paraId="01B0ADA8" w14:textId="77777777" w:rsidR="001B1163" w:rsidRPr="00C44019" w:rsidRDefault="00C44019" w:rsidP="00705121">
            <w:pPr>
              <w:spacing w:after="0" w:line="240" w:lineRule="auto"/>
              <w:jc w:val="center"/>
              <w:rPr>
                <w:rFonts w:ascii="Times New Roman" w:eastAsia="Times New Roman" w:hAnsi="Times New Roman" w:cs="Times New Roman"/>
                <w:i/>
                <w:lang w:eastAsia="ru-RU"/>
              </w:rPr>
            </w:pPr>
            <w:r w:rsidRPr="00C44019">
              <w:rPr>
                <w:rFonts w:ascii="Times New Roman" w:hAnsi="Times New Roman" w:cs="Times New Roman"/>
                <w:i/>
              </w:rPr>
              <w:t>90 мину</w:t>
            </w:r>
            <w:r>
              <w:rPr>
                <w:rFonts w:ascii="Times New Roman" w:hAnsi="Times New Roman" w:cs="Times New Roman"/>
                <w:i/>
              </w:rPr>
              <w:t>т</w:t>
            </w:r>
          </w:p>
        </w:tc>
      </w:tr>
      <w:tr w:rsidR="00C44019" w:rsidRPr="00F00112" w14:paraId="147192A7" w14:textId="77777777" w:rsidTr="004A551B">
        <w:tc>
          <w:tcPr>
            <w:tcW w:w="3332" w:type="dxa"/>
          </w:tcPr>
          <w:p w14:paraId="6D5164DF" w14:textId="77777777" w:rsidR="00C44019" w:rsidRPr="00F00112" w:rsidRDefault="00F00112" w:rsidP="00705121">
            <w:pPr>
              <w:spacing w:after="0" w:line="240" w:lineRule="auto"/>
              <w:jc w:val="center"/>
              <w:rPr>
                <w:rFonts w:ascii="Times New Roman" w:hAnsi="Times New Roman" w:cs="Times New Roman"/>
                <w:i/>
              </w:rPr>
            </w:pPr>
            <w:r w:rsidRPr="00F00112">
              <w:rPr>
                <w:rFonts w:ascii="Times New Roman" w:hAnsi="Times New Roman" w:cs="Times New Roman"/>
                <w:i/>
              </w:rPr>
              <w:t>Продолжительность перерывов между занятиями, не менее</w:t>
            </w:r>
          </w:p>
        </w:tc>
        <w:tc>
          <w:tcPr>
            <w:tcW w:w="3332" w:type="dxa"/>
          </w:tcPr>
          <w:p w14:paraId="6697C176" w14:textId="77777777" w:rsidR="00C44019" w:rsidRPr="00F00112" w:rsidRDefault="00F00112" w:rsidP="00F60497">
            <w:pPr>
              <w:spacing w:after="0" w:line="240" w:lineRule="auto"/>
              <w:jc w:val="center"/>
              <w:rPr>
                <w:rFonts w:ascii="Times New Roman" w:eastAsia="Times New Roman" w:hAnsi="Times New Roman" w:cs="Times New Roman"/>
                <w:i/>
                <w:lang w:eastAsia="ru-RU"/>
              </w:rPr>
            </w:pPr>
            <w:r w:rsidRPr="00F00112">
              <w:rPr>
                <w:rFonts w:ascii="Times New Roman" w:eastAsia="Times New Roman" w:hAnsi="Times New Roman" w:cs="Times New Roman"/>
                <w:i/>
                <w:lang w:eastAsia="ru-RU"/>
              </w:rPr>
              <w:t>Все возраста</w:t>
            </w:r>
          </w:p>
        </w:tc>
        <w:tc>
          <w:tcPr>
            <w:tcW w:w="3332" w:type="dxa"/>
          </w:tcPr>
          <w:p w14:paraId="66E5AED8" w14:textId="77777777" w:rsidR="00C44019" w:rsidRPr="00F00112" w:rsidRDefault="00F00112"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10 минут</w:t>
            </w:r>
          </w:p>
        </w:tc>
      </w:tr>
      <w:tr w:rsidR="00F00112" w:rsidRPr="00EA7630" w14:paraId="5C692C28" w14:textId="77777777" w:rsidTr="004A551B">
        <w:tc>
          <w:tcPr>
            <w:tcW w:w="3332" w:type="dxa"/>
          </w:tcPr>
          <w:p w14:paraId="6413BFA5" w14:textId="77777777" w:rsidR="00F00112" w:rsidRPr="00EA7630" w:rsidRDefault="00EA7630" w:rsidP="00EA7630">
            <w:pPr>
              <w:spacing w:after="0" w:line="240" w:lineRule="auto"/>
              <w:jc w:val="center"/>
              <w:rPr>
                <w:rFonts w:ascii="Times New Roman" w:hAnsi="Times New Roman" w:cs="Times New Roman"/>
                <w:i/>
              </w:rPr>
            </w:pPr>
            <w:r w:rsidRPr="00EA7630">
              <w:rPr>
                <w:rFonts w:ascii="Times New Roman" w:hAnsi="Times New Roman" w:cs="Times New Roman"/>
                <w:i/>
              </w:rPr>
              <w:t xml:space="preserve">Перерыв во время занятий для гимнастики, не менее </w:t>
            </w:r>
          </w:p>
        </w:tc>
        <w:tc>
          <w:tcPr>
            <w:tcW w:w="3332" w:type="dxa"/>
          </w:tcPr>
          <w:p w14:paraId="64AC18DF" w14:textId="77777777" w:rsidR="00F00112" w:rsidRPr="00EA7630" w:rsidRDefault="00EA7630" w:rsidP="00F60497">
            <w:pPr>
              <w:spacing w:after="0" w:line="240" w:lineRule="auto"/>
              <w:jc w:val="center"/>
              <w:rPr>
                <w:rFonts w:ascii="Times New Roman" w:eastAsia="Times New Roman" w:hAnsi="Times New Roman" w:cs="Times New Roman"/>
                <w:i/>
                <w:lang w:eastAsia="ru-RU"/>
              </w:rPr>
            </w:pPr>
            <w:r w:rsidRPr="00EA7630">
              <w:rPr>
                <w:rFonts w:ascii="Times New Roman" w:eastAsia="Times New Roman" w:hAnsi="Times New Roman" w:cs="Times New Roman"/>
                <w:i/>
                <w:lang w:eastAsia="ru-RU"/>
              </w:rPr>
              <w:t>Все возраста</w:t>
            </w:r>
          </w:p>
        </w:tc>
        <w:tc>
          <w:tcPr>
            <w:tcW w:w="3332" w:type="dxa"/>
          </w:tcPr>
          <w:p w14:paraId="39430D7C" w14:textId="77777777" w:rsidR="00F00112" w:rsidRPr="00EA7630" w:rsidRDefault="00EA7630" w:rsidP="00705121">
            <w:pPr>
              <w:spacing w:after="0" w:line="240" w:lineRule="auto"/>
              <w:jc w:val="center"/>
              <w:rPr>
                <w:rFonts w:ascii="Times New Roman" w:eastAsia="Times New Roman" w:hAnsi="Times New Roman" w:cs="Times New Roman"/>
                <w:i/>
                <w:lang w:eastAsia="ru-RU"/>
              </w:rPr>
            </w:pPr>
            <w:r w:rsidRPr="00EA7630">
              <w:rPr>
                <w:rFonts w:ascii="Times New Roman" w:hAnsi="Times New Roman" w:cs="Times New Roman"/>
                <w:i/>
              </w:rPr>
              <w:t>2-х минут</w:t>
            </w:r>
          </w:p>
        </w:tc>
      </w:tr>
      <w:tr w:rsidR="00B7661A" w:rsidRPr="00EA7630" w14:paraId="45E208DF" w14:textId="77777777" w:rsidTr="00021EA3">
        <w:tc>
          <w:tcPr>
            <w:tcW w:w="9996" w:type="dxa"/>
            <w:gridSpan w:val="3"/>
          </w:tcPr>
          <w:p w14:paraId="49CFD9C4" w14:textId="77777777" w:rsidR="00B7661A" w:rsidRPr="00B7661A" w:rsidRDefault="00B7661A" w:rsidP="00705121">
            <w:pPr>
              <w:spacing w:after="0" w:line="240" w:lineRule="auto"/>
              <w:jc w:val="center"/>
              <w:rPr>
                <w:rFonts w:ascii="Times New Roman" w:hAnsi="Times New Roman" w:cs="Times New Roman"/>
                <w:i/>
                <w:sz w:val="24"/>
                <w:szCs w:val="24"/>
              </w:rPr>
            </w:pPr>
            <w:r w:rsidRPr="00B7661A">
              <w:rPr>
                <w:rFonts w:ascii="Times New Roman" w:hAnsi="Times New Roman" w:cs="Times New Roman"/>
                <w:i/>
                <w:sz w:val="24"/>
                <w:szCs w:val="24"/>
              </w:rPr>
              <w:t>Показатели организации образовательного процесса</w:t>
            </w:r>
          </w:p>
        </w:tc>
      </w:tr>
      <w:tr w:rsidR="00B7661A" w:rsidRPr="00587F8C" w14:paraId="64DD00A5" w14:textId="77777777" w:rsidTr="004A551B">
        <w:tc>
          <w:tcPr>
            <w:tcW w:w="3332" w:type="dxa"/>
          </w:tcPr>
          <w:p w14:paraId="0B7B3698" w14:textId="77777777" w:rsidR="00B7661A" w:rsidRPr="00587F8C" w:rsidRDefault="00603834" w:rsidP="00EA7630">
            <w:pPr>
              <w:spacing w:after="0" w:line="240" w:lineRule="auto"/>
              <w:jc w:val="center"/>
              <w:rPr>
                <w:rFonts w:ascii="Times New Roman" w:hAnsi="Times New Roman" w:cs="Times New Roman"/>
                <w:i/>
              </w:rPr>
            </w:pPr>
            <w:r>
              <w:rPr>
                <w:rFonts w:ascii="Times New Roman" w:hAnsi="Times New Roman" w:cs="Times New Roman"/>
                <w:i/>
              </w:rPr>
              <w:t xml:space="preserve">Продолжительность ночного сна, </w:t>
            </w:r>
            <w:r w:rsidR="00587F8C" w:rsidRPr="00587F8C">
              <w:rPr>
                <w:rFonts w:ascii="Times New Roman" w:hAnsi="Times New Roman" w:cs="Times New Roman"/>
                <w:i/>
              </w:rPr>
              <w:t>не менее</w:t>
            </w:r>
          </w:p>
        </w:tc>
        <w:tc>
          <w:tcPr>
            <w:tcW w:w="3332" w:type="dxa"/>
          </w:tcPr>
          <w:p w14:paraId="10EA280F" w14:textId="77777777" w:rsidR="00587F8C" w:rsidRPr="00587F8C" w:rsidRDefault="00587F8C" w:rsidP="00587F8C">
            <w:pPr>
              <w:spacing w:after="0" w:line="240" w:lineRule="auto"/>
              <w:jc w:val="center"/>
              <w:rPr>
                <w:rFonts w:ascii="Times New Roman" w:eastAsia="Times New Roman" w:hAnsi="Times New Roman" w:cs="Times New Roman"/>
                <w:i/>
                <w:lang w:eastAsia="ru-RU"/>
              </w:rPr>
            </w:pPr>
            <w:r w:rsidRPr="00587F8C">
              <w:rPr>
                <w:rFonts w:ascii="Times New Roman" w:eastAsia="Times New Roman" w:hAnsi="Times New Roman" w:cs="Times New Roman"/>
                <w:i/>
                <w:lang w:eastAsia="ru-RU"/>
              </w:rPr>
              <w:t>От 4 до 7 лет</w:t>
            </w:r>
          </w:p>
          <w:p w14:paraId="020F7BD4" w14:textId="77777777" w:rsidR="00B7661A" w:rsidRPr="00587F8C" w:rsidRDefault="00B7661A" w:rsidP="00F60497">
            <w:pPr>
              <w:spacing w:after="0" w:line="240" w:lineRule="auto"/>
              <w:jc w:val="center"/>
              <w:rPr>
                <w:rFonts w:ascii="Times New Roman" w:eastAsia="Times New Roman" w:hAnsi="Times New Roman" w:cs="Times New Roman"/>
                <w:i/>
                <w:lang w:eastAsia="ru-RU"/>
              </w:rPr>
            </w:pPr>
          </w:p>
        </w:tc>
        <w:tc>
          <w:tcPr>
            <w:tcW w:w="3332" w:type="dxa"/>
          </w:tcPr>
          <w:p w14:paraId="270E2638" w14:textId="77777777" w:rsidR="00B7661A" w:rsidRPr="00587F8C" w:rsidRDefault="00587F8C" w:rsidP="00705121">
            <w:pPr>
              <w:spacing w:after="0" w:line="240" w:lineRule="auto"/>
              <w:jc w:val="center"/>
              <w:rPr>
                <w:rFonts w:ascii="Times New Roman" w:hAnsi="Times New Roman" w:cs="Times New Roman"/>
                <w:i/>
              </w:rPr>
            </w:pPr>
            <w:r w:rsidRPr="00587F8C">
              <w:rPr>
                <w:rFonts w:ascii="Times New Roman" w:hAnsi="Times New Roman" w:cs="Times New Roman"/>
                <w:i/>
              </w:rPr>
              <w:t>11 часов</w:t>
            </w:r>
          </w:p>
        </w:tc>
      </w:tr>
      <w:tr w:rsidR="00603834" w:rsidRPr="00603834" w14:paraId="2F42C735" w14:textId="77777777" w:rsidTr="004A551B">
        <w:tc>
          <w:tcPr>
            <w:tcW w:w="3332" w:type="dxa"/>
          </w:tcPr>
          <w:p w14:paraId="0D6EA3AB" w14:textId="77777777" w:rsidR="00603834" w:rsidRPr="00603834" w:rsidRDefault="00603834" w:rsidP="00EA7630">
            <w:pPr>
              <w:spacing w:after="0" w:line="240" w:lineRule="auto"/>
              <w:jc w:val="center"/>
              <w:rPr>
                <w:rFonts w:ascii="Times New Roman" w:hAnsi="Times New Roman" w:cs="Times New Roman"/>
                <w:i/>
              </w:rPr>
            </w:pPr>
            <w:r w:rsidRPr="00603834">
              <w:rPr>
                <w:rFonts w:ascii="Times New Roman" w:hAnsi="Times New Roman" w:cs="Times New Roman"/>
                <w:i/>
              </w:rPr>
              <w:t>Продолжительность дневного сна, не менее</w:t>
            </w:r>
          </w:p>
        </w:tc>
        <w:tc>
          <w:tcPr>
            <w:tcW w:w="3332" w:type="dxa"/>
          </w:tcPr>
          <w:p w14:paraId="688995E9" w14:textId="77777777" w:rsidR="00603834" w:rsidRPr="00603834" w:rsidRDefault="00603834" w:rsidP="00021EA3">
            <w:pPr>
              <w:spacing w:after="0" w:line="240" w:lineRule="auto"/>
              <w:jc w:val="center"/>
              <w:rPr>
                <w:rFonts w:ascii="Times New Roman" w:eastAsia="Times New Roman" w:hAnsi="Times New Roman" w:cs="Times New Roman"/>
                <w:i/>
                <w:lang w:eastAsia="ru-RU"/>
              </w:rPr>
            </w:pPr>
            <w:r w:rsidRPr="00603834">
              <w:rPr>
                <w:rFonts w:ascii="Times New Roman" w:eastAsia="Times New Roman" w:hAnsi="Times New Roman" w:cs="Times New Roman"/>
                <w:i/>
                <w:lang w:eastAsia="ru-RU"/>
              </w:rPr>
              <w:t>От 4 до 7 лет</w:t>
            </w:r>
          </w:p>
          <w:p w14:paraId="0148EDBB" w14:textId="77777777" w:rsidR="00603834" w:rsidRPr="00603834" w:rsidRDefault="00603834" w:rsidP="00021EA3">
            <w:pPr>
              <w:spacing w:after="0" w:line="240" w:lineRule="auto"/>
              <w:jc w:val="center"/>
              <w:rPr>
                <w:rFonts w:ascii="Times New Roman" w:eastAsia="Times New Roman" w:hAnsi="Times New Roman" w:cs="Times New Roman"/>
                <w:i/>
                <w:lang w:eastAsia="ru-RU"/>
              </w:rPr>
            </w:pPr>
          </w:p>
        </w:tc>
        <w:tc>
          <w:tcPr>
            <w:tcW w:w="3332" w:type="dxa"/>
          </w:tcPr>
          <w:p w14:paraId="65D4C97E" w14:textId="77777777" w:rsidR="00603834" w:rsidRPr="00603834" w:rsidRDefault="00603834" w:rsidP="00021EA3">
            <w:pPr>
              <w:spacing w:after="0" w:line="240" w:lineRule="auto"/>
              <w:jc w:val="center"/>
              <w:rPr>
                <w:rFonts w:ascii="Times New Roman" w:hAnsi="Times New Roman" w:cs="Times New Roman"/>
                <w:i/>
              </w:rPr>
            </w:pPr>
            <w:r w:rsidRPr="00603834">
              <w:rPr>
                <w:rFonts w:ascii="Times New Roman" w:hAnsi="Times New Roman" w:cs="Times New Roman"/>
                <w:i/>
              </w:rPr>
              <w:t>2,5 часов</w:t>
            </w:r>
          </w:p>
        </w:tc>
      </w:tr>
      <w:tr w:rsidR="00603834" w:rsidRPr="00F33365" w14:paraId="6B58B15E" w14:textId="77777777" w:rsidTr="004A551B">
        <w:tc>
          <w:tcPr>
            <w:tcW w:w="3332" w:type="dxa"/>
          </w:tcPr>
          <w:p w14:paraId="2FE118CB" w14:textId="77777777" w:rsidR="00603834" w:rsidRPr="00F33365" w:rsidRDefault="00F33365" w:rsidP="00EA7630">
            <w:pPr>
              <w:spacing w:after="0" w:line="240" w:lineRule="auto"/>
              <w:jc w:val="center"/>
              <w:rPr>
                <w:rFonts w:ascii="Times New Roman" w:hAnsi="Times New Roman" w:cs="Times New Roman"/>
                <w:i/>
              </w:rPr>
            </w:pPr>
            <w:r w:rsidRPr="00F33365">
              <w:rPr>
                <w:rFonts w:ascii="Times New Roman" w:hAnsi="Times New Roman" w:cs="Times New Roman"/>
                <w:i/>
              </w:rPr>
              <w:t>Продолжительность прогулок, не менее</w:t>
            </w:r>
          </w:p>
        </w:tc>
        <w:tc>
          <w:tcPr>
            <w:tcW w:w="3332" w:type="dxa"/>
          </w:tcPr>
          <w:p w14:paraId="6980E3BC" w14:textId="77777777" w:rsidR="00603834" w:rsidRPr="00F33365" w:rsidRDefault="00F33365" w:rsidP="00021EA3">
            <w:pPr>
              <w:spacing w:after="0" w:line="240" w:lineRule="auto"/>
              <w:jc w:val="center"/>
              <w:rPr>
                <w:rFonts w:ascii="Times New Roman" w:eastAsia="Times New Roman" w:hAnsi="Times New Roman" w:cs="Times New Roman"/>
                <w:i/>
                <w:lang w:eastAsia="ru-RU"/>
              </w:rPr>
            </w:pPr>
            <w:r w:rsidRPr="00F33365">
              <w:rPr>
                <w:rFonts w:ascii="Times New Roman" w:eastAsia="Times New Roman" w:hAnsi="Times New Roman" w:cs="Times New Roman"/>
                <w:i/>
                <w:lang w:eastAsia="ru-RU"/>
              </w:rPr>
              <w:t>До 7 лет</w:t>
            </w:r>
          </w:p>
        </w:tc>
        <w:tc>
          <w:tcPr>
            <w:tcW w:w="3332" w:type="dxa"/>
          </w:tcPr>
          <w:p w14:paraId="10AD81C9" w14:textId="77777777" w:rsidR="00603834" w:rsidRPr="00F33365" w:rsidRDefault="00F33365" w:rsidP="00021EA3">
            <w:pPr>
              <w:spacing w:after="0" w:line="240" w:lineRule="auto"/>
              <w:jc w:val="center"/>
              <w:rPr>
                <w:rFonts w:ascii="Times New Roman" w:hAnsi="Times New Roman" w:cs="Times New Roman"/>
                <w:i/>
              </w:rPr>
            </w:pPr>
            <w:r w:rsidRPr="00F33365">
              <w:rPr>
                <w:rFonts w:ascii="Times New Roman" w:hAnsi="Times New Roman" w:cs="Times New Roman"/>
                <w:i/>
              </w:rPr>
              <w:t>3 часа в день</w:t>
            </w:r>
          </w:p>
        </w:tc>
      </w:tr>
      <w:tr w:rsidR="00B61BC7" w:rsidRPr="006E1AFE" w14:paraId="7BF28A70" w14:textId="77777777" w:rsidTr="004A551B">
        <w:tc>
          <w:tcPr>
            <w:tcW w:w="3332" w:type="dxa"/>
          </w:tcPr>
          <w:p w14:paraId="44994993" w14:textId="77777777" w:rsidR="006E1AFE" w:rsidRPr="006E1AFE" w:rsidRDefault="006E1AFE" w:rsidP="00EA7630">
            <w:pPr>
              <w:spacing w:after="0" w:line="240" w:lineRule="auto"/>
              <w:jc w:val="center"/>
              <w:rPr>
                <w:rFonts w:ascii="Times New Roman" w:hAnsi="Times New Roman" w:cs="Times New Roman"/>
                <w:i/>
              </w:rPr>
            </w:pPr>
            <w:r w:rsidRPr="006E1AFE">
              <w:rPr>
                <w:rFonts w:ascii="Times New Roman" w:hAnsi="Times New Roman" w:cs="Times New Roman"/>
                <w:i/>
              </w:rPr>
              <w:t xml:space="preserve">Суммарный объем двигательной активности, </w:t>
            </w:r>
          </w:p>
          <w:p w14:paraId="47A871EE" w14:textId="77777777" w:rsidR="00B61BC7" w:rsidRPr="006E1AFE" w:rsidRDefault="006E1AFE" w:rsidP="00EA7630">
            <w:pPr>
              <w:spacing w:after="0" w:line="240" w:lineRule="auto"/>
              <w:jc w:val="center"/>
              <w:rPr>
                <w:rFonts w:ascii="Times New Roman" w:hAnsi="Times New Roman" w:cs="Times New Roman"/>
                <w:i/>
              </w:rPr>
            </w:pPr>
            <w:r w:rsidRPr="006E1AFE">
              <w:rPr>
                <w:rFonts w:ascii="Times New Roman" w:hAnsi="Times New Roman" w:cs="Times New Roman"/>
                <w:i/>
              </w:rPr>
              <w:t>не мене</w:t>
            </w:r>
            <w:r w:rsidR="000160DC">
              <w:rPr>
                <w:rFonts w:ascii="Times New Roman" w:hAnsi="Times New Roman" w:cs="Times New Roman"/>
                <w:i/>
              </w:rPr>
              <w:t>е</w:t>
            </w:r>
          </w:p>
        </w:tc>
        <w:tc>
          <w:tcPr>
            <w:tcW w:w="3332" w:type="dxa"/>
          </w:tcPr>
          <w:p w14:paraId="24279606" w14:textId="77777777" w:rsidR="00B61BC7" w:rsidRPr="006E1AFE" w:rsidRDefault="006E1AFE" w:rsidP="00021EA3">
            <w:pPr>
              <w:spacing w:after="0" w:line="240" w:lineRule="auto"/>
              <w:jc w:val="center"/>
              <w:rPr>
                <w:rFonts w:ascii="Times New Roman" w:eastAsia="Times New Roman" w:hAnsi="Times New Roman" w:cs="Times New Roman"/>
                <w:i/>
                <w:lang w:eastAsia="ru-RU"/>
              </w:rPr>
            </w:pPr>
            <w:r w:rsidRPr="006E1AFE">
              <w:rPr>
                <w:rFonts w:ascii="Times New Roman" w:eastAsia="Times New Roman" w:hAnsi="Times New Roman" w:cs="Times New Roman"/>
                <w:i/>
                <w:lang w:eastAsia="ru-RU"/>
              </w:rPr>
              <w:t>Все возраста</w:t>
            </w:r>
          </w:p>
        </w:tc>
        <w:tc>
          <w:tcPr>
            <w:tcW w:w="3332" w:type="dxa"/>
          </w:tcPr>
          <w:p w14:paraId="1DB32080" w14:textId="77777777" w:rsidR="00B61BC7" w:rsidRPr="006E1AFE" w:rsidRDefault="006E1AFE" w:rsidP="00021EA3">
            <w:pPr>
              <w:spacing w:after="0" w:line="240" w:lineRule="auto"/>
              <w:jc w:val="center"/>
              <w:rPr>
                <w:rFonts w:ascii="Times New Roman" w:hAnsi="Times New Roman" w:cs="Times New Roman"/>
                <w:i/>
              </w:rPr>
            </w:pPr>
            <w:r w:rsidRPr="006E1AFE">
              <w:rPr>
                <w:rFonts w:ascii="Times New Roman" w:hAnsi="Times New Roman" w:cs="Times New Roman"/>
                <w:i/>
              </w:rPr>
              <w:t>1 час в день</w:t>
            </w:r>
          </w:p>
        </w:tc>
      </w:tr>
      <w:tr w:rsidR="000160DC" w:rsidRPr="0012091C" w14:paraId="6B217C62" w14:textId="77777777" w:rsidTr="004A551B">
        <w:tc>
          <w:tcPr>
            <w:tcW w:w="3332" w:type="dxa"/>
          </w:tcPr>
          <w:p w14:paraId="22B5F6E1" w14:textId="77777777" w:rsidR="000160DC" w:rsidRPr="0012091C" w:rsidRDefault="0012091C" w:rsidP="00EA7630">
            <w:pPr>
              <w:spacing w:after="0" w:line="240" w:lineRule="auto"/>
              <w:jc w:val="center"/>
              <w:rPr>
                <w:rFonts w:ascii="Times New Roman" w:hAnsi="Times New Roman" w:cs="Times New Roman"/>
                <w:i/>
              </w:rPr>
            </w:pPr>
            <w:r>
              <w:rPr>
                <w:rFonts w:ascii="Times New Roman" w:hAnsi="Times New Roman" w:cs="Times New Roman"/>
                <w:i/>
              </w:rPr>
              <w:t>Утренний подъё</w:t>
            </w:r>
            <w:r w:rsidRPr="0012091C">
              <w:rPr>
                <w:rFonts w:ascii="Times New Roman" w:hAnsi="Times New Roman" w:cs="Times New Roman"/>
                <w:i/>
              </w:rPr>
              <w:t>м, не ранее</w:t>
            </w:r>
          </w:p>
        </w:tc>
        <w:tc>
          <w:tcPr>
            <w:tcW w:w="3332" w:type="dxa"/>
          </w:tcPr>
          <w:p w14:paraId="39CCE9E2" w14:textId="77777777" w:rsidR="000160DC" w:rsidRPr="0012091C" w:rsidRDefault="0012091C" w:rsidP="00021EA3">
            <w:pPr>
              <w:spacing w:after="0" w:line="240" w:lineRule="auto"/>
              <w:jc w:val="center"/>
              <w:rPr>
                <w:rFonts w:ascii="Times New Roman" w:eastAsia="Times New Roman" w:hAnsi="Times New Roman" w:cs="Times New Roman"/>
                <w:i/>
                <w:lang w:eastAsia="ru-RU"/>
              </w:rPr>
            </w:pPr>
            <w:r w:rsidRPr="0012091C">
              <w:rPr>
                <w:rFonts w:ascii="Times New Roman" w:eastAsia="Times New Roman" w:hAnsi="Times New Roman" w:cs="Times New Roman"/>
                <w:i/>
                <w:lang w:eastAsia="ru-RU"/>
              </w:rPr>
              <w:t>Все возраста</w:t>
            </w:r>
          </w:p>
        </w:tc>
        <w:tc>
          <w:tcPr>
            <w:tcW w:w="3332" w:type="dxa"/>
          </w:tcPr>
          <w:p w14:paraId="05355C45" w14:textId="77777777" w:rsidR="000160DC" w:rsidRPr="0012091C" w:rsidRDefault="0012091C" w:rsidP="00021EA3">
            <w:pPr>
              <w:spacing w:after="0" w:line="240" w:lineRule="auto"/>
              <w:jc w:val="center"/>
              <w:rPr>
                <w:rFonts w:ascii="Times New Roman" w:hAnsi="Times New Roman" w:cs="Times New Roman"/>
                <w:i/>
              </w:rPr>
            </w:pPr>
            <w:r w:rsidRPr="0012091C">
              <w:rPr>
                <w:rFonts w:ascii="Times New Roman" w:hAnsi="Times New Roman" w:cs="Times New Roman"/>
                <w:i/>
              </w:rPr>
              <w:t>07.00</w:t>
            </w:r>
          </w:p>
        </w:tc>
      </w:tr>
      <w:tr w:rsidR="0012091C" w:rsidRPr="00655B74" w14:paraId="313C81D5" w14:textId="77777777" w:rsidTr="004A551B">
        <w:tc>
          <w:tcPr>
            <w:tcW w:w="3332" w:type="dxa"/>
          </w:tcPr>
          <w:p w14:paraId="7EADBA14" w14:textId="77777777" w:rsidR="0012091C" w:rsidRPr="00655B74" w:rsidRDefault="00655B74" w:rsidP="00EA7630">
            <w:pPr>
              <w:spacing w:after="0" w:line="240" w:lineRule="auto"/>
              <w:jc w:val="center"/>
              <w:rPr>
                <w:rFonts w:ascii="Times New Roman" w:hAnsi="Times New Roman" w:cs="Times New Roman"/>
                <w:i/>
              </w:rPr>
            </w:pPr>
            <w:r w:rsidRPr="00655B74">
              <w:rPr>
                <w:rFonts w:ascii="Times New Roman" w:hAnsi="Times New Roman" w:cs="Times New Roman"/>
                <w:i/>
              </w:rPr>
              <w:t>Утре</w:t>
            </w:r>
            <w:r>
              <w:rPr>
                <w:rFonts w:ascii="Times New Roman" w:hAnsi="Times New Roman" w:cs="Times New Roman"/>
                <w:i/>
              </w:rPr>
              <w:t xml:space="preserve">нняя зарядка, (продолжительность) </w:t>
            </w:r>
            <w:r w:rsidRPr="00655B74">
              <w:rPr>
                <w:rFonts w:ascii="Times New Roman" w:hAnsi="Times New Roman" w:cs="Times New Roman"/>
                <w:i/>
              </w:rPr>
              <w:t>не менее</w:t>
            </w:r>
          </w:p>
        </w:tc>
        <w:tc>
          <w:tcPr>
            <w:tcW w:w="3332" w:type="dxa"/>
          </w:tcPr>
          <w:p w14:paraId="69C8827B" w14:textId="77777777" w:rsidR="0012091C" w:rsidRPr="00655B74" w:rsidRDefault="00655B74" w:rsidP="00021EA3">
            <w:pPr>
              <w:spacing w:after="0" w:line="240" w:lineRule="auto"/>
              <w:jc w:val="center"/>
              <w:rPr>
                <w:rFonts w:ascii="Times New Roman" w:eastAsia="Times New Roman" w:hAnsi="Times New Roman" w:cs="Times New Roman"/>
                <w:i/>
                <w:lang w:eastAsia="ru-RU"/>
              </w:rPr>
            </w:pPr>
            <w:r w:rsidRPr="00655B74">
              <w:rPr>
                <w:rFonts w:ascii="Times New Roman" w:eastAsia="Times New Roman" w:hAnsi="Times New Roman" w:cs="Times New Roman"/>
                <w:i/>
                <w:lang w:eastAsia="ru-RU"/>
              </w:rPr>
              <w:t>До 7 лет</w:t>
            </w:r>
          </w:p>
        </w:tc>
        <w:tc>
          <w:tcPr>
            <w:tcW w:w="3332" w:type="dxa"/>
          </w:tcPr>
          <w:p w14:paraId="4C429435" w14:textId="77777777" w:rsidR="0012091C" w:rsidRPr="00655B74" w:rsidRDefault="00655B74" w:rsidP="00021EA3">
            <w:pPr>
              <w:spacing w:after="0" w:line="240" w:lineRule="auto"/>
              <w:jc w:val="center"/>
              <w:rPr>
                <w:rFonts w:ascii="Times New Roman" w:hAnsi="Times New Roman" w:cs="Times New Roman"/>
                <w:i/>
              </w:rPr>
            </w:pPr>
            <w:r w:rsidRPr="00655B74">
              <w:rPr>
                <w:rFonts w:ascii="Times New Roman" w:hAnsi="Times New Roman" w:cs="Times New Roman"/>
                <w:i/>
              </w:rPr>
              <w:t>10 минут</w:t>
            </w:r>
          </w:p>
        </w:tc>
      </w:tr>
    </w:tbl>
    <w:p w14:paraId="794D9447" w14:textId="77777777" w:rsidR="00C97B5B" w:rsidRDefault="00C97B5B" w:rsidP="004C320C">
      <w:pPr>
        <w:spacing w:after="0" w:line="240" w:lineRule="auto"/>
        <w:ind w:firstLine="709"/>
        <w:jc w:val="both"/>
        <w:rPr>
          <w:rFonts w:ascii="Times New Roman" w:eastAsia="Times New Roman" w:hAnsi="Times New Roman" w:cs="Times New Roman"/>
          <w:sz w:val="24"/>
          <w:szCs w:val="24"/>
          <w:lang w:eastAsia="ru-RU"/>
        </w:rPr>
      </w:pPr>
    </w:p>
    <w:p w14:paraId="303E6812" w14:textId="77777777" w:rsidR="00AF562A" w:rsidRDefault="004C320C" w:rsidP="00872D3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w:t>
      </w:r>
      <w:r w:rsidRPr="0017727E">
        <w:rPr>
          <w:rFonts w:ascii="Times New Roman" w:eastAsia="Times New Roman" w:hAnsi="Times New Roman" w:cs="Times New Roman"/>
          <w:sz w:val="24"/>
          <w:szCs w:val="24"/>
          <w:lang w:eastAsia="ru-RU"/>
        </w:rPr>
        <w:t xml:space="preserve">ОП </w:t>
      </w:r>
      <w:r>
        <w:rPr>
          <w:rFonts w:ascii="Times New Roman" w:eastAsia="Times New Roman" w:hAnsi="Times New Roman" w:cs="Times New Roman"/>
          <w:sz w:val="24"/>
          <w:szCs w:val="24"/>
          <w:lang w:eastAsia="ru-RU"/>
        </w:rPr>
        <w:t xml:space="preserve">ДО </w:t>
      </w:r>
      <w:r w:rsidRPr="0017727E">
        <w:rPr>
          <w:rFonts w:ascii="Times New Roman" w:eastAsia="Times New Roman" w:hAnsi="Times New Roman" w:cs="Times New Roman"/>
          <w:sz w:val="24"/>
          <w:szCs w:val="24"/>
          <w:lang w:eastAsia="ru-RU"/>
        </w:rPr>
        <w:t>оставляет за Организацией право на самостоятельное определение режима и распорядка дня</w:t>
      </w:r>
      <w:r>
        <w:rPr>
          <w:rFonts w:ascii="Times New Roman" w:eastAsia="Times New Roman" w:hAnsi="Times New Roman" w:cs="Times New Roman"/>
          <w:sz w:val="24"/>
          <w:szCs w:val="24"/>
          <w:lang w:eastAsia="ru-RU"/>
        </w:rPr>
        <w:t>,</w:t>
      </w:r>
      <w:r w:rsidRPr="0017727E">
        <w:rPr>
          <w:rFonts w:ascii="Times New Roman" w:eastAsia="Times New Roman" w:hAnsi="Times New Roman" w:cs="Times New Roman"/>
          <w:sz w:val="24"/>
          <w:szCs w:val="24"/>
          <w:lang w:eastAsia="ru-RU"/>
        </w:rPr>
        <w:t xml:space="preserve"> устанавливаемых с учё</w:t>
      </w:r>
      <w:r>
        <w:rPr>
          <w:rFonts w:ascii="Times New Roman" w:eastAsia="Times New Roman" w:hAnsi="Times New Roman" w:cs="Times New Roman"/>
          <w:sz w:val="24"/>
          <w:szCs w:val="24"/>
          <w:lang w:eastAsia="ru-RU"/>
        </w:rPr>
        <w:t>том условий реализации АОП ДО</w:t>
      </w:r>
      <w:r w:rsidRPr="0017727E">
        <w:rPr>
          <w:rFonts w:ascii="Times New Roman" w:eastAsia="Times New Roman" w:hAnsi="Times New Roman" w:cs="Times New Roman"/>
          <w:sz w:val="24"/>
          <w:szCs w:val="24"/>
          <w:lang w:eastAsia="ru-RU"/>
        </w:rPr>
        <w:t>, потребностей участников образовательных отношений, а также санитарно-эпидемиологических требований</w:t>
      </w:r>
      <w:r>
        <w:rPr>
          <w:rFonts w:ascii="Times New Roman" w:eastAsia="Times New Roman" w:hAnsi="Times New Roman" w:cs="Times New Roman"/>
          <w:sz w:val="24"/>
          <w:szCs w:val="24"/>
          <w:lang w:eastAsia="ru-RU"/>
        </w:rPr>
        <w:t>.</w:t>
      </w:r>
      <w:r w:rsidR="00D335A5">
        <w:rPr>
          <w:rFonts w:ascii="Times New Roman" w:eastAsia="Times New Roman" w:hAnsi="Times New Roman" w:cs="Times New Roman"/>
          <w:sz w:val="24"/>
          <w:szCs w:val="24"/>
          <w:lang w:eastAsia="ru-RU"/>
        </w:rPr>
        <w:t xml:space="preserve"> </w:t>
      </w:r>
    </w:p>
    <w:p w14:paraId="652B532D" w14:textId="77777777" w:rsidR="00AF562A" w:rsidRDefault="00AF562A" w:rsidP="00AF562A">
      <w:pPr>
        <w:spacing w:after="0" w:line="240" w:lineRule="auto"/>
        <w:ind w:firstLine="709"/>
        <w:jc w:val="both"/>
        <w:rPr>
          <w:rFonts w:ascii="Times New Roman" w:eastAsia="Times New Roman" w:hAnsi="Times New Roman" w:cs="Times New Roman"/>
          <w:sz w:val="24"/>
          <w:szCs w:val="24"/>
          <w:lang w:eastAsia="ru-RU"/>
        </w:rPr>
      </w:pPr>
      <w:r w:rsidRPr="0017727E">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t>нирование образовательной деятельности</w:t>
      </w:r>
      <w:r w:rsidRPr="0017727E">
        <w:rPr>
          <w:rFonts w:ascii="Times New Roman" w:eastAsia="Times New Roman" w:hAnsi="Times New Roman" w:cs="Times New Roman"/>
          <w:sz w:val="24"/>
          <w:szCs w:val="24"/>
          <w:lang w:eastAsia="ru-RU"/>
        </w:rPr>
        <w:t xml:space="preserve"> опирается на результаты педагогической оценки индивидуального развития детей с ТНР и должно быть</w:t>
      </w:r>
      <w:r>
        <w:rPr>
          <w:rFonts w:ascii="Times New Roman" w:eastAsia="Times New Roman" w:hAnsi="Times New Roman" w:cs="Times New Roman"/>
          <w:sz w:val="24"/>
          <w:szCs w:val="24"/>
          <w:lang w:eastAsia="ru-RU"/>
        </w:rPr>
        <w:t xml:space="preserve"> направлено в первую очередь на </w:t>
      </w:r>
      <w:r w:rsidRPr="0017727E">
        <w:rPr>
          <w:rFonts w:ascii="Times New Roman" w:eastAsia="Times New Roman" w:hAnsi="Times New Roman" w:cs="Times New Roman"/>
          <w:sz w:val="24"/>
          <w:szCs w:val="24"/>
          <w:lang w:eastAsia="ru-RU"/>
        </w:rPr>
        <w:t xml:space="preserve">создание психолого-педагогических условий для развития каждого ребёнка с ТНР. </w:t>
      </w:r>
    </w:p>
    <w:p w14:paraId="4A22E0FB" w14:textId="77777777" w:rsidR="00F07E69" w:rsidRPr="00394EA4" w:rsidRDefault="00012587" w:rsidP="00394EA4">
      <w:pPr>
        <w:spacing w:after="0" w:line="240" w:lineRule="auto"/>
        <w:ind w:firstLine="709"/>
        <w:jc w:val="both"/>
        <w:rPr>
          <w:rFonts w:ascii="Times New Roman" w:eastAsia="Times New Roman" w:hAnsi="Times New Roman" w:cs="Times New Roman"/>
          <w:b/>
          <w:sz w:val="24"/>
          <w:szCs w:val="24"/>
          <w:lang w:eastAsia="ru-RU"/>
        </w:rPr>
      </w:pPr>
      <w:r w:rsidRPr="0017727E">
        <w:rPr>
          <w:rFonts w:ascii="Times New Roman" w:eastAsia="Times New Roman" w:hAnsi="Times New Roman" w:cs="Times New Roman"/>
          <w:sz w:val="24"/>
          <w:szCs w:val="24"/>
          <w:lang w:eastAsia="ru-RU"/>
        </w:rPr>
        <w:lastRenderedPageBreak/>
        <w:t>Планирование деятельности Организации должно быть на</w:t>
      </w:r>
      <w:r w:rsidR="004C6EB6">
        <w:rPr>
          <w:rFonts w:ascii="Times New Roman" w:eastAsia="Times New Roman" w:hAnsi="Times New Roman" w:cs="Times New Roman"/>
          <w:sz w:val="24"/>
          <w:szCs w:val="24"/>
          <w:lang w:eastAsia="ru-RU"/>
        </w:rPr>
        <w:t>правлено на </w:t>
      </w:r>
      <w:r w:rsidR="002E4FAC" w:rsidRPr="0017727E">
        <w:rPr>
          <w:rFonts w:ascii="Times New Roman" w:eastAsia="Times New Roman" w:hAnsi="Times New Roman" w:cs="Times New Roman"/>
          <w:sz w:val="24"/>
          <w:szCs w:val="24"/>
          <w:lang w:eastAsia="ru-RU"/>
        </w:rPr>
        <w:t>совершенствование её</w:t>
      </w:r>
      <w:r w:rsidR="008B3A29">
        <w:rPr>
          <w:rFonts w:ascii="Times New Roman" w:eastAsia="Times New Roman" w:hAnsi="Times New Roman" w:cs="Times New Roman"/>
          <w:sz w:val="24"/>
          <w:szCs w:val="24"/>
          <w:lang w:eastAsia="ru-RU"/>
        </w:rPr>
        <w:t xml:space="preserve"> деятельности и </w:t>
      </w:r>
      <w:r w:rsidRPr="0017727E">
        <w:rPr>
          <w:rFonts w:ascii="Times New Roman" w:eastAsia="Times New Roman" w:hAnsi="Times New Roman" w:cs="Times New Roman"/>
          <w:sz w:val="24"/>
          <w:szCs w:val="24"/>
          <w:lang w:eastAsia="ru-RU"/>
        </w:rPr>
        <w:t xml:space="preserve">учитывать результаты как внутренней, так и внешней оценки качества </w:t>
      </w:r>
      <w:r w:rsidR="00394EA4">
        <w:rPr>
          <w:rFonts w:ascii="Times New Roman" w:eastAsia="Times New Roman" w:hAnsi="Times New Roman" w:cs="Times New Roman"/>
          <w:sz w:val="24"/>
          <w:szCs w:val="24"/>
          <w:lang w:eastAsia="ru-RU"/>
        </w:rPr>
        <w:t>реализации А</w:t>
      </w:r>
      <w:r w:rsidR="002E4FAC" w:rsidRPr="0017727E">
        <w:rPr>
          <w:rFonts w:ascii="Times New Roman" w:eastAsia="Times New Roman" w:hAnsi="Times New Roman" w:cs="Times New Roman"/>
          <w:sz w:val="24"/>
          <w:szCs w:val="24"/>
          <w:lang w:eastAsia="ru-RU"/>
        </w:rPr>
        <w:t>ОП</w:t>
      </w:r>
      <w:r w:rsidR="00394EA4">
        <w:rPr>
          <w:rFonts w:ascii="Times New Roman" w:eastAsia="Times New Roman" w:hAnsi="Times New Roman" w:cs="Times New Roman"/>
          <w:sz w:val="24"/>
          <w:szCs w:val="24"/>
          <w:lang w:eastAsia="ru-RU"/>
        </w:rPr>
        <w:t xml:space="preserve"> ДО</w:t>
      </w:r>
      <w:r w:rsidRPr="0017727E">
        <w:rPr>
          <w:rFonts w:ascii="Times New Roman" w:eastAsia="Times New Roman" w:hAnsi="Times New Roman" w:cs="Times New Roman"/>
          <w:sz w:val="24"/>
          <w:szCs w:val="24"/>
          <w:lang w:eastAsia="ru-RU"/>
        </w:rPr>
        <w:t>.</w:t>
      </w:r>
      <w:r w:rsidR="00394EA4">
        <w:rPr>
          <w:rFonts w:ascii="Times New Roman" w:eastAsia="Times New Roman" w:hAnsi="Times New Roman" w:cs="Times New Roman"/>
          <w:b/>
          <w:sz w:val="24"/>
          <w:szCs w:val="24"/>
          <w:lang w:eastAsia="ru-RU"/>
        </w:rPr>
        <w:t xml:space="preserve"> </w:t>
      </w:r>
      <w:r w:rsidR="00F07E69" w:rsidRPr="00394EA4">
        <w:rPr>
          <w:rFonts w:ascii="Times New Roman" w:hAnsi="Times New Roman"/>
          <w:sz w:val="24"/>
          <w:szCs w:val="24"/>
        </w:rPr>
        <w:t>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в зависимости от контингента детей</w:t>
      </w:r>
      <w:r w:rsidR="00F95572">
        <w:rPr>
          <w:rFonts w:ascii="Times New Roman" w:hAnsi="Times New Roman"/>
          <w:sz w:val="24"/>
          <w:szCs w:val="24"/>
        </w:rPr>
        <w:t xml:space="preserve"> с </w:t>
      </w:r>
      <w:r w:rsidR="00F07E69" w:rsidRPr="00394EA4">
        <w:rPr>
          <w:rFonts w:ascii="Times New Roman" w:hAnsi="Times New Roman"/>
          <w:sz w:val="24"/>
          <w:szCs w:val="24"/>
        </w:rPr>
        <w:t>ТНР, уровня освоения АОП ДО и решения конкретных образовательных задач. В соответствии с Санитарными правилами</w:t>
      </w:r>
      <w:r w:rsidR="00F07E69" w:rsidRPr="00394EA4">
        <w:rPr>
          <w:rStyle w:val="a7"/>
          <w:rFonts w:ascii="Times New Roman" w:hAnsi="Times New Roman"/>
          <w:sz w:val="24"/>
          <w:szCs w:val="24"/>
        </w:rPr>
        <w:footnoteReference w:id="12"/>
      </w:r>
      <w:r w:rsidR="00F07E69" w:rsidRPr="00394EA4">
        <w:rPr>
          <w:rFonts w:ascii="Times New Roman" w:hAnsi="Times New Roman"/>
          <w:sz w:val="24"/>
          <w:szCs w:val="24"/>
        </w:rPr>
        <w:t xml:space="preserve"> разработано расписание организованной образовательной деятельности (или занятий; занятие как «занимательное дело», «продуктивная деятельн</w:t>
      </w:r>
      <w:r w:rsidR="00F168A3">
        <w:rPr>
          <w:rFonts w:ascii="Times New Roman" w:hAnsi="Times New Roman"/>
          <w:sz w:val="24"/>
          <w:szCs w:val="24"/>
        </w:rPr>
        <w:t>ость»), проводимой педагогами с </w:t>
      </w:r>
      <w:r w:rsidR="00F07E69" w:rsidRPr="00394EA4">
        <w:rPr>
          <w:rFonts w:ascii="Times New Roman" w:hAnsi="Times New Roman"/>
          <w:sz w:val="24"/>
          <w:szCs w:val="24"/>
        </w:rPr>
        <w:t>обучающимися (при работе по </w:t>
      </w:r>
      <w:r w:rsidR="00F43954" w:rsidRPr="00394EA4">
        <w:rPr>
          <w:rFonts w:ascii="Times New Roman" w:hAnsi="Times New Roman"/>
          <w:sz w:val="24"/>
          <w:szCs w:val="24"/>
        </w:rPr>
        <w:t xml:space="preserve">пятидневной неделе). Занятия </w:t>
      </w:r>
      <w:r w:rsidR="00F07E69" w:rsidRPr="00394EA4">
        <w:rPr>
          <w:rFonts w:ascii="Times New Roman" w:hAnsi="Times New Roman"/>
          <w:sz w:val="24"/>
          <w:szCs w:val="24"/>
        </w:rPr>
        <w:t>физкультурно-оздоровительного и </w:t>
      </w:r>
      <w:r w:rsidR="00F43954" w:rsidRPr="00394EA4">
        <w:rPr>
          <w:rFonts w:ascii="Times New Roman" w:hAnsi="Times New Roman"/>
          <w:sz w:val="24"/>
          <w:szCs w:val="24"/>
        </w:rPr>
        <w:t>художественно-</w:t>
      </w:r>
      <w:r w:rsidR="00F07E69" w:rsidRPr="00394EA4">
        <w:rPr>
          <w:rFonts w:ascii="Times New Roman" w:hAnsi="Times New Roman"/>
          <w:sz w:val="24"/>
          <w:szCs w:val="24"/>
        </w:rPr>
        <w:t>эстетического цикла</w:t>
      </w:r>
      <w:r w:rsidR="00F43954" w:rsidRPr="00394EA4">
        <w:rPr>
          <w:rFonts w:ascii="Times New Roman" w:hAnsi="Times New Roman"/>
          <w:sz w:val="24"/>
          <w:szCs w:val="24"/>
        </w:rPr>
        <w:t xml:space="preserve"> (музыка)</w:t>
      </w:r>
      <w:r w:rsidR="00F07E69" w:rsidRPr="00394EA4">
        <w:rPr>
          <w:rFonts w:ascii="Times New Roman" w:hAnsi="Times New Roman"/>
          <w:sz w:val="24"/>
          <w:szCs w:val="24"/>
        </w:rPr>
        <w:t xml:space="preserve"> занимают не менее 50 % общего времени, отведённого на непосредственно образовательную деятельность. </w:t>
      </w:r>
    </w:p>
    <w:p w14:paraId="371DCBC9" w14:textId="77777777" w:rsidR="00E83C85" w:rsidRDefault="002A145C" w:rsidP="00AC5466">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Планирование деятельности обучающихся (НОД, СОД, в том числе в режимных моментах, </w:t>
      </w:r>
      <w:r w:rsidR="00545439">
        <w:rPr>
          <w:rFonts w:ascii="Times New Roman" w:hAnsi="Times New Roman"/>
          <w:bCs/>
          <w:sz w:val="24"/>
          <w:szCs w:val="24"/>
        </w:rPr>
        <w:t>СД детей)</w:t>
      </w:r>
      <w:r>
        <w:rPr>
          <w:rFonts w:ascii="Times New Roman" w:hAnsi="Times New Roman"/>
          <w:bCs/>
          <w:sz w:val="24"/>
          <w:szCs w:val="24"/>
        </w:rPr>
        <w:t>,</w:t>
      </w:r>
      <w:r w:rsidR="00DC5C0A">
        <w:rPr>
          <w:rFonts w:ascii="Times New Roman" w:hAnsi="Times New Roman"/>
          <w:bCs/>
          <w:sz w:val="24"/>
          <w:szCs w:val="24"/>
        </w:rPr>
        <w:t xml:space="preserve"> </w:t>
      </w:r>
      <w:r w:rsidR="00545439">
        <w:rPr>
          <w:rFonts w:ascii="Times New Roman" w:hAnsi="Times New Roman"/>
          <w:bCs/>
          <w:sz w:val="24"/>
          <w:szCs w:val="24"/>
        </w:rPr>
        <w:t>учитывающее</w:t>
      </w:r>
      <w:r w:rsidR="00E83C85" w:rsidRPr="0017727E">
        <w:rPr>
          <w:rFonts w:ascii="Times New Roman" w:hAnsi="Times New Roman"/>
          <w:bCs/>
          <w:sz w:val="24"/>
          <w:szCs w:val="24"/>
        </w:rPr>
        <w:t xml:space="preserve"> возрастные психоф</w:t>
      </w:r>
      <w:r w:rsidR="00BF1C5E">
        <w:rPr>
          <w:rFonts w:ascii="Times New Roman" w:hAnsi="Times New Roman"/>
          <w:bCs/>
          <w:sz w:val="24"/>
          <w:szCs w:val="24"/>
        </w:rPr>
        <w:t>изиологические возможности обучающихся</w:t>
      </w:r>
      <w:r w:rsidR="00E83C85" w:rsidRPr="0017727E">
        <w:rPr>
          <w:rFonts w:ascii="Times New Roman" w:hAnsi="Times New Roman"/>
          <w:bCs/>
          <w:sz w:val="24"/>
          <w:szCs w:val="24"/>
        </w:rPr>
        <w:t xml:space="preserve"> с ТНР, их интере</w:t>
      </w:r>
      <w:r w:rsidR="00545439">
        <w:rPr>
          <w:rFonts w:ascii="Times New Roman" w:hAnsi="Times New Roman"/>
          <w:bCs/>
          <w:sz w:val="24"/>
          <w:szCs w:val="24"/>
        </w:rPr>
        <w:t>сы и потребности, обеспечивает</w:t>
      </w:r>
      <w:r w:rsidR="00E83C85" w:rsidRPr="0017727E">
        <w:rPr>
          <w:rFonts w:ascii="Times New Roman" w:hAnsi="Times New Roman"/>
          <w:bCs/>
          <w:sz w:val="24"/>
          <w:szCs w:val="24"/>
        </w:rPr>
        <w:t xml:space="preserve"> взаимосвязь планируемой образовательной деятельности с повседневной жизнью детей в дошкольном отделении Организации. Кроме того, учиты</w:t>
      </w:r>
      <w:r w:rsidR="00F26ED7">
        <w:rPr>
          <w:rFonts w:ascii="Times New Roman" w:hAnsi="Times New Roman"/>
          <w:bCs/>
          <w:sz w:val="24"/>
          <w:szCs w:val="24"/>
        </w:rPr>
        <w:t>ваются климатические условия: в </w:t>
      </w:r>
      <w:r w:rsidR="00E83C85" w:rsidRPr="0017727E">
        <w:rPr>
          <w:rFonts w:ascii="Times New Roman" w:hAnsi="Times New Roman"/>
          <w:bCs/>
          <w:sz w:val="24"/>
          <w:szCs w:val="24"/>
        </w:rPr>
        <w:t xml:space="preserve">течение </w:t>
      </w:r>
      <w:r w:rsidR="00F26ED7">
        <w:rPr>
          <w:rFonts w:ascii="Times New Roman" w:hAnsi="Times New Roman"/>
          <w:bCs/>
          <w:sz w:val="24"/>
          <w:szCs w:val="24"/>
        </w:rPr>
        <w:t>года Р</w:t>
      </w:r>
      <w:r w:rsidR="00E83C85" w:rsidRPr="0017727E">
        <w:rPr>
          <w:rFonts w:ascii="Times New Roman" w:hAnsi="Times New Roman"/>
          <w:bCs/>
          <w:sz w:val="24"/>
          <w:szCs w:val="24"/>
        </w:rPr>
        <w:t xml:space="preserve">ежим </w:t>
      </w:r>
      <w:r w:rsidR="00F26ED7">
        <w:rPr>
          <w:rFonts w:ascii="Times New Roman" w:hAnsi="Times New Roman"/>
          <w:bCs/>
          <w:sz w:val="24"/>
          <w:szCs w:val="24"/>
        </w:rPr>
        <w:t xml:space="preserve">дня </w:t>
      </w:r>
      <w:r w:rsidR="00E83C85" w:rsidRPr="0017727E">
        <w:rPr>
          <w:rFonts w:ascii="Times New Roman" w:hAnsi="Times New Roman"/>
          <w:bCs/>
          <w:sz w:val="24"/>
          <w:szCs w:val="24"/>
        </w:rPr>
        <w:t xml:space="preserve">меняется дважды. В летний оздоровительный период увеличивается </w:t>
      </w:r>
      <w:r w:rsidR="003015ED">
        <w:rPr>
          <w:rFonts w:ascii="Times New Roman" w:hAnsi="Times New Roman"/>
          <w:bCs/>
          <w:sz w:val="24"/>
          <w:szCs w:val="24"/>
        </w:rPr>
        <w:t xml:space="preserve">количество выходов на прогулку и </w:t>
      </w:r>
      <w:r w:rsidR="00E83C85" w:rsidRPr="0017727E">
        <w:rPr>
          <w:rFonts w:ascii="Times New Roman" w:hAnsi="Times New Roman"/>
          <w:bCs/>
          <w:sz w:val="24"/>
          <w:szCs w:val="24"/>
        </w:rPr>
        <w:t xml:space="preserve">время пребывания детей на прогулке. Прогулка </w:t>
      </w:r>
      <w:r w:rsidR="003015ED">
        <w:rPr>
          <w:rFonts w:ascii="Times New Roman" w:hAnsi="Times New Roman"/>
          <w:bCs/>
          <w:sz w:val="24"/>
          <w:szCs w:val="24"/>
        </w:rPr>
        <w:t xml:space="preserve">в период адаптации и холодный период года </w:t>
      </w:r>
      <w:r w:rsidR="00E83C85" w:rsidRPr="0017727E">
        <w:rPr>
          <w:rFonts w:ascii="Times New Roman" w:hAnsi="Times New Roman"/>
          <w:bCs/>
          <w:sz w:val="24"/>
          <w:szCs w:val="24"/>
        </w:rPr>
        <w:t>организуется два раза в день: в первую половину дня, до обеда, и во вторую половину, перед уходом детей домой.</w:t>
      </w:r>
    </w:p>
    <w:p w14:paraId="0D1FA641" w14:textId="77777777" w:rsidR="002B011B" w:rsidRDefault="002B011B" w:rsidP="00AC5466">
      <w:pPr>
        <w:spacing w:after="0" w:line="240" w:lineRule="auto"/>
        <w:ind w:firstLine="709"/>
        <w:jc w:val="both"/>
        <w:rPr>
          <w:rFonts w:ascii="Times New Roman" w:hAnsi="Times New Roman"/>
          <w:bCs/>
          <w:sz w:val="24"/>
          <w:szCs w:val="24"/>
        </w:rPr>
      </w:pPr>
    </w:p>
    <w:p w14:paraId="1239C2FD" w14:textId="77777777" w:rsidR="002B011B" w:rsidRDefault="002B011B" w:rsidP="00AC5466">
      <w:pPr>
        <w:spacing w:after="0" w:line="240" w:lineRule="auto"/>
        <w:ind w:firstLine="709"/>
        <w:jc w:val="both"/>
        <w:rPr>
          <w:rFonts w:ascii="Times New Roman" w:hAnsi="Times New Roman"/>
          <w:bCs/>
          <w:sz w:val="24"/>
          <w:szCs w:val="24"/>
        </w:rPr>
      </w:pPr>
    </w:p>
    <w:p w14:paraId="4CFA204D" w14:textId="77777777" w:rsidR="002B011B" w:rsidRDefault="002B011B" w:rsidP="00AC5466">
      <w:pPr>
        <w:spacing w:after="0" w:line="240" w:lineRule="auto"/>
        <w:ind w:firstLine="709"/>
        <w:jc w:val="both"/>
        <w:rPr>
          <w:rFonts w:ascii="Times New Roman" w:hAnsi="Times New Roman"/>
          <w:bCs/>
          <w:sz w:val="24"/>
          <w:szCs w:val="24"/>
        </w:rPr>
      </w:pPr>
    </w:p>
    <w:p w14:paraId="32B6133F" w14:textId="77777777" w:rsidR="002B011B" w:rsidRDefault="002B011B" w:rsidP="00AC5466">
      <w:pPr>
        <w:spacing w:after="0" w:line="240" w:lineRule="auto"/>
        <w:ind w:firstLine="709"/>
        <w:jc w:val="both"/>
        <w:rPr>
          <w:rFonts w:ascii="Times New Roman" w:hAnsi="Times New Roman"/>
          <w:bCs/>
          <w:sz w:val="24"/>
          <w:szCs w:val="24"/>
        </w:rPr>
      </w:pPr>
    </w:p>
    <w:p w14:paraId="0E0D3999" w14:textId="77777777" w:rsidR="002B011B" w:rsidRDefault="002B011B" w:rsidP="00AC5466">
      <w:pPr>
        <w:spacing w:after="0" w:line="240" w:lineRule="auto"/>
        <w:ind w:firstLine="709"/>
        <w:jc w:val="both"/>
        <w:rPr>
          <w:rFonts w:ascii="Times New Roman" w:hAnsi="Times New Roman"/>
          <w:bCs/>
          <w:sz w:val="24"/>
          <w:szCs w:val="24"/>
        </w:rPr>
      </w:pPr>
    </w:p>
    <w:p w14:paraId="2C6750AA" w14:textId="77777777" w:rsidR="002B011B" w:rsidRDefault="002B011B" w:rsidP="00AC5466">
      <w:pPr>
        <w:spacing w:after="0" w:line="240" w:lineRule="auto"/>
        <w:ind w:firstLine="709"/>
        <w:jc w:val="both"/>
        <w:rPr>
          <w:rFonts w:ascii="Times New Roman" w:hAnsi="Times New Roman"/>
          <w:bCs/>
          <w:sz w:val="24"/>
          <w:szCs w:val="24"/>
        </w:rPr>
      </w:pPr>
    </w:p>
    <w:p w14:paraId="128E5870" w14:textId="77777777" w:rsidR="002B011B" w:rsidRDefault="002B011B" w:rsidP="00AC5466">
      <w:pPr>
        <w:spacing w:after="0" w:line="240" w:lineRule="auto"/>
        <w:ind w:firstLine="709"/>
        <w:jc w:val="both"/>
        <w:rPr>
          <w:rFonts w:ascii="Times New Roman" w:hAnsi="Times New Roman"/>
          <w:bCs/>
          <w:sz w:val="24"/>
          <w:szCs w:val="24"/>
        </w:rPr>
      </w:pPr>
    </w:p>
    <w:p w14:paraId="79E36985" w14:textId="77777777" w:rsidR="002B011B" w:rsidRPr="0017727E" w:rsidRDefault="002B011B" w:rsidP="00AC5466">
      <w:pPr>
        <w:spacing w:after="0" w:line="240" w:lineRule="auto"/>
        <w:ind w:firstLine="709"/>
        <w:jc w:val="both"/>
        <w:rPr>
          <w:rFonts w:ascii="Times New Roman" w:hAnsi="Times New Roman"/>
          <w:bCs/>
          <w:sz w:val="24"/>
          <w:szCs w:val="24"/>
        </w:rPr>
      </w:pPr>
    </w:p>
    <w:p w14:paraId="2454134C" w14:textId="77777777" w:rsidR="007F4C46" w:rsidRDefault="007F4C46" w:rsidP="009016FB">
      <w:pPr>
        <w:spacing w:after="0" w:line="240" w:lineRule="auto"/>
        <w:ind w:firstLine="709"/>
        <w:jc w:val="both"/>
        <w:rPr>
          <w:rFonts w:ascii="Times New Roman" w:hAnsi="Times New Roman"/>
          <w:bCs/>
          <w:sz w:val="24"/>
          <w:szCs w:val="24"/>
        </w:rPr>
      </w:pPr>
    </w:p>
    <w:p w14:paraId="48750760" w14:textId="77777777" w:rsidR="005A5085" w:rsidRDefault="005A5085" w:rsidP="009016FB">
      <w:pPr>
        <w:spacing w:after="0" w:line="240" w:lineRule="auto"/>
        <w:ind w:firstLine="709"/>
        <w:jc w:val="both"/>
        <w:rPr>
          <w:rFonts w:ascii="Times New Roman" w:hAnsi="Times New Roman"/>
          <w:bCs/>
          <w:sz w:val="24"/>
          <w:szCs w:val="24"/>
        </w:rPr>
      </w:pPr>
    </w:p>
    <w:p w14:paraId="4CA8D3A1" w14:textId="77777777" w:rsidR="005A5085" w:rsidRDefault="005A5085" w:rsidP="009016FB">
      <w:pPr>
        <w:spacing w:after="0" w:line="240" w:lineRule="auto"/>
        <w:ind w:firstLine="709"/>
        <w:jc w:val="both"/>
        <w:rPr>
          <w:rFonts w:ascii="Times New Roman" w:hAnsi="Times New Roman"/>
          <w:bCs/>
          <w:sz w:val="24"/>
          <w:szCs w:val="24"/>
        </w:rPr>
      </w:pPr>
    </w:p>
    <w:p w14:paraId="03CB9498" w14:textId="77777777" w:rsidR="005A5085" w:rsidRDefault="005A5085" w:rsidP="009016FB">
      <w:pPr>
        <w:spacing w:after="0" w:line="240" w:lineRule="auto"/>
        <w:ind w:firstLine="709"/>
        <w:jc w:val="both"/>
        <w:rPr>
          <w:rFonts w:ascii="Times New Roman" w:hAnsi="Times New Roman"/>
          <w:bCs/>
          <w:sz w:val="24"/>
          <w:szCs w:val="24"/>
        </w:rPr>
      </w:pPr>
    </w:p>
    <w:p w14:paraId="34103B2D" w14:textId="77777777" w:rsidR="005A5085" w:rsidRPr="009016FB" w:rsidRDefault="005A5085" w:rsidP="002B011B">
      <w:pPr>
        <w:spacing w:after="0" w:line="240" w:lineRule="auto"/>
        <w:jc w:val="both"/>
        <w:rPr>
          <w:rFonts w:ascii="Times New Roman" w:hAnsi="Times New Roman"/>
          <w:bCs/>
          <w:color w:val="FF0000"/>
          <w:sz w:val="24"/>
          <w:szCs w:val="24"/>
        </w:rPr>
      </w:pPr>
    </w:p>
    <w:sectPr w:rsidR="005A5085" w:rsidRPr="009016FB" w:rsidSect="008F15CF">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805D6" w14:textId="77777777" w:rsidR="00CE5AE9" w:rsidRDefault="00CE5AE9" w:rsidP="00FF7206">
      <w:pPr>
        <w:spacing w:after="0" w:line="240" w:lineRule="auto"/>
      </w:pPr>
      <w:r>
        <w:separator/>
      </w:r>
    </w:p>
  </w:endnote>
  <w:endnote w:type="continuationSeparator" w:id="0">
    <w:p w14:paraId="2F070E5E" w14:textId="77777777" w:rsidR="00CE5AE9" w:rsidRDefault="00CE5AE9" w:rsidP="00FF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CC"/>
    <w:family w:val="swiss"/>
    <w:pitch w:val="variable"/>
    <w:sig w:usb0="00000287" w:usb1="00000000" w:usb2="00000000" w:usb3="00000000" w:csb0="0000009F" w:csb1="00000000"/>
  </w:font>
  <w:font w:name="Liberation Serif">
    <w:altName w:val="Cambria"/>
    <w:panose1 w:val="02020603050405020304"/>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E8038" w14:textId="30874EBB" w:rsidR="00E45D36" w:rsidRDefault="00E45D36">
    <w:pPr>
      <w:pStyle w:val="af"/>
      <w:jc w:val="center"/>
    </w:pPr>
    <w:r>
      <w:fldChar w:fldCharType="begin"/>
    </w:r>
    <w:r>
      <w:instrText>PAGE   \* MERGEFORMAT</w:instrText>
    </w:r>
    <w:r>
      <w:fldChar w:fldCharType="separate"/>
    </w:r>
    <w:r w:rsidR="00A91613" w:rsidRPr="00A91613">
      <w:rPr>
        <w:noProof/>
        <w:lang w:val="ru-RU"/>
      </w:rPr>
      <w:t>5</w:t>
    </w:r>
    <w:r>
      <w:fldChar w:fldCharType="end"/>
    </w:r>
  </w:p>
  <w:p w14:paraId="54899712" w14:textId="77777777" w:rsidR="00E45D36" w:rsidRDefault="00E45D3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999FC" w14:textId="77777777" w:rsidR="00CE5AE9" w:rsidRDefault="00CE5AE9" w:rsidP="00FF7206">
      <w:pPr>
        <w:spacing w:after="0" w:line="240" w:lineRule="auto"/>
      </w:pPr>
      <w:r>
        <w:separator/>
      </w:r>
    </w:p>
  </w:footnote>
  <w:footnote w:type="continuationSeparator" w:id="0">
    <w:p w14:paraId="0F47036A" w14:textId="77777777" w:rsidR="00CE5AE9" w:rsidRDefault="00CE5AE9" w:rsidP="00FF7206">
      <w:pPr>
        <w:spacing w:after="0" w:line="240" w:lineRule="auto"/>
      </w:pPr>
      <w:r>
        <w:continuationSeparator/>
      </w:r>
    </w:p>
  </w:footnote>
  <w:footnote w:id="1">
    <w:p w14:paraId="549420AC" w14:textId="77777777" w:rsidR="00E45D36" w:rsidRDefault="00E45D36" w:rsidP="008363B8">
      <w:pPr>
        <w:pStyle w:val="a5"/>
        <w:jc w:val="both"/>
        <w:rPr>
          <w:rFonts w:ascii="Times New Roman" w:eastAsia="Times New Roman" w:hAnsi="Times New Roman" w:cs="Times New Roman"/>
          <w:bCs/>
          <w:lang w:val="ru-RU"/>
        </w:rPr>
      </w:pPr>
      <w:r w:rsidRPr="00441AB4">
        <w:rPr>
          <w:rStyle w:val="a7"/>
          <w:rFonts w:ascii="Times New Roman" w:hAnsi="Times New Roman" w:cs="Times New Roman"/>
          <w:color w:val="auto"/>
          <w:sz w:val="18"/>
          <w:szCs w:val="18"/>
        </w:rPr>
        <w:footnoteRef/>
      </w:r>
      <w:r>
        <w:rPr>
          <w:rFonts w:ascii="Times New Roman" w:hAnsi="Times New Roman" w:cs="Times New Roman"/>
          <w:color w:val="auto"/>
          <w:sz w:val="18"/>
          <w:szCs w:val="18"/>
          <w:lang w:val="ru-RU"/>
        </w:rPr>
        <w:t xml:space="preserve"> </w:t>
      </w:r>
      <w:r w:rsidRPr="008E0E12">
        <w:rPr>
          <w:rFonts w:ascii="Times New Roman" w:eastAsia="Times New Roman" w:hAnsi="Times New Roman" w:cs="Times New Roman"/>
          <w:bCs/>
          <w:i/>
          <w:lang w:val="ru-RU"/>
        </w:rPr>
        <w:t xml:space="preserve">Н.В. </w:t>
      </w:r>
      <w:proofErr w:type="spellStart"/>
      <w:r w:rsidRPr="008E0E12">
        <w:rPr>
          <w:rFonts w:ascii="Times New Roman" w:eastAsia="Times New Roman" w:hAnsi="Times New Roman" w:cs="Times New Roman"/>
          <w:bCs/>
          <w:i/>
          <w:lang w:val="ru-RU"/>
        </w:rPr>
        <w:t>Нищева</w:t>
      </w:r>
      <w:proofErr w:type="spellEnd"/>
      <w:r w:rsidRPr="008E0E12">
        <w:rPr>
          <w:rFonts w:ascii="Times New Roman" w:eastAsia="Times New Roman" w:hAnsi="Times New Roman" w:cs="Times New Roman"/>
          <w:bCs/>
          <w:lang w:val="ru-RU"/>
        </w:rPr>
        <w:t xml:space="preserve"> Комплексная образовательная программа дошкольн</w:t>
      </w:r>
      <w:r>
        <w:rPr>
          <w:rFonts w:ascii="Times New Roman" w:eastAsia="Times New Roman" w:hAnsi="Times New Roman" w:cs="Times New Roman"/>
          <w:bCs/>
          <w:lang w:val="ru-RU"/>
        </w:rPr>
        <w:t>ого образования для детей с тяжё</w:t>
      </w:r>
      <w:r w:rsidRPr="008E0E12">
        <w:rPr>
          <w:rFonts w:ascii="Times New Roman" w:eastAsia="Times New Roman" w:hAnsi="Times New Roman" w:cs="Times New Roman"/>
          <w:bCs/>
          <w:lang w:val="ru-RU"/>
        </w:rPr>
        <w:t xml:space="preserve">лыми нарушениями речи (общим недоразвитием речи) с 3 до 7 лет. </w:t>
      </w:r>
      <w:r w:rsidRPr="00DC5D31">
        <w:rPr>
          <w:rFonts w:ascii="Times New Roman" w:eastAsia="Times New Roman" w:hAnsi="Times New Roman" w:cs="Times New Roman"/>
          <w:bCs/>
          <w:lang w:val="ru-RU"/>
        </w:rPr>
        <w:t>Издание 3-е,</w:t>
      </w:r>
      <w:r>
        <w:rPr>
          <w:rFonts w:ascii="Times New Roman" w:eastAsia="Times New Roman" w:hAnsi="Times New Roman" w:cs="Times New Roman"/>
          <w:bCs/>
          <w:lang w:val="ru-RU"/>
        </w:rPr>
        <w:t xml:space="preserve"> переработанное и дополненное в соответствии с ФГОС ДО. —</w:t>
      </w:r>
      <w:r w:rsidRPr="00DC5D31">
        <w:rPr>
          <w:rFonts w:ascii="Times New Roman" w:eastAsia="Times New Roman" w:hAnsi="Times New Roman" w:cs="Times New Roman"/>
          <w:bCs/>
          <w:lang w:val="ru-RU"/>
        </w:rPr>
        <w:t xml:space="preserve"> СПб.: ООО "ИЗ</w:t>
      </w:r>
      <w:r>
        <w:rPr>
          <w:rFonts w:ascii="Times New Roman" w:eastAsia="Times New Roman" w:hAnsi="Times New Roman" w:cs="Times New Roman"/>
          <w:bCs/>
          <w:lang w:val="ru-RU"/>
        </w:rPr>
        <w:t>ДАТЕЛЬСТВО "ДЕТСТВО-ПРЕСС", 2021. –</w:t>
      </w:r>
      <w:r w:rsidRPr="00DC5D31">
        <w:rPr>
          <w:rFonts w:ascii="Times New Roman" w:eastAsia="Times New Roman" w:hAnsi="Times New Roman" w:cs="Times New Roman"/>
          <w:bCs/>
          <w:lang w:val="ru-RU"/>
        </w:rPr>
        <w:t xml:space="preserve"> 240 с</w:t>
      </w:r>
      <w:r>
        <w:rPr>
          <w:rFonts w:ascii="Times New Roman" w:eastAsia="Times New Roman" w:hAnsi="Times New Roman" w:cs="Times New Roman"/>
          <w:bCs/>
          <w:lang w:val="ru-RU"/>
        </w:rPr>
        <w:t>.</w:t>
      </w:r>
    </w:p>
    <w:p w14:paraId="51B65574" w14:textId="77777777" w:rsidR="00E45D36" w:rsidRPr="00441AB4" w:rsidRDefault="00E45D36" w:rsidP="000237D5">
      <w:pPr>
        <w:autoSpaceDE w:val="0"/>
        <w:autoSpaceDN w:val="0"/>
        <w:adjustRightInd w:val="0"/>
        <w:spacing w:after="0" w:line="240" w:lineRule="auto"/>
        <w:ind w:left="-567"/>
        <w:rPr>
          <w:rFonts w:ascii="Times New Roman" w:hAnsi="Times New Roman" w:cs="Times New Roman"/>
          <w:bCs/>
          <w:sz w:val="18"/>
          <w:szCs w:val="18"/>
          <w:lang w:eastAsia="ru-RU"/>
        </w:rPr>
      </w:pPr>
    </w:p>
  </w:footnote>
  <w:footnote w:id="2">
    <w:p w14:paraId="5AF91D5A" w14:textId="77777777" w:rsidR="00E45D36" w:rsidRPr="00B244FD" w:rsidRDefault="00E45D36">
      <w:pPr>
        <w:pStyle w:val="a5"/>
        <w:rPr>
          <w:rFonts w:ascii="Times New Roman" w:hAnsi="Times New Roman" w:cs="Times New Roman"/>
          <w:lang w:val="ru-RU"/>
        </w:rPr>
      </w:pPr>
    </w:p>
  </w:footnote>
  <w:footnote w:id="3">
    <w:p w14:paraId="21E7FA36" w14:textId="77777777" w:rsidR="00E45D36" w:rsidRPr="008142B8" w:rsidRDefault="00E45D36">
      <w:pPr>
        <w:pStyle w:val="a5"/>
        <w:rPr>
          <w:lang w:val="ru-RU"/>
        </w:rPr>
      </w:pPr>
    </w:p>
  </w:footnote>
  <w:footnote w:id="4">
    <w:p w14:paraId="5B76AE66" w14:textId="77777777" w:rsidR="00E45D36" w:rsidRPr="009D5E30" w:rsidRDefault="00E45D36">
      <w:pPr>
        <w:pStyle w:val="a5"/>
        <w:rPr>
          <w:rFonts w:ascii="Times New Roman" w:hAnsi="Times New Roman" w:cs="Times New Roman"/>
          <w:lang w:val="ru-RU"/>
        </w:rPr>
      </w:pPr>
    </w:p>
  </w:footnote>
  <w:footnote w:id="5">
    <w:p w14:paraId="730D7583" w14:textId="77777777" w:rsidR="00E45D36" w:rsidRPr="009D5E30" w:rsidRDefault="00E45D36" w:rsidP="00590233">
      <w:pPr>
        <w:pStyle w:val="a5"/>
        <w:rPr>
          <w:rFonts w:ascii="Times New Roman" w:hAnsi="Times New Roman" w:cs="Times New Roman"/>
          <w:lang w:val="ru-RU"/>
        </w:rPr>
      </w:pPr>
    </w:p>
  </w:footnote>
  <w:footnote w:id="6">
    <w:p w14:paraId="66622975" w14:textId="77777777" w:rsidR="00E45D36" w:rsidRPr="005E7A2F" w:rsidRDefault="00E45D36" w:rsidP="00FC0E47">
      <w:pPr>
        <w:pStyle w:val="a5"/>
        <w:jc w:val="both"/>
        <w:rPr>
          <w:rFonts w:ascii="Times New Roman" w:hAnsi="Times New Roman" w:cs="Times New Roman"/>
          <w:lang w:val="ru-RU"/>
        </w:rPr>
      </w:pPr>
    </w:p>
  </w:footnote>
  <w:footnote w:id="7">
    <w:p w14:paraId="5EDD6BE8" w14:textId="77777777" w:rsidR="00E45D36" w:rsidRPr="002D0B84" w:rsidRDefault="00E45D36" w:rsidP="00FC0E47">
      <w:pPr>
        <w:pStyle w:val="a5"/>
        <w:jc w:val="both"/>
        <w:rPr>
          <w:rFonts w:ascii="Times New Roman" w:hAnsi="Times New Roman" w:cs="Times New Roman"/>
          <w:lang w:val="ru-RU"/>
        </w:rPr>
      </w:pPr>
    </w:p>
    <w:p w14:paraId="6F818D87" w14:textId="77777777" w:rsidR="00E45D36" w:rsidRPr="002D0B84" w:rsidRDefault="00E45D36">
      <w:pPr>
        <w:pStyle w:val="a5"/>
        <w:rPr>
          <w:rFonts w:ascii="Times New Roman" w:hAnsi="Times New Roman" w:cs="Times New Roman"/>
          <w:lang w:val="ru-RU"/>
        </w:rPr>
      </w:pPr>
    </w:p>
  </w:footnote>
  <w:footnote w:id="8">
    <w:p w14:paraId="581F639C" w14:textId="77777777" w:rsidR="00E45D36" w:rsidRPr="00057675" w:rsidRDefault="00E45D36" w:rsidP="00E5545C">
      <w:pPr>
        <w:pStyle w:val="a5"/>
        <w:jc w:val="both"/>
        <w:rPr>
          <w:rFonts w:ascii="Times New Roman" w:hAnsi="Times New Roman" w:cs="Times New Roman"/>
          <w:lang w:val="ru-RU"/>
        </w:rPr>
      </w:pPr>
    </w:p>
  </w:footnote>
  <w:footnote w:id="9">
    <w:p w14:paraId="473D4358" w14:textId="77777777" w:rsidR="00E45D36" w:rsidRPr="00E02A34" w:rsidRDefault="00E45D36" w:rsidP="008F15CF">
      <w:pPr>
        <w:pStyle w:val="a5"/>
        <w:jc w:val="both"/>
        <w:rPr>
          <w:rFonts w:ascii="Times New Roman" w:hAnsi="Times New Roman" w:cs="Times New Roman"/>
          <w:lang w:val="ru-RU"/>
        </w:rPr>
      </w:pPr>
    </w:p>
  </w:footnote>
  <w:footnote w:id="10">
    <w:p w14:paraId="144D617C" w14:textId="77777777" w:rsidR="00E45D36" w:rsidRPr="00E02A34" w:rsidRDefault="00E45D36" w:rsidP="008F15CF">
      <w:pPr>
        <w:pStyle w:val="a5"/>
        <w:jc w:val="both"/>
        <w:rPr>
          <w:rFonts w:ascii="Times New Roman" w:hAnsi="Times New Roman" w:cs="Times New Roman"/>
          <w:lang w:val="ru-RU"/>
        </w:rPr>
      </w:pPr>
    </w:p>
  </w:footnote>
  <w:footnote w:id="11">
    <w:p w14:paraId="77A195B4" w14:textId="77777777" w:rsidR="00E45D36" w:rsidRPr="00E02A34" w:rsidRDefault="00E45D36" w:rsidP="008F15CF">
      <w:pPr>
        <w:pStyle w:val="a5"/>
        <w:jc w:val="both"/>
        <w:rPr>
          <w:rFonts w:ascii="Times New Roman" w:hAnsi="Times New Roman" w:cs="Times New Roman"/>
          <w:lang w:val="ru-RU"/>
        </w:rPr>
      </w:pPr>
    </w:p>
  </w:footnote>
  <w:footnote w:id="12">
    <w:p w14:paraId="0CF91B6C" w14:textId="77777777" w:rsidR="00E45D36" w:rsidRPr="00884D83" w:rsidRDefault="00E45D36" w:rsidP="00F07E69">
      <w:pPr>
        <w:pStyle w:val="a5"/>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594"/>
    <w:multiLevelType w:val="hybridMultilevel"/>
    <w:tmpl w:val="4A7AAB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71404"/>
    <w:multiLevelType w:val="hybridMultilevel"/>
    <w:tmpl w:val="DFB23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9F513D"/>
    <w:multiLevelType w:val="hybridMultilevel"/>
    <w:tmpl w:val="89DC3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A9523C"/>
    <w:multiLevelType w:val="hybridMultilevel"/>
    <w:tmpl w:val="23C49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F262A6"/>
    <w:multiLevelType w:val="hybridMultilevel"/>
    <w:tmpl w:val="AD4024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1D2A2B"/>
    <w:multiLevelType w:val="hybridMultilevel"/>
    <w:tmpl w:val="78782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812378"/>
    <w:multiLevelType w:val="hybridMultilevel"/>
    <w:tmpl w:val="F5B23492"/>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7">
    <w:nsid w:val="0465520D"/>
    <w:multiLevelType w:val="hybridMultilevel"/>
    <w:tmpl w:val="2292A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816843"/>
    <w:multiLevelType w:val="hybridMultilevel"/>
    <w:tmpl w:val="1C28A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826AE2"/>
    <w:multiLevelType w:val="hybridMultilevel"/>
    <w:tmpl w:val="45D467CC"/>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0">
    <w:nsid w:val="06481970"/>
    <w:multiLevelType w:val="hybridMultilevel"/>
    <w:tmpl w:val="FF8E9C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896B6E"/>
    <w:multiLevelType w:val="hybridMultilevel"/>
    <w:tmpl w:val="B3DC93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0E4B49"/>
    <w:multiLevelType w:val="hybridMultilevel"/>
    <w:tmpl w:val="E2A458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082C6A"/>
    <w:multiLevelType w:val="hybridMultilevel"/>
    <w:tmpl w:val="161EF9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07535F"/>
    <w:multiLevelType w:val="hybridMultilevel"/>
    <w:tmpl w:val="78060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240B6E"/>
    <w:multiLevelType w:val="hybridMultilevel"/>
    <w:tmpl w:val="0B8413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BB39BB"/>
    <w:multiLevelType w:val="hybridMultilevel"/>
    <w:tmpl w:val="F432D1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CA544FF"/>
    <w:multiLevelType w:val="hybridMultilevel"/>
    <w:tmpl w:val="3F343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AC623A"/>
    <w:multiLevelType w:val="hybridMultilevel"/>
    <w:tmpl w:val="2ED63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4F44D8"/>
    <w:multiLevelType w:val="hybridMultilevel"/>
    <w:tmpl w:val="BF7CA7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D02924"/>
    <w:multiLevelType w:val="hybridMultilevel"/>
    <w:tmpl w:val="215ACA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5268F8"/>
    <w:multiLevelType w:val="hybridMultilevel"/>
    <w:tmpl w:val="A34C0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F875D3A"/>
    <w:multiLevelType w:val="hybridMultilevel"/>
    <w:tmpl w:val="84FAFA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C37028"/>
    <w:multiLevelType w:val="hybridMultilevel"/>
    <w:tmpl w:val="16E81D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FD75A73"/>
    <w:multiLevelType w:val="hybridMultilevel"/>
    <w:tmpl w:val="8056E2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1743F23"/>
    <w:multiLevelType w:val="hybridMultilevel"/>
    <w:tmpl w:val="B73AAA22"/>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6">
    <w:nsid w:val="11D0112A"/>
    <w:multiLevelType w:val="hybridMultilevel"/>
    <w:tmpl w:val="B9767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3177B21"/>
    <w:multiLevelType w:val="hybridMultilevel"/>
    <w:tmpl w:val="DFC8B57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8">
    <w:nsid w:val="13857F1C"/>
    <w:multiLevelType w:val="hybridMultilevel"/>
    <w:tmpl w:val="26E4870A"/>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9">
    <w:nsid w:val="140670C4"/>
    <w:multiLevelType w:val="hybridMultilevel"/>
    <w:tmpl w:val="8ACC432A"/>
    <w:lvl w:ilvl="0" w:tplc="2FB2064C">
      <w:start w:val="3"/>
      <w:numFmt w:val="decimal"/>
      <w:lvlText w:val="%1"/>
      <w:lvlJc w:val="left"/>
      <w:pPr>
        <w:ind w:left="2095" w:hanging="423"/>
      </w:pPr>
      <w:rPr>
        <w:rFonts w:hint="default"/>
        <w:lang w:val="ru-RU" w:eastAsia="en-US" w:bidi="ar-SA"/>
      </w:rPr>
    </w:lvl>
    <w:lvl w:ilvl="1" w:tplc="FE802B0A">
      <w:numFmt w:val="none"/>
      <w:lvlText w:val=""/>
      <w:lvlJc w:val="left"/>
      <w:pPr>
        <w:tabs>
          <w:tab w:val="num" w:pos="360"/>
        </w:tabs>
      </w:pPr>
    </w:lvl>
    <w:lvl w:ilvl="2" w:tplc="76C0191A">
      <w:numFmt w:val="bullet"/>
      <w:lvlText w:val="•"/>
      <w:lvlJc w:val="left"/>
      <w:pPr>
        <w:ind w:left="3968" w:hanging="423"/>
      </w:pPr>
      <w:rPr>
        <w:rFonts w:hint="default"/>
        <w:lang w:val="ru-RU" w:eastAsia="en-US" w:bidi="ar-SA"/>
      </w:rPr>
    </w:lvl>
    <w:lvl w:ilvl="3" w:tplc="66BCB26E">
      <w:numFmt w:val="bullet"/>
      <w:lvlText w:val="•"/>
      <w:lvlJc w:val="left"/>
      <w:pPr>
        <w:ind w:left="4903" w:hanging="423"/>
      </w:pPr>
      <w:rPr>
        <w:rFonts w:hint="default"/>
        <w:lang w:val="ru-RU" w:eastAsia="en-US" w:bidi="ar-SA"/>
      </w:rPr>
    </w:lvl>
    <w:lvl w:ilvl="4" w:tplc="9F1A2116">
      <w:numFmt w:val="bullet"/>
      <w:lvlText w:val="•"/>
      <w:lvlJc w:val="left"/>
      <w:pPr>
        <w:ind w:left="5837" w:hanging="423"/>
      </w:pPr>
      <w:rPr>
        <w:rFonts w:hint="default"/>
        <w:lang w:val="ru-RU" w:eastAsia="en-US" w:bidi="ar-SA"/>
      </w:rPr>
    </w:lvl>
    <w:lvl w:ilvl="5" w:tplc="99F4C1E2">
      <w:numFmt w:val="bullet"/>
      <w:lvlText w:val="•"/>
      <w:lvlJc w:val="left"/>
      <w:pPr>
        <w:ind w:left="6772" w:hanging="423"/>
      </w:pPr>
      <w:rPr>
        <w:rFonts w:hint="default"/>
        <w:lang w:val="ru-RU" w:eastAsia="en-US" w:bidi="ar-SA"/>
      </w:rPr>
    </w:lvl>
    <w:lvl w:ilvl="6" w:tplc="85105B46">
      <w:numFmt w:val="bullet"/>
      <w:lvlText w:val="•"/>
      <w:lvlJc w:val="left"/>
      <w:pPr>
        <w:ind w:left="7706" w:hanging="423"/>
      </w:pPr>
      <w:rPr>
        <w:rFonts w:hint="default"/>
        <w:lang w:val="ru-RU" w:eastAsia="en-US" w:bidi="ar-SA"/>
      </w:rPr>
    </w:lvl>
    <w:lvl w:ilvl="7" w:tplc="FFA06918">
      <w:numFmt w:val="bullet"/>
      <w:lvlText w:val="•"/>
      <w:lvlJc w:val="left"/>
      <w:pPr>
        <w:ind w:left="8640" w:hanging="423"/>
      </w:pPr>
      <w:rPr>
        <w:rFonts w:hint="default"/>
        <w:lang w:val="ru-RU" w:eastAsia="en-US" w:bidi="ar-SA"/>
      </w:rPr>
    </w:lvl>
    <w:lvl w:ilvl="8" w:tplc="5080A54C">
      <w:numFmt w:val="bullet"/>
      <w:lvlText w:val="•"/>
      <w:lvlJc w:val="left"/>
      <w:pPr>
        <w:ind w:left="9575" w:hanging="423"/>
      </w:pPr>
      <w:rPr>
        <w:rFonts w:hint="default"/>
        <w:lang w:val="ru-RU" w:eastAsia="en-US" w:bidi="ar-SA"/>
      </w:rPr>
    </w:lvl>
  </w:abstractNum>
  <w:abstractNum w:abstractNumId="30">
    <w:nsid w:val="14472496"/>
    <w:multiLevelType w:val="hybridMultilevel"/>
    <w:tmpl w:val="D34A60BA"/>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31">
    <w:nsid w:val="14C02F12"/>
    <w:multiLevelType w:val="hybridMultilevel"/>
    <w:tmpl w:val="FD180E0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nsid w:val="14CF73B2"/>
    <w:multiLevelType w:val="hybridMultilevel"/>
    <w:tmpl w:val="64405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4E36C70"/>
    <w:multiLevelType w:val="hybridMultilevel"/>
    <w:tmpl w:val="947AA46A"/>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34">
    <w:nsid w:val="14F777B4"/>
    <w:multiLevelType w:val="hybridMultilevel"/>
    <w:tmpl w:val="F25ECA38"/>
    <w:lvl w:ilvl="0" w:tplc="ED0C69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57D077B"/>
    <w:multiLevelType w:val="hybridMultilevel"/>
    <w:tmpl w:val="7A86DE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68F2512"/>
    <w:multiLevelType w:val="hybridMultilevel"/>
    <w:tmpl w:val="3968DA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70C658C"/>
    <w:multiLevelType w:val="hybridMultilevel"/>
    <w:tmpl w:val="D7E2AB6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nsid w:val="17D85EAC"/>
    <w:multiLevelType w:val="hybridMultilevel"/>
    <w:tmpl w:val="5D0601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817518D"/>
    <w:multiLevelType w:val="hybridMultilevel"/>
    <w:tmpl w:val="859C3BC0"/>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40">
    <w:nsid w:val="18C62B34"/>
    <w:multiLevelType w:val="hybridMultilevel"/>
    <w:tmpl w:val="599AD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9B61BC5"/>
    <w:multiLevelType w:val="hybridMultilevel"/>
    <w:tmpl w:val="1E8E7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9E93DD5"/>
    <w:multiLevelType w:val="hybridMultilevel"/>
    <w:tmpl w:val="E55A5A94"/>
    <w:lvl w:ilvl="0" w:tplc="7D4C462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9EB02FB"/>
    <w:multiLevelType w:val="hybridMultilevel"/>
    <w:tmpl w:val="1004B1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9F91AD8"/>
    <w:multiLevelType w:val="hybridMultilevel"/>
    <w:tmpl w:val="33387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AAF6591"/>
    <w:multiLevelType w:val="hybridMultilevel"/>
    <w:tmpl w:val="4ED47A06"/>
    <w:lvl w:ilvl="0" w:tplc="ED0C6998">
      <w:start w:val="1"/>
      <w:numFmt w:val="decimal"/>
      <w:lvlText w:val="%1."/>
      <w:lvlJc w:val="left"/>
      <w:pPr>
        <w:ind w:left="786"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1AB54675"/>
    <w:multiLevelType w:val="hybridMultilevel"/>
    <w:tmpl w:val="657236C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47">
    <w:nsid w:val="1B4B30A8"/>
    <w:multiLevelType w:val="hybridMultilevel"/>
    <w:tmpl w:val="D6E0FD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B79370F"/>
    <w:multiLevelType w:val="hybridMultilevel"/>
    <w:tmpl w:val="F42860A0"/>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9">
    <w:nsid w:val="1BF36886"/>
    <w:multiLevelType w:val="hybridMultilevel"/>
    <w:tmpl w:val="50DEE3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CE377A8"/>
    <w:multiLevelType w:val="hybridMultilevel"/>
    <w:tmpl w:val="838C3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E137561"/>
    <w:multiLevelType w:val="hybridMultilevel"/>
    <w:tmpl w:val="93524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EAA07F9"/>
    <w:multiLevelType w:val="hybridMultilevel"/>
    <w:tmpl w:val="358E0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F5B108B"/>
    <w:multiLevelType w:val="hybridMultilevel"/>
    <w:tmpl w:val="CF78EC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F703D91"/>
    <w:multiLevelType w:val="hybridMultilevel"/>
    <w:tmpl w:val="2EECA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1336CA8"/>
    <w:multiLevelType w:val="hybridMultilevel"/>
    <w:tmpl w:val="91FC1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1491FD7"/>
    <w:multiLevelType w:val="hybridMultilevel"/>
    <w:tmpl w:val="89B435FA"/>
    <w:lvl w:ilvl="0" w:tplc="E488E4C0">
      <w:numFmt w:val="bullet"/>
      <w:lvlText w:val="-"/>
      <w:lvlJc w:val="left"/>
      <w:pPr>
        <w:ind w:left="1604" w:hanging="260"/>
      </w:pPr>
      <w:rPr>
        <w:rFonts w:ascii="Times New Roman" w:eastAsia="Times New Roman" w:hAnsi="Times New Roman" w:cs="Times New Roman" w:hint="default"/>
        <w:w w:val="100"/>
        <w:sz w:val="24"/>
        <w:szCs w:val="24"/>
        <w:lang w:val="ru-RU" w:eastAsia="en-US" w:bidi="ar-SA"/>
      </w:rPr>
    </w:lvl>
    <w:lvl w:ilvl="1" w:tplc="0C44107A">
      <w:numFmt w:val="bullet"/>
      <w:lvlText w:val=""/>
      <w:lvlJc w:val="left"/>
      <w:pPr>
        <w:ind w:left="1604" w:hanging="210"/>
      </w:pPr>
      <w:rPr>
        <w:rFonts w:ascii="Symbol" w:eastAsia="Symbol" w:hAnsi="Symbol" w:cs="Symbol" w:hint="default"/>
        <w:b w:val="0"/>
        <w:w w:val="89"/>
        <w:sz w:val="24"/>
        <w:szCs w:val="24"/>
        <w:lang w:val="ru-RU" w:eastAsia="en-US" w:bidi="ar-SA"/>
      </w:rPr>
    </w:lvl>
    <w:lvl w:ilvl="2" w:tplc="5FC2E962">
      <w:numFmt w:val="bullet"/>
      <w:lvlText w:val="•"/>
      <w:lvlJc w:val="left"/>
      <w:pPr>
        <w:ind w:left="3609" w:hanging="210"/>
      </w:pPr>
      <w:rPr>
        <w:rFonts w:hint="default"/>
        <w:lang w:val="ru-RU" w:eastAsia="en-US" w:bidi="ar-SA"/>
      </w:rPr>
    </w:lvl>
    <w:lvl w:ilvl="3" w:tplc="EADCA8A8">
      <w:numFmt w:val="bullet"/>
      <w:lvlText w:val="•"/>
      <w:lvlJc w:val="left"/>
      <w:pPr>
        <w:ind w:left="4613" w:hanging="210"/>
      </w:pPr>
      <w:rPr>
        <w:rFonts w:hint="default"/>
        <w:lang w:val="ru-RU" w:eastAsia="en-US" w:bidi="ar-SA"/>
      </w:rPr>
    </w:lvl>
    <w:lvl w:ilvl="4" w:tplc="BAA493BE">
      <w:numFmt w:val="bullet"/>
      <w:lvlText w:val="•"/>
      <w:lvlJc w:val="left"/>
      <w:pPr>
        <w:ind w:left="5618" w:hanging="210"/>
      </w:pPr>
      <w:rPr>
        <w:rFonts w:hint="default"/>
        <w:lang w:val="ru-RU" w:eastAsia="en-US" w:bidi="ar-SA"/>
      </w:rPr>
    </w:lvl>
    <w:lvl w:ilvl="5" w:tplc="815289B0">
      <w:numFmt w:val="bullet"/>
      <w:lvlText w:val="•"/>
      <w:lvlJc w:val="left"/>
      <w:pPr>
        <w:ind w:left="6623" w:hanging="210"/>
      </w:pPr>
      <w:rPr>
        <w:rFonts w:hint="default"/>
        <w:lang w:val="ru-RU" w:eastAsia="en-US" w:bidi="ar-SA"/>
      </w:rPr>
    </w:lvl>
    <w:lvl w:ilvl="6" w:tplc="CC100B64">
      <w:numFmt w:val="bullet"/>
      <w:lvlText w:val="•"/>
      <w:lvlJc w:val="left"/>
      <w:pPr>
        <w:ind w:left="7627" w:hanging="210"/>
      </w:pPr>
      <w:rPr>
        <w:rFonts w:hint="default"/>
        <w:lang w:val="ru-RU" w:eastAsia="en-US" w:bidi="ar-SA"/>
      </w:rPr>
    </w:lvl>
    <w:lvl w:ilvl="7" w:tplc="6BCA8D80">
      <w:numFmt w:val="bullet"/>
      <w:lvlText w:val="•"/>
      <w:lvlJc w:val="left"/>
      <w:pPr>
        <w:ind w:left="8632" w:hanging="210"/>
      </w:pPr>
      <w:rPr>
        <w:rFonts w:hint="default"/>
        <w:lang w:val="ru-RU" w:eastAsia="en-US" w:bidi="ar-SA"/>
      </w:rPr>
    </w:lvl>
    <w:lvl w:ilvl="8" w:tplc="ECA05C48">
      <w:numFmt w:val="bullet"/>
      <w:lvlText w:val="•"/>
      <w:lvlJc w:val="left"/>
      <w:pPr>
        <w:ind w:left="9636" w:hanging="210"/>
      </w:pPr>
      <w:rPr>
        <w:rFonts w:hint="default"/>
        <w:lang w:val="ru-RU" w:eastAsia="en-US" w:bidi="ar-SA"/>
      </w:rPr>
    </w:lvl>
  </w:abstractNum>
  <w:abstractNum w:abstractNumId="57">
    <w:nsid w:val="219F122F"/>
    <w:multiLevelType w:val="hybridMultilevel"/>
    <w:tmpl w:val="B1E890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2610E5A"/>
    <w:multiLevelType w:val="hybridMultilevel"/>
    <w:tmpl w:val="96A849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26B0B27"/>
    <w:multiLevelType w:val="hybridMultilevel"/>
    <w:tmpl w:val="AB1CF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49402B5"/>
    <w:multiLevelType w:val="hybridMultilevel"/>
    <w:tmpl w:val="150CAB98"/>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61">
    <w:nsid w:val="249F17C9"/>
    <w:multiLevelType w:val="hybridMultilevel"/>
    <w:tmpl w:val="7C2E58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4CB4AC7"/>
    <w:multiLevelType w:val="hybridMultilevel"/>
    <w:tmpl w:val="F04C46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4DA6CE7"/>
    <w:multiLevelType w:val="hybridMultilevel"/>
    <w:tmpl w:val="6FCEB4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59041E1"/>
    <w:multiLevelType w:val="hybridMultilevel"/>
    <w:tmpl w:val="0B3AE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59B650E"/>
    <w:multiLevelType w:val="hybridMultilevel"/>
    <w:tmpl w:val="2B4AFA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6507712"/>
    <w:multiLevelType w:val="hybridMultilevel"/>
    <w:tmpl w:val="650AAE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744242A"/>
    <w:multiLevelType w:val="hybridMultilevel"/>
    <w:tmpl w:val="52F858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8546385"/>
    <w:multiLevelType w:val="hybridMultilevel"/>
    <w:tmpl w:val="3E5A58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89B78EE"/>
    <w:multiLevelType w:val="hybridMultilevel"/>
    <w:tmpl w:val="4A924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89F1042"/>
    <w:multiLevelType w:val="hybridMultilevel"/>
    <w:tmpl w:val="E9A297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9887AFF"/>
    <w:multiLevelType w:val="hybridMultilevel"/>
    <w:tmpl w:val="A950FF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AE1434F"/>
    <w:multiLevelType w:val="hybridMultilevel"/>
    <w:tmpl w:val="EF9019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AF93C6C"/>
    <w:multiLevelType w:val="hybridMultilevel"/>
    <w:tmpl w:val="7DB636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B6F07EC"/>
    <w:multiLevelType w:val="hybridMultilevel"/>
    <w:tmpl w:val="F6FA821C"/>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75">
    <w:nsid w:val="2B884D1C"/>
    <w:multiLevelType w:val="hybridMultilevel"/>
    <w:tmpl w:val="BD8047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BCC604B"/>
    <w:multiLevelType w:val="hybridMultilevel"/>
    <w:tmpl w:val="CFD0F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D555E92"/>
    <w:multiLevelType w:val="hybridMultilevel"/>
    <w:tmpl w:val="8326B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D787F4F"/>
    <w:multiLevelType w:val="hybridMultilevel"/>
    <w:tmpl w:val="816A6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DF12976"/>
    <w:multiLevelType w:val="hybridMultilevel"/>
    <w:tmpl w:val="C29C5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E51173B"/>
    <w:multiLevelType w:val="hybridMultilevel"/>
    <w:tmpl w:val="BB706D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EC320F4"/>
    <w:multiLevelType w:val="hybridMultilevel"/>
    <w:tmpl w:val="150CB37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2">
    <w:nsid w:val="2FDF308A"/>
    <w:multiLevelType w:val="hybridMultilevel"/>
    <w:tmpl w:val="C16CC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FF33442"/>
    <w:multiLevelType w:val="hybridMultilevel"/>
    <w:tmpl w:val="10083F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05F6540"/>
    <w:multiLevelType w:val="hybridMultilevel"/>
    <w:tmpl w:val="1A9655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0AB5030"/>
    <w:multiLevelType w:val="hybridMultilevel"/>
    <w:tmpl w:val="4670BA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0AD237D"/>
    <w:multiLevelType w:val="hybridMultilevel"/>
    <w:tmpl w:val="2AD80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1E733C4"/>
    <w:multiLevelType w:val="hybridMultilevel"/>
    <w:tmpl w:val="51605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1E96F7D"/>
    <w:multiLevelType w:val="hybridMultilevel"/>
    <w:tmpl w:val="9D5EBE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308664D"/>
    <w:multiLevelType w:val="hybridMultilevel"/>
    <w:tmpl w:val="9E5A8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38A7B19"/>
    <w:multiLevelType w:val="hybridMultilevel"/>
    <w:tmpl w:val="60BA50D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91">
    <w:nsid w:val="33F45640"/>
    <w:multiLevelType w:val="hybridMultilevel"/>
    <w:tmpl w:val="52B2CE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4113090"/>
    <w:multiLevelType w:val="hybridMultilevel"/>
    <w:tmpl w:val="871CC3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447489A"/>
    <w:multiLevelType w:val="hybridMultilevel"/>
    <w:tmpl w:val="192E8234"/>
    <w:lvl w:ilvl="0" w:tplc="0419000B">
      <w:start w:val="1"/>
      <w:numFmt w:val="bullet"/>
      <w:lvlText w:val=""/>
      <w:lvlJc w:val="left"/>
      <w:pPr>
        <w:ind w:left="206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454272A"/>
    <w:multiLevelType w:val="hybridMultilevel"/>
    <w:tmpl w:val="45FC3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4C23D9D"/>
    <w:multiLevelType w:val="hybridMultilevel"/>
    <w:tmpl w:val="F18AF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50A0DF4"/>
    <w:multiLevelType w:val="hybridMultilevel"/>
    <w:tmpl w:val="D7F2D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59B2D6F"/>
    <w:multiLevelType w:val="hybridMultilevel"/>
    <w:tmpl w:val="4D9000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657629A"/>
    <w:multiLevelType w:val="hybridMultilevel"/>
    <w:tmpl w:val="E25A5BE6"/>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99">
    <w:nsid w:val="36B56C02"/>
    <w:multiLevelType w:val="hybridMultilevel"/>
    <w:tmpl w:val="FE3276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7212152"/>
    <w:multiLevelType w:val="hybridMultilevel"/>
    <w:tmpl w:val="1A06DD32"/>
    <w:lvl w:ilvl="0" w:tplc="0419000F">
      <w:start w:val="1"/>
      <w:numFmt w:val="decimal"/>
      <w:lvlText w:val="%1."/>
      <w:lvlJc w:val="left"/>
      <w:pPr>
        <w:ind w:left="1443" w:hanging="360"/>
      </w:p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abstractNum w:abstractNumId="101">
    <w:nsid w:val="37310D00"/>
    <w:multiLevelType w:val="hybridMultilevel"/>
    <w:tmpl w:val="D1AC3D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7404F21"/>
    <w:multiLevelType w:val="hybridMultilevel"/>
    <w:tmpl w:val="D0D64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77B2DF3"/>
    <w:multiLevelType w:val="hybridMultilevel"/>
    <w:tmpl w:val="FF667936"/>
    <w:lvl w:ilvl="0" w:tplc="ED0C69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87D4E23"/>
    <w:multiLevelType w:val="hybridMultilevel"/>
    <w:tmpl w:val="FE080132"/>
    <w:lvl w:ilvl="0" w:tplc="1FF8E17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91D47E9"/>
    <w:multiLevelType w:val="hybridMultilevel"/>
    <w:tmpl w:val="E4506E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9884DB2"/>
    <w:multiLevelType w:val="hybridMultilevel"/>
    <w:tmpl w:val="B6C651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994287E"/>
    <w:multiLevelType w:val="hybridMultilevel"/>
    <w:tmpl w:val="318C2B5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8">
    <w:nsid w:val="39C202BB"/>
    <w:multiLevelType w:val="hybridMultilevel"/>
    <w:tmpl w:val="EAE038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A091C27"/>
    <w:multiLevelType w:val="hybridMultilevel"/>
    <w:tmpl w:val="636CB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A7B5247"/>
    <w:multiLevelType w:val="hybridMultilevel"/>
    <w:tmpl w:val="49D295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AE10A93"/>
    <w:multiLevelType w:val="hybridMultilevel"/>
    <w:tmpl w:val="9662B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AE9362A"/>
    <w:multiLevelType w:val="hybridMultilevel"/>
    <w:tmpl w:val="DC8439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B684CA9"/>
    <w:multiLevelType w:val="hybridMultilevel"/>
    <w:tmpl w:val="9CCCC3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BAB609A"/>
    <w:multiLevelType w:val="hybridMultilevel"/>
    <w:tmpl w:val="5E900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BAF579E"/>
    <w:multiLevelType w:val="hybridMultilevel"/>
    <w:tmpl w:val="3E92BB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D116D3F"/>
    <w:multiLevelType w:val="hybridMultilevel"/>
    <w:tmpl w:val="AF90DC7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17">
    <w:nsid w:val="3D674717"/>
    <w:multiLevelType w:val="hybridMultilevel"/>
    <w:tmpl w:val="FE080132"/>
    <w:lvl w:ilvl="0" w:tplc="1FF8E1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3D7A35F3"/>
    <w:multiLevelType w:val="hybridMultilevel"/>
    <w:tmpl w:val="D68A25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E0467BA"/>
    <w:multiLevelType w:val="hybridMultilevel"/>
    <w:tmpl w:val="2FA680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E8E1B23"/>
    <w:multiLevelType w:val="hybridMultilevel"/>
    <w:tmpl w:val="90F448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0263210"/>
    <w:multiLevelType w:val="hybridMultilevel"/>
    <w:tmpl w:val="E3BC41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05D6388"/>
    <w:multiLevelType w:val="hybridMultilevel"/>
    <w:tmpl w:val="3944438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3">
    <w:nsid w:val="407C1FD2"/>
    <w:multiLevelType w:val="hybridMultilevel"/>
    <w:tmpl w:val="EB20D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0942BFE"/>
    <w:multiLevelType w:val="hybridMultilevel"/>
    <w:tmpl w:val="4A760FBE"/>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25">
    <w:nsid w:val="419B27DB"/>
    <w:multiLevelType w:val="hybridMultilevel"/>
    <w:tmpl w:val="6FCC56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2481818"/>
    <w:multiLevelType w:val="hybridMultilevel"/>
    <w:tmpl w:val="3D2AFDC0"/>
    <w:lvl w:ilvl="0" w:tplc="685E449A">
      <w:start w:val="1"/>
      <w:numFmt w:val="bullet"/>
      <w:lvlText w:val=""/>
      <w:lvlJc w:val="left"/>
      <w:pPr>
        <w:ind w:left="720"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27A126C"/>
    <w:multiLevelType w:val="hybridMultilevel"/>
    <w:tmpl w:val="DD5800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2AD1B4C"/>
    <w:multiLevelType w:val="hybridMultilevel"/>
    <w:tmpl w:val="913290A0"/>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29">
    <w:nsid w:val="42EE5E72"/>
    <w:multiLevelType w:val="hybridMultilevel"/>
    <w:tmpl w:val="2828FAAE"/>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30">
    <w:nsid w:val="43205A48"/>
    <w:multiLevelType w:val="hybridMultilevel"/>
    <w:tmpl w:val="6F905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337667D"/>
    <w:multiLevelType w:val="hybridMultilevel"/>
    <w:tmpl w:val="1D00F8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3A015B4"/>
    <w:multiLevelType w:val="hybridMultilevel"/>
    <w:tmpl w:val="7F6E32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3C524B7"/>
    <w:multiLevelType w:val="hybridMultilevel"/>
    <w:tmpl w:val="93BAC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4E0059B"/>
    <w:multiLevelType w:val="hybridMultilevel"/>
    <w:tmpl w:val="8B5CA9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58B1D38"/>
    <w:multiLevelType w:val="hybridMultilevel"/>
    <w:tmpl w:val="37088F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nsid w:val="45FE6C6C"/>
    <w:multiLevelType w:val="hybridMultilevel"/>
    <w:tmpl w:val="821E18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68C2FB0"/>
    <w:multiLevelType w:val="hybridMultilevel"/>
    <w:tmpl w:val="80FE1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70C495B"/>
    <w:multiLevelType w:val="hybridMultilevel"/>
    <w:tmpl w:val="BAA043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75C5510"/>
    <w:multiLevelType w:val="hybridMultilevel"/>
    <w:tmpl w:val="047A24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7635A6D"/>
    <w:multiLevelType w:val="hybridMultilevel"/>
    <w:tmpl w:val="A2EE2E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7750BA0"/>
    <w:multiLevelType w:val="hybridMultilevel"/>
    <w:tmpl w:val="71E49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7A974A2"/>
    <w:multiLevelType w:val="hybridMultilevel"/>
    <w:tmpl w:val="928688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8407F8E"/>
    <w:multiLevelType w:val="hybridMultilevel"/>
    <w:tmpl w:val="7E341A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8DA2789"/>
    <w:multiLevelType w:val="hybridMultilevel"/>
    <w:tmpl w:val="D2F6D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9C13415"/>
    <w:multiLevelType w:val="hybridMultilevel"/>
    <w:tmpl w:val="6B5E7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9EE62B7"/>
    <w:multiLevelType w:val="hybridMultilevel"/>
    <w:tmpl w:val="A7A87D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A212127"/>
    <w:multiLevelType w:val="hybridMultilevel"/>
    <w:tmpl w:val="03C26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ADB05DA"/>
    <w:multiLevelType w:val="hybridMultilevel"/>
    <w:tmpl w:val="5D6A00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C812AA9"/>
    <w:multiLevelType w:val="hybridMultilevel"/>
    <w:tmpl w:val="41CC86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C8B371A"/>
    <w:multiLevelType w:val="hybridMultilevel"/>
    <w:tmpl w:val="449EB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D160656"/>
    <w:multiLevelType w:val="hybridMultilevel"/>
    <w:tmpl w:val="7E2E3DA4"/>
    <w:lvl w:ilvl="0" w:tplc="04190001">
      <w:start w:val="1"/>
      <w:numFmt w:val="bullet"/>
      <w:lvlText w:val=""/>
      <w:lvlJc w:val="left"/>
      <w:pPr>
        <w:ind w:left="723" w:hanging="360"/>
      </w:pPr>
      <w:rPr>
        <w:rFonts w:ascii="Symbol" w:hAnsi="Symbol"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52">
    <w:nsid w:val="4E0A2914"/>
    <w:multiLevelType w:val="hybridMultilevel"/>
    <w:tmpl w:val="596291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E9D14B7"/>
    <w:multiLevelType w:val="hybridMultilevel"/>
    <w:tmpl w:val="C23610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F5D69EE"/>
    <w:multiLevelType w:val="hybridMultilevel"/>
    <w:tmpl w:val="C6182DD8"/>
    <w:lvl w:ilvl="0" w:tplc="25A0EE2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F646CDC"/>
    <w:multiLevelType w:val="hybridMultilevel"/>
    <w:tmpl w:val="038C6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01A30DA"/>
    <w:multiLevelType w:val="hybridMultilevel"/>
    <w:tmpl w:val="A78641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01A434A"/>
    <w:multiLevelType w:val="hybridMultilevel"/>
    <w:tmpl w:val="C6C40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03A7813"/>
    <w:multiLevelType w:val="hybridMultilevel"/>
    <w:tmpl w:val="80500C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0A04BE8"/>
    <w:multiLevelType w:val="hybridMultilevel"/>
    <w:tmpl w:val="A0263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0F57F09"/>
    <w:multiLevelType w:val="hybridMultilevel"/>
    <w:tmpl w:val="A6AA47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171343C"/>
    <w:multiLevelType w:val="hybridMultilevel"/>
    <w:tmpl w:val="3BEC2C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1806E48"/>
    <w:multiLevelType w:val="hybridMultilevel"/>
    <w:tmpl w:val="100045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1BD7F73"/>
    <w:multiLevelType w:val="hybridMultilevel"/>
    <w:tmpl w:val="701E9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2974248"/>
    <w:multiLevelType w:val="hybridMultilevel"/>
    <w:tmpl w:val="F1D2BF8C"/>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65">
    <w:nsid w:val="530B1DBE"/>
    <w:multiLevelType w:val="hybridMultilevel"/>
    <w:tmpl w:val="746028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3C316A2"/>
    <w:multiLevelType w:val="hybridMultilevel"/>
    <w:tmpl w:val="6C4CF9B6"/>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67">
    <w:nsid w:val="542F4B9F"/>
    <w:multiLevelType w:val="hybridMultilevel"/>
    <w:tmpl w:val="9F2E1A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4574205"/>
    <w:multiLevelType w:val="hybridMultilevel"/>
    <w:tmpl w:val="1ADCC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4603527"/>
    <w:multiLevelType w:val="hybridMultilevel"/>
    <w:tmpl w:val="D37E45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4866A29"/>
    <w:multiLevelType w:val="hybridMultilevel"/>
    <w:tmpl w:val="DF987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49F2B09"/>
    <w:multiLevelType w:val="hybridMultilevel"/>
    <w:tmpl w:val="86526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50D09E1"/>
    <w:multiLevelType w:val="hybridMultilevel"/>
    <w:tmpl w:val="52B8B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61B0F7D"/>
    <w:multiLevelType w:val="hybridMultilevel"/>
    <w:tmpl w:val="DCE28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6E5548B"/>
    <w:multiLevelType w:val="hybridMultilevel"/>
    <w:tmpl w:val="6628AB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6E839E6"/>
    <w:multiLevelType w:val="hybridMultilevel"/>
    <w:tmpl w:val="6C9613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70F1A45"/>
    <w:multiLevelType w:val="hybridMultilevel"/>
    <w:tmpl w:val="F3162772"/>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77">
    <w:nsid w:val="574954F1"/>
    <w:multiLevelType w:val="hybridMultilevel"/>
    <w:tmpl w:val="DF4865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8707C90"/>
    <w:multiLevelType w:val="hybridMultilevel"/>
    <w:tmpl w:val="D0D05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8A32C03"/>
    <w:multiLevelType w:val="hybridMultilevel"/>
    <w:tmpl w:val="47107DD8"/>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80">
    <w:nsid w:val="58C8472A"/>
    <w:multiLevelType w:val="hybridMultilevel"/>
    <w:tmpl w:val="CB6EE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8E047ED"/>
    <w:multiLevelType w:val="hybridMultilevel"/>
    <w:tmpl w:val="371EFC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9277CB2"/>
    <w:multiLevelType w:val="hybridMultilevel"/>
    <w:tmpl w:val="0994B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9960576"/>
    <w:multiLevelType w:val="hybridMultilevel"/>
    <w:tmpl w:val="7B4ECC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59A846F7"/>
    <w:multiLevelType w:val="hybridMultilevel"/>
    <w:tmpl w:val="811EF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9B30147"/>
    <w:multiLevelType w:val="hybridMultilevel"/>
    <w:tmpl w:val="3E4448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A1C2526"/>
    <w:multiLevelType w:val="hybridMultilevel"/>
    <w:tmpl w:val="C27A3A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D5722B6"/>
    <w:multiLevelType w:val="hybridMultilevel"/>
    <w:tmpl w:val="9E3AA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DD873A6"/>
    <w:multiLevelType w:val="hybridMultilevel"/>
    <w:tmpl w:val="B7642D86"/>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89">
    <w:nsid w:val="5E7449B7"/>
    <w:multiLevelType w:val="hybridMultilevel"/>
    <w:tmpl w:val="6586357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0">
    <w:nsid w:val="5F40588B"/>
    <w:multiLevelType w:val="hybridMultilevel"/>
    <w:tmpl w:val="0DD28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F877C5F"/>
    <w:multiLevelType w:val="hybridMultilevel"/>
    <w:tmpl w:val="8F809558"/>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92">
    <w:nsid w:val="60503314"/>
    <w:multiLevelType w:val="hybridMultilevel"/>
    <w:tmpl w:val="2B9A41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06F5330"/>
    <w:multiLevelType w:val="hybridMultilevel"/>
    <w:tmpl w:val="9A8803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0AB510B"/>
    <w:multiLevelType w:val="hybridMultilevel"/>
    <w:tmpl w:val="A37663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6248213D"/>
    <w:multiLevelType w:val="hybridMultilevel"/>
    <w:tmpl w:val="D1A43228"/>
    <w:lvl w:ilvl="0" w:tplc="0419000B">
      <w:start w:val="1"/>
      <w:numFmt w:val="bullet"/>
      <w:lvlText w:val=""/>
      <w:lvlJc w:val="left"/>
      <w:pPr>
        <w:ind w:left="833" w:hanging="360"/>
      </w:pPr>
      <w:rPr>
        <w:rFonts w:ascii="Wingdings" w:hAnsi="Wingding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96">
    <w:nsid w:val="62621EF6"/>
    <w:multiLevelType w:val="hybridMultilevel"/>
    <w:tmpl w:val="F07099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62871A09"/>
    <w:multiLevelType w:val="hybridMultilevel"/>
    <w:tmpl w:val="E73C9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2C72890"/>
    <w:multiLevelType w:val="hybridMultilevel"/>
    <w:tmpl w:val="05EED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645607D6"/>
    <w:multiLevelType w:val="hybridMultilevel"/>
    <w:tmpl w:val="BF84C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650E27F3"/>
    <w:multiLevelType w:val="hybridMultilevel"/>
    <w:tmpl w:val="B5843E0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01">
    <w:nsid w:val="655D7DF9"/>
    <w:multiLevelType w:val="hybridMultilevel"/>
    <w:tmpl w:val="229E8482"/>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02">
    <w:nsid w:val="658E41AC"/>
    <w:multiLevelType w:val="hybridMultilevel"/>
    <w:tmpl w:val="30709D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667A2AE0"/>
    <w:multiLevelType w:val="hybridMultilevel"/>
    <w:tmpl w:val="21F887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7185F6E"/>
    <w:multiLevelType w:val="hybridMultilevel"/>
    <w:tmpl w:val="DF08B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6757496C"/>
    <w:multiLevelType w:val="hybridMultilevel"/>
    <w:tmpl w:val="EAA41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8247522"/>
    <w:multiLevelType w:val="hybridMultilevel"/>
    <w:tmpl w:val="DF98601A"/>
    <w:lvl w:ilvl="0" w:tplc="685E449A">
      <w:start w:val="1"/>
      <w:numFmt w:val="bullet"/>
      <w:lvlText w:val=""/>
      <w:lvlJc w:val="left"/>
      <w:pPr>
        <w:ind w:left="720"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68845FF7"/>
    <w:multiLevelType w:val="hybridMultilevel"/>
    <w:tmpl w:val="6C58D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68EC7A64"/>
    <w:multiLevelType w:val="hybridMultilevel"/>
    <w:tmpl w:val="679A0C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900601C"/>
    <w:multiLevelType w:val="hybridMultilevel"/>
    <w:tmpl w:val="987A0A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9147E03"/>
    <w:multiLevelType w:val="hybridMultilevel"/>
    <w:tmpl w:val="2C5E98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99E2B8E"/>
    <w:multiLevelType w:val="hybridMultilevel"/>
    <w:tmpl w:val="BF7A5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C3907A0"/>
    <w:multiLevelType w:val="hybridMultilevel"/>
    <w:tmpl w:val="6A9C3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D16369B"/>
    <w:multiLevelType w:val="hybridMultilevel"/>
    <w:tmpl w:val="F6EC5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D191CCA"/>
    <w:multiLevelType w:val="hybridMultilevel"/>
    <w:tmpl w:val="52ECB7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DBD3B38"/>
    <w:multiLevelType w:val="hybridMultilevel"/>
    <w:tmpl w:val="049C23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ED53C09"/>
    <w:multiLevelType w:val="hybridMultilevel"/>
    <w:tmpl w:val="44CA4E6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17">
    <w:nsid w:val="701E6F64"/>
    <w:multiLevelType w:val="hybridMultilevel"/>
    <w:tmpl w:val="15386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0DB5B57"/>
    <w:multiLevelType w:val="hybridMultilevel"/>
    <w:tmpl w:val="BADC14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0F246A4"/>
    <w:multiLevelType w:val="hybridMultilevel"/>
    <w:tmpl w:val="97922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1411F53"/>
    <w:multiLevelType w:val="hybridMultilevel"/>
    <w:tmpl w:val="AF4457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71550724"/>
    <w:multiLevelType w:val="hybridMultilevel"/>
    <w:tmpl w:val="336054FE"/>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2">
    <w:nsid w:val="71A812E7"/>
    <w:multiLevelType w:val="hybridMultilevel"/>
    <w:tmpl w:val="B1382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281012B"/>
    <w:multiLevelType w:val="hybridMultilevel"/>
    <w:tmpl w:val="0ACED0E8"/>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24">
    <w:nsid w:val="72D34A90"/>
    <w:multiLevelType w:val="hybridMultilevel"/>
    <w:tmpl w:val="6CC05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72F6121B"/>
    <w:multiLevelType w:val="hybridMultilevel"/>
    <w:tmpl w:val="DFE01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4360947"/>
    <w:multiLevelType w:val="hybridMultilevel"/>
    <w:tmpl w:val="46BCE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51A27EC"/>
    <w:multiLevelType w:val="hybridMultilevel"/>
    <w:tmpl w:val="69347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7524347E"/>
    <w:multiLevelType w:val="hybridMultilevel"/>
    <w:tmpl w:val="AD425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5B916D9"/>
    <w:multiLevelType w:val="hybridMultilevel"/>
    <w:tmpl w:val="4D32C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65C77CD"/>
    <w:multiLevelType w:val="hybridMultilevel"/>
    <w:tmpl w:val="915046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6917C29"/>
    <w:multiLevelType w:val="hybridMultilevel"/>
    <w:tmpl w:val="05C80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76AE4F9D"/>
    <w:multiLevelType w:val="hybridMultilevel"/>
    <w:tmpl w:val="F5E02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6F43CE7"/>
    <w:multiLevelType w:val="hybridMultilevel"/>
    <w:tmpl w:val="5E36D6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7E72205"/>
    <w:multiLevelType w:val="hybridMultilevel"/>
    <w:tmpl w:val="AAA65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780E0E57"/>
    <w:multiLevelType w:val="hybridMultilevel"/>
    <w:tmpl w:val="E36E72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847191C"/>
    <w:multiLevelType w:val="hybridMultilevel"/>
    <w:tmpl w:val="0CFC8B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869354A"/>
    <w:multiLevelType w:val="hybridMultilevel"/>
    <w:tmpl w:val="F9D06A40"/>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8">
    <w:nsid w:val="786D2D11"/>
    <w:multiLevelType w:val="hybridMultilevel"/>
    <w:tmpl w:val="51102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8813D4E"/>
    <w:multiLevelType w:val="hybridMultilevel"/>
    <w:tmpl w:val="1E60B8C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40">
    <w:nsid w:val="78CE405F"/>
    <w:multiLevelType w:val="hybridMultilevel"/>
    <w:tmpl w:val="53E4E9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9144F52"/>
    <w:multiLevelType w:val="hybridMultilevel"/>
    <w:tmpl w:val="CB1C7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9D53FC2"/>
    <w:multiLevelType w:val="hybridMultilevel"/>
    <w:tmpl w:val="7EA29B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AC52842"/>
    <w:multiLevelType w:val="hybridMultilevel"/>
    <w:tmpl w:val="39B8C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B3579FB"/>
    <w:multiLevelType w:val="hybridMultilevel"/>
    <w:tmpl w:val="D6BCA4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B4E3E18"/>
    <w:multiLevelType w:val="hybridMultilevel"/>
    <w:tmpl w:val="BD4CA4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B926AC2"/>
    <w:multiLevelType w:val="hybridMultilevel"/>
    <w:tmpl w:val="E1A03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BF116DA"/>
    <w:multiLevelType w:val="hybridMultilevel"/>
    <w:tmpl w:val="ADA63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D087D0B"/>
    <w:multiLevelType w:val="hybridMultilevel"/>
    <w:tmpl w:val="BF582A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E025E9F"/>
    <w:multiLevelType w:val="hybridMultilevel"/>
    <w:tmpl w:val="FE70B5B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0">
    <w:nsid w:val="7E636FF9"/>
    <w:multiLevelType w:val="hybridMultilevel"/>
    <w:tmpl w:val="FA22A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EDE5F63"/>
    <w:multiLevelType w:val="hybridMultilevel"/>
    <w:tmpl w:val="30DA62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F867C95"/>
    <w:multiLevelType w:val="hybridMultilevel"/>
    <w:tmpl w:val="6C1CC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7FE07B36"/>
    <w:multiLevelType w:val="hybridMultilevel"/>
    <w:tmpl w:val="515C8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1"/>
  </w:num>
  <w:num w:numId="2">
    <w:abstractNumId w:val="95"/>
  </w:num>
  <w:num w:numId="3">
    <w:abstractNumId w:val="82"/>
  </w:num>
  <w:num w:numId="4">
    <w:abstractNumId w:val="250"/>
  </w:num>
  <w:num w:numId="5">
    <w:abstractNumId w:val="26"/>
  </w:num>
  <w:num w:numId="6">
    <w:abstractNumId w:val="141"/>
  </w:num>
  <w:num w:numId="7">
    <w:abstractNumId w:val="44"/>
  </w:num>
  <w:num w:numId="8">
    <w:abstractNumId w:val="41"/>
  </w:num>
  <w:num w:numId="9">
    <w:abstractNumId w:val="246"/>
  </w:num>
  <w:num w:numId="10">
    <w:abstractNumId w:val="182"/>
  </w:num>
  <w:num w:numId="11">
    <w:abstractNumId w:val="170"/>
  </w:num>
  <w:num w:numId="12">
    <w:abstractNumId w:val="171"/>
  </w:num>
  <w:num w:numId="13">
    <w:abstractNumId w:val="180"/>
  </w:num>
  <w:num w:numId="14">
    <w:abstractNumId w:val="190"/>
  </w:num>
  <w:num w:numId="15">
    <w:abstractNumId w:val="52"/>
  </w:num>
  <w:num w:numId="16">
    <w:abstractNumId w:val="213"/>
  </w:num>
  <w:num w:numId="17">
    <w:abstractNumId w:val="2"/>
  </w:num>
  <w:num w:numId="18">
    <w:abstractNumId w:val="59"/>
  </w:num>
  <w:num w:numId="19">
    <w:abstractNumId w:val="79"/>
  </w:num>
  <w:num w:numId="20">
    <w:abstractNumId w:val="199"/>
  </w:num>
  <w:num w:numId="21">
    <w:abstractNumId w:val="77"/>
  </w:num>
  <w:num w:numId="22">
    <w:abstractNumId w:val="5"/>
  </w:num>
  <w:num w:numId="23">
    <w:abstractNumId w:val="228"/>
  </w:num>
  <w:num w:numId="24">
    <w:abstractNumId w:val="225"/>
  </w:num>
  <w:num w:numId="25">
    <w:abstractNumId w:val="14"/>
  </w:num>
  <w:num w:numId="26">
    <w:abstractNumId w:val="207"/>
  </w:num>
  <w:num w:numId="27">
    <w:abstractNumId w:val="133"/>
  </w:num>
  <w:num w:numId="28">
    <w:abstractNumId w:val="37"/>
  </w:num>
  <w:num w:numId="29">
    <w:abstractNumId w:val="94"/>
  </w:num>
  <w:num w:numId="30">
    <w:abstractNumId w:val="27"/>
  </w:num>
  <w:num w:numId="31">
    <w:abstractNumId w:val="247"/>
  </w:num>
  <w:num w:numId="32">
    <w:abstractNumId w:val="173"/>
  </w:num>
  <w:num w:numId="33">
    <w:abstractNumId w:val="69"/>
  </w:num>
  <w:num w:numId="34">
    <w:abstractNumId w:val="107"/>
  </w:num>
  <w:num w:numId="35">
    <w:abstractNumId w:val="31"/>
  </w:num>
  <w:num w:numId="36">
    <w:abstractNumId w:val="227"/>
  </w:num>
  <w:num w:numId="37">
    <w:abstractNumId w:val="102"/>
  </w:num>
  <w:num w:numId="38">
    <w:abstractNumId w:val="89"/>
  </w:num>
  <w:num w:numId="39">
    <w:abstractNumId w:val="9"/>
  </w:num>
  <w:num w:numId="40">
    <w:abstractNumId w:val="229"/>
  </w:num>
  <w:num w:numId="41">
    <w:abstractNumId w:val="249"/>
  </w:num>
  <w:num w:numId="42">
    <w:abstractNumId w:val="157"/>
  </w:num>
  <w:num w:numId="43">
    <w:abstractNumId w:val="151"/>
  </w:num>
  <w:num w:numId="44">
    <w:abstractNumId w:val="218"/>
  </w:num>
  <w:num w:numId="45">
    <w:abstractNumId w:val="113"/>
  </w:num>
  <w:num w:numId="46">
    <w:abstractNumId w:val="237"/>
  </w:num>
  <w:num w:numId="47">
    <w:abstractNumId w:val="131"/>
  </w:num>
  <w:num w:numId="48">
    <w:abstractNumId w:val="242"/>
  </w:num>
  <w:num w:numId="49">
    <w:abstractNumId w:val="4"/>
  </w:num>
  <w:num w:numId="50">
    <w:abstractNumId w:val="181"/>
  </w:num>
  <w:num w:numId="51">
    <w:abstractNumId w:val="16"/>
  </w:num>
  <w:num w:numId="52">
    <w:abstractNumId w:val="67"/>
  </w:num>
  <w:num w:numId="53">
    <w:abstractNumId w:val="192"/>
  </w:num>
  <w:num w:numId="54">
    <w:abstractNumId w:val="186"/>
  </w:num>
  <w:num w:numId="55">
    <w:abstractNumId w:val="235"/>
  </w:num>
  <w:num w:numId="56">
    <w:abstractNumId w:val="174"/>
  </w:num>
  <w:num w:numId="57">
    <w:abstractNumId w:val="61"/>
  </w:num>
  <w:num w:numId="58">
    <w:abstractNumId w:val="183"/>
  </w:num>
  <w:num w:numId="59">
    <w:abstractNumId w:val="251"/>
  </w:num>
  <w:num w:numId="60">
    <w:abstractNumId w:val="191"/>
  </w:num>
  <w:num w:numId="61">
    <w:abstractNumId w:val="6"/>
  </w:num>
  <w:num w:numId="62">
    <w:abstractNumId w:val="127"/>
  </w:num>
  <w:num w:numId="63">
    <w:abstractNumId w:val="28"/>
  </w:num>
  <w:num w:numId="64">
    <w:abstractNumId w:val="74"/>
  </w:num>
  <w:num w:numId="65">
    <w:abstractNumId w:val="166"/>
  </w:num>
  <w:num w:numId="66">
    <w:abstractNumId w:val="216"/>
  </w:num>
  <w:num w:numId="67">
    <w:abstractNumId w:val="116"/>
  </w:num>
  <w:num w:numId="68">
    <w:abstractNumId w:val="177"/>
  </w:num>
  <w:num w:numId="69">
    <w:abstractNumId w:val="119"/>
  </w:num>
  <w:num w:numId="70">
    <w:abstractNumId w:val="48"/>
  </w:num>
  <w:num w:numId="71">
    <w:abstractNumId w:val="212"/>
  </w:num>
  <w:num w:numId="72">
    <w:abstractNumId w:val="3"/>
  </w:num>
  <w:num w:numId="73">
    <w:abstractNumId w:val="15"/>
  </w:num>
  <w:num w:numId="74">
    <w:abstractNumId w:val="11"/>
  </w:num>
  <w:num w:numId="75">
    <w:abstractNumId w:val="0"/>
  </w:num>
  <w:num w:numId="76">
    <w:abstractNumId w:val="91"/>
  </w:num>
  <w:num w:numId="77">
    <w:abstractNumId w:val="245"/>
  </w:num>
  <w:num w:numId="78">
    <w:abstractNumId w:val="92"/>
  </w:num>
  <w:num w:numId="79">
    <w:abstractNumId w:val="160"/>
  </w:num>
  <w:num w:numId="80">
    <w:abstractNumId w:val="36"/>
  </w:num>
  <w:num w:numId="81">
    <w:abstractNumId w:val="215"/>
  </w:num>
  <w:num w:numId="82">
    <w:abstractNumId w:val="158"/>
  </w:num>
  <w:num w:numId="83">
    <w:abstractNumId w:val="57"/>
  </w:num>
  <w:num w:numId="84">
    <w:abstractNumId w:val="88"/>
  </w:num>
  <w:num w:numId="85">
    <w:abstractNumId w:val="62"/>
  </w:num>
  <w:num w:numId="86">
    <w:abstractNumId w:val="214"/>
  </w:num>
  <w:num w:numId="87">
    <w:abstractNumId w:val="167"/>
  </w:num>
  <w:num w:numId="88">
    <w:abstractNumId w:val="142"/>
  </w:num>
  <w:num w:numId="89">
    <w:abstractNumId w:val="30"/>
  </w:num>
  <w:num w:numId="90">
    <w:abstractNumId w:val="137"/>
  </w:num>
  <w:num w:numId="91">
    <w:abstractNumId w:val="149"/>
  </w:num>
  <w:num w:numId="92">
    <w:abstractNumId w:val="221"/>
  </w:num>
  <w:num w:numId="93">
    <w:abstractNumId w:val="178"/>
  </w:num>
  <w:num w:numId="94">
    <w:abstractNumId w:val="175"/>
  </w:num>
  <w:num w:numId="95">
    <w:abstractNumId w:val="87"/>
  </w:num>
  <w:num w:numId="96">
    <w:abstractNumId w:val="128"/>
  </w:num>
  <w:num w:numId="97">
    <w:abstractNumId w:val="106"/>
  </w:num>
  <w:num w:numId="98">
    <w:abstractNumId w:val="46"/>
  </w:num>
  <w:num w:numId="99">
    <w:abstractNumId w:val="12"/>
  </w:num>
  <w:num w:numId="100">
    <w:abstractNumId w:val="201"/>
  </w:num>
  <w:num w:numId="101">
    <w:abstractNumId w:val="153"/>
  </w:num>
  <w:num w:numId="102">
    <w:abstractNumId w:val="223"/>
  </w:num>
  <w:num w:numId="103">
    <w:abstractNumId w:val="222"/>
  </w:num>
  <w:num w:numId="104">
    <w:abstractNumId w:val="244"/>
  </w:num>
  <w:num w:numId="105">
    <w:abstractNumId w:val="148"/>
  </w:num>
  <w:num w:numId="106">
    <w:abstractNumId w:val="200"/>
  </w:num>
  <w:num w:numId="107">
    <w:abstractNumId w:val="84"/>
  </w:num>
  <w:num w:numId="108">
    <w:abstractNumId w:val="164"/>
  </w:num>
  <w:num w:numId="109">
    <w:abstractNumId w:val="179"/>
  </w:num>
  <w:num w:numId="110">
    <w:abstractNumId w:val="231"/>
  </w:num>
  <w:num w:numId="111">
    <w:abstractNumId w:val="152"/>
  </w:num>
  <w:num w:numId="112">
    <w:abstractNumId w:val="22"/>
  </w:num>
  <w:num w:numId="113">
    <w:abstractNumId w:val="72"/>
  </w:num>
  <w:num w:numId="114">
    <w:abstractNumId w:val="25"/>
  </w:num>
  <w:num w:numId="115">
    <w:abstractNumId w:val="239"/>
  </w:num>
  <w:num w:numId="116">
    <w:abstractNumId w:val="33"/>
  </w:num>
  <w:num w:numId="117">
    <w:abstractNumId w:val="10"/>
  </w:num>
  <w:num w:numId="118">
    <w:abstractNumId w:val="60"/>
  </w:num>
  <w:num w:numId="119">
    <w:abstractNumId w:val="99"/>
  </w:num>
  <w:num w:numId="120">
    <w:abstractNumId w:val="90"/>
  </w:num>
  <w:num w:numId="121">
    <w:abstractNumId w:val="139"/>
  </w:num>
  <w:num w:numId="122">
    <w:abstractNumId w:val="39"/>
  </w:num>
  <w:num w:numId="123">
    <w:abstractNumId w:val="98"/>
  </w:num>
  <w:num w:numId="124">
    <w:abstractNumId w:val="240"/>
  </w:num>
  <w:num w:numId="125">
    <w:abstractNumId w:val="188"/>
  </w:num>
  <w:num w:numId="126">
    <w:abstractNumId w:val="136"/>
  </w:num>
  <w:num w:numId="127">
    <w:abstractNumId w:val="176"/>
  </w:num>
  <w:num w:numId="128">
    <w:abstractNumId w:val="129"/>
  </w:num>
  <w:num w:numId="129">
    <w:abstractNumId w:val="193"/>
  </w:num>
  <w:num w:numId="130">
    <w:abstractNumId w:val="112"/>
  </w:num>
  <w:num w:numId="131">
    <w:abstractNumId w:val="13"/>
  </w:num>
  <w:num w:numId="132">
    <w:abstractNumId w:val="169"/>
  </w:num>
  <w:num w:numId="133">
    <w:abstractNumId w:val="220"/>
  </w:num>
  <w:num w:numId="134">
    <w:abstractNumId w:val="23"/>
  </w:num>
  <w:num w:numId="135">
    <w:abstractNumId w:val="64"/>
  </w:num>
  <w:num w:numId="136">
    <w:abstractNumId w:val="124"/>
  </w:num>
  <w:num w:numId="137">
    <w:abstractNumId w:val="159"/>
  </w:num>
  <w:num w:numId="138">
    <w:abstractNumId w:val="81"/>
  </w:num>
  <w:num w:numId="139">
    <w:abstractNumId w:val="217"/>
  </w:num>
  <w:num w:numId="140">
    <w:abstractNumId w:val="42"/>
  </w:num>
  <w:num w:numId="141">
    <w:abstractNumId w:val="241"/>
  </w:num>
  <w:num w:numId="142">
    <w:abstractNumId w:val="154"/>
  </w:num>
  <w:num w:numId="143">
    <w:abstractNumId w:val="238"/>
  </w:num>
  <w:num w:numId="144">
    <w:abstractNumId w:val="147"/>
  </w:num>
  <w:num w:numId="145">
    <w:abstractNumId w:val="96"/>
  </w:num>
  <w:num w:numId="146">
    <w:abstractNumId w:val="189"/>
  </w:num>
  <w:num w:numId="147">
    <w:abstractNumId w:val="130"/>
  </w:num>
  <w:num w:numId="148">
    <w:abstractNumId w:val="21"/>
  </w:num>
  <w:num w:numId="149">
    <w:abstractNumId w:val="38"/>
  </w:num>
  <w:num w:numId="150">
    <w:abstractNumId w:val="63"/>
  </w:num>
  <w:num w:numId="151">
    <w:abstractNumId w:val="134"/>
  </w:num>
  <w:num w:numId="152">
    <w:abstractNumId w:val="248"/>
  </w:num>
  <w:num w:numId="153">
    <w:abstractNumId w:val="194"/>
  </w:num>
  <w:num w:numId="154">
    <w:abstractNumId w:val="118"/>
  </w:num>
  <w:num w:numId="155">
    <w:abstractNumId w:val="65"/>
  </w:num>
  <w:num w:numId="156">
    <w:abstractNumId w:val="208"/>
  </w:num>
  <w:num w:numId="157">
    <w:abstractNumId w:val="196"/>
  </w:num>
  <w:num w:numId="158">
    <w:abstractNumId w:val="146"/>
  </w:num>
  <w:num w:numId="159">
    <w:abstractNumId w:val="230"/>
  </w:num>
  <w:num w:numId="160">
    <w:abstractNumId w:val="101"/>
  </w:num>
  <w:num w:numId="161">
    <w:abstractNumId w:val="50"/>
  </w:num>
  <w:num w:numId="162">
    <w:abstractNumId w:val="120"/>
  </w:num>
  <w:num w:numId="163">
    <w:abstractNumId w:val="140"/>
  </w:num>
  <w:num w:numId="164">
    <w:abstractNumId w:val="83"/>
  </w:num>
  <w:num w:numId="165">
    <w:abstractNumId w:val="123"/>
  </w:num>
  <w:num w:numId="166">
    <w:abstractNumId w:val="47"/>
  </w:num>
  <w:num w:numId="167">
    <w:abstractNumId w:val="54"/>
  </w:num>
  <w:num w:numId="168">
    <w:abstractNumId w:val="195"/>
  </w:num>
  <w:num w:numId="169">
    <w:abstractNumId w:val="155"/>
  </w:num>
  <w:num w:numId="170">
    <w:abstractNumId w:val="243"/>
  </w:num>
  <w:num w:numId="171">
    <w:abstractNumId w:val="18"/>
  </w:num>
  <w:num w:numId="172">
    <w:abstractNumId w:val="232"/>
  </w:num>
  <w:num w:numId="173">
    <w:abstractNumId w:val="126"/>
  </w:num>
  <w:num w:numId="174">
    <w:abstractNumId w:val="206"/>
  </w:num>
  <w:num w:numId="175">
    <w:abstractNumId w:val="43"/>
  </w:num>
  <w:num w:numId="176">
    <w:abstractNumId w:val="35"/>
  </w:num>
  <w:num w:numId="177">
    <w:abstractNumId w:val="236"/>
  </w:num>
  <w:num w:numId="178">
    <w:abstractNumId w:val="73"/>
  </w:num>
  <w:num w:numId="179">
    <w:abstractNumId w:val="156"/>
  </w:num>
  <w:num w:numId="180">
    <w:abstractNumId w:val="40"/>
  </w:num>
  <w:num w:numId="181">
    <w:abstractNumId w:val="108"/>
  </w:num>
  <w:num w:numId="182">
    <w:abstractNumId w:val="168"/>
  </w:num>
  <w:num w:numId="183">
    <w:abstractNumId w:val="71"/>
  </w:num>
  <w:num w:numId="184">
    <w:abstractNumId w:val="143"/>
  </w:num>
  <w:num w:numId="185">
    <w:abstractNumId w:val="110"/>
  </w:num>
  <w:num w:numId="186">
    <w:abstractNumId w:val="49"/>
  </w:num>
  <w:num w:numId="187">
    <w:abstractNumId w:val="163"/>
  </w:num>
  <w:num w:numId="188">
    <w:abstractNumId w:val="233"/>
  </w:num>
  <w:num w:numId="189">
    <w:abstractNumId w:val="138"/>
  </w:num>
  <w:num w:numId="190">
    <w:abstractNumId w:val="115"/>
  </w:num>
  <w:num w:numId="191">
    <w:abstractNumId w:val="165"/>
  </w:num>
  <w:num w:numId="192">
    <w:abstractNumId w:val="132"/>
  </w:num>
  <w:num w:numId="193">
    <w:abstractNumId w:val="24"/>
  </w:num>
  <w:num w:numId="194">
    <w:abstractNumId w:val="75"/>
  </w:num>
  <w:num w:numId="195">
    <w:abstractNumId w:val="185"/>
  </w:num>
  <w:num w:numId="196">
    <w:abstractNumId w:val="20"/>
  </w:num>
  <w:num w:numId="197">
    <w:abstractNumId w:val="184"/>
  </w:num>
  <w:num w:numId="198">
    <w:abstractNumId w:val="105"/>
  </w:num>
  <w:num w:numId="199">
    <w:abstractNumId w:val="80"/>
  </w:num>
  <w:num w:numId="200">
    <w:abstractNumId w:val="172"/>
  </w:num>
  <w:num w:numId="201">
    <w:abstractNumId w:val="197"/>
  </w:num>
  <w:num w:numId="202">
    <w:abstractNumId w:val="55"/>
  </w:num>
  <w:num w:numId="203">
    <w:abstractNumId w:val="68"/>
  </w:num>
  <w:num w:numId="204">
    <w:abstractNumId w:val="58"/>
  </w:num>
  <w:num w:numId="205">
    <w:abstractNumId w:val="210"/>
  </w:num>
  <w:num w:numId="206">
    <w:abstractNumId w:val="203"/>
  </w:num>
  <w:num w:numId="207">
    <w:abstractNumId w:val="32"/>
  </w:num>
  <w:num w:numId="208">
    <w:abstractNumId w:val="7"/>
  </w:num>
  <w:num w:numId="209">
    <w:abstractNumId w:val="93"/>
  </w:num>
  <w:num w:numId="210">
    <w:abstractNumId w:val="56"/>
  </w:num>
  <w:num w:numId="211">
    <w:abstractNumId w:val="144"/>
  </w:num>
  <w:num w:numId="212">
    <w:abstractNumId w:val="198"/>
  </w:num>
  <w:num w:numId="213">
    <w:abstractNumId w:val="150"/>
  </w:num>
  <w:num w:numId="214">
    <w:abstractNumId w:val="29"/>
  </w:num>
  <w:num w:numId="215">
    <w:abstractNumId w:val="202"/>
  </w:num>
  <w:num w:numId="216">
    <w:abstractNumId w:val="53"/>
  </w:num>
  <w:num w:numId="217">
    <w:abstractNumId w:val="97"/>
  </w:num>
  <w:num w:numId="218">
    <w:abstractNumId w:val="252"/>
  </w:num>
  <w:num w:numId="219">
    <w:abstractNumId w:val="161"/>
  </w:num>
  <w:num w:numId="220">
    <w:abstractNumId w:val="145"/>
  </w:num>
  <w:num w:numId="221">
    <w:abstractNumId w:val="78"/>
  </w:num>
  <w:num w:numId="222">
    <w:abstractNumId w:val="205"/>
  </w:num>
  <w:num w:numId="223">
    <w:abstractNumId w:val="8"/>
  </w:num>
  <w:num w:numId="224">
    <w:abstractNumId w:val="114"/>
  </w:num>
  <w:num w:numId="225">
    <w:abstractNumId w:val="209"/>
  </w:num>
  <w:num w:numId="226">
    <w:abstractNumId w:val="187"/>
  </w:num>
  <w:num w:numId="227">
    <w:abstractNumId w:val="234"/>
  </w:num>
  <w:num w:numId="228">
    <w:abstractNumId w:val="226"/>
  </w:num>
  <w:num w:numId="229">
    <w:abstractNumId w:val="224"/>
  </w:num>
  <w:num w:numId="230">
    <w:abstractNumId w:val="76"/>
  </w:num>
  <w:num w:numId="231">
    <w:abstractNumId w:val="219"/>
  </w:num>
  <w:num w:numId="232">
    <w:abstractNumId w:val="109"/>
  </w:num>
  <w:num w:numId="233">
    <w:abstractNumId w:val="51"/>
  </w:num>
  <w:num w:numId="234">
    <w:abstractNumId w:val="1"/>
  </w:num>
  <w:num w:numId="235">
    <w:abstractNumId w:val="17"/>
  </w:num>
  <w:num w:numId="236">
    <w:abstractNumId w:val="121"/>
  </w:num>
  <w:num w:numId="237">
    <w:abstractNumId w:val="85"/>
  </w:num>
  <w:num w:numId="238">
    <w:abstractNumId w:val="86"/>
  </w:num>
  <w:num w:numId="239">
    <w:abstractNumId w:val="204"/>
  </w:num>
  <w:num w:numId="240">
    <w:abstractNumId w:val="104"/>
  </w:num>
  <w:num w:numId="241">
    <w:abstractNumId w:val="100"/>
  </w:num>
  <w:num w:numId="242">
    <w:abstractNumId w:val="103"/>
  </w:num>
  <w:num w:numId="243">
    <w:abstractNumId w:val="45"/>
  </w:num>
  <w:num w:numId="244">
    <w:abstractNumId w:val="34"/>
  </w:num>
  <w:num w:numId="245">
    <w:abstractNumId w:val="253"/>
  </w:num>
  <w:num w:numId="246">
    <w:abstractNumId w:val="19"/>
  </w:num>
  <w:num w:numId="247">
    <w:abstractNumId w:val="162"/>
  </w:num>
  <w:num w:numId="248">
    <w:abstractNumId w:val="66"/>
  </w:num>
  <w:num w:numId="249">
    <w:abstractNumId w:val="70"/>
  </w:num>
  <w:num w:numId="250">
    <w:abstractNumId w:val="117"/>
  </w:num>
  <w:num w:numId="251">
    <w:abstractNumId w:val="111"/>
  </w:num>
  <w:num w:numId="252">
    <w:abstractNumId w:val="125"/>
  </w:num>
  <w:num w:numId="253">
    <w:abstractNumId w:val="122"/>
  </w:num>
  <w:num w:numId="254">
    <w:abstractNumId w:val="135"/>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61E"/>
    <w:rsid w:val="00000482"/>
    <w:rsid w:val="00001073"/>
    <w:rsid w:val="000012C9"/>
    <w:rsid w:val="00002075"/>
    <w:rsid w:val="00002220"/>
    <w:rsid w:val="000023A4"/>
    <w:rsid w:val="00002F5C"/>
    <w:rsid w:val="00003920"/>
    <w:rsid w:val="00003FD3"/>
    <w:rsid w:val="00004ABF"/>
    <w:rsid w:val="00005224"/>
    <w:rsid w:val="00005397"/>
    <w:rsid w:val="00005E1B"/>
    <w:rsid w:val="0000613B"/>
    <w:rsid w:val="00006258"/>
    <w:rsid w:val="00006741"/>
    <w:rsid w:val="0000739B"/>
    <w:rsid w:val="000077DF"/>
    <w:rsid w:val="000077F1"/>
    <w:rsid w:val="00007C88"/>
    <w:rsid w:val="00007CB3"/>
    <w:rsid w:val="00007FC1"/>
    <w:rsid w:val="000102FE"/>
    <w:rsid w:val="00010693"/>
    <w:rsid w:val="00010B32"/>
    <w:rsid w:val="000114BC"/>
    <w:rsid w:val="0001159B"/>
    <w:rsid w:val="00011B3F"/>
    <w:rsid w:val="00012587"/>
    <w:rsid w:val="000127CC"/>
    <w:rsid w:val="00012869"/>
    <w:rsid w:val="000128E6"/>
    <w:rsid w:val="00012B76"/>
    <w:rsid w:val="00012DFF"/>
    <w:rsid w:val="00013693"/>
    <w:rsid w:val="000137D0"/>
    <w:rsid w:val="00013E82"/>
    <w:rsid w:val="00014944"/>
    <w:rsid w:val="00014FB4"/>
    <w:rsid w:val="00015126"/>
    <w:rsid w:val="00015325"/>
    <w:rsid w:val="00015B50"/>
    <w:rsid w:val="000160DC"/>
    <w:rsid w:val="00016195"/>
    <w:rsid w:val="000167FE"/>
    <w:rsid w:val="00016F37"/>
    <w:rsid w:val="00017097"/>
    <w:rsid w:val="00017B55"/>
    <w:rsid w:val="00017DE4"/>
    <w:rsid w:val="00020095"/>
    <w:rsid w:val="000206BB"/>
    <w:rsid w:val="000208C8"/>
    <w:rsid w:val="00020A07"/>
    <w:rsid w:val="00020E00"/>
    <w:rsid w:val="00021088"/>
    <w:rsid w:val="00021538"/>
    <w:rsid w:val="00021BBF"/>
    <w:rsid w:val="00021D2E"/>
    <w:rsid w:val="00021EA3"/>
    <w:rsid w:val="00021F53"/>
    <w:rsid w:val="0002227B"/>
    <w:rsid w:val="00022A14"/>
    <w:rsid w:val="00023008"/>
    <w:rsid w:val="0002324C"/>
    <w:rsid w:val="000237D5"/>
    <w:rsid w:val="00023E0C"/>
    <w:rsid w:val="00024709"/>
    <w:rsid w:val="00024F36"/>
    <w:rsid w:val="00024F92"/>
    <w:rsid w:val="00024FF0"/>
    <w:rsid w:val="000251DF"/>
    <w:rsid w:val="00025458"/>
    <w:rsid w:val="0002549C"/>
    <w:rsid w:val="000255DA"/>
    <w:rsid w:val="00025717"/>
    <w:rsid w:val="00025749"/>
    <w:rsid w:val="00025A0E"/>
    <w:rsid w:val="00025D94"/>
    <w:rsid w:val="00025E59"/>
    <w:rsid w:val="00025E7A"/>
    <w:rsid w:val="00026637"/>
    <w:rsid w:val="00026F5A"/>
    <w:rsid w:val="000274FF"/>
    <w:rsid w:val="00027561"/>
    <w:rsid w:val="00027743"/>
    <w:rsid w:val="00027B05"/>
    <w:rsid w:val="00027C39"/>
    <w:rsid w:val="0003066D"/>
    <w:rsid w:val="00030FF3"/>
    <w:rsid w:val="00031081"/>
    <w:rsid w:val="00031254"/>
    <w:rsid w:val="00031615"/>
    <w:rsid w:val="0003180B"/>
    <w:rsid w:val="00031A5F"/>
    <w:rsid w:val="00031DE0"/>
    <w:rsid w:val="00031EDE"/>
    <w:rsid w:val="00031F64"/>
    <w:rsid w:val="00032239"/>
    <w:rsid w:val="00032846"/>
    <w:rsid w:val="00033FCE"/>
    <w:rsid w:val="000341A7"/>
    <w:rsid w:val="00034501"/>
    <w:rsid w:val="00034551"/>
    <w:rsid w:val="00034BF6"/>
    <w:rsid w:val="00034DE5"/>
    <w:rsid w:val="00034EC2"/>
    <w:rsid w:val="0003538D"/>
    <w:rsid w:val="0003560A"/>
    <w:rsid w:val="000356C2"/>
    <w:rsid w:val="00035932"/>
    <w:rsid w:val="00035991"/>
    <w:rsid w:val="00035BA5"/>
    <w:rsid w:val="00036248"/>
    <w:rsid w:val="0003671D"/>
    <w:rsid w:val="00036795"/>
    <w:rsid w:val="00036DC4"/>
    <w:rsid w:val="00036E32"/>
    <w:rsid w:val="00036F7C"/>
    <w:rsid w:val="000372B9"/>
    <w:rsid w:val="00037D6A"/>
    <w:rsid w:val="00040732"/>
    <w:rsid w:val="0004075F"/>
    <w:rsid w:val="00041076"/>
    <w:rsid w:val="00041E2E"/>
    <w:rsid w:val="0004270B"/>
    <w:rsid w:val="00042818"/>
    <w:rsid w:val="0004314C"/>
    <w:rsid w:val="00043882"/>
    <w:rsid w:val="00043D13"/>
    <w:rsid w:val="00043F1A"/>
    <w:rsid w:val="0004410B"/>
    <w:rsid w:val="000444BD"/>
    <w:rsid w:val="00044869"/>
    <w:rsid w:val="000449BF"/>
    <w:rsid w:val="00044A72"/>
    <w:rsid w:val="00044D2C"/>
    <w:rsid w:val="00045499"/>
    <w:rsid w:val="0004581F"/>
    <w:rsid w:val="00045AF0"/>
    <w:rsid w:val="0004609F"/>
    <w:rsid w:val="00046B6A"/>
    <w:rsid w:val="00047210"/>
    <w:rsid w:val="00047705"/>
    <w:rsid w:val="00047759"/>
    <w:rsid w:val="00050608"/>
    <w:rsid w:val="00051423"/>
    <w:rsid w:val="00051F96"/>
    <w:rsid w:val="000522EF"/>
    <w:rsid w:val="00052915"/>
    <w:rsid w:val="00052B55"/>
    <w:rsid w:val="00052C5C"/>
    <w:rsid w:val="00053036"/>
    <w:rsid w:val="000534E8"/>
    <w:rsid w:val="0005354A"/>
    <w:rsid w:val="00053A05"/>
    <w:rsid w:val="00054782"/>
    <w:rsid w:val="00054788"/>
    <w:rsid w:val="0005525D"/>
    <w:rsid w:val="00055714"/>
    <w:rsid w:val="000559E7"/>
    <w:rsid w:val="000560B7"/>
    <w:rsid w:val="0005622A"/>
    <w:rsid w:val="00056322"/>
    <w:rsid w:val="000568DF"/>
    <w:rsid w:val="00057043"/>
    <w:rsid w:val="0005752D"/>
    <w:rsid w:val="00057675"/>
    <w:rsid w:val="00057C67"/>
    <w:rsid w:val="00060590"/>
    <w:rsid w:val="000605B5"/>
    <w:rsid w:val="000610E5"/>
    <w:rsid w:val="00061241"/>
    <w:rsid w:val="00061BD7"/>
    <w:rsid w:val="000620F8"/>
    <w:rsid w:val="00062C9A"/>
    <w:rsid w:val="00062E85"/>
    <w:rsid w:val="00063709"/>
    <w:rsid w:val="00064123"/>
    <w:rsid w:val="000641BF"/>
    <w:rsid w:val="00064B0A"/>
    <w:rsid w:val="00064C0A"/>
    <w:rsid w:val="00064F5D"/>
    <w:rsid w:val="00065564"/>
    <w:rsid w:val="00065868"/>
    <w:rsid w:val="00065ACA"/>
    <w:rsid w:val="00065C82"/>
    <w:rsid w:val="00065EB3"/>
    <w:rsid w:val="00066913"/>
    <w:rsid w:val="00066B48"/>
    <w:rsid w:val="000679D2"/>
    <w:rsid w:val="00067E32"/>
    <w:rsid w:val="000701E7"/>
    <w:rsid w:val="00070304"/>
    <w:rsid w:val="00070B16"/>
    <w:rsid w:val="00071590"/>
    <w:rsid w:val="0007166D"/>
    <w:rsid w:val="000718FB"/>
    <w:rsid w:val="00071A22"/>
    <w:rsid w:val="0007217D"/>
    <w:rsid w:val="0007245A"/>
    <w:rsid w:val="00072560"/>
    <w:rsid w:val="000726CD"/>
    <w:rsid w:val="00072F33"/>
    <w:rsid w:val="00073386"/>
    <w:rsid w:val="0007367E"/>
    <w:rsid w:val="000745F8"/>
    <w:rsid w:val="000746C8"/>
    <w:rsid w:val="0007494E"/>
    <w:rsid w:val="00074D16"/>
    <w:rsid w:val="00074D75"/>
    <w:rsid w:val="00075960"/>
    <w:rsid w:val="000759CB"/>
    <w:rsid w:val="00075FE4"/>
    <w:rsid w:val="0007692A"/>
    <w:rsid w:val="00076E78"/>
    <w:rsid w:val="0007751A"/>
    <w:rsid w:val="00082506"/>
    <w:rsid w:val="00082FDF"/>
    <w:rsid w:val="000832B0"/>
    <w:rsid w:val="00083633"/>
    <w:rsid w:val="00083726"/>
    <w:rsid w:val="00083FB6"/>
    <w:rsid w:val="0008437C"/>
    <w:rsid w:val="00084438"/>
    <w:rsid w:val="00084764"/>
    <w:rsid w:val="000847BB"/>
    <w:rsid w:val="000856C4"/>
    <w:rsid w:val="000861B2"/>
    <w:rsid w:val="000865F0"/>
    <w:rsid w:val="00086613"/>
    <w:rsid w:val="000866F7"/>
    <w:rsid w:val="000867F0"/>
    <w:rsid w:val="00086D68"/>
    <w:rsid w:val="00087C39"/>
    <w:rsid w:val="00087ECF"/>
    <w:rsid w:val="00087EE6"/>
    <w:rsid w:val="000906B7"/>
    <w:rsid w:val="0009090F"/>
    <w:rsid w:val="00090BED"/>
    <w:rsid w:val="00090E62"/>
    <w:rsid w:val="000919DA"/>
    <w:rsid w:val="00091C5C"/>
    <w:rsid w:val="00091E06"/>
    <w:rsid w:val="00091FBC"/>
    <w:rsid w:val="000926BC"/>
    <w:rsid w:val="00092EF3"/>
    <w:rsid w:val="000935F4"/>
    <w:rsid w:val="000939B9"/>
    <w:rsid w:val="00093D6E"/>
    <w:rsid w:val="00093F92"/>
    <w:rsid w:val="000948A6"/>
    <w:rsid w:val="00094B84"/>
    <w:rsid w:val="00094F31"/>
    <w:rsid w:val="0009553D"/>
    <w:rsid w:val="0009598B"/>
    <w:rsid w:val="00095B44"/>
    <w:rsid w:val="000964A3"/>
    <w:rsid w:val="0009661D"/>
    <w:rsid w:val="00096643"/>
    <w:rsid w:val="00097D21"/>
    <w:rsid w:val="000A0394"/>
    <w:rsid w:val="000A118A"/>
    <w:rsid w:val="000A13A5"/>
    <w:rsid w:val="000A1652"/>
    <w:rsid w:val="000A2105"/>
    <w:rsid w:val="000A2BB0"/>
    <w:rsid w:val="000A4A91"/>
    <w:rsid w:val="000A4BE7"/>
    <w:rsid w:val="000A5425"/>
    <w:rsid w:val="000A5869"/>
    <w:rsid w:val="000A6A02"/>
    <w:rsid w:val="000A6A4C"/>
    <w:rsid w:val="000A6D10"/>
    <w:rsid w:val="000A7427"/>
    <w:rsid w:val="000A7FD1"/>
    <w:rsid w:val="000B055E"/>
    <w:rsid w:val="000B07C8"/>
    <w:rsid w:val="000B0A33"/>
    <w:rsid w:val="000B0A4E"/>
    <w:rsid w:val="000B0AF1"/>
    <w:rsid w:val="000B0CDC"/>
    <w:rsid w:val="000B1411"/>
    <w:rsid w:val="000B1495"/>
    <w:rsid w:val="000B15AA"/>
    <w:rsid w:val="000B2252"/>
    <w:rsid w:val="000B26D6"/>
    <w:rsid w:val="000B3084"/>
    <w:rsid w:val="000B38B5"/>
    <w:rsid w:val="000B3CED"/>
    <w:rsid w:val="000B46D8"/>
    <w:rsid w:val="000B506B"/>
    <w:rsid w:val="000B5583"/>
    <w:rsid w:val="000B57D0"/>
    <w:rsid w:val="000B6004"/>
    <w:rsid w:val="000B67EF"/>
    <w:rsid w:val="000B690C"/>
    <w:rsid w:val="000B6DD6"/>
    <w:rsid w:val="000B724F"/>
    <w:rsid w:val="000B730A"/>
    <w:rsid w:val="000B73DA"/>
    <w:rsid w:val="000B78B8"/>
    <w:rsid w:val="000B7C02"/>
    <w:rsid w:val="000B7F21"/>
    <w:rsid w:val="000C07B8"/>
    <w:rsid w:val="000C19DE"/>
    <w:rsid w:val="000C1ADB"/>
    <w:rsid w:val="000C200B"/>
    <w:rsid w:val="000C201A"/>
    <w:rsid w:val="000C47C6"/>
    <w:rsid w:val="000C48BE"/>
    <w:rsid w:val="000C4B78"/>
    <w:rsid w:val="000C50DF"/>
    <w:rsid w:val="000C5BA4"/>
    <w:rsid w:val="000C6D47"/>
    <w:rsid w:val="000C6E55"/>
    <w:rsid w:val="000C70F1"/>
    <w:rsid w:val="000C71D2"/>
    <w:rsid w:val="000C7385"/>
    <w:rsid w:val="000C7925"/>
    <w:rsid w:val="000D0B2F"/>
    <w:rsid w:val="000D0C00"/>
    <w:rsid w:val="000D0DA7"/>
    <w:rsid w:val="000D1019"/>
    <w:rsid w:val="000D1402"/>
    <w:rsid w:val="000D1483"/>
    <w:rsid w:val="000D28EA"/>
    <w:rsid w:val="000D2C6B"/>
    <w:rsid w:val="000D2F19"/>
    <w:rsid w:val="000D2FEC"/>
    <w:rsid w:val="000D325F"/>
    <w:rsid w:val="000D3803"/>
    <w:rsid w:val="000D3AB5"/>
    <w:rsid w:val="000D3C90"/>
    <w:rsid w:val="000D4737"/>
    <w:rsid w:val="000D518D"/>
    <w:rsid w:val="000D5C61"/>
    <w:rsid w:val="000D6492"/>
    <w:rsid w:val="000D67CB"/>
    <w:rsid w:val="000D6A60"/>
    <w:rsid w:val="000D6AD4"/>
    <w:rsid w:val="000D6B3B"/>
    <w:rsid w:val="000D6F65"/>
    <w:rsid w:val="000D7239"/>
    <w:rsid w:val="000D7280"/>
    <w:rsid w:val="000D7CF8"/>
    <w:rsid w:val="000D7F13"/>
    <w:rsid w:val="000D7FE8"/>
    <w:rsid w:val="000E0053"/>
    <w:rsid w:val="000E0351"/>
    <w:rsid w:val="000E042A"/>
    <w:rsid w:val="000E0870"/>
    <w:rsid w:val="000E0E38"/>
    <w:rsid w:val="000E127A"/>
    <w:rsid w:val="000E13F1"/>
    <w:rsid w:val="000E15AF"/>
    <w:rsid w:val="000E15B7"/>
    <w:rsid w:val="000E20C6"/>
    <w:rsid w:val="000E2135"/>
    <w:rsid w:val="000E28B1"/>
    <w:rsid w:val="000E29F7"/>
    <w:rsid w:val="000E329E"/>
    <w:rsid w:val="000E34AA"/>
    <w:rsid w:val="000E3706"/>
    <w:rsid w:val="000E3769"/>
    <w:rsid w:val="000E3B8B"/>
    <w:rsid w:val="000E3B9B"/>
    <w:rsid w:val="000E3D90"/>
    <w:rsid w:val="000E3EAF"/>
    <w:rsid w:val="000E40E2"/>
    <w:rsid w:val="000E47FD"/>
    <w:rsid w:val="000E5087"/>
    <w:rsid w:val="000E51CB"/>
    <w:rsid w:val="000E5455"/>
    <w:rsid w:val="000E5491"/>
    <w:rsid w:val="000E556A"/>
    <w:rsid w:val="000E5B47"/>
    <w:rsid w:val="000E69B5"/>
    <w:rsid w:val="000E6F4E"/>
    <w:rsid w:val="000F00CD"/>
    <w:rsid w:val="000F00DA"/>
    <w:rsid w:val="000F026A"/>
    <w:rsid w:val="000F072C"/>
    <w:rsid w:val="000F0FC2"/>
    <w:rsid w:val="000F1761"/>
    <w:rsid w:val="000F28F1"/>
    <w:rsid w:val="000F2DE7"/>
    <w:rsid w:val="000F2F23"/>
    <w:rsid w:val="000F325E"/>
    <w:rsid w:val="000F34BC"/>
    <w:rsid w:val="000F3A27"/>
    <w:rsid w:val="000F3BA6"/>
    <w:rsid w:val="000F3ED1"/>
    <w:rsid w:val="000F3FBE"/>
    <w:rsid w:val="000F47AA"/>
    <w:rsid w:val="000F4BF3"/>
    <w:rsid w:val="000F67B8"/>
    <w:rsid w:val="000F7BF7"/>
    <w:rsid w:val="00100255"/>
    <w:rsid w:val="00100293"/>
    <w:rsid w:val="00100642"/>
    <w:rsid w:val="001007B4"/>
    <w:rsid w:val="00100F44"/>
    <w:rsid w:val="00100F87"/>
    <w:rsid w:val="00100F9A"/>
    <w:rsid w:val="001010F8"/>
    <w:rsid w:val="00101369"/>
    <w:rsid w:val="0010159E"/>
    <w:rsid w:val="001017F5"/>
    <w:rsid w:val="00101B33"/>
    <w:rsid w:val="00101B5E"/>
    <w:rsid w:val="00101F51"/>
    <w:rsid w:val="00101F75"/>
    <w:rsid w:val="001022E8"/>
    <w:rsid w:val="0010269B"/>
    <w:rsid w:val="001027BE"/>
    <w:rsid w:val="00103323"/>
    <w:rsid w:val="00103444"/>
    <w:rsid w:val="00103F84"/>
    <w:rsid w:val="0010411E"/>
    <w:rsid w:val="001048E5"/>
    <w:rsid w:val="00104A15"/>
    <w:rsid w:val="001054F1"/>
    <w:rsid w:val="00105C18"/>
    <w:rsid w:val="00106406"/>
    <w:rsid w:val="00106944"/>
    <w:rsid w:val="00106A8A"/>
    <w:rsid w:val="00106F66"/>
    <w:rsid w:val="001075C0"/>
    <w:rsid w:val="001079B8"/>
    <w:rsid w:val="00107D69"/>
    <w:rsid w:val="001101A0"/>
    <w:rsid w:val="001104C7"/>
    <w:rsid w:val="001108EC"/>
    <w:rsid w:val="00111CF1"/>
    <w:rsid w:val="00111D3E"/>
    <w:rsid w:val="001120BA"/>
    <w:rsid w:val="0011278E"/>
    <w:rsid w:val="001129A4"/>
    <w:rsid w:val="00113623"/>
    <w:rsid w:val="00113724"/>
    <w:rsid w:val="00114052"/>
    <w:rsid w:val="00114296"/>
    <w:rsid w:val="0011483E"/>
    <w:rsid w:val="00114CB7"/>
    <w:rsid w:val="00114DD5"/>
    <w:rsid w:val="00114FDE"/>
    <w:rsid w:val="0011577E"/>
    <w:rsid w:val="00115898"/>
    <w:rsid w:val="00115938"/>
    <w:rsid w:val="0011618F"/>
    <w:rsid w:val="00116DA1"/>
    <w:rsid w:val="00117DFD"/>
    <w:rsid w:val="00117F2A"/>
    <w:rsid w:val="0012091C"/>
    <w:rsid w:val="00120EB1"/>
    <w:rsid w:val="001214D1"/>
    <w:rsid w:val="00121BAC"/>
    <w:rsid w:val="00122F41"/>
    <w:rsid w:val="00122FF3"/>
    <w:rsid w:val="0012313E"/>
    <w:rsid w:val="00123211"/>
    <w:rsid w:val="0012323C"/>
    <w:rsid w:val="0012325B"/>
    <w:rsid w:val="00123327"/>
    <w:rsid w:val="00123854"/>
    <w:rsid w:val="00123E24"/>
    <w:rsid w:val="001246A7"/>
    <w:rsid w:val="00124886"/>
    <w:rsid w:val="001250E9"/>
    <w:rsid w:val="00125C84"/>
    <w:rsid w:val="00125D98"/>
    <w:rsid w:val="00125DFB"/>
    <w:rsid w:val="001266CF"/>
    <w:rsid w:val="001270B7"/>
    <w:rsid w:val="001274B7"/>
    <w:rsid w:val="0012776F"/>
    <w:rsid w:val="001277D0"/>
    <w:rsid w:val="00127C88"/>
    <w:rsid w:val="0013181C"/>
    <w:rsid w:val="00132097"/>
    <w:rsid w:val="0013220A"/>
    <w:rsid w:val="00132A99"/>
    <w:rsid w:val="00133077"/>
    <w:rsid w:val="0013348D"/>
    <w:rsid w:val="00133E13"/>
    <w:rsid w:val="0013409F"/>
    <w:rsid w:val="00134F2B"/>
    <w:rsid w:val="00135122"/>
    <w:rsid w:val="0013559B"/>
    <w:rsid w:val="00135623"/>
    <w:rsid w:val="00136688"/>
    <w:rsid w:val="001378FB"/>
    <w:rsid w:val="001379BA"/>
    <w:rsid w:val="00137B26"/>
    <w:rsid w:val="00137F1E"/>
    <w:rsid w:val="00137F3C"/>
    <w:rsid w:val="00140E67"/>
    <w:rsid w:val="001413E3"/>
    <w:rsid w:val="0014184A"/>
    <w:rsid w:val="00141952"/>
    <w:rsid w:val="00141C1A"/>
    <w:rsid w:val="00141CBE"/>
    <w:rsid w:val="001428F0"/>
    <w:rsid w:val="00142AC8"/>
    <w:rsid w:val="00142EFA"/>
    <w:rsid w:val="00143845"/>
    <w:rsid w:val="00143A52"/>
    <w:rsid w:val="00143A7E"/>
    <w:rsid w:val="00143A8A"/>
    <w:rsid w:val="00144337"/>
    <w:rsid w:val="00144C40"/>
    <w:rsid w:val="00145137"/>
    <w:rsid w:val="00145586"/>
    <w:rsid w:val="00145788"/>
    <w:rsid w:val="0015007D"/>
    <w:rsid w:val="0015042B"/>
    <w:rsid w:val="001504B4"/>
    <w:rsid w:val="00151F58"/>
    <w:rsid w:val="001520CF"/>
    <w:rsid w:val="001524CE"/>
    <w:rsid w:val="001525CE"/>
    <w:rsid w:val="00152741"/>
    <w:rsid w:val="00152B6B"/>
    <w:rsid w:val="00152FDD"/>
    <w:rsid w:val="00153227"/>
    <w:rsid w:val="00153B4F"/>
    <w:rsid w:val="00153C68"/>
    <w:rsid w:val="00153D99"/>
    <w:rsid w:val="001543DE"/>
    <w:rsid w:val="001545B5"/>
    <w:rsid w:val="00154863"/>
    <w:rsid w:val="001549A6"/>
    <w:rsid w:val="00154BF3"/>
    <w:rsid w:val="00154DBC"/>
    <w:rsid w:val="00154FE1"/>
    <w:rsid w:val="0015524F"/>
    <w:rsid w:val="001553B5"/>
    <w:rsid w:val="001557E7"/>
    <w:rsid w:val="00155D15"/>
    <w:rsid w:val="001562CA"/>
    <w:rsid w:val="0015654D"/>
    <w:rsid w:val="00156671"/>
    <w:rsid w:val="00156784"/>
    <w:rsid w:val="00156DC6"/>
    <w:rsid w:val="00157746"/>
    <w:rsid w:val="001579CA"/>
    <w:rsid w:val="00160376"/>
    <w:rsid w:val="00160C01"/>
    <w:rsid w:val="00160DB5"/>
    <w:rsid w:val="00160E93"/>
    <w:rsid w:val="0016129D"/>
    <w:rsid w:val="00161A53"/>
    <w:rsid w:val="00161C4B"/>
    <w:rsid w:val="00161D66"/>
    <w:rsid w:val="00161E75"/>
    <w:rsid w:val="00162193"/>
    <w:rsid w:val="001627D9"/>
    <w:rsid w:val="00162A87"/>
    <w:rsid w:val="00163165"/>
    <w:rsid w:val="0016327D"/>
    <w:rsid w:val="001644D2"/>
    <w:rsid w:val="001648DA"/>
    <w:rsid w:val="00164EB5"/>
    <w:rsid w:val="0016532B"/>
    <w:rsid w:val="0016538A"/>
    <w:rsid w:val="001653D7"/>
    <w:rsid w:val="00165620"/>
    <w:rsid w:val="00165790"/>
    <w:rsid w:val="00165DE3"/>
    <w:rsid w:val="00165E2F"/>
    <w:rsid w:val="00165F86"/>
    <w:rsid w:val="001661B5"/>
    <w:rsid w:val="00166ED1"/>
    <w:rsid w:val="0016778C"/>
    <w:rsid w:val="00167FDF"/>
    <w:rsid w:val="00170A10"/>
    <w:rsid w:val="00170D1E"/>
    <w:rsid w:val="00170FFD"/>
    <w:rsid w:val="0017108C"/>
    <w:rsid w:val="001714FD"/>
    <w:rsid w:val="00171579"/>
    <w:rsid w:val="001718C6"/>
    <w:rsid w:val="00172DD7"/>
    <w:rsid w:val="0017301A"/>
    <w:rsid w:val="001731C8"/>
    <w:rsid w:val="00173C89"/>
    <w:rsid w:val="00173CD0"/>
    <w:rsid w:val="00173E7C"/>
    <w:rsid w:val="00173FD8"/>
    <w:rsid w:val="0017417D"/>
    <w:rsid w:val="001741AA"/>
    <w:rsid w:val="0017427A"/>
    <w:rsid w:val="00174585"/>
    <w:rsid w:val="00174F04"/>
    <w:rsid w:val="00174F43"/>
    <w:rsid w:val="00174FD5"/>
    <w:rsid w:val="00175AAD"/>
    <w:rsid w:val="00176CE8"/>
    <w:rsid w:val="00176CF6"/>
    <w:rsid w:val="00176E80"/>
    <w:rsid w:val="0017727E"/>
    <w:rsid w:val="00177EE2"/>
    <w:rsid w:val="00177F49"/>
    <w:rsid w:val="00180C81"/>
    <w:rsid w:val="00180D8A"/>
    <w:rsid w:val="00180F9D"/>
    <w:rsid w:val="00181B18"/>
    <w:rsid w:val="0018212E"/>
    <w:rsid w:val="001824F5"/>
    <w:rsid w:val="0018272A"/>
    <w:rsid w:val="00182CFD"/>
    <w:rsid w:val="00182D2A"/>
    <w:rsid w:val="001832E3"/>
    <w:rsid w:val="0018330E"/>
    <w:rsid w:val="00183938"/>
    <w:rsid w:val="001841B7"/>
    <w:rsid w:val="00184660"/>
    <w:rsid w:val="001847A9"/>
    <w:rsid w:val="0018513D"/>
    <w:rsid w:val="00185D4B"/>
    <w:rsid w:val="00185E87"/>
    <w:rsid w:val="00185F56"/>
    <w:rsid w:val="001866D1"/>
    <w:rsid w:val="00186A4E"/>
    <w:rsid w:val="001870D0"/>
    <w:rsid w:val="00187433"/>
    <w:rsid w:val="00187921"/>
    <w:rsid w:val="0019007A"/>
    <w:rsid w:val="00190322"/>
    <w:rsid w:val="0019077B"/>
    <w:rsid w:val="00190BB7"/>
    <w:rsid w:val="00190FE1"/>
    <w:rsid w:val="00191397"/>
    <w:rsid w:val="001914F1"/>
    <w:rsid w:val="0019209F"/>
    <w:rsid w:val="001924B7"/>
    <w:rsid w:val="001925DC"/>
    <w:rsid w:val="001927AF"/>
    <w:rsid w:val="00192E8C"/>
    <w:rsid w:val="00193149"/>
    <w:rsid w:val="001936AB"/>
    <w:rsid w:val="00193976"/>
    <w:rsid w:val="00193B12"/>
    <w:rsid w:val="00193F57"/>
    <w:rsid w:val="00194769"/>
    <w:rsid w:val="001948C2"/>
    <w:rsid w:val="00194D05"/>
    <w:rsid w:val="00195231"/>
    <w:rsid w:val="00195C1F"/>
    <w:rsid w:val="00196155"/>
    <w:rsid w:val="001965AC"/>
    <w:rsid w:val="001969B3"/>
    <w:rsid w:val="00196D3A"/>
    <w:rsid w:val="001975E3"/>
    <w:rsid w:val="00197C1A"/>
    <w:rsid w:val="001A076B"/>
    <w:rsid w:val="001A28A8"/>
    <w:rsid w:val="001A3129"/>
    <w:rsid w:val="001A31F1"/>
    <w:rsid w:val="001A35FB"/>
    <w:rsid w:val="001A4032"/>
    <w:rsid w:val="001A40A5"/>
    <w:rsid w:val="001A41ED"/>
    <w:rsid w:val="001A493B"/>
    <w:rsid w:val="001A4DFF"/>
    <w:rsid w:val="001A5452"/>
    <w:rsid w:val="001A5DD1"/>
    <w:rsid w:val="001A5E70"/>
    <w:rsid w:val="001A63FF"/>
    <w:rsid w:val="001A641C"/>
    <w:rsid w:val="001A65AC"/>
    <w:rsid w:val="001A675D"/>
    <w:rsid w:val="001A6C21"/>
    <w:rsid w:val="001A7441"/>
    <w:rsid w:val="001A74AD"/>
    <w:rsid w:val="001A7F21"/>
    <w:rsid w:val="001B0092"/>
    <w:rsid w:val="001B029B"/>
    <w:rsid w:val="001B0729"/>
    <w:rsid w:val="001B1163"/>
    <w:rsid w:val="001B1386"/>
    <w:rsid w:val="001B13E7"/>
    <w:rsid w:val="001B15C1"/>
    <w:rsid w:val="001B1B5D"/>
    <w:rsid w:val="001B1DE1"/>
    <w:rsid w:val="001B1E1C"/>
    <w:rsid w:val="001B23B8"/>
    <w:rsid w:val="001B278F"/>
    <w:rsid w:val="001B2A1F"/>
    <w:rsid w:val="001B324D"/>
    <w:rsid w:val="001B375D"/>
    <w:rsid w:val="001B376A"/>
    <w:rsid w:val="001B4467"/>
    <w:rsid w:val="001B4476"/>
    <w:rsid w:val="001B5010"/>
    <w:rsid w:val="001B569A"/>
    <w:rsid w:val="001B6464"/>
    <w:rsid w:val="001B6997"/>
    <w:rsid w:val="001B6B1A"/>
    <w:rsid w:val="001B7435"/>
    <w:rsid w:val="001B7579"/>
    <w:rsid w:val="001B7C4B"/>
    <w:rsid w:val="001C0601"/>
    <w:rsid w:val="001C0D63"/>
    <w:rsid w:val="001C1A19"/>
    <w:rsid w:val="001C1B7C"/>
    <w:rsid w:val="001C2A84"/>
    <w:rsid w:val="001C334E"/>
    <w:rsid w:val="001C4229"/>
    <w:rsid w:val="001C4B97"/>
    <w:rsid w:val="001C517E"/>
    <w:rsid w:val="001C51D7"/>
    <w:rsid w:val="001C6188"/>
    <w:rsid w:val="001C686C"/>
    <w:rsid w:val="001C6AEF"/>
    <w:rsid w:val="001C74BE"/>
    <w:rsid w:val="001D03D3"/>
    <w:rsid w:val="001D06F9"/>
    <w:rsid w:val="001D0944"/>
    <w:rsid w:val="001D0CD6"/>
    <w:rsid w:val="001D1156"/>
    <w:rsid w:val="001D1207"/>
    <w:rsid w:val="001D1876"/>
    <w:rsid w:val="001D18D4"/>
    <w:rsid w:val="001D1BCC"/>
    <w:rsid w:val="001D1C2F"/>
    <w:rsid w:val="001D1CC3"/>
    <w:rsid w:val="001D264F"/>
    <w:rsid w:val="001D2874"/>
    <w:rsid w:val="001D2D05"/>
    <w:rsid w:val="001D30EA"/>
    <w:rsid w:val="001D4462"/>
    <w:rsid w:val="001D4511"/>
    <w:rsid w:val="001D4898"/>
    <w:rsid w:val="001D49CE"/>
    <w:rsid w:val="001D4EF8"/>
    <w:rsid w:val="001D539A"/>
    <w:rsid w:val="001D58C0"/>
    <w:rsid w:val="001D5D05"/>
    <w:rsid w:val="001D5E41"/>
    <w:rsid w:val="001D5E5F"/>
    <w:rsid w:val="001D62E3"/>
    <w:rsid w:val="001D6CE1"/>
    <w:rsid w:val="001D707A"/>
    <w:rsid w:val="001D76D6"/>
    <w:rsid w:val="001D774C"/>
    <w:rsid w:val="001D7AF8"/>
    <w:rsid w:val="001D7DAE"/>
    <w:rsid w:val="001D7FF5"/>
    <w:rsid w:val="001E07C1"/>
    <w:rsid w:val="001E0EFA"/>
    <w:rsid w:val="001E13E0"/>
    <w:rsid w:val="001E1597"/>
    <w:rsid w:val="001E227C"/>
    <w:rsid w:val="001E250E"/>
    <w:rsid w:val="001E2919"/>
    <w:rsid w:val="001E2D08"/>
    <w:rsid w:val="001E36EA"/>
    <w:rsid w:val="001E3A70"/>
    <w:rsid w:val="001E3C58"/>
    <w:rsid w:val="001E3FEC"/>
    <w:rsid w:val="001E440D"/>
    <w:rsid w:val="001E4A0C"/>
    <w:rsid w:val="001E4ABC"/>
    <w:rsid w:val="001E4DD1"/>
    <w:rsid w:val="001E54EE"/>
    <w:rsid w:val="001E5976"/>
    <w:rsid w:val="001E615C"/>
    <w:rsid w:val="001E6193"/>
    <w:rsid w:val="001E6406"/>
    <w:rsid w:val="001E67F7"/>
    <w:rsid w:val="001E6B05"/>
    <w:rsid w:val="001E6BEF"/>
    <w:rsid w:val="001E6F7B"/>
    <w:rsid w:val="001E741C"/>
    <w:rsid w:val="001E7A7E"/>
    <w:rsid w:val="001E7E00"/>
    <w:rsid w:val="001F093A"/>
    <w:rsid w:val="001F0DDC"/>
    <w:rsid w:val="001F0FD7"/>
    <w:rsid w:val="001F1404"/>
    <w:rsid w:val="001F152D"/>
    <w:rsid w:val="001F18A0"/>
    <w:rsid w:val="001F1EE0"/>
    <w:rsid w:val="001F2236"/>
    <w:rsid w:val="001F2578"/>
    <w:rsid w:val="001F283E"/>
    <w:rsid w:val="001F378E"/>
    <w:rsid w:val="001F37B8"/>
    <w:rsid w:val="001F3E68"/>
    <w:rsid w:val="001F40BD"/>
    <w:rsid w:val="001F4429"/>
    <w:rsid w:val="001F465A"/>
    <w:rsid w:val="001F469C"/>
    <w:rsid w:val="001F5CE8"/>
    <w:rsid w:val="001F5DB2"/>
    <w:rsid w:val="001F6971"/>
    <w:rsid w:val="001F6FDE"/>
    <w:rsid w:val="001F739E"/>
    <w:rsid w:val="001F7E5C"/>
    <w:rsid w:val="00200A1F"/>
    <w:rsid w:val="00200F0B"/>
    <w:rsid w:val="002014D5"/>
    <w:rsid w:val="00201BC4"/>
    <w:rsid w:val="0020287A"/>
    <w:rsid w:val="002030DE"/>
    <w:rsid w:val="0020487E"/>
    <w:rsid w:val="00204F3A"/>
    <w:rsid w:val="0020568E"/>
    <w:rsid w:val="00205A7E"/>
    <w:rsid w:val="00205EE5"/>
    <w:rsid w:val="00206248"/>
    <w:rsid w:val="00206756"/>
    <w:rsid w:val="002069FB"/>
    <w:rsid w:val="00206EDB"/>
    <w:rsid w:val="0020714A"/>
    <w:rsid w:val="00207239"/>
    <w:rsid w:val="00207287"/>
    <w:rsid w:val="00207698"/>
    <w:rsid w:val="002100AC"/>
    <w:rsid w:val="00210303"/>
    <w:rsid w:val="00210317"/>
    <w:rsid w:val="002104B4"/>
    <w:rsid w:val="00210690"/>
    <w:rsid w:val="00210909"/>
    <w:rsid w:val="002109AE"/>
    <w:rsid w:val="002109E7"/>
    <w:rsid w:val="00210EB2"/>
    <w:rsid w:val="00210FBE"/>
    <w:rsid w:val="00211C2C"/>
    <w:rsid w:val="002123F4"/>
    <w:rsid w:val="002125EE"/>
    <w:rsid w:val="00212752"/>
    <w:rsid w:val="00213816"/>
    <w:rsid w:val="00213822"/>
    <w:rsid w:val="002151AB"/>
    <w:rsid w:val="0021545C"/>
    <w:rsid w:val="00215710"/>
    <w:rsid w:val="00215EBB"/>
    <w:rsid w:val="0021635F"/>
    <w:rsid w:val="002166D1"/>
    <w:rsid w:val="00216E87"/>
    <w:rsid w:val="00216E8D"/>
    <w:rsid w:val="002170D8"/>
    <w:rsid w:val="00217AC1"/>
    <w:rsid w:val="00217AF6"/>
    <w:rsid w:val="00217B39"/>
    <w:rsid w:val="00220094"/>
    <w:rsid w:val="0022034C"/>
    <w:rsid w:val="002203CD"/>
    <w:rsid w:val="0022065C"/>
    <w:rsid w:val="002207DF"/>
    <w:rsid w:val="002207EA"/>
    <w:rsid w:val="00220E4F"/>
    <w:rsid w:val="0022145F"/>
    <w:rsid w:val="00221EE4"/>
    <w:rsid w:val="00221F82"/>
    <w:rsid w:val="002225BE"/>
    <w:rsid w:val="00222680"/>
    <w:rsid w:val="00222FAA"/>
    <w:rsid w:val="00223885"/>
    <w:rsid w:val="00223EB5"/>
    <w:rsid w:val="00225749"/>
    <w:rsid w:val="00225D02"/>
    <w:rsid w:val="002261F7"/>
    <w:rsid w:val="00226B4E"/>
    <w:rsid w:val="00226D57"/>
    <w:rsid w:val="00227110"/>
    <w:rsid w:val="00227174"/>
    <w:rsid w:val="0022728D"/>
    <w:rsid w:val="00227367"/>
    <w:rsid w:val="002274E5"/>
    <w:rsid w:val="0022763B"/>
    <w:rsid w:val="00227764"/>
    <w:rsid w:val="00230C38"/>
    <w:rsid w:val="00230E20"/>
    <w:rsid w:val="00231200"/>
    <w:rsid w:val="0023159D"/>
    <w:rsid w:val="0023365C"/>
    <w:rsid w:val="00233DD6"/>
    <w:rsid w:val="002348D6"/>
    <w:rsid w:val="002349D6"/>
    <w:rsid w:val="00235349"/>
    <w:rsid w:val="002357A3"/>
    <w:rsid w:val="002359EA"/>
    <w:rsid w:val="00235D10"/>
    <w:rsid w:val="00235FC9"/>
    <w:rsid w:val="00236CDD"/>
    <w:rsid w:val="00237166"/>
    <w:rsid w:val="0023732E"/>
    <w:rsid w:val="002377D5"/>
    <w:rsid w:val="002378CC"/>
    <w:rsid w:val="00237F0B"/>
    <w:rsid w:val="00240334"/>
    <w:rsid w:val="002408DC"/>
    <w:rsid w:val="002409C2"/>
    <w:rsid w:val="00241D6E"/>
    <w:rsid w:val="00242253"/>
    <w:rsid w:val="00242F21"/>
    <w:rsid w:val="002436A8"/>
    <w:rsid w:val="002438B8"/>
    <w:rsid w:val="00243B40"/>
    <w:rsid w:val="00243C81"/>
    <w:rsid w:val="00244475"/>
    <w:rsid w:val="0024481D"/>
    <w:rsid w:val="00245581"/>
    <w:rsid w:val="00245672"/>
    <w:rsid w:val="00245C35"/>
    <w:rsid w:val="002462C5"/>
    <w:rsid w:val="00246633"/>
    <w:rsid w:val="0024690F"/>
    <w:rsid w:val="00247921"/>
    <w:rsid w:val="00247D3C"/>
    <w:rsid w:val="0025040B"/>
    <w:rsid w:val="00250636"/>
    <w:rsid w:val="0025079E"/>
    <w:rsid w:val="00250DC6"/>
    <w:rsid w:val="002512B5"/>
    <w:rsid w:val="00251341"/>
    <w:rsid w:val="002515BA"/>
    <w:rsid w:val="00252401"/>
    <w:rsid w:val="00252896"/>
    <w:rsid w:val="00254651"/>
    <w:rsid w:val="00255550"/>
    <w:rsid w:val="002563A5"/>
    <w:rsid w:val="00256635"/>
    <w:rsid w:val="002566E9"/>
    <w:rsid w:val="002567D0"/>
    <w:rsid w:val="002573C3"/>
    <w:rsid w:val="00257BDA"/>
    <w:rsid w:val="0026013F"/>
    <w:rsid w:val="002601A0"/>
    <w:rsid w:val="00260F21"/>
    <w:rsid w:val="00261625"/>
    <w:rsid w:val="00261C71"/>
    <w:rsid w:val="00262AFB"/>
    <w:rsid w:val="002635FB"/>
    <w:rsid w:val="00263790"/>
    <w:rsid w:val="002644C6"/>
    <w:rsid w:val="00264502"/>
    <w:rsid w:val="002649C3"/>
    <w:rsid w:val="00264BDE"/>
    <w:rsid w:val="00265012"/>
    <w:rsid w:val="00265239"/>
    <w:rsid w:val="00265699"/>
    <w:rsid w:val="00265C88"/>
    <w:rsid w:val="00265E87"/>
    <w:rsid w:val="00266435"/>
    <w:rsid w:val="00266AAD"/>
    <w:rsid w:val="00267845"/>
    <w:rsid w:val="00267DA5"/>
    <w:rsid w:val="0027068F"/>
    <w:rsid w:val="00270C71"/>
    <w:rsid w:val="002711E4"/>
    <w:rsid w:val="00271510"/>
    <w:rsid w:val="00271694"/>
    <w:rsid w:val="002726AF"/>
    <w:rsid w:val="0027271E"/>
    <w:rsid w:val="0027286C"/>
    <w:rsid w:val="0027373C"/>
    <w:rsid w:val="00273D7E"/>
    <w:rsid w:val="0027433E"/>
    <w:rsid w:val="00274560"/>
    <w:rsid w:val="002748D0"/>
    <w:rsid w:val="00274981"/>
    <w:rsid w:val="00274FD0"/>
    <w:rsid w:val="002750E9"/>
    <w:rsid w:val="002757E2"/>
    <w:rsid w:val="002761DC"/>
    <w:rsid w:val="00276722"/>
    <w:rsid w:val="002768AC"/>
    <w:rsid w:val="0027709D"/>
    <w:rsid w:val="0027726A"/>
    <w:rsid w:val="0027751B"/>
    <w:rsid w:val="002776C7"/>
    <w:rsid w:val="00277965"/>
    <w:rsid w:val="002800C5"/>
    <w:rsid w:val="002800D4"/>
    <w:rsid w:val="0028036C"/>
    <w:rsid w:val="00280B9A"/>
    <w:rsid w:val="00281740"/>
    <w:rsid w:val="002817B7"/>
    <w:rsid w:val="00281D5A"/>
    <w:rsid w:val="002820B2"/>
    <w:rsid w:val="002822BE"/>
    <w:rsid w:val="00282738"/>
    <w:rsid w:val="00283318"/>
    <w:rsid w:val="00283642"/>
    <w:rsid w:val="00283980"/>
    <w:rsid w:val="00283CCA"/>
    <w:rsid w:val="00284157"/>
    <w:rsid w:val="002843EA"/>
    <w:rsid w:val="00284662"/>
    <w:rsid w:val="00284C69"/>
    <w:rsid w:val="00285065"/>
    <w:rsid w:val="002852B1"/>
    <w:rsid w:val="00285948"/>
    <w:rsid w:val="002862F1"/>
    <w:rsid w:val="002879F4"/>
    <w:rsid w:val="00290BED"/>
    <w:rsid w:val="00291444"/>
    <w:rsid w:val="00292540"/>
    <w:rsid w:val="00292909"/>
    <w:rsid w:val="00293048"/>
    <w:rsid w:val="002930DD"/>
    <w:rsid w:val="00293693"/>
    <w:rsid w:val="00293955"/>
    <w:rsid w:val="00293D5C"/>
    <w:rsid w:val="00293E38"/>
    <w:rsid w:val="00294AA1"/>
    <w:rsid w:val="00294C26"/>
    <w:rsid w:val="00295053"/>
    <w:rsid w:val="00295218"/>
    <w:rsid w:val="00295E03"/>
    <w:rsid w:val="00296339"/>
    <w:rsid w:val="002A03ED"/>
    <w:rsid w:val="002A051D"/>
    <w:rsid w:val="002A0AFE"/>
    <w:rsid w:val="002A0E19"/>
    <w:rsid w:val="002A145C"/>
    <w:rsid w:val="002A192F"/>
    <w:rsid w:val="002A1A21"/>
    <w:rsid w:val="002A1B35"/>
    <w:rsid w:val="002A1E18"/>
    <w:rsid w:val="002A25A3"/>
    <w:rsid w:val="002A270B"/>
    <w:rsid w:val="002A272D"/>
    <w:rsid w:val="002A32BF"/>
    <w:rsid w:val="002A32C1"/>
    <w:rsid w:val="002A3E2B"/>
    <w:rsid w:val="002A5047"/>
    <w:rsid w:val="002A51D4"/>
    <w:rsid w:val="002A5BFB"/>
    <w:rsid w:val="002A5C9E"/>
    <w:rsid w:val="002A5EA4"/>
    <w:rsid w:val="002A5F97"/>
    <w:rsid w:val="002A6B3E"/>
    <w:rsid w:val="002B011B"/>
    <w:rsid w:val="002B06A4"/>
    <w:rsid w:val="002B06D1"/>
    <w:rsid w:val="002B0862"/>
    <w:rsid w:val="002B08E7"/>
    <w:rsid w:val="002B0A28"/>
    <w:rsid w:val="002B0BD5"/>
    <w:rsid w:val="002B16EA"/>
    <w:rsid w:val="002B17DB"/>
    <w:rsid w:val="002B18D4"/>
    <w:rsid w:val="002B1B6F"/>
    <w:rsid w:val="002B1CD5"/>
    <w:rsid w:val="002B1EB4"/>
    <w:rsid w:val="002B1F2F"/>
    <w:rsid w:val="002B26C2"/>
    <w:rsid w:val="002B2798"/>
    <w:rsid w:val="002B2BE6"/>
    <w:rsid w:val="002B35C4"/>
    <w:rsid w:val="002B3E20"/>
    <w:rsid w:val="002B42E6"/>
    <w:rsid w:val="002B45D2"/>
    <w:rsid w:val="002B4735"/>
    <w:rsid w:val="002B5725"/>
    <w:rsid w:val="002B58B5"/>
    <w:rsid w:val="002B5EA0"/>
    <w:rsid w:val="002B5EDD"/>
    <w:rsid w:val="002B6A43"/>
    <w:rsid w:val="002B6D00"/>
    <w:rsid w:val="002B6F00"/>
    <w:rsid w:val="002B7495"/>
    <w:rsid w:val="002B757F"/>
    <w:rsid w:val="002B772E"/>
    <w:rsid w:val="002B7C8A"/>
    <w:rsid w:val="002B7CA4"/>
    <w:rsid w:val="002C0067"/>
    <w:rsid w:val="002C0655"/>
    <w:rsid w:val="002C0768"/>
    <w:rsid w:val="002C07A6"/>
    <w:rsid w:val="002C0801"/>
    <w:rsid w:val="002C0E31"/>
    <w:rsid w:val="002C13BB"/>
    <w:rsid w:val="002C1938"/>
    <w:rsid w:val="002C1BBF"/>
    <w:rsid w:val="002C1D46"/>
    <w:rsid w:val="002C246C"/>
    <w:rsid w:val="002C369C"/>
    <w:rsid w:val="002C4A8D"/>
    <w:rsid w:val="002C4C8F"/>
    <w:rsid w:val="002C4D82"/>
    <w:rsid w:val="002C4E96"/>
    <w:rsid w:val="002C6396"/>
    <w:rsid w:val="002C65D5"/>
    <w:rsid w:val="002C7039"/>
    <w:rsid w:val="002C782A"/>
    <w:rsid w:val="002D0136"/>
    <w:rsid w:val="002D03EC"/>
    <w:rsid w:val="002D0708"/>
    <w:rsid w:val="002D0B37"/>
    <w:rsid w:val="002D0B84"/>
    <w:rsid w:val="002D0D5C"/>
    <w:rsid w:val="002D235B"/>
    <w:rsid w:val="002D25E4"/>
    <w:rsid w:val="002D289E"/>
    <w:rsid w:val="002D2CC1"/>
    <w:rsid w:val="002D2F4E"/>
    <w:rsid w:val="002D30DA"/>
    <w:rsid w:val="002D3141"/>
    <w:rsid w:val="002D365D"/>
    <w:rsid w:val="002D41DF"/>
    <w:rsid w:val="002D44B2"/>
    <w:rsid w:val="002D474F"/>
    <w:rsid w:val="002D49F1"/>
    <w:rsid w:val="002D4E6E"/>
    <w:rsid w:val="002D55A4"/>
    <w:rsid w:val="002D56DA"/>
    <w:rsid w:val="002D5812"/>
    <w:rsid w:val="002D5E5D"/>
    <w:rsid w:val="002D601F"/>
    <w:rsid w:val="002D6165"/>
    <w:rsid w:val="002D679E"/>
    <w:rsid w:val="002D6859"/>
    <w:rsid w:val="002D6AAE"/>
    <w:rsid w:val="002D72F5"/>
    <w:rsid w:val="002D751C"/>
    <w:rsid w:val="002E00CA"/>
    <w:rsid w:val="002E00CB"/>
    <w:rsid w:val="002E047B"/>
    <w:rsid w:val="002E0B74"/>
    <w:rsid w:val="002E0D4A"/>
    <w:rsid w:val="002E0ECB"/>
    <w:rsid w:val="002E17FC"/>
    <w:rsid w:val="002E183F"/>
    <w:rsid w:val="002E20CD"/>
    <w:rsid w:val="002E2167"/>
    <w:rsid w:val="002E23F2"/>
    <w:rsid w:val="002E24D0"/>
    <w:rsid w:val="002E25FD"/>
    <w:rsid w:val="002E27F3"/>
    <w:rsid w:val="002E2B30"/>
    <w:rsid w:val="002E2E4C"/>
    <w:rsid w:val="002E392C"/>
    <w:rsid w:val="002E3AA0"/>
    <w:rsid w:val="002E3CDA"/>
    <w:rsid w:val="002E3DC5"/>
    <w:rsid w:val="002E459E"/>
    <w:rsid w:val="002E4B97"/>
    <w:rsid w:val="002E4FAC"/>
    <w:rsid w:val="002E5494"/>
    <w:rsid w:val="002E5B4D"/>
    <w:rsid w:val="002E5CAE"/>
    <w:rsid w:val="002E60BA"/>
    <w:rsid w:val="002E617D"/>
    <w:rsid w:val="002E6554"/>
    <w:rsid w:val="002E6794"/>
    <w:rsid w:val="002E6932"/>
    <w:rsid w:val="002E6CAE"/>
    <w:rsid w:val="002E6CAF"/>
    <w:rsid w:val="002E7404"/>
    <w:rsid w:val="002E7BB2"/>
    <w:rsid w:val="002E7FD2"/>
    <w:rsid w:val="002F0AB3"/>
    <w:rsid w:val="002F124E"/>
    <w:rsid w:val="002F18BE"/>
    <w:rsid w:val="002F1BF6"/>
    <w:rsid w:val="002F1D9D"/>
    <w:rsid w:val="002F242C"/>
    <w:rsid w:val="002F242F"/>
    <w:rsid w:val="002F265B"/>
    <w:rsid w:val="002F28AC"/>
    <w:rsid w:val="002F2AD5"/>
    <w:rsid w:val="002F2CCF"/>
    <w:rsid w:val="002F2E0E"/>
    <w:rsid w:val="002F31DA"/>
    <w:rsid w:val="002F33E9"/>
    <w:rsid w:val="002F390B"/>
    <w:rsid w:val="002F3F36"/>
    <w:rsid w:val="002F425D"/>
    <w:rsid w:val="002F46B0"/>
    <w:rsid w:val="002F4978"/>
    <w:rsid w:val="002F50EA"/>
    <w:rsid w:val="002F51D8"/>
    <w:rsid w:val="002F5589"/>
    <w:rsid w:val="002F5983"/>
    <w:rsid w:val="002F5B52"/>
    <w:rsid w:val="002F6FBA"/>
    <w:rsid w:val="002F7052"/>
    <w:rsid w:val="002F72A2"/>
    <w:rsid w:val="002F7900"/>
    <w:rsid w:val="002F7B1E"/>
    <w:rsid w:val="0030033F"/>
    <w:rsid w:val="003003DF"/>
    <w:rsid w:val="00300601"/>
    <w:rsid w:val="003007BC"/>
    <w:rsid w:val="00300838"/>
    <w:rsid w:val="003012D4"/>
    <w:rsid w:val="0030153F"/>
    <w:rsid w:val="003015A7"/>
    <w:rsid w:val="003015ED"/>
    <w:rsid w:val="00301C6C"/>
    <w:rsid w:val="00301D16"/>
    <w:rsid w:val="003025C6"/>
    <w:rsid w:val="00302EBB"/>
    <w:rsid w:val="003032F9"/>
    <w:rsid w:val="003033B9"/>
    <w:rsid w:val="0030341A"/>
    <w:rsid w:val="00303465"/>
    <w:rsid w:val="003035E1"/>
    <w:rsid w:val="00303CC4"/>
    <w:rsid w:val="0030444F"/>
    <w:rsid w:val="003047A3"/>
    <w:rsid w:val="00304BD5"/>
    <w:rsid w:val="0030503A"/>
    <w:rsid w:val="003054FC"/>
    <w:rsid w:val="003056CB"/>
    <w:rsid w:val="003061FC"/>
    <w:rsid w:val="00306558"/>
    <w:rsid w:val="003068F4"/>
    <w:rsid w:val="00307584"/>
    <w:rsid w:val="00310125"/>
    <w:rsid w:val="00310366"/>
    <w:rsid w:val="003104A4"/>
    <w:rsid w:val="00310B1C"/>
    <w:rsid w:val="003120FE"/>
    <w:rsid w:val="003123BE"/>
    <w:rsid w:val="00312792"/>
    <w:rsid w:val="0031319C"/>
    <w:rsid w:val="00313282"/>
    <w:rsid w:val="00313EF4"/>
    <w:rsid w:val="003144D0"/>
    <w:rsid w:val="00314DB1"/>
    <w:rsid w:val="00314DE5"/>
    <w:rsid w:val="003154F0"/>
    <w:rsid w:val="00315696"/>
    <w:rsid w:val="00315747"/>
    <w:rsid w:val="00316CCE"/>
    <w:rsid w:val="00317524"/>
    <w:rsid w:val="0031761F"/>
    <w:rsid w:val="00317C7C"/>
    <w:rsid w:val="00317D96"/>
    <w:rsid w:val="00320D93"/>
    <w:rsid w:val="00322336"/>
    <w:rsid w:val="00322511"/>
    <w:rsid w:val="00322A16"/>
    <w:rsid w:val="003231BE"/>
    <w:rsid w:val="00323712"/>
    <w:rsid w:val="00323FBA"/>
    <w:rsid w:val="003241A4"/>
    <w:rsid w:val="00324941"/>
    <w:rsid w:val="00325518"/>
    <w:rsid w:val="0032596A"/>
    <w:rsid w:val="00325A02"/>
    <w:rsid w:val="00325B62"/>
    <w:rsid w:val="003264E3"/>
    <w:rsid w:val="0032723A"/>
    <w:rsid w:val="0032730C"/>
    <w:rsid w:val="00327A30"/>
    <w:rsid w:val="00327C7E"/>
    <w:rsid w:val="003301B8"/>
    <w:rsid w:val="0033036B"/>
    <w:rsid w:val="00330709"/>
    <w:rsid w:val="00330807"/>
    <w:rsid w:val="003309D7"/>
    <w:rsid w:val="00330B14"/>
    <w:rsid w:val="00330D86"/>
    <w:rsid w:val="00330FDE"/>
    <w:rsid w:val="0033150B"/>
    <w:rsid w:val="00331AD1"/>
    <w:rsid w:val="00331E46"/>
    <w:rsid w:val="0033237E"/>
    <w:rsid w:val="003325A2"/>
    <w:rsid w:val="003329A9"/>
    <w:rsid w:val="00333772"/>
    <w:rsid w:val="00334488"/>
    <w:rsid w:val="003347EA"/>
    <w:rsid w:val="00334DF8"/>
    <w:rsid w:val="0033526A"/>
    <w:rsid w:val="0033536B"/>
    <w:rsid w:val="0033545C"/>
    <w:rsid w:val="00335676"/>
    <w:rsid w:val="0033570C"/>
    <w:rsid w:val="0033591D"/>
    <w:rsid w:val="00336359"/>
    <w:rsid w:val="00336485"/>
    <w:rsid w:val="003371AE"/>
    <w:rsid w:val="0033720B"/>
    <w:rsid w:val="00337DE1"/>
    <w:rsid w:val="003405CF"/>
    <w:rsid w:val="0034088A"/>
    <w:rsid w:val="003408E5"/>
    <w:rsid w:val="00340A85"/>
    <w:rsid w:val="0034116B"/>
    <w:rsid w:val="00341613"/>
    <w:rsid w:val="00341636"/>
    <w:rsid w:val="003420F6"/>
    <w:rsid w:val="003423D2"/>
    <w:rsid w:val="003428F8"/>
    <w:rsid w:val="00343B26"/>
    <w:rsid w:val="00343D51"/>
    <w:rsid w:val="003440B8"/>
    <w:rsid w:val="003440E2"/>
    <w:rsid w:val="003442A3"/>
    <w:rsid w:val="00344354"/>
    <w:rsid w:val="003445BE"/>
    <w:rsid w:val="00344BAE"/>
    <w:rsid w:val="0034556C"/>
    <w:rsid w:val="00345A48"/>
    <w:rsid w:val="003461C2"/>
    <w:rsid w:val="0034733E"/>
    <w:rsid w:val="00347678"/>
    <w:rsid w:val="00347786"/>
    <w:rsid w:val="0034798B"/>
    <w:rsid w:val="00347B12"/>
    <w:rsid w:val="00347B27"/>
    <w:rsid w:val="003515D0"/>
    <w:rsid w:val="00351B69"/>
    <w:rsid w:val="003522DC"/>
    <w:rsid w:val="003522E5"/>
    <w:rsid w:val="0035284F"/>
    <w:rsid w:val="00352CBE"/>
    <w:rsid w:val="0035312B"/>
    <w:rsid w:val="00353157"/>
    <w:rsid w:val="0035332F"/>
    <w:rsid w:val="0035385D"/>
    <w:rsid w:val="00353FDC"/>
    <w:rsid w:val="00354450"/>
    <w:rsid w:val="0035463E"/>
    <w:rsid w:val="003546F5"/>
    <w:rsid w:val="003547F5"/>
    <w:rsid w:val="00354AB1"/>
    <w:rsid w:val="003559CE"/>
    <w:rsid w:val="00356061"/>
    <w:rsid w:val="00356672"/>
    <w:rsid w:val="00356B09"/>
    <w:rsid w:val="00357B21"/>
    <w:rsid w:val="00360126"/>
    <w:rsid w:val="00360212"/>
    <w:rsid w:val="0036087F"/>
    <w:rsid w:val="00360A08"/>
    <w:rsid w:val="00360A70"/>
    <w:rsid w:val="0036101F"/>
    <w:rsid w:val="00361362"/>
    <w:rsid w:val="00361ADB"/>
    <w:rsid w:val="00362F49"/>
    <w:rsid w:val="003632CD"/>
    <w:rsid w:val="00363541"/>
    <w:rsid w:val="00363AD2"/>
    <w:rsid w:val="00364059"/>
    <w:rsid w:val="00364606"/>
    <w:rsid w:val="0036483B"/>
    <w:rsid w:val="003649BC"/>
    <w:rsid w:val="00364C7C"/>
    <w:rsid w:val="00365407"/>
    <w:rsid w:val="003654AF"/>
    <w:rsid w:val="00366262"/>
    <w:rsid w:val="0036672F"/>
    <w:rsid w:val="00366910"/>
    <w:rsid w:val="00366D1D"/>
    <w:rsid w:val="003675CE"/>
    <w:rsid w:val="00370173"/>
    <w:rsid w:val="00370352"/>
    <w:rsid w:val="0037063D"/>
    <w:rsid w:val="0037067F"/>
    <w:rsid w:val="003710A9"/>
    <w:rsid w:val="0037121B"/>
    <w:rsid w:val="00371BD8"/>
    <w:rsid w:val="00372C34"/>
    <w:rsid w:val="00372CFD"/>
    <w:rsid w:val="0037355D"/>
    <w:rsid w:val="00373582"/>
    <w:rsid w:val="003735C2"/>
    <w:rsid w:val="00373736"/>
    <w:rsid w:val="00373B33"/>
    <w:rsid w:val="00373EDA"/>
    <w:rsid w:val="00374481"/>
    <w:rsid w:val="00374C30"/>
    <w:rsid w:val="00375775"/>
    <w:rsid w:val="00375A7D"/>
    <w:rsid w:val="00375A9E"/>
    <w:rsid w:val="00376180"/>
    <w:rsid w:val="00376204"/>
    <w:rsid w:val="0037668B"/>
    <w:rsid w:val="003768CC"/>
    <w:rsid w:val="00377108"/>
    <w:rsid w:val="00377A4B"/>
    <w:rsid w:val="00377F23"/>
    <w:rsid w:val="003802EE"/>
    <w:rsid w:val="00380B1F"/>
    <w:rsid w:val="00381977"/>
    <w:rsid w:val="00381CE1"/>
    <w:rsid w:val="00381D7E"/>
    <w:rsid w:val="00381EFE"/>
    <w:rsid w:val="003829A3"/>
    <w:rsid w:val="00382B0A"/>
    <w:rsid w:val="00382D0A"/>
    <w:rsid w:val="00383441"/>
    <w:rsid w:val="00384268"/>
    <w:rsid w:val="00384449"/>
    <w:rsid w:val="0038463F"/>
    <w:rsid w:val="00384887"/>
    <w:rsid w:val="00384B43"/>
    <w:rsid w:val="00384FA7"/>
    <w:rsid w:val="00385F88"/>
    <w:rsid w:val="003866E1"/>
    <w:rsid w:val="0038672F"/>
    <w:rsid w:val="00386D16"/>
    <w:rsid w:val="00387070"/>
    <w:rsid w:val="00387411"/>
    <w:rsid w:val="0038753C"/>
    <w:rsid w:val="003875B2"/>
    <w:rsid w:val="00390596"/>
    <w:rsid w:val="00390CB1"/>
    <w:rsid w:val="00390F13"/>
    <w:rsid w:val="00391096"/>
    <w:rsid w:val="003912B3"/>
    <w:rsid w:val="00392231"/>
    <w:rsid w:val="00392331"/>
    <w:rsid w:val="00392513"/>
    <w:rsid w:val="00392E8E"/>
    <w:rsid w:val="0039347E"/>
    <w:rsid w:val="00393737"/>
    <w:rsid w:val="00393A73"/>
    <w:rsid w:val="00393D1A"/>
    <w:rsid w:val="003941F8"/>
    <w:rsid w:val="00394CA4"/>
    <w:rsid w:val="00394EA4"/>
    <w:rsid w:val="00395530"/>
    <w:rsid w:val="00395BA6"/>
    <w:rsid w:val="00395D81"/>
    <w:rsid w:val="00395E85"/>
    <w:rsid w:val="003963B9"/>
    <w:rsid w:val="003966A8"/>
    <w:rsid w:val="00396A0E"/>
    <w:rsid w:val="0039751B"/>
    <w:rsid w:val="003976DD"/>
    <w:rsid w:val="003978DD"/>
    <w:rsid w:val="003979CC"/>
    <w:rsid w:val="00397A9B"/>
    <w:rsid w:val="00397CF0"/>
    <w:rsid w:val="003A0018"/>
    <w:rsid w:val="003A0096"/>
    <w:rsid w:val="003A05C4"/>
    <w:rsid w:val="003A0950"/>
    <w:rsid w:val="003A0A32"/>
    <w:rsid w:val="003A1323"/>
    <w:rsid w:val="003A13B1"/>
    <w:rsid w:val="003A289B"/>
    <w:rsid w:val="003A2CEE"/>
    <w:rsid w:val="003A2E86"/>
    <w:rsid w:val="003A38F5"/>
    <w:rsid w:val="003A3937"/>
    <w:rsid w:val="003A3A4C"/>
    <w:rsid w:val="003A4230"/>
    <w:rsid w:val="003A4338"/>
    <w:rsid w:val="003A4386"/>
    <w:rsid w:val="003A4AF4"/>
    <w:rsid w:val="003A5427"/>
    <w:rsid w:val="003A5ABD"/>
    <w:rsid w:val="003A6888"/>
    <w:rsid w:val="003A68AD"/>
    <w:rsid w:val="003A76CD"/>
    <w:rsid w:val="003B0143"/>
    <w:rsid w:val="003B0536"/>
    <w:rsid w:val="003B0648"/>
    <w:rsid w:val="003B085D"/>
    <w:rsid w:val="003B0954"/>
    <w:rsid w:val="003B0B96"/>
    <w:rsid w:val="003B12E5"/>
    <w:rsid w:val="003B1C05"/>
    <w:rsid w:val="003B23D7"/>
    <w:rsid w:val="003B2EF6"/>
    <w:rsid w:val="003B386E"/>
    <w:rsid w:val="003B41CC"/>
    <w:rsid w:val="003B4A9B"/>
    <w:rsid w:val="003B4DF7"/>
    <w:rsid w:val="003B4F1A"/>
    <w:rsid w:val="003B51EE"/>
    <w:rsid w:val="003B557E"/>
    <w:rsid w:val="003B5847"/>
    <w:rsid w:val="003B5D2A"/>
    <w:rsid w:val="003B6396"/>
    <w:rsid w:val="003B6743"/>
    <w:rsid w:val="003B69AF"/>
    <w:rsid w:val="003B6BFF"/>
    <w:rsid w:val="003B6E55"/>
    <w:rsid w:val="003B75A2"/>
    <w:rsid w:val="003B7E29"/>
    <w:rsid w:val="003B7F4E"/>
    <w:rsid w:val="003C06C2"/>
    <w:rsid w:val="003C0C58"/>
    <w:rsid w:val="003C1120"/>
    <w:rsid w:val="003C2CB1"/>
    <w:rsid w:val="003C2EF7"/>
    <w:rsid w:val="003C3730"/>
    <w:rsid w:val="003C388A"/>
    <w:rsid w:val="003C3DE0"/>
    <w:rsid w:val="003C3E0A"/>
    <w:rsid w:val="003C4274"/>
    <w:rsid w:val="003C4536"/>
    <w:rsid w:val="003C46F6"/>
    <w:rsid w:val="003C4878"/>
    <w:rsid w:val="003C487E"/>
    <w:rsid w:val="003C5227"/>
    <w:rsid w:val="003C523B"/>
    <w:rsid w:val="003C5BB2"/>
    <w:rsid w:val="003C5D64"/>
    <w:rsid w:val="003C6704"/>
    <w:rsid w:val="003C68AB"/>
    <w:rsid w:val="003C6ABE"/>
    <w:rsid w:val="003C6E91"/>
    <w:rsid w:val="003C72F3"/>
    <w:rsid w:val="003C783F"/>
    <w:rsid w:val="003C7919"/>
    <w:rsid w:val="003C7D68"/>
    <w:rsid w:val="003C7F48"/>
    <w:rsid w:val="003D0950"/>
    <w:rsid w:val="003D1048"/>
    <w:rsid w:val="003D111F"/>
    <w:rsid w:val="003D1182"/>
    <w:rsid w:val="003D1379"/>
    <w:rsid w:val="003D14BD"/>
    <w:rsid w:val="003D19D4"/>
    <w:rsid w:val="003D1B4D"/>
    <w:rsid w:val="003D1CFC"/>
    <w:rsid w:val="003D25F4"/>
    <w:rsid w:val="003D2705"/>
    <w:rsid w:val="003D324B"/>
    <w:rsid w:val="003D357A"/>
    <w:rsid w:val="003D368D"/>
    <w:rsid w:val="003D3FB0"/>
    <w:rsid w:val="003D4797"/>
    <w:rsid w:val="003D4811"/>
    <w:rsid w:val="003D4984"/>
    <w:rsid w:val="003D5549"/>
    <w:rsid w:val="003D5585"/>
    <w:rsid w:val="003D5CE2"/>
    <w:rsid w:val="003D5FA7"/>
    <w:rsid w:val="003D6179"/>
    <w:rsid w:val="003D6596"/>
    <w:rsid w:val="003D67DA"/>
    <w:rsid w:val="003D690B"/>
    <w:rsid w:val="003D6CA5"/>
    <w:rsid w:val="003D70F6"/>
    <w:rsid w:val="003D71DC"/>
    <w:rsid w:val="003D723A"/>
    <w:rsid w:val="003E0A2C"/>
    <w:rsid w:val="003E1241"/>
    <w:rsid w:val="003E163E"/>
    <w:rsid w:val="003E170C"/>
    <w:rsid w:val="003E18F7"/>
    <w:rsid w:val="003E1B19"/>
    <w:rsid w:val="003E2D55"/>
    <w:rsid w:val="003E2FBC"/>
    <w:rsid w:val="003E308F"/>
    <w:rsid w:val="003E3B5E"/>
    <w:rsid w:val="003E3E07"/>
    <w:rsid w:val="003E4405"/>
    <w:rsid w:val="003E450D"/>
    <w:rsid w:val="003E4671"/>
    <w:rsid w:val="003E4EB3"/>
    <w:rsid w:val="003E5684"/>
    <w:rsid w:val="003E5835"/>
    <w:rsid w:val="003E5C83"/>
    <w:rsid w:val="003E5CC0"/>
    <w:rsid w:val="003E5D26"/>
    <w:rsid w:val="003E68A3"/>
    <w:rsid w:val="003E7019"/>
    <w:rsid w:val="003E716B"/>
    <w:rsid w:val="003E7654"/>
    <w:rsid w:val="003E7E6D"/>
    <w:rsid w:val="003F08D6"/>
    <w:rsid w:val="003F090F"/>
    <w:rsid w:val="003F0DD3"/>
    <w:rsid w:val="003F1857"/>
    <w:rsid w:val="003F1C7A"/>
    <w:rsid w:val="003F20FE"/>
    <w:rsid w:val="003F24D0"/>
    <w:rsid w:val="003F2954"/>
    <w:rsid w:val="003F2B34"/>
    <w:rsid w:val="003F412B"/>
    <w:rsid w:val="003F41DB"/>
    <w:rsid w:val="003F425C"/>
    <w:rsid w:val="003F4BB6"/>
    <w:rsid w:val="003F4E45"/>
    <w:rsid w:val="003F4F71"/>
    <w:rsid w:val="003F533F"/>
    <w:rsid w:val="003F55AB"/>
    <w:rsid w:val="003F5A05"/>
    <w:rsid w:val="003F5AAB"/>
    <w:rsid w:val="003F5C02"/>
    <w:rsid w:val="003F65A1"/>
    <w:rsid w:val="003F6A27"/>
    <w:rsid w:val="003F6E0D"/>
    <w:rsid w:val="003F77C7"/>
    <w:rsid w:val="003F7830"/>
    <w:rsid w:val="003F7CE5"/>
    <w:rsid w:val="00400328"/>
    <w:rsid w:val="0040084F"/>
    <w:rsid w:val="00400FB6"/>
    <w:rsid w:val="00401021"/>
    <w:rsid w:val="004013BB"/>
    <w:rsid w:val="00401603"/>
    <w:rsid w:val="004020A8"/>
    <w:rsid w:val="00402D41"/>
    <w:rsid w:val="00402FF8"/>
    <w:rsid w:val="00403072"/>
    <w:rsid w:val="0040387E"/>
    <w:rsid w:val="00403D58"/>
    <w:rsid w:val="00403D9F"/>
    <w:rsid w:val="00404144"/>
    <w:rsid w:val="0040459E"/>
    <w:rsid w:val="004055F2"/>
    <w:rsid w:val="004059E4"/>
    <w:rsid w:val="00405C08"/>
    <w:rsid w:val="00405D5C"/>
    <w:rsid w:val="004065F1"/>
    <w:rsid w:val="00406744"/>
    <w:rsid w:val="00406EEA"/>
    <w:rsid w:val="004071E3"/>
    <w:rsid w:val="00407661"/>
    <w:rsid w:val="00407BF1"/>
    <w:rsid w:val="00407D39"/>
    <w:rsid w:val="00407F12"/>
    <w:rsid w:val="0041036C"/>
    <w:rsid w:val="00410398"/>
    <w:rsid w:val="00410653"/>
    <w:rsid w:val="00410BE1"/>
    <w:rsid w:val="00411C74"/>
    <w:rsid w:val="00411E15"/>
    <w:rsid w:val="00411F86"/>
    <w:rsid w:val="004120E4"/>
    <w:rsid w:val="004123BB"/>
    <w:rsid w:val="004126F2"/>
    <w:rsid w:val="00412DB3"/>
    <w:rsid w:val="00413717"/>
    <w:rsid w:val="00413C1B"/>
    <w:rsid w:val="00413ED9"/>
    <w:rsid w:val="00413FF5"/>
    <w:rsid w:val="0041409D"/>
    <w:rsid w:val="00414327"/>
    <w:rsid w:val="004149FE"/>
    <w:rsid w:val="00414A12"/>
    <w:rsid w:val="0041598B"/>
    <w:rsid w:val="004159A2"/>
    <w:rsid w:val="00415EBA"/>
    <w:rsid w:val="00415FD0"/>
    <w:rsid w:val="0041687C"/>
    <w:rsid w:val="00416C46"/>
    <w:rsid w:val="00416EA5"/>
    <w:rsid w:val="004170D0"/>
    <w:rsid w:val="00417408"/>
    <w:rsid w:val="00417CE7"/>
    <w:rsid w:val="0042048A"/>
    <w:rsid w:val="00420493"/>
    <w:rsid w:val="00420CEC"/>
    <w:rsid w:val="004211A3"/>
    <w:rsid w:val="004218AD"/>
    <w:rsid w:val="00421F02"/>
    <w:rsid w:val="00421F79"/>
    <w:rsid w:val="00423469"/>
    <w:rsid w:val="00423633"/>
    <w:rsid w:val="004240AE"/>
    <w:rsid w:val="004244D2"/>
    <w:rsid w:val="00424AC8"/>
    <w:rsid w:val="00424C0E"/>
    <w:rsid w:val="004251A4"/>
    <w:rsid w:val="0042543F"/>
    <w:rsid w:val="00425683"/>
    <w:rsid w:val="00425F9E"/>
    <w:rsid w:val="00426476"/>
    <w:rsid w:val="00426760"/>
    <w:rsid w:val="00426C00"/>
    <w:rsid w:val="00426F13"/>
    <w:rsid w:val="00427E79"/>
    <w:rsid w:val="0043002E"/>
    <w:rsid w:val="004302DE"/>
    <w:rsid w:val="004304E3"/>
    <w:rsid w:val="004307FB"/>
    <w:rsid w:val="00430ABD"/>
    <w:rsid w:val="00430BAD"/>
    <w:rsid w:val="00430D44"/>
    <w:rsid w:val="00431BE6"/>
    <w:rsid w:val="00431E90"/>
    <w:rsid w:val="0043221F"/>
    <w:rsid w:val="0043270D"/>
    <w:rsid w:val="00432F6F"/>
    <w:rsid w:val="00433484"/>
    <w:rsid w:val="00433A2F"/>
    <w:rsid w:val="00433F28"/>
    <w:rsid w:val="0043459B"/>
    <w:rsid w:val="00434A35"/>
    <w:rsid w:val="00434C84"/>
    <w:rsid w:val="00435557"/>
    <w:rsid w:val="004356FB"/>
    <w:rsid w:val="00435BB7"/>
    <w:rsid w:val="0043620A"/>
    <w:rsid w:val="00436313"/>
    <w:rsid w:val="00436573"/>
    <w:rsid w:val="004366AB"/>
    <w:rsid w:val="004376E1"/>
    <w:rsid w:val="00440078"/>
    <w:rsid w:val="0044007D"/>
    <w:rsid w:val="004402E3"/>
    <w:rsid w:val="00440836"/>
    <w:rsid w:val="00440AD3"/>
    <w:rsid w:val="004410C5"/>
    <w:rsid w:val="0044129E"/>
    <w:rsid w:val="004417DB"/>
    <w:rsid w:val="00441AB4"/>
    <w:rsid w:val="00441EAD"/>
    <w:rsid w:val="00443271"/>
    <w:rsid w:val="004434EA"/>
    <w:rsid w:val="00443ED6"/>
    <w:rsid w:val="0044410B"/>
    <w:rsid w:val="00445A3B"/>
    <w:rsid w:val="00445D8B"/>
    <w:rsid w:val="00445F45"/>
    <w:rsid w:val="0044609D"/>
    <w:rsid w:val="0044663B"/>
    <w:rsid w:val="00446685"/>
    <w:rsid w:val="00446F77"/>
    <w:rsid w:val="004471EE"/>
    <w:rsid w:val="00450169"/>
    <w:rsid w:val="00450BE2"/>
    <w:rsid w:val="00450C17"/>
    <w:rsid w:val="00450EA8"/>
    <w:rsid w:val="004519C4"/>
    <w:rsid w:val="00451BDC"/>
    <w:rsid w:val="00452A9F"/>
    <w:rsid w:val="0045371B"/>
    <w:rsid w:val="00453816"/>
    <w:rsid w:val="00453922"/>
    <w:rsid w:val="004539F9"/>
    <w:rsid w:val="00453D59"/>
    <w:rsid w:val="00453FE5"/>
    <w:rsid w:val="00454019"/>
    <w:rsid w:val="00454032"/>
    <w:rsid w:val="004543D3"/>
    <w:rsid w:val="00454F82"/>
    <w:rsid w:val="0045511B"/>
    <w:rsid w:val="004558DF"/>
    <w:rsid w:val="00456A08"/>
    <w:rsid w:val="0045747B"/>
    <w:rsid w:val="00457A61"/>
    <w:rsid w:val="00460648"/>
    <w:rsid w:val="00460A08"/>
    <w:rsid w:val="00461DC3"/>
    <w:rsid w:val="00461FA1"/>
    <w:rsid w:val="00462025"/>
    <w:rsid w:val="0046255D"/>
    <w:rsid w:val="00462FCD"/>
    <w:rsid w:val="00463725"/>
    <w:rsid w:val="00463CE9"/>
    <w:rsid w:val="00463F48"/>
    <w:rsid w:val="004642AC"/>
    <w:rsid w:val="0046442B"/>
    <w:rsid w:val="0046455D"/>
    <w:rsid w:val="00464D65"/>
    <w:rsid w:val="00464EB0"/>
    <w:rsid w:val="0046544A"/>
    <w:rsid w:val="004658E2"/>
    <w:rsid w:val="00465940"/>
    <w:rsid w:val="00465C39"/>
    <w:rsid w:val="00465D34"/>
    <w:rsid w:val="00470799"/>
    <w:rsid w:val="00470951"/>
    <w:rsid w:val="00470BE5"/>
    <w:rsid w:val="00470CB6"/>
    <w:rsid w:val="00471483"/>
    <w:rsid w:val="004718A0"/>
    <w:rsid w:val="004719D8"/>
    <w:rsid w:val="00471CE2"/>
    <w:rsid w:val="00471D63"/>
    <w:rsid w:val="004720FB"/>
    <w:rsid w:val="004729E6"/>
    <w:rsid w:val="00472D3A"/>
    <w:rsid w:val="004737C0"/>
    <w:rsid w:val="0047382F"/>
    <w:rsid w:val="00473920"/>
    <w:rsid w:val="00473DAA"/>
    <w:rsid w:val="00473ED0"/>
    <w:rsid w:val="00474063"/>
    <w:rsid w:val="004745D2"/>
    <w:rsid w:val="00474613"/>
    <w:rsid w:val="004746A3"/>
    <w:rsid w:val="004750BC"/>
    <w:rsid w:val="00475610"/>
    <w:rsid w:val="00475933"/>
    <w:rsid w:val="004763EA"/>
    <w:rsid w:val="00476536"/>
    <w:rsid w:val="00476589"/>
    <w:rsid w:val="00477144"/>
    <w:rsid w:val="00481B9A"/>
    <w:rsid w:val="00482044"/>
    <w:rsid w:val="004827DA"/>
    <w:rsid w:val="00482D8A"/>
    <w:rsid w:val="004830D2"/>
    <w:rsid w:val="004831C7"/>
    <w:rsid w:val="0048347D"/>
    <w:rsid w:val="0048355F"/>
    <w:rsid w:val="004836BE"/>
    <w:rsid w:val="00483BFB"/>
    <w:rsid w:val="0048423C"/>
    <w:rsid w:val="00485A17"/>
    <w:rsid w:val="00485B65"/>
    <w:rsid w:val="004866B2"/>
    <w:rsid w:val="00487055"/>
    <w:rsid w:val="00487907"/>
    <w:rsid w:val="00490582"/>
    <w:rsid w:val="0049061E"/>
    <w:rsid w:val="0049067A"/>
    <w:rsid w:val="004906AD"/>
    <w:rsid w:val="004912BF"/>
    <w:rsid w:val="00491980"/>
    <w:rsid w:val="00491DE8"/>
    <w:rsid w:val="00491EE8"/>
    <w:rsid w:val="00492671"/>
    <w:rsid w:val="004932FB"/>
    <w:rsid w:val="0049482E"/>
    <w:rsid w:val="0049487E"/>
    <w:rsid w:val="004951C7"/>
    <w:rsid w:val="004953F1"/>
    <w:rsid w:val="00495540"/>
    <w:rsid w:val="00495545"/>
    <w:rsid w:val="0049644F"/>
    <w:rsid w:val="00496A2A"/>
    <w:rsid w:val="00496DC2"/>
    <w:rsid w:val="00497102"/>
    <w:rsid w:val="0049722E"/>
    <w:rsid w:val="004973C3"/>
    <w:rsid w:val="0049760D"/>
    <w:rsid w:val="00497A51"/>
    <w:rsid w:val="004A0049"/>
    <w:rsid w:val="004A0B4D"/>
    <w:rsid w:val="004A15CB"/>
    <w:rsid w:val="004A24F4"/>
    <w:rsid w:val="004A2870"/>
    <w:rsid w:val="004A2EB9"/>
    <w:rsid w:val="004A343B"/>
    <w:rsid w:val="004A363C"/>
    <w:rsid w:val="004A3714"/>
    <w:rsid w:val="004A3B04"/>
    <w:rsid w:val="004A3C06"/>
    <w:rsid w:val="004A44A6"/>
    <w:rsid w:val="004A4928"/>
    <w:rsid w:val="004A4A02"/>
    <w:rsid w:val="004A4BBE"/>
    <w:rsid w:val="004A4D7E"/>
    <w:rsid w:val="004A4DCF"/>
    <w:rsid w:val="004A551B"/>
    <w:rsid w:val="004A6136"/>
    <w:rsid w:val="004A6503"/>
    <w:rsid w:val="004A6B2A"/>
    <w:rsid w:val="004A7064"/>
    <w:rsid w:val="004A708E"/>
    <w:rsid w:val="004A734D"/>
    <w:rsid w:val="004A79AA"/>
    <w:rsid w:val="004B0130"/>
    <w:rsid w:val="004B0A75"/>
    <w:rsid w:val="004B125D"/>
    <w:rsid w:val="004B1516"/>
    <w:rsid w:val="004B1943"/>
    <w:rsid w:val="004B1F74"/>
    <w:rsid w:val="004B2D19"/>
    <w:rsid w:val="004B32CE"/>
    <w:rsid w:val="004B3C44"/>
    <w:rsid w:val="004B3DA9"/>
    <w:rsid w:val="004B3DCC"/>
    <w:rsid w:val="004B460D"/>
    <w:rsid w:val="004B48D8"/>
    <w:rsid w:val="004B4F98"/>
    <w:rsid w:val="004B52B2"/>
    <w:rsid w:val="004B53BF"/>
    <w:rsid w:val="004B555C"/>
    <w:rsid w:val="004B5587"/>
    <w:rsid w:val="004B6573"/>
    <w:rsid w:val="004B7291"/>
    <w:rsid w:val="004B7D18"/>
    <w:rsid w:val="004B7D1D"/>
    <w:rsid w:val="004B7DC7"/>
    <w:rsid w:val="004B7E63"/>
    <w:rsid w:val="004B7F0A"/>
    <w:rsid w:val="004C050C"/>
    <w:rsid w:val="004C0CC2"/>
    <w:rsid w:val="004C1124"/>
    <w:rsid w:val="004C156E"/>
    <w:rsid w:val="004C1F75"/>
    <w:rsid w:val="004C2DE1"/>
    <w:rsid w:val="004C320C"/>
    <w:rsid w:val="004C3465"/>
    <w:rsid w:val="004C36FC"/>
    <w:rsid w:val="004C40D6"/>
    <w:rsid w:val="004C4930"/>
    <w:rsid w:val="004C5895"/>
    <w:rsid w:val="004C6126"/>
    <w:rsid w:val="004C6255"/>
    <w:rsid w:val="004C6352"/>
    <w:rsid w:val="004C63A2"/>
    <w:rsid w:val="004C6E1C"/>
    <w:rsid w:val="004C6EB6"/>
    <w:rsid w:val="004C75B3"/>
    <w:rsid w:val="004D2EA9"/>
    <w:rsid w:val="004D2F57"/>
    <w:rsid w:val="004D3334"/>
    <w:rsid w:val="004D33E3"/>
    <w:rsid w:val="004D460E"/>
    <w:rsid w:val="004D49A2"/>
    <w:rsid w:val="004D4C59"/>
    <w:rsid w:val="004D4EE4"/>
    <w:rsid w:val="004D4EFC"/>
    <w:rsid w:val="004D53E3"/>
    <w:rsid w:val="004D59DA"/>
    <w:rsid w:val="004D6699"/>
    <w:rsid w:val="004D6A11"/>
    <w:rsid w:val="004D6C4E"/>
    <w:rsid w:val="004D6EAB"/>
    <w:rsid w:val="004D73E4"/>
    <w:rsid w:val="004D7631"/>
    <w:rsid w:val="004D77EE"/>
    <w:rsid w:val="004D7B2C"/>
    <w:rsid w:val="004D7BC8"/>
    <w:rsid w:val="004E01D3"/>
    <w:rsid w:val="004E0D10"/>
    <w:rsid w:val="004E0E8B"/>
    <w:rsid w:val="004E0FE3"/>
    <w:rsid w:val="004E15E4"/>
    <w:rsid w:val="004E2449"/>
    <w:rsid w:val="004E2862"/>
    <w:rsid w:val="004E2C5A"/>
    <w:rsid w:val="004E2FAE"/>
    <w:rsid w:val="004E302B"/>
    <w:rsid w:val="004E3258"/>
    <w:rsid w:val="004E3682"/>
    <w:rsid w:val="004E36E8"/>
    <w:rsid w:val="004E3890"/>
    <w:rsid w:val="004E39E4"/>
    <w:rsid w:val="004E3B46"/>
    <w:rsid w:val="004E459C"/>
    <w:rsid w:val="004E51BB"/>
    <w:rsid w:val="004E6219"/>
    <w:rsid w:val="004E641F"/>
    <w:rsid w:val="004E6A79"/>
    <w:rsid w:val="004E6CF4"/>
    <w:rsid w:val="004E6D47"/>
    <w:rsid w:val="004E6EE7"/>
    <w:rsid w:val="004E78DB"/>
    <w:rsid w:val="004E7D5C"/>
    <w:rsid w:val="004F00D2"/>
    <w:rsid w:val="004F0278"/>
    <w:rsid w:val="004F091A"/>
    <w:rsid w:val="004F0B73"/>
    <w:rsid w:val="004F0D6C"/>
    <w:rsid w:val="004F123B"/>
    <w:rsid w:val="004F16C7"/>
    <w:rsid w:val="004F1A83"/>
    <w:rsid w:val="004F1E7B"/>
    <w:rsid w:val="004F1FDA"/>
    <w:rsid w:val="004F21FA"/>
    <w:rsid w:val="004F237F"/>
    <w:rsid w:val="004F240A"/>
    <w:rsid w:val="004F32F3"/>
    <w:rsid w:val="004F37B0"/>
    <w:rsid w:val="004F3BFF"/>
    <w:rsid w:val="004F4521"/>
    <w:rsid w:val="004F478B"/>
    <w:rsid w:val="004F4984"/>
    <w:rsid w:val="004F4F62"/>
    <w:rsid w:val="004F546F"/>
    <w:rsid w:val="004F6014"/>
    <w:rsid w:val="004F601F"/>
    <w:rsid w:val="004F623F"/>
    <w:rsid w:val="004F63B1"/>
    <w:rsid w:val="004F65A0"/>
    <w:rsid w:val="004F6D1E"/>
    <w:rsid w:val="004F6E76"/>
    <w:rsid w:val="004F7082"/>
    <w:rsid w:val="004F7478"/>
    <w:rsid w:val="004F7647"/>
    <w:rsid w:val="004F7695"/>
    <w:rsid w:val="005001DC"/>
    <w:rsid w:val="0050040C"/>
    <w:rsid w:val="00500617"/>
    <w:rsid w:val="00500F3F"/>
    <w:rsid w:val="005015D3"/>
    <w:rsid w:val="00501829"/>
    <w:rsid w:val="00501C2F"/>
    <w:rsid w:val="00501CCE"/>
    <w:rsid w:val="00501D98"/>
    <w:rsid w:val="00501E1A"/>
    <w:rsid w:val="00501F66"/>
    <w:rsid w:val="005026FF"/>
    <w:rsid w:val="005027AF"/>
    <w:rsid w:val="00502AF8"/>
    <w:rsid w:val="00502C89"/>
    <w:rsid w:val="00502E1A"/>
    <w:rsid w:val="00502E79"/>
    <w:rsid w:val="005036C8"/>
    <w:rsid w:val="00503E62"/>
    <w:rsid w:val="00504BDC"/>
    <w:rsid w:val="005050DE"/>
    <w:rsid w:val="005052D9"/>
    <w:rsid w:val="00506185"/>
    <w:rsid w:val="005062EA"/>
    <w:rsid w:val="0050633C"/>
    <w:rsid w:val="00506A30"/>
    <w:rsid w:val="005070E7"/>
    <w:rsid w:val="0050769E"/>
    <w:rsid w:val="00507C80"/>
    <w:rsid w:val="00507DF2"/>
    <w:rsid w:val="00507E57"/>
    <w:rsid w:val="005105CB"/>
    <w:rsid w:val="005106B7"/>
    <w:rsid w:val="00510C07"/>
    <w:rsid w:val="00510E9E"/>
    <w:rsid w:val="0051100B"/>
    <w:rsid w:val="00511136"/>
    <w:rsid w:val="005111E2"/>
    <w:rsid w:val="005118FA"/>
    <w:rsid w:val="00511A28"/>
    <w:rsid w:val="00511B8B"/>
    <w:rsid w:val="00512229"/>
    <w:rsid w:val="00512ED1"/>
    <w:rsid w:val="00513114"/>
    <w:rsid w:val="005133F5"/>
    <w:rsid w:val="00513DCD"/>
    <w:rsid w:val="00514428"/>
    <w:rsid w:val="00514ACD"/>
    <w:rsid w:val="00514C58"/>
    <w:rsid w:val="0051509B"/>
    <w:rsid w:val="00515295"/>
    <w:rsid w:val="005155FC"/>
    <w:rsid w:val="00515DC5"/>
    <w:rsid w:val="0051630D"/>
    <w:rsid w:val="005166D7"/>
    <w:rsid w:val="00517055"/>
    <w:rsid w:val="00517706"/>
    <w:rsid w:val="0052033B"/>
    <w:rsid w:val="00520561"/>
    <w:rsid w:val="005208D4"/>
    <w:rsid w:val="00520BA1"/>
    <w:rsid w:val="00521035"/>
    <w:rsid w:val="005211E6"/>
    <w:rsid w:val="005212F2"/>
    <w:rsid w:val="0052167A"/>
    <w:rsid w:val="0052186C"/>
    <w:rsid w:val="00521DFF"/>
    <w:rsid w:val="0052268F"/>
    <w:rsid w:val="00522D17"/>
    <w:rsid w:val="00522EBC"/>
    <w:rsid w:val="00522F7B"/>
    <w:rsid w:val="00523995"/>
    <w:rsid w:val="00523ADF"/>
    <w:rsid w:val="00523B86"/>
    <w:rsid w:val="00525128"/>
    <w:rsid w:val="005251C1"/>
    <w:rsid w:val="00525349"/>
    <w:rsid w:val="0052536B"/>
    <w:rsid w:val="00525812"/>
    <w:rsid w:val="00525842"/>
    <w:rsid w:val="00525E84"/>
    <w:rsid w:val="005266E0"/>
    <w:rsid w:val="00526C40"/>
    <w:rsid w:val="00526CB3"/>
    <w:rsid w:val="00526EF8"/>
    <w:rsid w:val="00527367"/>
    <w:rsid w:val="00527669"/>
    <w:rsid w:val="00527BB2"/>
    <w:rsid w:val="0053076D"/>
    <w:rsid w:val="0053089D"/>
    <w:rsid w:val="00530E6A"/>
    <w:rsid w:val="005319FC"/>
    <w:rsid w:val="00531EAC"/>
    <w:rsid w:val="00532597"/>
    <w:rsid w:val="005328C5"/>
    <w:rsid w:val="00532A5D"/>
    <w:rsid w:val="00532AFE"/>
    <w:rsid w:val="00532D30"/>
    <w:rsid w:val="005336CF"/>
    <w:rsid w:val="00533E1D"/>
    <w:rsid w:val="005344E9"/>
    <w:rsid w:val="00534B49"/>
    <w:rsid w:val="005356D1"/>
    <w:rsid w:val="0053604B"/>
    <w:rsid w:val="00536283"/>
    <w:rsid w:val="00536616"/>
    <w:rsid w:val="0053682E"/>
    <w:rsid w:val="00536E24"/>
    <w:rsid w:val="005373B5"/>
    <w:rsid w:val="00537696"/>
    <w:rsid w:val="00540545"/>
    <w:rsid w:val="00540637"/>
    <w:rsid w:val="005407CA"/>
    <w:rsid w:val="005408F2"/>
    <w:rsid w:val="00540E0B"/>
    <w:rsid w:val="00541602"/>
    <w:rsid w:val="00542EB9"/>
    <w:rsid w:val="00542ED7"/>
    <w:rsid w:val="00542F34"/>
    <w:rsid w:val="00542FA0"/>
    <w:rsid w:val="005437B8"/>
    <w:rsid w:val="005446DD"/>
    <w:rsid w:val="00544738"/>
    <w:rsid w:val="00544A8D"/>
    <w:rsid w:val="0054509E"/>
    <w:rsid w:val="00545439"/>
    <w:rsid w:val="00545481"/>
    <w:rsid w:val="00545A48"/>
    <w:rsid w:val="00545F7C"/>
    <w:rsid w:val="00546C69"/>
    <w:rsid w:val="005472FB"/>
    <w:rsid w:val="00550090"/>
    <w:rsid w:val="005504D0"/>
    <w:rsid w:val="005505F7"/>
    <w:rsid w:val="00550F8F"/>
    <w:rsid w:val="0055150A"/>
    <w:rsid w:val="00551589"/>
    <w:rsid w:val="00551D31"/>
    <w:rsid w:val="0055227A"/>
    <w:rsid w:val="005526D2"/>
    <w:rsid w:val="00552778"/>
    <w:rsid w:val="005529F5"/>
    <w:rsid w:val="005534A7"/>
    <w:rsid w:val="005536B0"/>
    <w:rsid w:val="00553BA1"/>
    <w:rsid w:val="0055422A"/>
    <w:rsid w:val="0055469D"/>
    <w:rsid w:val="005547EE"/>
    <w:rsid w:val="0055484A"/>
    <w:rsid w:val="00554AE6"/>
    <w:rsid w:val="00554D44"/>
    <w:rsid w:val="00554E33"/>
    <w:rsid w:val="0055529B"/>
    <w:rsid w:val="00555375"/>
    <w:rsid w:val="005555AA"/>
    <w:rsid w:val="00555A2E"/>
    <w:rsid w:val="00555F50"/>
    <w:rsid w:val="00556A7C"/>
    <w:rsid w:val="00557166"/>
    <w:rsid w:val="00557418"/>
    <w:rsid w:val="00557597"/>
    <w:rsid w:val="00560060"/>
    <w:rsid w:val="005602DF"/>
    <w:rsid w:val="00560E7C"/>
    <w:rsid w:val="00561243"/>
    <w:rsid w:val="005612A6"/>
    <w:rsid w:val="0056131A"/>
    <w:rsid w:val="005614D5"/>
    <w:rsid w:val="00561749"/>
    <w:rsid w:val="00561F9D"/>
    <w:rsid w:val="00562256"/>
    <w:rsid w:val="005623EA"/>
    <w:rsid w:val="0056253A"/>
    <w:rsid w:val="005629F4"/>
    <w:rsid w:val="005631F0"/>
    <w:rsid w:val="005637F5"/>
    <w:rsid w:val="0056381F"/>
    <w:rsid w:val="0056399D"/>
    <w:rsid w:val="00563E96"/>
    <w:rsid w:val="00563FA8"/>
    <w:rsid w:val="00564350"/>
    <w:rsid w:val="0056545D"/>
    <w:rsid w:val="00565AC6"/>
    <w:rsid w:val="00565BCE"/>
    <w:rsid w:val="00565C90"/>
    <w:rsid w:val="00565CAD"/>
    <w:rsid w:val="00565EF7"/>
    <w:rsid w:val="00566161"/>
    <w:rsid w:val="0056618F"/>
    <w:rsid w:val="00566ADE"/>
    <w:rsid w:val="00566CA6"/>
    <w:rsid w:val="0056713B"/>
    <w:rsid w:val="00567237"/>
    <w:rsid w:val="0056789C"/>
    <w:rsid w:val="005701C8"/>
    <w:rsid w:val="005701E6"/>
    <w:rsid w:val="0057085B"/>
    <w:rsid w:val="00570B70"/>
    <w:rsid w:val="00570C3F"/>
    <w:rsid w:val="005710B3"/>
    <w:rsid w:val="0057122D"/>
    <w:rsid w:val="005712AA"/>
    <w:rsid w:val="005718EB"/>
    <w:rsid w:val="005719F0"/>
    <w:rsid w:val="00572475"/>
    <w:rsid w:val="005729AC"/>
    <w:rsid w:val="00572E84"/>
    <w:rsid w:val="00573233"/>
    <w:rsid w:val="00573C43"/>
    <w:rsid w:val="005742B3"/>
    <w:rsid w:val="0057444F"/>
    <w:rsid w:val="00574E6B"/>
    <w:rsid w:val="00575342"/>
    <w:rsid w:val="00575375"/>
    <w:rsid w:val="00575777"/>
    <w:rsid w:val="005758CA"/>
    <w:rsid w:val="005763C2"/>
    <w:rsid w:val="0057674F"/>
    <w:rsid w:val="00576C25"/>
    <w:rsid w:val="00576C67"/>
    <w:rsid w:val="00576F25"/>
    <w:rsid w:val="0057722F"/>
    <w:rsid w:val="00577386"/>
    <w:rsid w:val="00577C93"/>
    <w:rsid w:val="0058021D"/>
    <w:rsid w:val="0058046E"/>
    <w:rsid w:val="005807D1"/>
    <w:rsid w:val="0058141C"/>
    <w:rsid w:val="00581731"/>
    <w:rsid w:val="005817A3"/>
    <w:rsid w:val="00581977"/>
    <w:rsid w:val="00581BA1"/>
    <w:rsid w:val="00581CE3"/>
    <w:rsid w:val="00582653"/>
    <w:rsid w:val="00582B19"/>
    <w:rsid w:val="00583131"/>
    <w:rsid w:val="0058396F"/>
    <w:rsid w:val="005841E8"/>
    <w:rsid w:val="005841EC"/>
    <w:rsid w:val="005842FC"/>
    <w:rsid w:val="00584912"/>
    <w:rsid w:val="00584C96"/>
    <w:rsid w:val="00584F4B"/>
    <w:rsid w:val="00584F80"/>
    <w:rsid w:val="005856F5"/>
    <w:rsid w:val="00585C21"/>
    <w:rsid w:val="005860B4"/>
    <w:rsid w:val="00586564"/>
    <w:rsid w:val="00586F00"/>
    <w:rsid w:val="00587122"/>
    <w:rsid w:val="005872C7"/>
    <w:rsid w:val="005873B1"/>
    <w:rsid w:val="00587F8C"/>
    <w:rsid w:val="005901D8"/>
    <w:rsid w:val="00590233"/>
    <w:rsid w:val="005903F7"/>
    <w:rsid w:val="0059118F"/>
    <w:rsid w:val="00591235"/>
    <w:rsid w:val="00591752"/>
    <w:rsid w:val="00592524"/>
    <w:rsid w:val="00592888"/>
    <w:rsid w:val="00592D17"/>
    <w:rsid w:val="00592ECC"/>
    <w:rsid w:val="00593063"/>
    <w:rsid w:val="00593863"/>
    <w:rsid w:val="005945BE"/>
    <w:rsid w:val="00594FC1"/>
    <w:rsid w:val="0059508F"/>
    <w:rsid w:val="005957B9"/>
    <w:rsid w:val="00595B24"/>
    <w:rsid w:val="00595CAE"/>
    <w:rsid w:val="00596040"/>
    <w:rsid w:val="0059645B"/>
    <w:rsid w:val="00596661"/>
    <w:rsid w:val="00596781"/>
    <w:rsid w:val="005968A4"/>
    <w:rsid w:val="0059713C"/>
    <w:rsid w:val="00597516"/>
    <w:rsid w:val="005979A1"/>
    <w:rsid w:val="005A00BE"/>
    <w:rsid w:val="005A0D5B"/>
    <w:rsid w:val="005A0ECE"/>
    <w:rsid w:val="005A1405"/>
    <w:rsid w:val="005A1541"/>
    <w:rsid w:val="005A1C39"/>
    <w:rsid w:val="005A1C9D"/>
    <w:rsid w:val="005A1F58"/>
    <w:rsid w:val="005A2113"/>
    <w:rsid w:val="005A21E8"/>
    <w:rsid w:val="005A2703"/>
    <w:rsid w:val="005A31AF"/>
    <w:rsid w:val="005A366C"/>
    <w:rsid w:val="005A3759"/>
    <w:rsid w:val="005A3940"/>
    <w:rsid w:val="005A3A4F"/>
    <w:rsid w:val="005A3C0D"/>
    <w:rsid w:val="005A3E20"/>
    <w:rsid w:val="005A4AC8"/>
    <w:rsid w:val="005A4ACC"/>
    <w:rsid w:val="005A4B17"/>
    <w:rsid w:val="005A5085"/>
    <w:rsid w:val="005A55BE"/>
    <w:rsid w:val="005A62AC"/>
    <w:rsid w:val="005A6FFA"/>
    <w:rsid w:val="005B0D15"/>
    <w:rsid w:val="005B0E74"/>
    <w:rsid w:val="005B15D0"/>
    <w:rsid w:val="005B1FDF"/>
    <w:rsid w:val="005B22BE"/>
    <w:rsid w:val="005B2493"/>
    <w:rsid w:val="005B288D"/>
    <w:rsid w:val="005B3AA2"/>
    <w:rsid w:val="005B3B7D"/>
    <w:rsid w:val="005B3CF0"/>
    <w:rsid w:val="005B4FA7"/>
    <w:rsid w:val="005B524C"/>
    <w:rsid w:val="005B5720"/>
    <w:rsid w:val="005B5939"/>
    <w:rsid w:val="005B61FC"/>
    <w:rsid w:val="005B67D5"/>
    <w:rsid w:val="005B696E"/>
    <w:rsid w:val="005B7958"/>
    <w:rsid w:val="005B7A8A"/>
    <w:rsid w:val="005C073A"/>
    <w:rsid w:val="005C0769"/>
    <w:rsid w:val="005C099D"/>
    <w:rsid w:val="005C0AA3"/>
    <w:rsid w:val="005C0B6E"/>
    <w:rsid w:val="005C103E"/>
    <w:rsid w:val="005C1343"/>
    <w:rsid w:val="005C1555"/>
    <w:rsid w:val="005C167F"/>
    <w:rsid w:val="005C16D7"/>
    <w:rsid w:val="005C194F"/>
    <w:rsid w:val="005C1EAC"/>
    <w:rsid w:val="005C25C0"/>
    <w:rsid w:val="005C3150"/>
    <w:rsid w:val="005C3B36"/>
    <w:rsid w:val="005C3D4A"/>
    <w:rsid w:val="005C3D58"/>
    <w:rsid w:val="005C4214"/>
    <w:rsid w:val="005C47B4"/>
    <w:rsid w:val="005C4BF5"/>
    <w:rsid w:val="005C4E0D"/>
    <w:rsid w:val="005C5552"/>
    <w:rsid w:val="005C57B3"/>
    <w:rsid w:val="005C647B"/>
    <w:rsid w:val="005C6ABF"/>
    <w:rsid w:val="005C6B35"/>
    <w:rsid w:val="005C6BDC"/>
    <w:rsid w:val="005C74A9"/>
    <w:rsid w:val="005C786C"/>
    <w:rsid w:val="005D124E"/>
    <w:rsid w:val="005D12C8"/>
    <w:rsid w:val="005D1A42"/>
    <w:rsid w:val="005D25D5"/>
    <w:rsid w:val="005D2BC9"/>
    <w:rsid w:val="005D3C8E"/>
    <w:rsid w:val="005D4256"/>
    <w:rsid w:val="005D458A"/>
    <w:rsid w:val="005D46E0"/>
    <w:rsid w:val="005D479F"/>
    <w:rsid w:val="005D49C8"/>
    <w:rsid w:val="005D4EF6"/>
    <w:rsid w:val="005D532B"/>
    <w:rsid w:val="005D5457"/>
    <w:rsid w:val="005D603B"/>
    <w:rsid w:val="005D619E"/>
    <w:rsid w:val="005D6336"/>
    <w:rsid w:val="005D6D33"/>
    <w:rsid w:val="005D73D9"/>
    <w:rsid w:val="005D755E"/>
    <w:rsid w:val="005D7782"/>
    <w:rsid w:val="005D7A46"/>
    <w:rsid w:val="005E0A66"/>
    <w:rsid w:val="005E15D3"/>
    <w:rsid w:val="005E21D6"/>
    <w:rsid w:val="005E26F0"/>
    <w:rsid w:val="005E27F0"/>
    <w:rsid w:val="005E2CD4"/>
    <w:rsid w:val="005E4089"/>
    <w:rsid w:val="005E44BB"/>
    <w:rsid w:val="005E49EA"/>
    <w:rsid w:val="005E5326"/>
    <w:rsid w:val="005E5357"/>
    <w:rsid w:val="005E5504"/>
    <w:rsid w:val="005E5571"/>
    <w:rsid w:val="005E565A"/>
    <w:rsid w:val="005E6686"/>
    <w:rsid w:val="005E6881"/>
    <w:rsid w:val="005E6D39"/>
    <w:rsid w:val="005E7929"/>
    <w:rsid w:val="005E7A2F"/>
    <w:rsid w:val="005E7AC2"/>
    <w:rsid w:val="005F0497"/>
    <w:rsid w:val="005F065C"/>
    <w:rsid w:val="005F0E03"/>
    <w:rsid w:val="005F0EE8"/>
    <w:rsid w:val="005F21D6"/>
    <w:rsid w:val="005F252C"/>
    <w:rsid w:val="005F29A3"/>
    <w:rsid w:val="005F2BB5"/>
    <w:rsid w:val="005F38A7"/>
    <w:rsid w:val="005F3A28"/>
    <w:rsid w:val="005F3E2B"/>
    <w:rsid w:val="005F3F98"/>
    <w:rsid w:val="005F40AC"/>
    <w:rsid w:val="005F49E4"/>
    <w:rsid w:val="005F506B"/>
    <w:rsid w:val="005F56B5"/>
    <w:rsid w:val="005F678C"/>
    <w:rsid w:val="005F70B6"/>
    <w:rsid w:val="005F715E"/>
    <w:rsid w:val="005F78C4"/>
    <w:rsid w:val="006000B9"/>
    <w:rsid w:val="006004DA"/>
    <w:rsid w:val="00600AE7"/>
    <w:rsid w:val="00600CA8"/>
    <w:rsid w:val="006013AF"/>
    <w:rsid w:val="00602706"/>
    <w:rsid w:val="00602826"/>
    <w:rsid w:val="00602966"/>
    <w:rsid w:val="00603182"/>
    <w:rsid w:val="00603190"/>
    <w:rsid w:val="006031E0"/>
    <w:rsid w:val="0060336C"/>
    <w:rsid w:val="00603834"/>
    <w:rsid w:val="006042D4"/>
    <w:rsid w:val="00604401"/>
    <w:rsid w:val="00604558"/>
    <w:rsid w:val="00604C31"/>
    <w:rsid w:val="00604C75"/>
    <w:rsid w:val="00604CF0"/>
    <w:rsid w:val="00604D12"/>
    <w:rsid w:val="0060504B"/>
    <w:rsid w:val="00606993"/>
    <w:rsid w:val="00606B17"/>
    <w:rsid w:val="00606EE0"/>
    <w:rsid w:val="00607440"/>
    <w:rsid w:val="00607CC8"/>
    <w:rsid w:val="00610256"/>
    <w:rsid w:val="006107CA"/>
    <w:rsid w:val="00610B87"/>
    <w:rsid w:val="00611568"/>
    <w:rsid w:val="0061173E"/>
    <w:rsid w:val="00611A2C"/>
    <w:rsid w:val="00611E37"/>
    <w:rsid w:val="006123AD"/>
    <w:rsid w:val="006124E5"/>
    <w:rsid w:val="006129E2"/>
    <w:rsid w:val="00612F7C"/>
    <w:rsid w:val="00613238"/>
    <w:rsid w:val="00613B09"/>
    <w:rsid w:val="00613FD4"/>
    <w:rsid w:val="0061406D"/>
    <w:rsid w:val="006142F0"/>
    <w:rsid w:val="006145CD"/>
    <w:rsid w:val="0061479D"/>
    <w:rsid w:val="00614AB5"/>
    <w:rsid w:val="00614EA2"/>
    <w:rsid w:val="006152C1"/>
    <w:rsid w:val="00615626"/>
    <w:rsid w:val="00615C30"/>
    <w:rsid w:val="00616692"/>
    <w:rsid w:val="00616703"/>
    <w:rsid w:val="00617334"/>
    <w:rsid w:val="006176D2"/>
    <w:rsid w:val="00617B7E"/>
    <w:rsid w:val="00620535"/>
    <w:rsid w:val="006205FE"/>
    <w:rsid w:val="0062107A"/>
    <w:rsid w:val="00621FDA"/>
    <w:rsid w:val="00622B70"/>
    <w:rsid w:val="00622E92"/>
    <w:rsid w:val="00623B19"/>
    <w:rsid w:val="00623C00"/>
    <w:rsid w:val="00623D01"/>
    <w:rsid w:val="006244AE"/>
    <w:rsid w:val="0062576B"/>
    <w:rsid w:val="00625C26"/>
    <w:rsid w:val="00625D12"/>
    <w:rsid w:val="00626000"/>
    <w:rsid w:val="0062642F"/>
    <w:rsid w:val="006267D9"/>
    <w:rsid w:val="006267E0"/>
    <w:rsid w:val="006272DB"/>
    <w:rsid w:val="006274CB"/>
    <w:rsid w:val="006274D5"/>
    <w:rsid w:val="006275A8"/>
    <w:rsid w:val="00627C9A"/>
    <w:rsid w:val="00627DF6"/>
    <w:rsid w:val="00630485"/>
    <w:rsid w:val="00630EAA"/>
    <w:rsid w:val="006313A6"/>
    <w:rsid w:val="00631930"/>
    <w:rsid w:val="00632AB4"/>
    <w:rsid w:val="00632AFB"/>
    <w:rsid w:val="00632D2C"/>
    <w:rsid w:val="00632DB8"/>
    <w:rsid w:val="00632ECF"/>
    <w:rsid w:val="00633062"/>
    <w:rsid w:val="00633878"/>
    <w:rsid w:val="00633A71"/>
    <w:rsid w:val="00634282"/>
    <w:rsid w:val="00634503"/>
    <w:rsid w:val="00634BF5"/>
    <w:rsid w:val="00634DA2"/>
    <w:rsid w:val="0063508F"/>
    <w:rsid w:val="00635223"/>
    <w:rsid w:val="00635297"/>
    <w:rsid w:val="006359E9"/>
    <w:rsid w:val="006365E0"/>
    <w:rsid w:val="00636900"/>
    <w:rsid w:val="00636B5E"/>
    <w:rsid w:val="0063764A"/>
    <w:rsid w:val="00640330"/>
    <w:rsid w:val="00640345"/>
    <w:rsid w:val="00640497"/>
    <w:rsid w:val="00640AE7"/>
    <w:rsid w:val="00642ADA"/>
    <w:rsid w:val="00642B50"/>
    <w:rsid w:val="0064301B"/>
    <w:rsid w:val="006432D8"/>
    <w:rsid w:val="00643446"/>
    <w:rsid w:val="0064378A"/>
    <w:rsid w:val="006438E2"/>
    <w:rsid w:val="00643D59"/>
    <w:rsid w:val="00644550"/>
    <w:rsid w:val="006446AF"/>
    <w:rsid w:val="00644791"/>
    <w:rsid w:val="00644B8E"/>
    <w:rsid w:val="00645191"/>
    <w:rsid w:val="00645966"/>
    <w:rsid w:val="00645FD7"/>
    <w:rsid w:val="00646268"/>
    <w:rsid w:val="0064641C"/>
    <w:rsid w:val="0064769B"/>
    <w:rsid w:val="00647FD0"/>
    <w:rsid w:val="00650164"/>
    <w:rsid w:val="006508AF"/>
    <w:rsid w:val="00650FCA"/>
    <w:rsid w:val="00651656"/>
    <w:rsid w:val="00651BE3"/>
    <w:rsid w:val="00651D59"/>
    <w:rsid w:val="00652116"/>
    <w:rsid w:val="006522A9"/>
    <w:rsid w:val="006525B6"/>
    <w:rsid w:val="006527AA"/>
    <w:rsid w:val="006528A6"/>
    <w:rsid w:val="00652AA0"/>
    <w:rsid w:val="00652AA2"/>
    <w:rsid w:val="00652B16"/>
    <w:rsid w:val="00652F6D"/>
    <w:rsid w:val="00653327"/>
    <w:rsid w:val="006534AA"/>
    <w:rsid w:val="00653F43"/>
    <w:rsid w:val="00654019"/>
    <w:rsid w:val="00654730"/>
    <w:rsid w:val="006547F8"/>
    <w:rsid w:val="00654824"/>
    <w:rsid w:val="00654F4C"/>
    <w:rsid w:val="00654FB3"/>
    <w:rsid w:val="00655063"/>
    <w:rsid w:val="00655441"/>
    <w:rsid w:val="00655579"/>
    <w:rsid w:val="00655B74"/>
    <w:rsid w:val="006567B8"/>
    <w:rsid w:val="006568A8"/>
    <w:rsid w:val="00656DE2"/>
    <w:rsid w:val="00656FEB"/>
    <w:rsid w:val="006570B9"/>
    <w:rsid w:val="006576F9"/>
    <w:rsid w:val="00657EB5"/>
    <w:rsid w:val="00660556"/>
    <w:rsid w:val="0066096E"/>
    <w:rsid w:val="006614F3"/>
    <w:rsid w:val="00661810"/>
    <w:rsid w:val="00661CC8"/>
    <w:rsid w:val="00661DA5"/>
    <w:rsid w:val="00661FA3"/>
    <w:rsid w:val="00662278"/>
    <w:rsid w:val="00662657"/>
    <w:rsid w:val="00662AA3"/>
    <w:rsid w:val="00662B14"/>
    <w:rsid w:val="00662E28"/>
    <w:rsid w:val="0066338F"/>
    <w:rsid w:val="00663E35"/>
    <w:rsid w:val="00664540"/>
    <w:rsid w:val="006647C0"/>
    <w:rsid w:val="00664C18"/>
    <w:rsid w:val="00664C55"/>
    <w:rsid w:val="00664E2C"/>
    <w:rsid w:val="00665C10"/>
    <w:rsid w:val="00666267"/>
    <w:rsid w:val="00666412"/>
    <w:rsid w:val="00666EBF"/>
    <w:rsid w:val="00667B24"/>
    <w:rsid w:val="00670B08"/>
    <w:rsid w:val="00670B10"/>
    <w:rsid w:val="0067170B"/>
    <w:rsid w:val="00671D0A"/>
    <w:rsid w:val="00671D1E"/>
    <w:rsid w:val="006721B3"/>
    <w:rsid w:val="00672297"/>
    <w:rsid w:val="0067231C"/>
    <w:rsid w:val="006724E2"/>
    <w:rsid w:val="0067299F"/>
    <w:rsid w:val="00674684"/>
    <w:rsid w:val="00674806"/>
    <w:rsid w:val="00674ABA"/>
    <w:rsid w:val="00675649"/>
    <w:rsid w:val="006756AD"/>
    <w:rsid w:val="006757ED"/>
    <w:rsid w:val="00675953"/>
    <w:rsid w:val="00675C6D"/>
    <w:rsid w:val="00675C7C"/>
    <w:rsid w:val="00675F37"/>
    <w:rsid w:val="006775E8"/>
    <w:rsid w:val="00677813"/>
    <w:rsid w:val="0068098F"/>
    <w:rsid w:val="00680C88"/>
    <w:rsid w:val="00681C91"/>
    <w:rsid w:val="00682278"/>
    <w:rsid w:val="0068288E"/>
    <w:rsid w:val="006828B2"/>
    <w:rsid w:val="006829A5"/>
    <w:rsid w:val="00682B21"/>
    <w:rsid w:val="00682C62"/>
    <w:rsid w:val="00682F9B"/>
    <w:rsid w:val="006832BB"/>
    <w:rsid w:val="006838AE"/>
    <w:rsid w:val="00683930"/>
    <w:rsid w:val="00683AC1"/>
    <w:rsid w:val="006844D4"/>
    <w:rsid w:val="00685E9C"/>
    <w:rsid w:val="00685EF7"/>
    <w:rsid w:val="006861C9"/>
    <w:rsid w:val="006864A5"/>
    <w:rsid w:val="00686667"/>
    <w:rsid w:val="00686CE8"/>
    <w:rsid w:val="00686ECE"/>
    <w:rsid w:val="00686FED"/>
    <w:rsid w:val="0068719A"/>
    <w:rsid w:val="00687C64"/>
    <w:rsid w:val="00687E6F"/>
    <w:rsid w:val="00687F22"/>
    <w:rsid w:val="006902BD"/>
    <w:rsid w:val="006909D5"/>
    <w:rsid w:val="00690C1A"/>
    <w:rsid w:val="00690E88"/>
    <w:rsid w:val="00690F0D"/>
    <w:rsid w:val="0069109B"/>
    <w:rsid w:val="00691191"/>
    <w:rsid w:val="00691B97"/>
    <w:rsid w:val="00691BB1"/>
    <w:rsid w:val="00691C64"/>
    <w:rsid w:val="006926C9"/>
    <w:rsid w:val="006929D4"/>
    <w:rsid w:val="00692D95"/>
    <w:rsid w:val="0069365B"/>
    <w:rsid w:val="0069369D"/>
    <w:rsid w:val="006939F1"/>
    <w:rsid w:val="00693DF6"/>
    <w:rsid w:val="00693E61"/>
    <w:rsid w:val="00694511"/>
    <w:rsid w:val="00695512"/>
    <w:rsid w:val="00695617"/>
    <w:rsid w:val="0069588B"/>
    <w:rsid w:val="006958AD"/>
    <w:rsid w:val="006958C2"/>
    <w:rsid w:val="00695B6B"/>
    <w:rsid w:val="00695C7E"/>
    <w:rsid w:val="006960EE"/>
    <w:rsid w:val="00696946"/>
    <w:rsid w:val="00697253"/>
    <w:rsid w:val="00697843"/>
    <w:rsid w:val="00697ECE"/>
    <w:rsid w:val="00697F9B"/>
    <w:rsid w:val="00697FEC"/>
    <w:rsid w:val="006A0673"/>
    <w:rsid w:val="006A06B0"/>
    <w:rsid w:val="006A06E6"/>
    <w:rsid w:val="006A0D5F"/>
    <w:rsid w:val="006A142C"/>
    <w:rsid w:val="006A2FC9"/>
    <w:rsid w:val="006A2FF9"/>
    <w:rsid w:val="006A306D"/>
    <w:rsid w:val="006A31D1"/>
    <w:rsid w:val="006A3486"/>
    <w:rsid w:val="006A3723"/>
    <w:rsid w:val="006A4396"/>
    <w:rsid w:val="006A48B7"/>
    <w:rsid w:val="006A4C42"/>
    <w:rsid w:val="006A4DA0"/>
    <w:rsid w:val="006A4FF9"/>
    <w:rsid w:val="006A5957"/>
    <w:rsid w:val="006A616A"/>
    <w:rsid w:val="006A652D"/>
    <w:rsid w:val="006A656C"/>
    <w:rsid w:val="006A6982"/>
    <w:rsid w:val="006A71ED"/>
    <w:rsid w:val="006A73E8"/>
    <w:rsid w:val="006A76C6"/>
    <w:rsid w:val="006B042F"/>
    <w:rsid w:val="006B07D8"/>
    <w:rsid w:val="006B0858"/>
    <w:rsid w:val="006B0D66"/>
    <w:rsid w:val="006B0FE8"/>
    <w:rsid w:val="006B17A3"/>
    <w:rsid w:val="006B1B9D"/>
    <w:rsid w:val="006B1DA7"/>
    <w:rsid w:val="006B27EB"/>
    <w:rsid w:val="006B2933"/>
    <w:rsid w:val="006B2C07"/>
    <w:rsid w:val="006B3029"/>
    <w:rsid w:val="006B31B8"/>
    <w:rsid w:val="006B34B3"/>
    <w:rsid w:val="006B3D9B"/>
    <w:rsid w:val="006B413A"/>
    <w:rsid w:val="006B4397"/>
    <w:rsid w:val="006B4833"/>
    <w:rsid w:val="006B48C4"/>
    <w:rsid w:val="006B4D71"/>
    <w:rsid w:val="006B4F00"/>
    <w:rsid w:val="006B5457"/>
    <w:rsid w:val="006B59B3"/>
    <w:rsid w:val="006B63FF"/>
    <w:rsid w:val="006B6AF4"/>
    <w:rsid w:val="006B6EA4"/>
    <w:rsid w:val="006B731A"/>
    <w:rsid w:val="006B76BD"/>
    <w:rsid w:val="006B7E8B"/>
    <w:rsid w:val="006C0412"/>
    <w:rsid w:val="006C1814"/>
    <w:rsid w:val="006C1914"/>
    <w:rsid w:val="006C1BDE"/>
    <w:rsid w:val="006C234A"/>
    <w:rsid w:val="006C2698"/>
    <w:rsid w:val="006C2959"/>
    <w:rsid w:val="006C334D"/>
    <w:rsid w:val="006C4164"/>
    <w:rsid w:val="006C4508"/>
    <w:rsid w:val="006C4B12"/>
    <w:rsid w:val="006C533A"/>
    <w:rsid w:val="006C54DC"/>
    <w:rsid w:val="006C6492"/>
    <w:rsid w:val="006C674A"/>
    <w:rsid w:val="006C6A0F"/>
    <w:rsid w:val="006C6A5A"/>
    <w:rsid w:val="006C6C38"/>
    <w:rsid w:val="006C6E0C"/>
    <w:rsid w:val="006C6FD6"/>
    <w:rsid w:val="006C74F0"/>
    <w:rsid w:val="006C75D1"/>
    <w:rsid w:val="006C7949"/>
    <w:rsid w:val="006D0118"/>
    <w:rsid w:val="006D0619"/>
    <w:rsid w:val="006D1106"/>
    <w:rsid w:val="006D18DB"/>
    <w:rsid w:val="006D1FD0"/>
    <w:rsid w:val="006D1FF0"/>
    <w:rsid w:val="006D22C3"/>
    <w:rsid w:val="006D246D"/>
    <w:rsid w:val="006D3568"/>
    <w:rsid w:val="006D3A9E"/>
    <w:rsid w:val="006D4809"/>
    <w:rsid w:val="006D4BE8"/>
    <w:rsid w:val="006D5671"/>
    <w:rsid w:val="006D6DC8"/>
    <w:rsid w:val="006D705E"/>
    <w:rsid w:val="006D78D4"/>
    <w:rsid w:val="006D7980"/>
    <w:rsid w:val="006E00B1"/>
    <w:rsid w:val="006E032B"/>
    <w:rsid w:val="006E0A2D"/>
    <w:rsid w:val="006E0ACF"/>
    <w:rsid w:val="006E0D0B"/>
    <w:rsid w:val="006E10BA"/>
    <w:rsid w:val="006E1108"/>
    <w:rsid w:val="006E1248"/>
    <w:rsid w:val="006E1AFE"/>
    <w:rsid w:val="006E2A3C"/>
    <w:rsid w:val="006E3173"/>
    <w:rsid w:val="006E3254"/>
    <w:rsid w:val="006E3357"/>
    <w:rsid w:val="006E404A"/>
    <w:rsid w:val="006E4351"/>
    <w:rsid w:val="006E4D20"/>
    <w:rsid w:val="006E580D"/>
    <w:rsid w:val="006E5920"/>
    <w:rsid w:val="006E5990"/>
    <w:rsid w:val="006E5EDC"/>
    <w:rsid w:val="006E5F78"/>
    <w:rsid w:val="006E6112"/>
    <w:rsid w:val="006E645C"/>
    <w:rsid w:val="006E64B4"/>
    <w:rsid w:val="006E6A61"/>
    <w:rsid w:val="006E6B17"/>
    <w:rsid w:val="006E70AA"/>
    <w:rsid w:val="006E7662"/>
    <w:rsid w:val="006E7BAC"/>
    <w:rsid w:val="006F042E"/>
    <w:rsid w:val="006F04BC"/>
    <w:rsid w:val="006F08B9"/>
    <w:rsid w:val="006F0C33"/>
    <w:rsid w:val="006F0C37"/>
    <w:rsid w:val="006F0D3C"/>
    <w:rsid w:val="006F0D83"/>
    <w:rsid w:val="006F1002"/>
    <w:rsid w:val="006F106C"/>
    <w:rsid w:val="006F1953"/>
    <w:rsid w:val="006F2699"/>
    <w:rsid w:val="006F2A83"/>
    <w:rsid w:val="006F2CE6"/>
    <w:rsid w:val="006F309B"/>
    <w:rsid w:val="006F38EC"/>
    <w:rsid w:val="006F48C3"/>
    <w:rsid w:val="006F52C8"/>
    <w:rsid w:val="006F533B"/>
    <w:rsid w:val="006F5A8D"/>
    <w:rsid w:val="006F5DBE"/>
    <w:rsid w:val="006F6395"/>
    <w:rsid w:val="006F6444"/>
    <w:rsid w:val="006F6960"/>
    <w:rsid w:val="006F6D24"/>
    <w:rsid w:val="006F71EC"/>
    <w:rsid w:val="006F77D9"/>
    <w:rsid w:val="0070017C"/>
    <w:rsid w:val="00700627"/>
    <w:rsid w:val="00700CD8"/>
    <w:rsid w:val="0070125E"/>
    <w:rsid w:val="00703211"/>
    <w:rsid w:val="00703229"/>
    <w:rsid w:val="007032F5"/>
    <w:rsid w:val="007034B2"/>
    <w:rsid w:val="00703535"/>
    <w:rsid w:val="00703DD2"/>
    <w:rsid w:val="00704CE9"/>
    <w:rsid w:val="00704D08"/>
    <w:rsid w:val="007050ED"/>
    <w:rsid w:val="00705121"/>
    <w:rsid w:val="00705394"/>
    <w:rsid w:val="007055CA"/>
    <w:rsid w:val="007065D5"/>
    <w:rsid w:val="007066F5"/>
    <w:rsid w:val="00706857"/>
    <w:rsid w:val="00706BCA"/>
    <w:rsid w:val="00706BE1"/>
    <w:rsid w:val="007073FC"/>
    <w:rsid w:val="0071084E"/>
    <w:rsid w:val="00710B2D"/>
    <w:rsid w:val="00710FF3"/>
    <w:rsid w:val="0071100A"/>
    <w:rsid w:val="007112EE"/>
    <w:rsid w:val="007128A7"/>
    <w:rsid w:val="0071305D"/>
    <w:rsid w:val="00713291"/>
    <w:rsid w:val="00713415"/>
    <w:rsid w:val="00714167"/>
    <w:rsid w:val="007144E0"/>
    <w:rsid w:val="007146F6"/>
    <w:rsid w:val="007148B1"/>
    <w:rsid w:val="0071496B"/>
    <w:rsid w:val="00714B80"/>
    <w:rsid w:val="00715056"/>
    <w:rsid w:val="0071656B"/>
    <w:rsid w:val="00716771"/>
    <w:rsid w:val="007167B3"/>
    <w:rsid w:val="0071790A"/>
    <w:rsid w:val="00717BC3"/>
    <w:rsid w:val="00720018"/>
    <w:rsid w:val="0072003C"/>
    <w:rsid w:val="00720610"/>
    <w:rsid w:val="0072069B"/>
    <w:rsid w:val="007206FB"/>
    <w:rsid w:val="00720716"/>
    <w:rsid w:val="00720781"/>
    <w:rsid w:val="007209FC"/>
    <w:rsid w:val="00720CF8"/>
    <w:rsid w:val="007213E2"/>
    <w:rsid w:val="007217C2"/>
    <w:rsid w:val="00723221"/>
    <w:rsid w:val="00723920"/>
    <w:rsid w:val="007243B1"/>
    <w:rsid w:val="007254E4"/>
    <w:rsid w:val="00725784"/>
    <w:rsid w:val="0072592C"/>
    <w:rsid w:val="0072603D"/>
    <w:rsid w:val="0072626A"/>
    <w:rsid w:val="0072698D"/>
    <w:rsid w:val="00726B10"/>
    <w:rsid w:val="007272BE"/>
    <w:rsid w:val="00727E8D"/>
    <w:rsid w:val="00730458"/>
    <w:rsid w:val="00730EAA"/>
    <w:rsid w:val="00730F59"/>
    <w:rsid w:val="007327AC"/>
    <w:rsid w:val="00732948"/>
    <w:rsid w:val="00732B5F"/>
    <w:rsid w:val="00732D20"/>
    <w:rsid w:val="00732D84"/>
    <w:rsid w:val="007330B7"/>
    <w:rsid w:val="007332E8"/>
    <w:rsid w:val="00733AF4"/>
    <w:rsid w:val="00733B55"/>
    <w:rsid w:val="00734132"/>
    <w:rsid w:val="007346BF"/>
    <w:rsid w:val="00734A42"/>
    <w:rsid w:val="00735392"/>
    <w:rsid w:val="0073591E"/>
    <w:rsid w:val="00735DD8"/>
    <w:rsid w:val="00735EA3"/>
    <w:rsid w:val="00736844"/>
    <w:rsid w:val="0073699D"/>
    <w:rsid w:val="0073723B"/>
    <w:rsid w:val="00740140"/>
    <w:rsid w:val="00740841"/>
    <w:rsid w:val="00740F61"/>
    <w:rsid w:val="0074129E"/>
    <w:rsid w:val="00741D38"/>
    <w:rsid w:val="007420CC"/>
    <w:rsid w:val="0074220C"/>
    <w:rsid w:val="007426C0"/>
    <w:rsid w:val="00742EC8"/>
    <w:rsid w:val="007449D6"/>
    <w:rsid w:val="00744B92"/>
    <w:rsid w:val="00744DCD"/>
    <w:rsid w:val="00744FBA"/>
    <w:rsid w:val="0074537B"/>
    <w:rsid w:val="007453D4"/>
    <w:rsid w:val="0074540D"/>
    <w:rsid w:val="007456EA"/>
    <w:rsid w:val="007459E1"/>
    <w:rsid w:val="00745A5F"/>
    <w:rsid w:val="00746020"/>
    <w:rsid w:val="00747448"/>
    <w:rsid w:val="00750AEE"/>
    <w:rsid w:val="00750C7D"/>
    <w:rsid w:val="00751515"/>
    <w:rsid w:val="00751E9B"/>
    <w:rsid w:val="0075231B"/>
    <w:rsid w:val="00752938"/>
    <w:rsid w:val="00752DDF"/>
    <w:rsid w:val="00752EDA"/>
    <w:rsid w:val="0075343D"/>
    <w:rsid w:val="00753A1B"/>
    <w:rsid w:val="00753C60"/>
    <w:rsid w:val="00754A8D"/>
    <w:rsid w:val="00754C07"/>
    <w:rsid w:val="00754F38"/>
    <w:rsid w:val="00755BCA"/>
    <w:rsid w:val="00755CF7"/>
    <w:rsid w:val="00756452"/>
    <w:rsid w:val="00756CA7"/>
    <w:rsid w:val="00757453"/>
    <w:rsid w:val="007579AE"/>
    <w:rsid w:val="00760483"/>
    <w:rsid w:val="00760A81"/>
    <w:rsid w:val="00760BD0"/>
    <w:rsid w:val="00760C94"/>
    <w:rsid w:val="00761568"/>
    <w:rsid w:val="007622C9"/>
    <w:rsid w:val="007624C7"/>
    <w:rsid w:val="00762F48"/>
    <w:rsid w:val="00763654"/>
    <w:rsid w:val="00763F1A"/>
    <w:rsid w:val="00763FBD"/>
    <w:rsid w:val="0076428B"/>
    <w:rsid w:val="0076636F"/>
    <w:rsid w:val="007663E8"/>
    <w:rsid w:val="0076646B"/>
    <w:rsid w:val="00766A37"/>
    <w:rsid w:val="00766E80"/>
    <w:rsid w:val="00766F87"/>
    <w:rsid w:val="007672F3"/>
    <w:rsid w:val="00767461"/>
    <w:rsid w:val="0076773C"/>
    <w:rsid w:val="007679EC"/>
    <w:rsid w:val="00767A53"/>
    <w:rsid w:val="00770877"/>
    <w:rsid w:val="00770AB8"/>
    <w:rsid w:val="0077144B"/>
    <w:rsid w:val="007721C1"/>
    <w:rsid w:val="0077263B"/>
    <w:rsid w:val="0077264B"/>
    <w:rsid w:val="00772B03"/>
    <w:rsid w:val="00772FEE"/>
    <w:rsid w:val="00773CEE"/>
    <w:rsid w:val="00775D21"/>
    <w:rsid w:val="00776181"/>
    <w:rsid w:val="00776944"/>
    <w:rsid w:val="007769B7"/>
    <w:rsid w:val="00776C15"/>
    <w:rsid w:val="00776C96"/>
    <w:rsid w:val="007777A2"/>
    <w:rsid w:val="00777CEB"/>
    <w:rsid w:val="00780086"/>
    <w:rsid w:val="00780B2C"/>
    <w:rsid w:val="00780F4D"/>
    <w:rsid w:val="00780F8F"/>
    <w:rsid w:val="00781A56"/>
    <w:rsid w:val="00781B9F"/>
    <w:rsid w:val="0078228F"/>
    <w:rsid w:val="007823EB"/>
    <w:rsid w:val="007825C8"/>
    <w:rsid w:val="00782BF2"/>
    <w:rsid w:val="00782DE6"/>
    <w:rsid w:val="00783695"/>
    <w:rsid w:val="007836FF"/>
    <w:rsid w:val="00783CCA"/>
    <w:rsid w:val="00784349"/>
    <w:rsid w:val="00784A15"/>
    <w:rsid w:val="00784B79"/>
    <w:rsid w:val="007872C3"/>
    <w:rsid w:val="007872D2"/>
    <w:rsid w:val="00787880"/>
    <w:rsid w:val="00787E4F"/>
    <w:rsid w:val="007902C1"/>
    <w:rsid w:val="00790AE8"/>
    <w:rsid w:val="00790E04"/>
    <w:rsid w:val="00790E0B"/>
    <w:rsid w:val="0079100D"/>
    <w:rsid w:val="0079123E"/>
    <w:rsid w:val="0079165B"/>
    <w:rsid w:val="00791759"/>
    <w:rsid w:val="0079180F"/>
    <w:rsid w:val="007918B0"/>
    <w:rsid w:val="00791B14"/>
    <w:rsid w:val="00791F6A"/>
    <w:rsid w:val="00792F39"/>
    <w:rsid w:val="00793827"/>
    <w:rsid w:val="007938D5"/>
    <w:rsid w:val="007939FD"/>
    <w:rsid w:val="00793A4B"/>
    <w:rsid w:val="00793B2A"/>
    <w:rsid w:val="007943DF"/>
    <w:rsid w:val="00794A3F"/>
    <w:rsid w:val="007951C8"/>
    <w:rsid w:val="007952BC"/>
    <w:rsid w:val="00795FCA"/>
    <w:rsid w:val="007964A7"/>
    <w:rsid w:val="00796AA3"/>
    <w:rsid w:val="00796DFF"/>
    <w:rsid w:val="00797497"/>
    <w:rsid w:val="00797555"/>
    <w:rsid w:val="007976B5"/>
    <w:rsid w:val="00797971"/>
    <w:rsid w:val="00797978"/>
    <w:rsid w:val="00797B42"/>
    <w:rsid w:val="007A016A"/>
    <w:rsid w:val="007A05F7"/>
    <w:rsid w:val="007A06D3"/>
    <w:rsid w:val="007A0ECA"/>
    <w:rsid w:val="007A13AC"/>
    <w:rsid w:val="007A1E37"/>
    <w:rsid w:val="007A1F70"/>
    <w:rsid w:val="007A1F86"/>
    <w:rsid w:val="007A26F1"/>
    <w:rsid w:val="007A280A"/>
    <w:rsid w:val="007A3348"/>
    <w:rsid w:val="007A3734"/>
    <w:rsid w:val="007A393C"/>
    <w:rsid w:val="007A3A12"/>
    <w:rsid w:val="007A403C"/>
    <w:rsid w:val="007A4FCE"/>
    <w:rsid w:val="007A5C8F"/>
    <w:rsid w:val="007A6EBC"/>
    <w:rsid w:val="007A7A7A"/>
    <w:rsid w:val="007A7D8D"/>
    <w:rsid w:val="007A7E80"/>
    <w:rsid w:val="007B038A"/>
    <w:rsid w:val="007B06D9"/>
    <w:rsid w:val="007B136F"/>
    <w:rsid w:val="007B17F4"/>
    <w:rsid w:val="007B19A9"/>
    <w:rsid w:val="007B24FB"/>
    <w:rsid w:val="007B2999"/>
    <w:rsid w:val="007B2AC0"/>
    <w:rsid w:val="007B2E91"/>
    <w:rsid w:val="007B3237"/>
    <w:rsid w:val="007B4085"/>
    <w:rsid w:val="007B4B7B"/>
    <w:rsid w:val="007B4D8C"/>
    <w:rsid w:val="007B52FF"/>
    <w:rsid w:val="007B5400"/>
    <w:rsid w:val="007B5FE5"/>
    <w:rsid w:val="007B6090"/>
    <w:rsid w:val="007B680D"/>
    <w:rsid w:val="007B6917"/>
    <w:rsid w:val="007B6E11"/>
    <w:rsid w:val="007B6F66"/>
    <w:rsid w:val="007B726D"/>
    <w:rsid w:val="007B745D"/>
    <w:rsid w:val="007B74D7"/>
    <w:rsid w:val="007B74E6"/>
    <w:rsid w:val="007B7A61"/>
    <w:rsid w:val="007C00EC"/>
    <w:rsid w:val="007C04A6"/>
    <w:rsid w:val="007C0766"/>
    <w:rsid w:val="007C16BE"/>
    <w:rsid w:val="007C1AEB"/>
    <w:rsid w:val="007C2156"/>
    <w:rsid w:val="007C2856"/>
    <w:rsid w:val="007C3191"/>
    <w:rsid w:val="007C32F3"/>
    <w:rsid w:val="007C330E"/>
    <w:rsid w:val="007C38E8"/>
    <w:rsid w:val="007C399C"/>
    <w:rsid w:val="007C3C30"/>
    <w:rsid w:val="007C3ED3"/>
    <w:rsid w:val="007C4443"/>
    <w:rsid w:val="007C4475"/>
    <w:rsid w:val="007C4B48"/>
    <w:rsid w:val="007C4F48"/>
    <w:rsid w:val="007C5AC4"/>
    <w:rsid w:val="007C5C7A"/>
    <w:rsid w:val="007C5E31"/>
    <w:rsid w:val="007C5FCC"/>
    <w:rsid w:val="007C60E0"/>
    <w:rsid w:val="007C6CA5"/>
    <w:rsid w:val="007C6D67"/>
    <w:rsid w:val="007C720D"/>
    <w:rsid w:val="007C7628"/>
    <w:rsid w:val="007C7AD9"/>
    <w:rsid w:val="007C7C9E"/>
    <w:rsid w:val="007D032C"/>
    <w:rsid w:val="007D0344"/>
    <w:rsid w:val="007D07F7"/>
    <w:rsid w:val="007D0815"/>
    <w:rsid w:val="007D0943"/>
    <w:rsid w:val="007D0D98"/>
    <w:rsid w:val="007D0DBE"/>
    <w:rsid w:val="007D0F45"/>
    <w:rsid w:val="007D12F0"/>
    <w:rsid w:val="007D24A6"/>
    <w:rsid w:val="007D2846"/>
    <w:rsid w:val="007D2953"/>
    <w:rsid w:val="007D2B69"/>
    <w:rsid w:val="007D377F"/>
    <w:rsid w:val="007D3800"/>
    <w:rsid w:val="007D3AC6"/>
    <w:rsid w:val="007D3F0C"/>
    <w:rsid w:val="007D47EF"/>
    <w:rsid w:val="007D4ABA"/>
    <w:rsid w:val="007D4B4D"/>
    <w:rsid w:val="007D5016"/>
    <w:rsid w:val="007D5E9B"/>
    <w:rsid w:val="007D6541"/>
    <w:rsid w:val="007D6AA0"/>
    <w:rsid w:val="007D7647"/>
    <w:rsid w:val="007D785E"/>
    <w:rsid w:val="007E0347"/>
    <w:rsid w:val="007E0514"/>
    <w:rsid w:val="007E07E6"/>
    <w:rsid w:val="007E11E0"/>
    <w:rsid w:val="007E1A1D"/>
    <w:rsid w:val="007E21B3"/>
    <w:rsid w:val="007E26B0"/>
    <w:rsid w:val="007E2CA0"/>
    <w:rsid w:val="007E2FAC"/>
    <w:rsid w:val="007E301C"/>
    <w:rsid w:val="007E34B5"/>
    <w:rsid w:val="007E3971"/>
    <w:rsid w:val="007E456B"/>
    <w:rsid w:val="007E4A01"/>
    <w:rsid w:val="007E4CCA"/>
    <w:rsid w:val="007E4DD0"/>
    <w:rsid w:val="007E50CF"/>
    <w:rsid w:val="007E511F"/>
    <w:rsid w:val="007E5572"/>
    <w:rsid w:val="007E56F3"/>
    <w:rsid w:val="007E61FC"/>
    <w:rsid w:val="007E65D0"/>
    <w:rsid w:val="007E668B"/>
    <w:rsid w:val="007E6804"/>
    <w:rsid w:val="007E7C00"/>
    <w:rsid w:val="007F0103"/>
    <w:rsid w:val="007F0E1A"/>
    <w:rsid w:val="007F1525"/>
    <w:rsid w:val="007F189D"/>
    <w:rsid w:val="007F1912"/>
    <w:rsid w:val="007F1A61"/>
    <w:rsid w:val="007F1B31"/>
    <w:rsid w:val="007F1C39"/>
    <w:rsid w:val="007F1FA5"/>
    <w:rsid w:val="007F2BCE"/>
    <w:rsid w:val="007F39A8"/>
    <w:rsid w:val="007F3F44"/>
    <w:rsid w:val="007F48AC"/>
    <w:rsid w:val="007F4B7E"/>
    <w:rsid w:val="007F4C46"/>
    <w:rsid w:val="007F4DF9"/>
    <w:rsid w:val="007F4FD2"/>
    <w:rsid w:val="007F5888"/>
    <w:rsid w:val="007F5B04"/>
    <w:rsid w:val="007F72E3"/>
    <w:rsid w:val="007F7535"/>
    <w:rsid w:val="007F7836"/>
    <w:rsid w:val="007F7B5B"/>
    <w:rsid w:val="008002C5"/>
    <w:rsid w:val="00800316"/>
    <w:rsid w:val="008005FD"/>
    <w:rsid w:val="00801414"/>
    <w:rsid w:val="0080150F"/>
    <w:rsid w:val="00801551"/>
    <w:rsid w:val="00801EFF"/>
    <w:rsid w:val="00801FE3"/>
    <w:rsid w:val="00803112"/>
    <w:rsid w:val="008043AD"/>
    <w:rsid w:val="008047AB"/>
    <w:rsid w:val="00804920"/>
    <w:rsid w:val="00804A66"/>
    <w:rsid w:val="00804ECC"/>
    <w:rsid w:val="00805362"/>
    <w:rsid w:val="008058B6"/>
    <w:rsid w:val="00806091"/>
    <w:rsid w:val="00806219"/>
    <w:rsid w:val="0080625D"/>
    <w:rsid w:val="00806324"/>
    <w:rsid w:val="0080635B"/>
    <w:rsid w:val="0080699C"/>
    <w:rsid w:val="00806ED7"/>
    <w:rsid w:val="00807168"/>
    <w:rsid w:val="00807488"/>
    <w:rsid w:val="00807B2A"/>
    <w:rsid w:val="00807B9E"/>
    <w:rsid w:val="008102B7"/>
    <w:rsid w:val="008104F1"/>
    <w:rsid w:val="0081050A"/>
    <w:rsid w:val="008106A2"/>
    <w:rsid w:val="008106B0"/>
    <w:rsid w:val="0081139D"/>
    <w:rsid w:val="008114E4"/>
    <w:rsid w:val="00811742"/>
    <w:rsid w:val="00811DCB"/>
    <w:rsid w:val="00812139"/>
    <w:rsid w:val="0081220B"/>
    <w:rsid w:val="00812C6B"/>
    <w:rsid w:val="00813230"/>
    <w:rsid w:val="008132B3"/>
    <w:rsid w:val="0081346B"/>
    <w:rsid w:val="008137B8"/>
    <w:rsid w:val="00813A1B"/>
    <w:rsid w:val="00813CA0"/>
    <w:rsid w:val="00814218"/>
    <w:rsid w:val="008142B8"/>
    <w:rsid w:val="0081529D"/>
    <w:rsid w:val="0081553B"/>
    <w:rsid w:val="00816174"/>
    <w:rsid w:val="008166E9"/>
    <w:rsid w:val="00816C4F"/>
    <w:rsid w:val="00816F68"/>
    <w:rsid w:val="00817F8E"/>
    <w:rsid w:val="00817FB8"/>
    <w:rsid w:val="00820709"/>
    <w:rsid w:val="00820A7F"/>
    <w:rsid w:val="00820B39"/>
    <w:rsid w:val="00820B7A"/>
    <w:rsid w:val="00820D95"/>
    <w:rsid w:val="00820DDC"/>
    <w:rsid w:val="00821432"/>
    <w:rsid w:val="008214AD"/>
    <w:rsid w:val="00821ED7"/>
    <w:rsid w:val="00822A22"/>
    <w:rsid w:val="0082317B"/>
    <w:rsid w:val="0082376C"/>
    <w:rsid w:val="0082389C"/>
    <w:rsid w:val="008241BA"/>
    <w:rsid w:val="00824508"/>
    <w:rsid w:val="00824767"/>
    <w:rsid w:val="0082497F"/>
    <w:rsid w:val="008254C1"/>
    <w:rsid w:val="0082594F"/>
    <w:rsid w:val="00825965"/>
    <w:rsid w:val="00825B13"/>
    <w:rsid w:val="00825C79"/>
    <w:rsid w:val="00825F44"/>
    <w:rsid w:val="0082622B"/>
    <w:rsid w:val="00826472"/>
    <w:rsid w:val="00826656"/>
    <w:rsid w:val="00826E39"/>
    <w:rsid w:val="00827139"/>
    <w:rsid w:val="00827D27"/>
    <w:rsid w:val="008307E9"/>
    <w:rsid w:val="00830B83"/>
    <w:rsid w:val="00831822"/>
    <w:rsid w:val="008327D7"/>
    <w:rsid w:val="00833110"/>
    <w:rsid w:val="00833D80"/>
    <w:rsid w:val="0083460A"/>
    <w:rsid w:val="00834E5F"/>
    <w:rsid w:val="008352D0"/>
    <w:rsid w:val="00835F2A"/>
    <w:rsid w:val="00835F6C"/>
    <w:rsid w:val="008363B8"/>
    <w:rsid w:val="0083640B"/>
    <w:rsid w:val="00836F1B"/>
    <w:rsid w:val="00836FFC"/>
    <w:rsid w:val="00837F74"/>
    <w:rsid w:val="0084066E"/>
    <w:rsid w:val="00840A7B"/>
    <w:rsid w:val="00840D04"/>
    <w:rsid w:val="00841059"/>
    <w:rsid w:val="008413E8"/>
    <w:rsid w:val="00841758"/>
    <w:rsid w:val="0084180B"/>
    <w:rsid w:val="00842533"/>
    <w:rsid w:val="008427B1"/>
    <w:rsid w:val="00843535"/>
    <w:rsid w:val="008437C1"/>
    <w:rsid w:val="008437C2"/>
    <w:rsid w:val="00843B24"/>
    <w:rsid w:val="00843CBD"/>
    <w:rsid w:val="00844285"/>
    <w:rsid w:val="0084486F"/>
    <w:rsid w:val="008448BC"/>
    <w:rsid w:val="00845085"/>
    <w:rsid w:val="0084513F"/>
    <w:rsid w:val="008455FC"/>
    <w:rsid w:val="00846058"/>
    <w:rsid w:val="00846AAF"/>
    <w:rsid w:val="00846B32"/>
    <w:rsid w:val="00846B53"/>
    <w:rsid w:val="00847387"/>
    <w:rsid w:val="00847A71"/>
    <w:rsid w:val="00847AF6"/>
    <w:rsid w:val="00847C44"/>
    <w:rsid w:val="008504ED"/>
    <w:rsid w:val="00850BE7"/>
    <w:rsid w:val="00850C91"/>
    <w:rsid w:val="00851A36"/>
    <w:rsid w:val="00851AAB"/>
    <w:rsid w:val="008528F1"/>
    <w:rsid w:val="00852A20"/>
    <w:rsid w:val="00852D59"/>
    <w:rsid w:val="00853266"/>
    <w:rsid w:val="00853828"/>
    <w:rsid w:val="00853FB6"/>
    <w:rsid w:val="00854B29"/>
    <w:rsid w:val="00854B94"/>
    <w:rsid w:val="00854C51"/>
    <w:rsid w:val="00854CBD"/>
    <w:rsid w:val="00855095"/>
    <w:rsid w:val="008559A0"/>
    <w:rsid w:val="00856586"/>
    <w:rsid w:val="00856E3E"/>
    <w:rsid w:val="008574B7"/>
    <w:rsid w:val="0085751E"/>
    <w:rsid w:val="00857875"/>
    <w:rsid w:val="00857EBE"/>
    <w:rsid w:val="0086057B"/>
    <w:rsid w:val="00860E56"/>
    <w:rsid w:val="00861729"/>
    <w:rsid w:val="0086178C"/>
    <w:rsid w:val="00861A03"/>
    <w:rsid w:val="0086257F"/>
    <w:rsid w:val="00862BC8"/>
    <w:rsid w:val="00862E2A"/>
    <w:rsid w:val="008630E6"/>
    <w:rsid w:val="00863243"/>
    <w:rsid w:val="00863E18"/>
    <w:rsid w:val="00864052"/>
    <w:rsid w:val="008641F3"/>
    <w:rsid w:val="0086440B"/>
    <w:rsid w:val="00864E26"/>
    <w:rsid w:val="0086543E"/>
    <w:rsid w:val="0086569D"/>
    <w:rsid w:val="00865799"/>
    <w:rsid w:val="00866512"/>
    <w:rsid w:val="00866E00"/>
    <w:rsid w:val="0086779B"/>
    <w:rsid w:val="00867D58"/>
    <w:rsid w:val="00867FEE"/>
    <w:rsid w:val="00870214"/>
    <w:rsid w:val="008705DE"/>
    <w:rsid w:val="0087098E"/>
    <w:rsid w:val="008712A6"/>
    <w:rsid w:val="00871F09"/>
    <w:rsid w:val="00872D3A"/>
    <w:rsid w:val="00872E38"/>
    <w:rsid w:val="008733DB"/>
    <w:rsid w:val="00873EC4"/>
    <w:rsid w:val="00874396"/>
    <w:rsid w:val="00875040"/>
    <w:rsid w:val="008756B6"/>
    <w:rsid w:val="0087583A"/>
    <w:rsid w:val="00875DA3"/>
    <w:rsid w:val="008766B4"/>
    <w:rsid w:val="00876BBF"/>
    <w:rsid w:val="00876F42"/>
    <w:rsid w:val="00876F5C"/>
    <w:rsid w:val="008773B4"/>
    <w:rsid w:val="00877405"/>
    <w:rsid w:val="00877667"/>
    <w:rsid w:val="00877B17"/>
    <w:rsid w:val="00877E6A"/>
    <w:rsid w:val="0088012D"/>
    <w:rsid w:val="00880317"/>
    <w:rsid w:val="0088058B"/>
    <w:rsid w:val="00880628"/>
    <w:rsid w:val="0088086E"/>
    <w:rsid w:val="00880DAE"/>
    <w:rsid w:val="00881176"/>
    <w:rsid w:val="00881300"/>
    <w:rsid w:val="008816AC"/>
    <w:rsid w:val="00881B2B"/>
    <w:rsid w:val="00882034"/>
    <w:rsid w:val="008822BC"/>
    <w:rsid w:val="00882ABA"/>
    <w:rsid w:val="00882D0D"/>
    <w:rsid w:val="00883119"/>
    <w:rsid w:val="00883962"/>
    <w:rsid w:val="00883A27"/>
    <w:rsid w:val="00883AE5"/>
    <w:rsid w:val="00883B4A"/>
    <w:rsid w:val="00884262"/>
    <w:rsid w:val="00884479"/>
    <w:rsid w:val="00884B67"/>
    <w:rsid w:val="00884D83"/>
    <w:rsid w:val="00885019"/>
    <w:rsid w:val="00885C8D"/>
    <w:rsid w:val="00886052"/>
    <w:rsid w:val="00887ABA"/>
    <w:rsid w:val="00890A00"/>
    <w:rsid w:val="00890A12"/>
    <w:rsid w:val="00890C99"/>
    <w:rsid w:val="00890DFD"/>
    <w:rsid w:val="00891008"/>
    <w:rsid w:val="0089128C"/>
    <w:rsid w:val="00891D97"/>
    <w:rsid w:val="008921A8"/>
    <w:rsid w:val="00892960"/>
    <w:rsid w:val="00892C81"/>
    <w:rsid w:val="00892F02"/>
    <w:rsid w:val="00893312"/>
    <w:rsid w:val="00893F00"/>
    <w:rsid w:val="00894055"/>
    <w:rsid w:val="0089462C"/>
    <w:rsid w:val="008946F0"/>
    <w:rsid w:val="00894B8E"/>
    <w:rsid w:val="00895669"/>
    <w:rsid w:val="00895BF0"/>
    <w:rsid w:val="00896389"/>
    <w:rsid w:val="008963ED"/>
    <w:rsid w:val="00896FD3"/>
    <w:rsid w:val="00897003"/>
    <w:rsid w:val="00897B4A"/>
    <w:rsid w:val="00897F87"/>
    <w:rsid w:val="008A04E4"/>
    <w:rsid w:val="008A132A"/>
    <w:rsid w:val="008A134E"/>
    <w:rsid w:val="008A1456"/>
    <w:rsid w:val="008A1489"/>
    <w:rsid w:val="008A2456"/>
    <w:rsid w:val="008A2A67"/>
    <w:rsid w:val="008A2ABD"/>
    <w:rsid w:val="008A32E4"/>
    <w:rsid w:val="008A3440"/>
    <w:rsid w:val="008A3499"/>
    <w:rsid w:val="008A3A95"/>
    <w:rsid w:val="008A4310"/>
    <w:rsid w:val="008A45D3"/>
    <w:rsid w:val="008A5142"/>
    <w:rsid w:val="008A684E"/>
    <w:rsid w:val="008A7E14"/>
    <w:rsid w:val="008B0499"/>
    <w:rsid w:val="008B0A4A"/>
    <w:rsid w:val="008B0CFE"/>
    <w:rsid w:val="008B136C"/>
    <w:rsid w:val="008B1528"/>
    <w:rsid w:val="008B190B"/>
    <w:rsid w:val="008B24D0"/>
    <w:rsid w:val="008B2571"/>
    <w:rsid w:val="008B2743"/>
    <w:rsid w:val="008B2A55"/>
    <w:rsid w:val="008B2E10"/>
    <w:rsid w:val="008B32AE"/>
    <w:rsid w:val="008B3355"/>
    <w:rsid w:val="008B37B0"/>
    <w:rsid w:val="008B3A29"/>
    <w:rsid w:val="008B3BAC"/>
    <w:rsid w:val="008B3C4A"/>
    <w:rsid w:val="008B3F28"/>
    <w:rsid w:val="008B3F7F"/>
    <w:rsid w:val="008B5A2A"/>
    <w:rsid w:val="008B5A7F"/>
    <w:rsid w:val="008B5CEE"/>
    <w:rsid w:val="008B5D27"/>
    <w:rsid w:val="008B5F4E"/>
    <w:rsid w:val="008B60E4"/>
    <w:rsid w:val="008B6417"/>
    <w:rsid w:val="008B6910"/>
    <w:rsid w:val="008B6C89"/>
    <w:rsid w:val="008B7119"/>
    <w:rsid w:val="008B720E"/>
    <w:rsid w:val="008B75E8"/>
    <w:rsid w:val="008B7CD3"/>
    <w:rsid w:val="008B7D35"/>
    <w:rsid w:val="008C0087"/>
    <w:rsid w:val="008C029A"/>
    <w:rsid w:val="008C02A4"/>
    <w:rsid w:val="008C06B9"/>
    <w:rsid w:val="008C1C1D"/>
    <w:rsid w:val="008C1C35"/>
    <w:rsid w:val="008C2BD5"/>
    <w:rsid w:val="008C31A0"/>
    <w:rsid w:val="008C34EF"/>
    <w:rsid w:val="008C36AE"/>
    <w:rsid w:val="008C3715"/>
    <w:rsid w:val="008C39B9"/>
    <w:rsid w:val="008C3DEF"/>
    <w:rsid w:val="008C4156"/>
    <w:rsid w:val="008C4747"/>
    <w:rsid w:val="008C474C"/>
    <w:rsid w:val="008C4779"/>
    <w:rsid w:val="008C4A86"/>
    <w:rsid w:val="008C4F18"/>
    <w:rsid w:val="008C50E9"/>
    <w:rsid w:val="008C5258"/>
    <w:rsid w:val="008C54E5"/>
    <w:rsid w:val="008C5AE9"/>
    <w:rsid w:val="008C5E69"/>
    <w:rsid w:val="008C65CA"/>
    <w:rsid w:val="008C662A"/>
    <w:rsid w:val="008C6700"/>
    <w:rsid w:val="008C6876"/>
    <w:rsid w:val="008C79A1"/>
    <w:rsid w:val="008C7C9B"/>
    <w:rsid w:val="008C7FAA"/>
    <w:rsid w:val="008D023D"/>
    <w:rsid w:val="008D076A"/>
    <w:rsid w:val="008D0774"/>
    <w:rsid w:val="008D0880"/>
    <w:rsid w:val="008D0F33"/>
    <w:rsid w:val="008D0F47"/>
    <w:rsid w:val="008D115B"/>
    <w:rsid w:val="008D1271"/>
    <w:rsid w:val="008D1E47"/>
    <w:rsid w:val="008D1FDD"/>
    <w:rsid w:val="008D20CB"/>
    <w:rsid w:val="008D2119"/>
    <w:rsid w:val="008D22CE"/>
    <w:rsid w:val="008D2CEA"/>
    <w:rsid w:val="008D3EE0"/>
    <w:rsid w:val="008D44A4"/>
    <w:rsid w:val="008D494B"/>
    <w:rsid w:val="008D4DA7"/>
    <w:rsid w:val="008D56AD"/>
    <w:rsid w:val="008D56F8"/>
    <w:rsid w:val="008D5D72"/>
    <w:rsid w:val="008D63C5"/>
    <w:rsid w:val="008D66D8"/>
    <w:rsid w:val="008D68E8"/>
    <w:rsid w:val="008D6943"/>
    <w:rsid w:val="008D6F7F"/>
    <w:rsid w:val="008D6FCD"/>
    <w:rsid w:val="008D79A0"/>
    <w:rsid w:val="008E010F"/>
    <w:rsid w:val="008E0E12"/>
    <w:rsid w:val="008E0E26"/>
    <w:rsid w:val="008E1B41"/>
    <w:rsid w:val="008E1EFD"/>
    <w:rsid w:val="008E24F0"/>
    <w:rsid w:val="008E3036"/>
    <w:rsid w:val="008E36F9"/>
    <w:rsid w:val="008E3BAD"/>
    <w:rsid w:val="008E3CEF"/>
    <w:rsid w:val="008E4037"/>
    <w:rsid w:val="008E4897"/>
    <w:rsid w:val="008E4D21"/>
    <w:rsid w:val="008E5D15"/>
    <w:rsid w:val="008E5E1B"/>
    <w:rsid w:val="008E642B"/>
    <w:rsid w:val="008E6B21"/>
    <w:rsid w:val="008E6F28"/>
    <w:rsid w:val="008E73B3"/>
    <w:rsid w:val="008E7480"/>
    <w:rsid w:val="008E762A"/>
    <w:rsid w:val="008E7E74"/>
    <w:rsid w:val="008F0191"/>
    <w:rsid w:val="008F01CC"/>
    <w:rsid w:val="008F0376"/>
    <w:rsid w:val="008F0799"/>
    <w:rsid w:val="008F1178"/>
    <w:rsid w:val="008F15CF"/>
    <w:rsid w:val="008F1B4A"/>
    <w:rsid w:val="008F1B86"/>
    <w:rsid w:val="008F1EDD"/>
    <w:rsid w:val="008F21A7"/>
    <w:rsid w:val="008F2305"/>
    <w:rsid w:val="008F274E"/>
    <w:rsid w:val="008F2A84"/>
    <w:rsid w:val="008F2F4A"/>
    <w:rsid w:val="008F302A"/>
    <w:rsid w:val="008F34D0"/>
    <w:rsid w:val="008F3790"/>
    <w:rsid w:val="008F52BC"/>
    <w:rsid w:val="008F5413"/>
    <w:rsid w:val="008F5921"/>
    <w:rsid w:val="008F5C73"/>
    <w:rsid w:val="008F5CB6"/>
    <w:rsid w:val="008F5DB6"/>
    <w:rsid w:val="008F7295"/>
    <w:rsid w:val="008F7E6A"/>
    <w:rsid w:val="008F7FD3"/>
    <w:rsid w:val="00900717"/>
    <w:rsid w:val="00901276"/>
    <w:rsid w:val="00901551"/>
    <w:rsid w:val="009016FB"/>
    <w:rsid w:val="00901AB6"/>
    <w:rsid w:val="0090243A"/>
    <w:rsid w:val="00902EC7"/>
    <w:rsid w:val="00902F56"/>
    <w:rsid w:val="00903CB3"/>
    <w:rsid w:val="00904165"/>
    <w:rsid w:val="0090581C"/>
    <w:rsid w:val="009058E7"/>
    <w:rsid w:val="00905D23"/>
    <w:rsid w:val="00905F69"/>
    <w:rsid w:val="00905FA9"/>
    <w:rsid w:val="0090607B"/>
    <w:rsid w:val="00906AD0"/>
    <w:rsid w:val="00906FA9"/>
    <w:rsid w:val="00907531"/>
    <w:rsid w:val="00907B1B"/>
    <w:rsid w:val="00910133"/>
    <w:rsid w:val="00910192"/>
    <w:rsid w:val="00910612"/>
    <w:rsid w:val="00910662"/>
    <w:rsid w:val="009109F6"/>
    <w:rsid w:val="00910EC5"/>
    <w:rsid w:val="009112E3"/>
    <w:rsid w:val="009115FB"/>
    <w:rsid w:val="00911817"/>
    <w:rsid w:val="0091210A"/>
    <w:rsid w:val="0091229C"/>
    <w:rsid w:val="00912F42"/>
    <w:rsid w:val="0091309F"/>
    <w:rsid w:val="00913571"/>
    <w:rsid w:val="00913632"/>
    <w:rsid w:val="00913921"/>
    <w:rsid w:val="00913AE2"/>
    <w:rsid w:val="00914812"/>
    <w:rsid w:val="00914881"/>
    <w:rsid w:val="00914B64"/>
    <w:rsid w:val="0091586E"/>
    <w:rsid w:val="00915A47"/>
    <w:rsid w:val="0091617E"/>
    <w:rsid w:val="009166C9"/>
    <w:rsid w:val="00916A89"/>
    <w:rsid w:val="00916B80"/>
    <w:rsid w:val="00916BD1"/>
    <w:rsid w:val="00916F67"/>
    <w:rsid w:val="00916F9C"/>
    <w:rsid w:val="00917D09"/>
    <w:rsid w:val="00917D5D"/>
    <w:rsid w:val="00920016"/>
    <w:rsid w:val="009205C3"/>
    <w:rsid w:val="00920822"/>
    <w:rsid w:val="00921640"/>
    <w:rsid w:val="00921845"/>
    <w:rsid w:val="00921B64"/>
    <w:rsid w:val="00921B88"/>
    <w:rsid w:val="00921C7D"/>
    <w:rsid w:val="00922337"/>
    <w:rsid w:val="00922A02"/>
    <w:rsid w:val="009243C2"/>
    <w:rsid w:val="00924767"/>
    <w:rsid w:val="00924C6E"/>
    <w:rsid w:val="009252FD"/>
    <w:rsid w:val="009254DF"/>
    <w:rsid w:val="00925A5C"/>
    <w:rsid w:val="00925AF6"/>
    <w:rsid w:val="00926529"/>
    <w:rsid w:val="009302DC"/>
    <w:rsid w:val="00930361"/>
    <w:rsid w:val="0093040E"/>
    <w:rsid w:val="0093054A"/>
    <w:rsid w:val="00930FA1"/>
    <w:rsid w:val="00931564"/>
    <w:rsid w:val="00931684"/>
    <w:rsid w:val="0093181D"/>
    <w:rsid w:val="00931AA4"/>
    <w:rsid w:val="0093322B"/>
    <w:rsid w:val="0093354C"/>
    <w:rsid w:val="00933760"/>
    <w:rsid w:val="00933E6B"/>
    <w:rsid w:val="00933F80"/>
    <w:rsid w:val="009356DF"/>
    <w:rsid w:val="00935D0A"/>
    <w:rsid w:val="00935DB5"/>
    <w:rsid w:val="00936345"/>
    <w:rsid w:val="0093661F"/>
    <w:rsid w:val="009366F2"/>
    <w:rsid w:val="00936AB2"/>
    <w:rsid w:val="00936B47"/>
    <w:rsid w:val="00937567"/>
    <w:rsid w:val="00937776"/>
    <w:rsid w:val="00937DAF"/>
    <w:rsid w:val="00937E23"/>
    <w:rsid w:val="009401A4"/>
    <w:rsid w:val="00940838"/>
    <w:rsid w:val="00940B45"/>
    <w:rsid w:val="00940E37"/>
    <w:rsid w:val="00941055"/>
    <w:rsid w:val="0094123C"/>
    <w:rsid w:val="0094131A"/>
    <w:rsid w:val="009414AF"/>
    <w:rsid w:val="00941A93"/>
    <w:rsid w:val="00942096"/>
    <w:rsid w:val="00942913"/>
    <w:rsid w:val="0094342C"/>
    <w:rsid w:val="00943699"/>
    <w:rsid w:val="00943B96"/>
    <w:rsid w:val="00943B9F"/>
    <w:rsid w:val="00944845"/>
    <w:rsid w:val="009449CF"/>
    <w:rsid w:val="00945B4C"/>
    <w:rsid w:val="00945EB4"/>
    <w:rsid w:val="00945F06"/>
    <w:rsid w:val="009461FD"/>
    <w:rsid w:val="009467B6"/>
    <w:rsid w:val="00947435"/>
    <w:rsid w:val="009475E2"/>
    <w:rsid w:val="00947CF0"/>
    <w:rsid w:val="00950CD4"/>
    <w:rsid w:val="00950D56"/>
    <w:rsid w:val="00951032"/>
    <w:rsid w:val="00951B2C"/>
    <w:rsid w:val="00951BD0"/>
    <w:rsid w:val="00951C81"/>
    <w:rsid w:val="00951DFC"/>
    <w:rsid w:val="00952895"/>
    <w:rsid w:val="00953CAB"/>
    <w:rsid w:val="00954195"/>
    <w:rsid w:val="009548AC"/>
    <w:rsid w:val="009550A3"/>
    <w:rsid w:val="009551F3"/>
    <w:rsid w:val="0095532C"/>
    <w:rsid w:val="009557DD"/>
    <w:rsid w:val="00955A14"/>
    <w:rsid w:val="00955B77"/>
    <w:rsid w:val="009565F6"/>
    <w:rsid w:val="00957958"/>
    <w:rsid w:val="00957B27"/>
    <w:rsid w:val="0096080A"/>
    <w:rsid w:val="00960864"/>
    <w:rsid w:val="00960924"/>
    <w:rsid w:val="00961095"/>
    <w:rsid w:val="00961554"/>
    <w:rsid w:val="009618F2"/>
    <w:rsid w:val="00961AB9"/>
    <w:rsid w:val="009622DE"/>
    <w:rsid w:val="009624B2"/>
    <w:rsid w:val="00962C0D"/>
    <w:rsid w:val="009630F3"/>
    <w:rsid w:val="009632E9"/>
    <w:rsid w:val="00963896"/>
    <w:rsid w:val="00963B1A"/>
    <w:rsid w:val="00963C40"/>
    <w:rsid w:val="00963E6B"/>
    <w:rsid w:val="00964058"/>
    <w:rsid w:val="0096410B"/>
    <w:rsid w:val="0096443B"/>
    <w:rsid w:val="0096506A"/>
    <w:rsid w:val="00965169"/>
    <w:rsid w:val="00965188"/>
    <w:rsid w:val="00965607"/>
    <w:rsid w:val="009657C9"/>
    <w:rsid w:val="00965B46"/>
    <w:rsid w:val="009665E1"/>
    <w:rsid w:val="009674DD"/>
    <w:rsid w:val="00967ABD"/>
    <w:rsid w:val="00970472"/>
    <w:rsid w:val="00970D73"/>
    <w:rsid w:val="00971004"/>
    <w:rsid w:val="00971509"/>
    <w:rsid w:val="009719C8"/>
    <w:rsid w:val="00971A08"/>
    <w:rsid w:val="0097265F"/>
    <w:rsid w:val="00972C91"/>
    <w:rsid w:val="0097344C"/>
    <w:rsid w:val="00973B61"/>
    <w:rsid w:val="00974624"/>
    <w:rsid w:val="00974BCD"/>
    <w:rsid w:val="00974C7B"/>
    <w:rsid w:val="0097504A"/>
    <w:rsid w:val="00975061"/>
    <w:rsid w:val="009757A0"/>
    <w:rsid w:val="00975BFB"/>
    <w:rsid w:val="00975C50"/>
    <w:rsid w:val="009762EC"/>
    <w:rsid w:val="00980056"/>
    <w:rsid w:val="0098022F"/>
    <w:rsid w:val="00980599"/>
    <w:rsid w:val="00980CCA"/>
    <w:rsid w:val="00981454"/>
    <w:rsid w:val="00981664"/>
    <w:rsid w:val="009818D5"/>
    <w:rsid w:val="00981F3E"/>
    <w:rsid w:val="00982052"/>
    <w:rsid w:val="00983D98"/>
    <w:rsid w:val="0098456F"/>
    <w:rsid w:val="00984724"/>
    <w:rsid w:val="00985309"/>
    <w:rsid w:val="009856D1"/>
    <w:rsid w:val="009857FA"/>
    <w:rsid w:val="00985D26"/>
    <w:rsid w:val="0098674F"/>
    <w:rsid w:val="009870DA"/>
    <w:rsid w:val="00987830"/>
    <w:rsid w:val="009879F5"/>
    <w:rsid w:val="00987C0B"/>
    <w:rsid w:val="00987C4A"/>
    <w:rsid w:val="009904B6"/>
    <w:rsid w:val="009907DA"/>
    <w:rsid w:val="009912DF"/>
    <w:rsid w:val="009914C3"/>
    <w:rsid w:val="009915A1"/>
    <w:rsid w:val="009919F3"/>
    <w:rsid w:val="00991D7B"/>
    <w:rsid w:val="00992524"/>
    <w:rsid w:val="009926BC"/>
    <w:rsid w:val="009927F5"/>
    <w:rsid w:val="00993AE1"/>
    <w:rsid w:val="00994047"/>
    <w:rsid w:val="00994894"/>
    <w:rsid w:val="009952CB"/>
    <w:rsid w:val="009953CA"/>
    <w:rsid w:val="009958B9"/>
    <w:rsid w:val="0099601E"/>
    <w:rsid w:val="00996133"/>
    <w:rsid w:val="00996553"/>
    <w:rsid w:val="009965E7"/>
    <w:rsid w:val="00996797"/>
    <w:rsid w:val="00997140"/>
    <w:rsid w:val="0099727B"/>
    <w:rsid w:val="00997668"/>
    <w:rsid w:val="009A000F"/>
    <w:rsid w:val="009A031F"/>
    <w:rsid w:val="009A08B8"/>
    <w:rsid w:val="009A109A"/>
    <w:rsid w:val="009A1C5F"/>
    <w:rsid w:val="009A1CDE"/>
    <w:rsid w:val="009A1DD9"/>
    <w:rsid w:val="009A2B2B"/>
    <w:rsid w:val="009A2BB6"/>
    <w:rsid w:val="009A2C5A"/>
    <w:rsid w:val="009A45AC"/>
    <w:rsid w:val="009A4933"/>
    <w:rsid w:val="009A50F4"/>
    <w:rsid w:val="009A51A5"/>
    <w:rsid w:val="009A528F"/>
    <w:rsid w:val="009A5A01"/>
    <w:rsid w:val="009A5C8F"/>
    <w:rsid w:val="009A5DC3"/>
    <w:rsid w:val="009A5F50"/>
    <w:rsid w:val="009A633B"/>
    <w:rsid w:val="009A6A16"/>
    <w:rsid w:val="009A6E2A"/>
    <w:rsid w:val="009A6F56"/>
    <w:rsid w:val="009A75A2"/>
    <w:rsid w:val="009A7AF3"/>
    <w:rsid w:val="009A7FDA"/>
    <w:rsid w:val="009B031A"/>
    <w:rsid w:val="009B0C43"/>
    <w:rsid w:val="009B0E81"/>
    <w:rsid w:val="009B0E96"/>
    <w:rsid w:val="009B1006"/>
    <w:rsid w:val="009B214A"/>
    <w:rsid w:val="009B2362"/>
    <w:rsid w:val="009B23C4"/>
    <w:rsid w:val="009B2A97"/>
    <w:rsid w:val="009B30F5"/>
    <w:rsid w:val="009B3DCA"/>
    <w:rsid w:val="009B4012"/>
    <w:rsid w:val="009B41D2"/>
    <w:rsid w:val="009B49BC"/>
    <w:rsid w:val="009B4A03"/>
    <w:rsid w:val="009B4B7E"/>
    <w:rsid w:val="009B4DB2"/>
    <w:rsid w:val="009B4EC1"/>
    <w:rsid w:val="009B51E1"/>
    <w:rsid w:val="009B5257"/>
    <w:rsid w:val="009B528A"/>
    <w:rsid w:val="009B561B"/>
    <w:rsid w:val="009B5857"/>
    <w:rsid w:val="009B60B9"/>
    <w:rsid w:val="009B6908"/>
    <w:rsid w:val="009B6CFF"/>
    <w:rsid w:val="009B6DB0"/>
    <w:rsid w:val="009B6FE5"/>
    <w:rsid w:val="009B6FE7"/>
    <w:rsid w:val="009B7E6D"/>
    <w:rsid w:val="009C00C5"/>
    <w:rsid w:val="009C0588"/>
    <w:rsid w:val="009C0E6E"/>
    <w:rsid w:val="009C2221"/>
    <w:rsid w:val="009C280E"/>
    <w:rsid w:val="009C2AA9"/>
    <w:rsid w:val="009C2BA9"/>
    <w:rsid w:val="009C3059"/>
    <w:rsid w:val="009C314B"/>
    <w:rsid w:val="009C3562"/>
    <w:rsid w:val="009C369E"/>
    <w:rsid w:val="009C3883"/>
    <w:rsid w:val="009C3EE6"/>
    <w:rsid w:val="009C3F75"/>
    <w:rsid w:val="009C4522"/>
    <w:rsid w:val="009C4704"/>
    <w:rsid w:val="009C4A27"/>
    <w:rsid w:val="009C4F7C"/>
    <w:rsid w:val="009C4F98"/>
    <w:rsid w:val="009C534D"/>
    <w:rsid w:val="009C5B17"/>
    <w:rsid w:val="009C5CB9"/>
    <w:rsid w:val="009C5E04"/>
    <w:rsid w:val="009C5E7C"/>
    <w:rsid w:val="009C6232"/>
    <w:rsid w:val="009C6423"/>
    <w:rsid w:val="009C770B"/>
    <w:rsid w:val="009D0040"/>
    <w:rsid w:val="009D04B2"/>
    <w:rsid w:val="009D0D5F"/>
    <w:rsid w:val="009D0E55"/>
    <w:rsid w:val="009D1082"/>
    <w:rsid w:val="009D182F"/>
    <w:rsid w:val="009D299B"/>
    <w:rsid w:val="009D29CA"/>
    <w:rsid w:val="009D30D0"/>
    <w:rsid w:val="009D37E5"/>
    <w:rsid w:val="009D3971"/>
    <w:rsid w:val="009D3A46"/>
    <w:rsid w:val="009D3CA0"/>
    <w:rsid w:val="009D4772"/>
    <w:rsid w:val="009D477C"/>
    <w:rsid w:val="009D4953"/>
    <w:rsid w:val="009D4FBF"/>
    <w:rsid w:val="009D5131"/>
    <w:rsid w:val="009D547C"/>
    <w:rsid w:val="009D5968"/>
    <w:rsid w:val="009D59FC"/>
    <w:rsid w:val="009D5C8B"/>
    <w:rsid w:val="009D5E30"/>
    <w:rsid w:val="009D5F77"/>
    <w:rsid w:val="009D642F"/>
    <w:rsid w:val="009D68B9"/>
    <w:rsid w:val="009D7CAD"/>
    <w:rsid w:val="009E148D"/>
    <w:rsid w:val="009E1770"/>
    <w:rsid w:val="009E1BA2"/>
    <w:rsid w:val="009E2CE6"/>
    <w:rsid w:val="009E2EF2"/>
    <w:rsid w:val="009E2F0A"/>
    <w:rsid w:val="009E2F29"/>
    <w:rsid w:val="009E30C7"/>
    <w:rsid w:val="009E33B1"/>
    <w:rsid w:val="009E33D5"/>
    <w:rsid w:val="009E3434"/>
    <w:rsid w:val="009E34AA"/>
    <w:rsid w:val="009E34C2"/>
    <w:rsid w:val="009E36B2"/>
    <w:rsid w:val="009E3A1C"/>
    <w:rsid w:val="009E3E62"/>
    <w:rsid w:val="009E422E"/>
    <w:rsid w:val="009E42BC"/>
    <w:rsid w:val="009E4448"/>
    <w:rsid w:val="009E4736"/>
    <w:rsid w:val="009E4AE6"/>
    <w:rsid w:val="009E4BC2"/>
    <w:rsid w:val="009E4D8E"/>
    <w:rsid w:val="009E53B6"/>
    <w:rsid w:val="009E560F"/>
    <w:rsid w:val="009E56DA"/>
    <w:rsid w:val="009E5F29"/>
    <w:rsid w:val="009E5FD5"/>
    <w:rsid w:val="009E604B"/>
    <w:rsid w:val="009E6498"/>
    <w:rsid w:val="009E66B7"/>
    <w:rsid w:val="009E7731"/>
    <w:rsid w:val="009E7745"/>
    <w:rsid w:val="009E775E"/>
    <w:rsid w:val="009E7C75"/>
    <w:rsid w:val="009F02E6"/>
    <w:rsid w:val="009F0A1D"/>
    <w:rsid w:val="009F14F4"/>
    <w:rsid w:val="009F1568"/>
    <w:rsid w:val="009F1E21"/>
    <w:rsid w:val="009F1E6E"/>
    <w:rsid w:val="009F24DF"/>
    <w:rsid w:val="009F2598"/>
    <w:rsid w:val="009F2939"/>
    <w:rsid w:val="009F2999"/>
    <w:rsid w:val="009F3275"/>
    <w:rsid w:val="009F4130"/>
    <w:rsid w:val="009F43ED"/>
    <w:rsid w:val="009F46C6"/>
    <w:rsid w:val="009F4A22"/>
    <w:rsid w:val="009F4D9D"/>
    <w:rsid w:val="009F58C9"/>
    <w:rsid w:val="009F6160"/>
    <w:rsid w:val="009F6321"/>
    <w:rsid w:val="009F66B1"/>
    <w:rsid w:val="009F709B"/>
    <w:rsid w:val="009F77D3"/>
    <w:rsid w:val="009F7C92"/>
    <w:rsid w:val="009F7CBA"/>
    <w:rsid w:val="00A002A2"/>
    <w:rsid w:val="00A006C5"/>
    <w:rsid w:val="00A00D0B"/>
    <w:rsid w:val="00A0103B"/>
    <w:rsid w:val="00A015BE"/>
    <w:rsid w:val="00A0175E"/>
    <w:rsid w:val="00A02D43"/>
    <w:rsid w:val="00A03CDC"/>
    <w:rsid w:val="00A03D21"/>
    <w:rsid w:val="00A047E4"/>
    <w:rsid w:val="00A048C9"/>
    <w:rsid w:val="00A04BF0"/>
    <w:rsid w:val="00A04CF7"/>
    <w:rsid w:val="00A05186"/>
    <w:rsid w:val="00A0568C"/>
    <w:rsid w:val="00A058A1"/>
    <w:rsid w:val="00A058E6"/>
    <w:rsid w:val="00A05C31"/>
    <w:rsid w:val="00A0695E"/>
    <w:rsid w:val="00A06B7E"/>
    <w:rsid w:val="00A06BDC"/>
    <w:rsid w:val="00A07681"/>
    <w:rsid w:val="00A07F06"/>
    <w:rsid w:val="00A103FC"/>
    <w:rsid w:val="00A10A5D"/>
    <w:rsid w:val="00A10AF4"/>
    <w:rsid w:val="00A10D1C"/>
    <w:rsid w:val="00A11056"/>
    <w:rsid w:val="00A11FD0"/>
    <w:rsid w:val="00A12457"/>
    <w:rsid w:val="00A1263A"/>
    <w:rsid w:val="00A12828"/>
    <w:rsid w:val="00A12966"/>
    <w:rsid w:val="00A12FF1"/>
    <w:rsid w:val="00A13BCD"/>
    <w:rsid w:val="00A145E1"/>
    <w:rsid w:val="00A16967"/>
    <w:rsid w:val="00A16CFF"/>
    <w:rsid w:val="00A17224"/>
    <w:rsid w:val="00A17ECC"/>
    <w:rsid w:val="00A207DE"/>
    <w:rsid w:val="00A20B5E"/>
    <w:rsid w:val="00A2172B"/>
    <w:rsid w:val="00A21997"/>
    <w:rsid w:val="00A21E3B"/>
    <w:rsid w:val="00A21FAD"/>
    <w:rsid w:val="00A21FE8"/>
    <w:rsid w:val="00A2203D"/>
    <w:rsid w:val="00A2240F"/>
    <w:rsid w:val="00A2253D"/>
    <w:rsid w:val="00A22B28"/>
    <w:rsid w:val="00A2354E"/>
    <w:rsid w:val="00A23DC5"/>
    <w:rsid w:val="00A23FEC"/>
    <w:rsid w:val="00A24126"/>
    <w:rsid w:val="00A241C8"/>
    <w:rsid w:val="00A24DB2"/>
    <w:rsid w:val="00A24E38"/>
    <w:rsid w:val="00A25047"/>
    <w:rsid w:val="00A25367"/>
    <w:rsid w:val="00A25C29"/>
    <w:rsid w:val="00A25EAD"/>
    <w:rsid w:val="00A26982"/>
    <w:rsid w:val="00A26D4E"/>
    <w:rsid w:val="00A26DE0"/>
    <w:rsid w:val="00A26FD5"/>
    <w:rsid w:val="00A2746F"/>
    <w:rsid w:val="00A2793E"/>
    <w:rsid w:val="00A3042A"/>
    <w:rsid w:val="00A3078F"/>
    <w:rsid w:val="00A30821"/>
    <w:rsid w:val="00A321E1"/>
    <w:rsid w:val="00A3257E"/>
    <w:rsid w:val="00A32D3C"/>
    <w:rsid w:val="00A32FF7"/>
    <w:rsid w:val="00A331DA"/>
    <w:rsid w:val="00A332DD"/>
    <w:rsid w:val="00A34093"/>
    <w:rsid w:val="00A3428D"/>
    <w:rsid w:val="00A34C86"/>
    <w:rsid w:val="00A350AC"/>
    <w:rsid w:val="00A3537E"/>
    <w:rsid w:val="00A3593B"/>
    <w:rsid w:val="00A35B8E"/>
    <w:rsid w:val="00A361FF"/>
    <w:rsid w:val="00A36B26"/>
    <w:rsid w:val="00A36D6D"/>
    <w:rsid w:val="00A36FD5"/>
    <w:rsid w:val="00A37579"/>
    <w:rsid w:val="00A3760A"/>
    <w:rsid w:val="00A377EC"/>
    <w:rsid w:val="00A37D14"/>
    <w:rsid w:val="00A37FA1"/>
    <w:rsid w:val="00A41358"/>
    <w:rsid w:val="00A4142F"/>
    <w:rsid w:val="00A4167D"/>
    <w:rsid w:val="00A41E65"/>
    <w:rsid w:val="00A41F79"/>
    <w:rsid w:val="00A42151"/>
    <w:rsid w:val="00A4233B"/>
    <w:rsid w:val="00A42431"/>
    <w:rsid w:val="00A4307D"/>
    <w:rsid w:val="00A433A3"/>
    <w:rsid w:val="00A439A6"/>
    <w:rsid w:val="00A44555"/>
    <w:rsid w:val="00A448E6"/>
    <w:rsid w:val="00A44E9B"/>
    <w:rsid w:val="00A44F3C"/>
    <w:rsid w:val="00A4597B"/>
    <w:rsid w:val="00A461A0"/>
    <w:rsid w:val="00A46244"/>
    <w:rsid w:val="00A464E1"/>
    <w:rsid w:val="00A478DA"/>
    <w:rsid w:val="00A47DB1"/>
    <w:rsid w:val="00A502FD"/>
    <w:rsid w:val="00A50A02"/>
    <w:rsid w:val="00A514E0"/>
    <w:rsid w:val="00A51856"/>
    <w:rsid w:val="00A52A99"/>
    <w:rsid w:val="00A52B22"/>
    <w:rsid w:val="00A5396D"/>
    <w:rsid w:val="00A53FB3"/>
    <w:rsid w:val="00A5429E"/>
    <w:rsid w:val="00A543BE"/>
    <w:rsid w:val="00A544FF"/>
    <w:rsid w:val="00A546FE"/>
    <w:rsid w:val="00A54DD7"/>
    <w:rsid w:val="00A54E81"/>
    <w:rsid w:val="00A54FDD"/>
    <w:rsid w:val="00A55073"/>
    <w:rsid w:val="00A5546C"/>
    <w:rsid w:val="00A55880"/>
    <w:rsid w:val="00A5590C"/>
    <w:rsid w:val="00A56110"/>
    <w:rsid w:val="00A561EA"/>
    <w:rsid w:val="00A56EA1"/>
    <w:rsid w:val="00A57561"/>
    <w:rsid w:val="00A60737"/>
    <w:rsid w:val="00A61150"/>
    <w:rsid w:val="00A611EE"/>
    <w:rsid w:val="00A615FA"/>
    <w:rsid w:val="00A61666"/>
    <w:rsid w:val="00A618D9"/>
    <w:rsid w:val="00A61931"/>
    <w:rsid w:val="00A61B10"/>
    <w:rsid w:val="00A623E5"/>
    <w:rsid w:val="00A62901"/>
    <w:rsid w:val="00A62DC6"/>
    <w:rsid w:val="00A63D5C"/>
    <w:rsid w:val="00A63EF5"/>
    <w:rsid w:val="00A64647"/>
    <w:rsid w:val="00A64826"/>
    <w:rsid w:val="00A64835"/>
    <w:rsid w:val="00A648B3"/>
    <w:rsid w:val="00A65013"/>
    <w:rsid w:val="00A6529D"/>
    <w:rsid w:val="00A659B0"/>
    <w:rsid w:val="00A65DA0"/>
    <w:rsid w:val="00A667B3"/>
    <w:rsid w:val="00A66BDF"/>
    <w:rsid w:val="00A66F48"/>
    <w:rsid w:val="00A671A0"/>
    <w:rsid w:val="00A67807"/>
    <w:rsid w:val="00A67EDA"/>
    <w:rsid w:val="00A7000C"/>
    <w:rsid w:val="00A704F8"/>
    <w:rsid w:val="00A706A1"/>
    <w:rsid w:val="00A7175E"/>
    <w:rsid w:val="00A722E2"/>
    <w:rsid w:val="00A7233E"/>
    <w:rsid w:val="00A72D2C"/>
    <w:rsid w:val="00A72D78"/>
    <w:rsid w:val="00A72FB0"/>
    <w:rsid w:val="00A73C00"/>
    <w:rsid w:val="00A73F5C"/>
    <w:rsid w:val="00A74251"/>
    <w:rsid w:val="00A74CB8"/>
    <w:rsid w:val="00A74FF8"/>
    <w:rsid w:val="00A7529E"/>
    <w:rsid w:val="00A7582C"/>
    <w:rsid w:val="00A75F01"/>
    <w:rsid w:val="00A7638F"/>
    <w:rsid w:val="00A7641B"/>
    <w:rsid w:val="00A764B7"/>
    <w:rsid w:val="00A7661E"/>
    <w:rsid w:val="00A774CA"/>
    <w:rsid w:val="00A77613"/>
    <w:rsid w:val="00A80661"/>
    <w:rsid w:val="00A8095A"/>
    <w:rsid w:val="00A809E1"/>
    <w:rsid w:val="00A80CFD"/>
    <w:rsid w:val="00A812E3"/>
    <w:rsid w:val="00A8185C"/>
    <w:rsid w:val="00A81D6D"/>
    <w:rsid w:val="00A81F9D"/>
    <w:rsid w:val="00A82D69"/>
    <w:rsid w:val="00A835D3"/>
    <w:rsid w:val="00A839B1"/>
    <w:rsid w:val="00A83ACA"/>
    <w:rsid w:val="00A848A6"/>
    <w:rsid w:val="00A85707"/>
    <w:rsid w:val="00A85AFD"/>
    <w:rsid w:val="00A85F36"/>
    <w:rsid w:val="00A85FA1"/>
    <w:rsid w:val="00A8637C"/>
    <w:rsid w:val="00A86883"/>
    <w:rsid w:val="00A86BF6"/>
    <w:rsid w:val="00A86C5B"/>
    <w:rsid w:val="00A86D4A"/>
    <w:rsid w:val="00A87AF3"/>
    <w:rsid w:val="00A90A2D"/>
    <w:rsid w:val="00A90E65"/>
    <w:rsid w:val="00A90FDB"/>
    <w:rsid w:val="00A914C7"/>
    <w:rsid w:val="00A91613"/>
    <w:rsid w:val="00A918EC"/>
    <w:rsid w:val="00A91B07"/>
    <w:rsid w:val="00A91CF2"/>
    <w:rsid w:val="00A9223A"/>
    <w:rsid w:val="00A93258"/>
    <w:rsid w:val="00A935CA"/>
    <w:rsid w:val="00A940F7"/>
    <w:rsid w:val="00A9428C"/>
    <w:rsid w:val="00A944F9"/>
    <w:rsid w:val="00A9456B"/>
    <w:rsid w:val="00A94CBD"/>
    <w:rsid w:val="00A94CD6"/>
    <w:rsid w:val="00A94EF1"/>
    <w:rsid w:val="00A94F49"/>
    <w:rsid w:val="00A9507C"/>
    <w:rsid w:val="00A95431"/>
    <w:rsid w:val="00A9549F"/>
    <w:rsid w:val="00A95E6E"/>
    <w:rsid w:val="00A962EC"/>
    <w:rsid w:val="00A9645C"/>
    <w:rsid w:val="00A968EB"/>
    <w:rsid w:val="00A96F60"/>
    <w:rsid w:val="00A97081"/>
    <w:rsid w:val="00A9750D"/>
    <w:rsid w:val="00A975EB"/>
    <w:rsid w:val="00A975FA"/>
    <w:rsid w:val="00A97BFD"/>
    <w:rsid w:val="00A97DE1"/>
    <w:rsid w:val="00AA0111"/>
    <w:rsid w:val="00AA072D"/>
    <w:rsid w:val="00AA0AF9"/>
    <w:rsid w:val="00AA0DE0"/>
    <w:rsid w:val="00AA0DF5"/>
    <w:rsid w:val="00AA1304"/>
    <w:rsid w:val="00AA16EB"/>
    <w:rsid w:val="00AA1F2A"/>
    <w:rsid w:val="00AA27C9"/>
    <w:rsid w:val="00AA2B97"/>
    <w:rsid w:val="00AA3430"/>
    <w:rsid w:val="00AA40F5"/>
    <w:rsid w:val="00AA45D9"/>
    <w:rsid w:val="00AA4C79"/>
    <w:rsid w:val="00AA58F6"/>
    <w:rsid w:val="00AA5B50"/>
    <w:rsid w:val="00AA5F92"/>
    <w:rsid w:val="00AA60B1"/>
    <w:rsid w:val="00AA66B1"/>
    <w:rsid w:val="00AA6844"/>
    <w:rsid w:val="00AA6AE6"/>
    <w:rsid w:val="00AA6B57"/>
    <w:rsid w:val="00AA7192"/>
    <w:rsid w:val="00AA7238"/>
    <w:rsid w:val="00AB077D"/>
    <w:rsid w:val="00AB08A7"/>
    <w:rsid w:val="00AB0B6F"/>
    <w:rsid w:val="00AB1134"/>
    <w:rsid w:val="00AB1575"/>
    <w:rsid w:val="00AB179C"/>
    <w:rsid w:val="00AB18AF"/>
    <w:rsid w:val="00AB1FA0"/>
    <w:rsid w:val="00AB222A"/>
    <w:rsid w:val="00AB228D"/>
    <w:rsid w:val="00AB25FA"/>
    <w:rsid w:val="00AB2B13"/>
    <w:rsid w:val="00AB2B90"/>
    <w:rsid w:val="00AB2BEB"/>
    <w:rsid w:val="00AB2EFA"/>
    <w:rsid w:val="00AB3033"/>
    <w:rsid w:val="00AB30C0"/>
    <w:rsid w:val="00AB3109"/>
    <w:rsid w:val="00AB356F"/>
    <w:rsid w:val="00AB3E79"/>
    <w:rsid w:val="00AB4095"/>
    <w:rsid w:val="00AB4202"/>
    <w:rsid w:val="00AB44FD"/>
    <w:rsid w:val="00AB4B5A"/>
    <w:rsid w:val="00AB5666"/>
    <w:rsid w:val="00AB5A7D"/>
    <w:rsid w:val="00AB5DF2"/>
    <w:rsid w:val="00AB6C86"/>
    <w:rsid w:val="00AB7680"/>
    <w:rsid w:val="00AC0005"/>
    <w:rsid w:val="00AC07D1"/>
    <w:rsid w:val="00AC0CCF"/>
    <w:rsid w:val="00AC0EFB"/>
    <w:rsid w:val="00AC10C4"/>
    <w:rsid w:val="00AC17A0"/>
    <w:rsid w:val="00AC1E3D"/>
    <w:rsid w:val="00AC2180"/>
    <w:rsid w:val="00AC254F"/>
    <w:rsid w:val="00AC271B"/>
    <w:rsid w:val="00AC2BAD"/>
    <w:rsid w:val="00AC2C7C"/>
    <w:rsid w:val="00AC2EBE"/>
    <w:rsid w:val="00AC3147"/>
    <w:rsid w:val="00AC345B"/>
    <w:rsid w:val="00AC3AE5"/>
    <w:rsid w:val="00AC3D14"/>
    <w:rsid w:val="00AC429A"/>
    <w:rsid w:val="00AC4FAD"/>
    <w:rsid w:val="00AC52A6"/>
    <w:rsid w:val="00AC5466"/>
    <w:rsid w:val="00AC547A"/>
    <w:rsid w:val="00AC5C4D"/>
    <w:rsid w:val="00AC61F7"/>
    <w:rsid w:val="00AC62D8"/>
    <w:rsid w:val="00AC64D9"/>
    <w:rsid w:val="00AC74CA"/>
    <w:rsid w:val="00AD0358"/>
    <w:rsid w:val="00AD0464"/>
    <w:rsid w:val="00AD06FF"/>
    <w:rsid w:val="00AD0AE5"/>
    <w:rsid w:val="00AD117D"/>
    <w:rsid w:val="00AD1416"/>
    <w:rsid w:val="00AD1639"/>
    <w:rsid w:val="00AD20D4"/>
    <w:rsid w:val="00AD252E"/>
    <w:rsid w:val="00AD297E"/>
    <w:rsid w:val="00AD29AC"/>
    <w:rsid w:val="00AD2A08"/>
    <w:rsid w:val="00AD2B11"/>
    <w:rsid w:val="00AD39AD"/>
    <w:rsid w:val="00AD3CD5"/>
    <w:rsid w:val="00AD3EB8"/>
    <w:rsid w:val="00AD4588"/>
    <w:rsid w:val="00AD47C8"/>
    <w:rsid w:val="00AD4876"/>
    <w:rsid w:val="00AD4A31"/>
    <w:rsid w:val="00AD51FF"/>
    <w:rsid w:val="00AD5505"/>
    <w:rsid w:val="00AD5A8B"/>
    <w:rsid w:val="00AD5A9E"/>
    <w:rsid w:val="00AD6370"/>
    <w:rsid w:val="00AD6E79"/>
    <w:rsid w:val="00AD6EEE"/>
    <w:rsid w:val="00AD71B3"/>
    <w:rsid w:val="00AD7335"/>
    <w:rsid w:val="00AD73D6"/>
    <w:rsid w:val="00AD740E"/>
    <w:rsid w:val="00AD76B3"/>
    <w:rsid w:val="00AD7FE1"/>
    <w:rsid w:val="00AE072E"/>
    <w:rsid w:val="00AE0C66"/>
    <w:rsid w:val="00AE1436"/>
    <w:rsid w:val="00AE187D"/>
    <w:rsid w:val="00AE18C6"/>
    <w:rsid w:val="00AE1D57"/>
    <w:rsid w:val="00AE1F9B"/>
    <w:rsid w:val="00AE256B"/>
    <w:rsid w:val="00AE28B4"/>
    <w:rsid w:val="00AE290D"/>
    <w:rsid w:val="00AE2BDF"/>
    <w:rsid w:val="00AE2E1B"/>
    <w:rsid w:val="00AE32E4"/>
    <w:rsid w:val="00AE33C0"/>
    <w:rsid w:val="00AE3861"/>
    <w:rsid w:val="00AE3B54"/>
    <w:rsid w:val="00AE3BE3"/>
    <w:rsid w:val="00AE3D6A"/>
    <w:rsid w:val="00AE3ED4"/>
    <w:rsid w:val="00AE3F47"/>
    <w:rsid w:val="00AE4411"/>
    <w:rsid w:val="00AE4C94"/>
    <w:rsid w:val="00AE5A9E"/>
    <w:rsid w:val="00AE63E5"/>
    <w:rsid w:val="00AE6559"/>
    <w:rsid w:val="00AE65F6"/>
    <w:rsid w:val="00AE66EE"/>
    <w:rsid w:val="00AE6B93"/>
    <w:rsid w:val="00AE74D1"/>
    <w:rsid w:val="00AE7A09"/>
    <w:rsid w:val="00AF0606"/>
    <w:rsid w:val="00AF0B6D"/>
    <w:rsid w:val="00AF0C41"/>
    <w:rsid w:val="00AF0C57"/>
    <w:rsid w:val="00AF0FD3"/>
    <w:rsid w:val="00AF134C"/>
    <w:rsid w:val="00AF13CC"/>
    <w:rsid w:val="00AF150B"/>
    <w:rsid w:val="00AF16DD"/>
    <w:rsid w:val="00AF19AA"/>
    <w:rsid w:val="00AF1AEA"/>
    <w:rsid w:val="00AF2557"/>
    <w:rsid w:val="00AF295C"/>
    <w:rsid w:val="00AF2A7B"/>
    <w:rsid w:val="00AF2D6E"/>
    <w:rsid w:val="00AF308D"/>
    <w:rsid w:val="00AF30E1"/>
    <w:rsid w:val="00AF36EC"/>
    <w:rsid w:val="00AF4300"/>
    <w:rsid w:val="00AF43FA"/>
    <w:rsid w:val="00AF4488"/>
    <w:rsid w:val="00AF4CB4"/>
    <w:rsid w:val="00AF513B"/>
    <w:rsid w:val="00AF5180"/>
    <w:rsid w:val="00AF51D8"/>
    <w:rsid w:val="00AF562A"/>
    <w:rsid w:val="00AF567D"/>
    <w:rsid w:val="00AF5A3F"/>
    <w:rsid w:val="00AF5CA0"/>
    <w:rsid w:val="00AF634A"/>
    <w:rsid w:val="00AF6525"/>
    <w:rsid w:val="00AF68AE"/>
    <w:rsid w:val="00AF6A5E"/>
    <w:rsid w:val="00AF6C09"/>
    <w:rsid w:val="00AF6C8E"/>
    <w:rsid w:val="00AF6CF0"/>
    <w:rsid w:val="00AF7411"/>
    <w:rsid w:val="00AF7625"/>
    <w:rsid w:val="00B004A1"/>
    <w:rsid w:val="00B00BF3"/>
    <w:rsid w:val="00B012A0"/>
    <w:rsid w:val="00B01E8E"/>
    <w:rsid w:val="00B03001"/>
    <w:rsid w:val="00B044C5"/>
    <w:rsid w:val="00B04727"/>
    <w:rsid w:val="00B048D7"/>
    <w:rsid w:val="00B04A6D"/>
    <w:rsid w:val="00B050BA"/>
    <w:rsid w:val="00B053F3"/>
    <w:rsid w:val="00B055A8"/>
    <w:rsid w:val="00B05ACB"/>
    <w:rsid w:val="00B05E52"/>
    <w:rsid w:val="00B05F1D"/>
    <w:rsid w:val="00B06330"/>
    <w:rsid w:val="00B06E1E"/>
    <w:rsid w:val="00B07D82"/>
    <w:rsid w:val="00B07F3F"/>
    <w:rsid w:val="00B10B30"/>
    <w:rsid w:val="00B11362"/>
    <w:rsid w:val="00B11D30"/>
    <w:rsid w:val="00B11F43"/>
    <w:rsid w:val="00B124CE"/>
    <w:rsid w:val="00B1250E"/>
    <w:rsid w:val="00B133D7"/>
    <w:rsid w:val="00B13943"/>
    <w:rsid w:val="00B13D0E"/>
    <w:rsid w:val="00B14E03"/>
    <w:rsid w:val="00B152EA"/>
    <w:rsid w:val="00B154DB"/>
    <w:rsid w:val="00B15C21"/>
    <w:rsid w:val="00B160BE"/>
    <w:rsid w:val="00B1631D"/>
    <w:rsid w:val="00B166A3"/>
    <w:rsid w:val="00B16923"/>
    <w:rsid w:val="00B16B84"/>
    <w:rsid w:val="00B16E98"/>
    <w:rsid w:val="00B17E16"/>
    <w:rsid w:val="00B20083"/>
    <w:rsid w:val="00B2024F"/>
    <w:rsid w:val="00B2092D"/>
    <w:rsid w:val="00B20939"/>
    <w:rsid w:val="00B20AB2"/>
    <w:rsid w:val="00B21107"/>
    <w:rsid w:val="00B22699"/>
    <w:rsid w:val="00B226AB"/>
    <w:rsid w:val="00B22912"/>
    <w:rsid w:val="00B22B06"/>
    <w:rsid w:val="00B23587"/>
    <w:rsid w:val="00B23A02"/>
    <w:rsid w:val="00B23FDE"/>
    <w:rsid w:val="00B244FD"/>
    <w:rsid w:val="00B24545"/>
    <w:rsid w:val="00B24C20"/>
    <w:rsid w:val="00B25435"/>
    <w:rsid w:val="00B25A25"/>
    <w:rsid w:val="00B25C93"/>
    <w:rsid w:val="00B25E60"/>
    <w:rsid w:val="00B25F6F"/>
    <w:rsid w:val="00B260A1"/>
    <w:rsid w:val="00B26175"/>
    <w:rsid w:val="00B2647F"/>
    <w:rsid w:val="00B274C5"/>
    <w:rsid w:val="00B274E6"/>
    <w:rsid w:val="00B27F40"/>
    <w:rsid w:val="00B3006A"/>
    <w:rsid w:val="00B30270"/>
    <w:rsid w:val="00B3036A"/>
    <w:rsid w:val="00B304C3"/>
    <w:rsid w:val="00B308A3"/>
    <w:rsid w:val="00B310E4"/>
    <w:rsid w:val="00B31DBF"/>
    <w:rsid w:val="00B31E1A"/>
    <w:rsid w:val="00B3235F"/>
    <w:rsid w:val="00B3250F"/>
    <w:rsid w:val="00B32694"/>
    <w:rsid w:val="00B32F3A"/>
    <w:rsid w:val="00B3344B"/>
    <w:rsid w:val="00B33558"/>
    <w:rsid w:val="00B338C9"/>
    <w:rsid w:val="00B33951"/>
    <w:rsid w:val="00B33A25"/>
    <w:rsid w:val="00B33A2F"/>
    <w:rsid w:val="00B33C81"/>
    <w:rsid w:val="00B3413C"/>
    <w:rsid w:val="00B34911"/>
    <w:rsid w:val="00B34CB6"/>
    <w:rsid w:val="00B351DB"/>
    <w:rsid w:val="00B35287"/>
    <w:rsid w:val="00B353B9"/>
    <w:rsid w:val="00B35A63"/>
    <w:rsid w:val="00B35B49"/>
    <w:rsid w:val="00B35EE0"/>
    <w:rsid w:val="00B36326"/>
    <w:rsid w:val="00B367B5"/>
    <w:rsid w:val="00B36D5B"/>
    <w:rsid w:val="00B37B4F"/>
    <w:rsid w:val="00B37BC1"/>
    <w:rsid w:val="00B40285"/>
    <w:rsid w:val="00B40488"/>
    <w:rsid w:val="00B404CE"/>
    <w:rsid w:val="00B405E9"/>
    <w:rsid w:val="00B40705"/>
    <w:rsid w:val="00B40F33"/>
    <w:rsid w:val="00B415C1"/>
    <w:rsid w:val="00B417D6"/>
    <w:rsid w:val="00B418CC"/>
    <w:rsid w:val="00B41943"/>
    <w:rsid w:val="00B41EB1"/>
    <w:rsid w:val="00B42140"/>
    <w:rsid w:val="00B421A4"/>
    <w:rsid w:val="00B423E2"/>
    <w:rsid w:val="00B42758"/>
    <w:rsid w:val="00B427AC"/>
    <w:rsid w:val="00B42AF0"/>
    <w:rsid w:val="00B42ED8"/>
    <w:rsid w:val="00B43270"/>
    <w:rsid w:val="00B43F79"/>
    <w:rsid w:val="00B43FE4"/>
    <w:rsid w:val="00B444DB"/>
    <w:rsid w:val="00B4479C"/>
    <w:rsid w:val="00B447E3"/>
    <w:rsid w:val="00B44CF7"/>
    <w:rsid w:val="00B44EEC"/>
    <w:rsid w:val="00B45085"/>
    <w:rsid w:val="00B45392"/>
    <w:rsid w:val="00B45948"/>
    <w:rsid w:val="00B45CEF"/>
    <w:rsid w:val="00B45FF1"/>
    <w:rsid w:val="00B46424"/>
    <w:rsid w:val="00B46F09"/>
    <w:rsid w:val="00B4759D"/>
    <w:rsid w:val="00B477D1"/>
    <w:rsid w:val="00B47892"/>
    <w:rsid w:val="00B478A7"/>
    <w:rsid w:val="00B47924"/>
    <w:rsid w:val="00B47B64"/>
    <w:rsid w:val="00B47EC2"/>
    <w:rsid w:val="00B505CE"/>
    <w:rsid w:val="00B5149A"/>
    <w:rsid w:val="00B51960"/>
    <w:rsid w:val="00B51F91"/>
    <w:rsid w:val="00B51FEE"/>
    <w:rsid w:val="00B52B09"/>
    <w:rsid w:val="00B539E2"/>
    <w:rsid w:val="00B53A7A"/>
    <w:rsid w:val="00B54502"/>
    <w:rsid w:val="00B54A2E"/>
    <w:rsid w:val="00B55469"/>
    <w:rsid w:val="00B55B75"/>
    <w:rsid w:val="00B56131"/>
    <w:rsid w:val="00B56B0A"/>
    <w:rsid w:val="00B573EA"/>
    <w:rsid w:val="00B57BBA"/>
    <w:rsid w:val="00B601DC"/>
    <w:rsid w:val="00B60960"/>
    <w:rsid w:val="00B60A1C"/>
    <w:rsid w:val="00B60B64"/>
    <w:rsid w:val="00B60D13"/>
    <w:rsid w:val="00B61196"/>
    <w:rsid w:val="00B6169F"/>
    <w:rsid w:val="00B61BC7"/>
    <w:rsid w:val="00B61DDD"/>
    <w:rsid w:val="00B62016"/>
    <w:rsid w:val="00B6280C"/>
    <w:rsid w:val="00B62A29"/>
    <w:rsid w:val="00B6302F"/>
    <w:rsid w:val="00B630C9"/>
    <w:rsid w:val="00B63127"/>
    <w:rsid w:val="00B6359A"/>
    <w:rsid w:val="00B64104"/>
    <w:rsid w:val="00B647C0"/>
    <w:rsid w:val="00B6495A"/>
    <w:rsid w:val="00B64A43"/>
    <w:rsid w:val="00B64F31"/>
    <w:rsid w:val="00B6582B"/>
    <w:rsid w:val="00B67150"/>
    <w:rsid w:val="00B6736C"/>
    <w:rsid w:val="00B675FD"/>
    <w:rsid w:val="00B70095"/>
    <w:rsid w:val="00B70810"/>
    <w:rsid w:val="00B708F8"/>
    <w:rsid w:val="00B70CA1"/>
    <w:rsid w:val="00B71336"/>
    <w:rsid w:val="00B71CFD"/>
    <w:rsid w:val="00B71F27"/>
    <w:rsid w:val="00B722DF"/>
    <w:rsid w:val="00B723EF"/>
    <w:rsid w:val="00B73053"/>
    <w:rsid w:val="00B732C4"/>
    <w:rsid w:val="00B7339F"/>
    <w:rsid w:val="00B73508"/>
    <w:rsid w:val="00B7382C"/>
    <w:rsid w:val="00B741D7"/>
    <w:rsid w:val="00B74429"/>
    <w:rsid w:val="00B74D35"/>
    <w:rsid w:val="00B74F4E"/>
    <w:rsid w:val="00B75037"/>
    <w:rsid w:val="00B75284"/>
    <w:rsid w:val="00B7528F"/>
    <w:rsid w:val="00B754E0"/>
    <w:rsid w:val="00B756D0"/>
    <w:rsid w:val="00B75723"/>
    <w:rsid w:val="00B759BC"/>
    <w:rsid w:val="00B761F9"/>
    <w:rsid w:val="00B763BB"/>
    <w:rsid w:val="00B7648F"/>
    <w:rsid w:val="00B7661A"/>
    <w:rsid w:val="00B76B7C"/>
    <w:rsid w:val="00B77299"/>
    <w:rsid w:val="00B776F0"/>
    <w:rsid w:val="00B77C08"/>
    <w:rsid w:val="00B77D0A"/>
    <w:rsid w:val="00B80256"/>
    <w:rsid w:val="00B80BDE"/>
    <w:rsid w:val="00B80EA8"/>
    <w:rsid w:val="00B80F2C"/>
    <w:rsid w:val="00B8152B"/>
    <w:rsid w:val="00B817A5"/>
    <w:rsid w:val="00B81A00"/>
    <w:rsid w:val="00B81AB3"/>
    <w:rsid w:val="00B81E4A"/>
    <w:rsid w:val="00B81F09"/>
    <w:rsid w:val="00B825EA"/>
    <w:rsid w:val="00B82D98"/>
    <w:rsid w:val="00B8366D"/>
    <w:rsid w:val="00B83682"/>
    <w:rsid w:val="00B8439B"/>
    <w:rsid w:val="00B84D5F"/>
    <w:rsid w:val="00B8590A"/>
    <w:rsid w:val="00B867B2"/>
    <w:rsid w:val="00B86CEA"/>
    <w:rsid w:val="00B877A2"/>
    <w:rsid w:val="00B878A8"/>
    <w:rsid w:val="00B90C24"/>
    <w:rsid w:val="00B90E21"/>
    <w:rsid w:val="00B91667"/>
    <w:rsid w:val="00B91683"/>
    <w:rsid w:val="00B91A33"/>
    <w:rsid w:val="00B91C9D"/>
    <w:rsid w:val="00B91F28"/>
    <w:rsid w:val="00B92099"/>
    <w:rsid w:val="00B92729"/>
    <w:rsid w:val="00B92C84"/>
    <w:rsid w:val="00B92D03"/>
    <w:rsid w:val="00B93241"/>
    <w:rsid w:val="00B93438"/>
    <w:rsid w:val="00B93533"/>
    <w:rsid w:val="00B94DA2"/>
    <w:rsid w:val="00B94F58"/>
    <w:rsid w:val="00B950D5"/>
    <w:rsid w:val="00B950D7"/>
    <w:rsid w:val="00B9534F"/>
    <w:rsid w:val="00B95911"/>
    <w:rsid w:val="00B95B70"/>
    <w:rsid w:val="00B95D14"/>
    <w:rsid w:val="00B95D87"/>
    <w:rsid w:val="00B95F65"/>
    <w:rsid w:val="00B974C9"/>
    <w:rsid w:val="00B97931"/>
    <w:rsid w:val="00B97CC5"/>
    <w:rsid w:val="00B97D3E"/>
    <w:rsid w:val="00BA065F"/>
    <w:rsid w:val="00BA1363"/>
    <w:rsid w:val="00BA1444"/>
    <w:rsid w:val="00BA187F"/>
    <w:rsid w:val="00BA1AD2"/>
    <w:rsid w:val="00BA1B04"/>
    <w:rsid w:val="00BA1C3D"/>
    <w:rsid w:val="00BA1D91"/>
    <w:rsid w:val="00BA2102"/>
    <w:rsid w:val="00BA2311"/>
    <w:rsid w:val="00BA4774"/>
    <w:rsid w:val="00BA4C15"/>
    <w:rsid w:val="00BA5017"/>
    <w:rsid w:val="00BA5513"/>
    <w:rsid w:val="00BA5656"/>
    <w:rsid w:val="00BA5A4F"/>
    <w:rsid w:val="00BA5FD5"/>
    <w:rsid w:val="00BA6296"/>
    <w:rsid w:val="00BA64BE"/>
    <w:rsid w:val="00BA6B9A"/>
    <w:rsid w:val="00BA6D00"/>
    <w:rsid w:val="00BA7283"/>
    <w:rsid w:val="00BA7C47"/>
    <w:rsid w:val="00BA7F66"/>
    <w:rsid w:val="00BA7F80"/>
    <w:rsid w:val="00BB075C"/>
    <w:rsid w:val="00BB0994"/>
    <w:rsid w:val="00BB0BC7"/>
    <w:rsid w:val="00BB0D5A"/>
    <w:rsid w:val="00BB1662"/>
    <w:rsid w:val="00BB1DA4"/>
    <w:rsid w:val="00BB2518"/>
    <w:rsid w:val="00BB27FC"/>
    <w:rsid w:val="00BB2F91"/>
    <w:rsid w:val="00BB3A64"/>
    <w:rsid w:val="00BB425C"/>
    <w:rsid w:val="00BB441E"/>
    <w:rsid w:val="00BB489B"/>
    <w:rsid w:val="00BB5788"/>
    <w:rsid w:val="00BB6200"/>
    <w:rsid w:val="00BB746F"/>
    <w:rsid w:val="00BB7961"/>
    <w:rsid w:val="00BB7BA3"/>
    <w:rsid w:val="00BC0404"/>
    <w:rsid w:val="00BC057D"/>
    <w:rsid w:val="00BC0B2D"/>
    <w:rsid w:val="00BC0C8A"/>
    <w:rsid w:val="00BC0D91"/>
    <w:rsid w:val="00BC149C"/>
    <w:rsid w:val="00BC1E77"/>
    <w:rsid w:val="00BC23D5"/>
    <w:rsid w:val="00BC23E9"/>
    <w:rsid w:val="00BC27F1"/>
    <w:rsid w:val="00BC32D3"/>
    <w:rsid w:val="00BC3486"/>
    <w:rsid w:val="00BC3578"/>
    <w:rsid w:val="00BC35E3"/>
    <w:rsid w:val="00BC37A4"/>
    <w:rsid w:val="00BC3D9D"/>
    <w:rsid w:val="00BC3E34"/>
    <w:rsid w:val="00BC4153"/>
    <w:rsid w:val="00BC441F"/>
    <w:rsid w:val="00BC54BF"/>
    <w:rsid w:val="00BC5A2D"/>
    <w:rsid w:val="00BC5E5E"/>
    <w:rsid w:val="00BC62D0"/>
    <w:rsid w:val="00BC6D29"/>
    <w:rsid w:val="00BC734F"/>
    <w:rsid w:val="00BC7423"/>
    <w:rsid w:val="00BC7989"/>
    <w:rsid w:val="00BC7EA5"/>
    <w:rsid w:val="00BD02B4"/>
    <w:rsid w:val="00BD04A6"/>
    <w:rsid w:val="00BD054A"/>
    <w:rsid w:val="00BD072C"/>
    <w:rsid w:val="00BD0757"/>
    <w:rsid w:val="00BD0A2A"/>
    <w:rsid w:val="00BD0AFD"/>
    <w:rsid w:val="00BD0DF1"/>
    <w:rsid w:val="00BD133F"/>
    <w:rsid w:val="00BD1AE7"/>
    <w:rsid w:val="00BD1B3D"/>
    <w:rsid w:val="00BD1F09"/>
    <w:rsid w:val="00BD2850"/>
    <w:rsid w:val="00BD2F4A"/>
    <w:rsid w:val="00BD352C"/>
    <w:rsid w:val="00BD370B"/>
    <w:rsid w:val="00BD3988"/>
    <w:rsid w:val="00BD3A45"/>
    <w:rsid w:val="00BD3EFA"/>
    <w:rsid w:val="00BD4226"/>
    <w:rsid w:val="00BD42A1"/>
    <w:rsid w:val="00BD4490"/>
    <w:rsid w:val="00BD4541"/>
    <w:rsid w:val="00BD4776"/>
    <w:rsid w:val="00BD4E5A"/>
    <w:rsid w:val="00BD55EB"/>
    <w:rsid w:val="00BD5906"/>
    <w:rsid w:val="00BD5997"/>
    <w:rsid w:val="00BD5A00"/>
    <w:rsid w:val="00BD5F1D"/>
    <w:rsid w:val="00BD5FC2"/>
    <w:rsid w:val="00BD6238"/>
    <w:rsid w:val="00BD640C"/>
    <w:rsid w:val="00BD6B38"/>
    <w:rsid w:val="00BD6D7E"/>
    <w:rsid w:val="00BD6EBF"/>
    <w:rsid w:val="00BD7293"/>
    <w:rsid w:val="00BD74E4"/>
    <w:rsid w:val="00BD751A"/>
    <w:rsid w:val="00BD75A0"/>
    <w:rsid w:val="00BD75DF"/>
    <w:rsid w:val="00BD7A22"/>
    <w:rsid w:val="00BD7D4E"/>
    <w:rsid w:val="00BD7D71"/>
    <w:rsid w:val="00BD7F73"/>
    <w:rsid w:val="00BE01A2"/>
    <w:rsid w:val="00BE054E"/>
    <w:rsid w:val="00BE07E0"/>
    <w:rsid w:val="00BE0E96"/>
    <w:rsid w:val="00BE13DF"/>
    <w:rsid w:val="00BE17DF"/>
    <w:rsid w:val="00BE1B7D"/>
    <w:rsid w:val="00BE1C6D"/>
    <w:rsid w:val="00BE24AB"/>
    <w:rsid w:val="00BE24F3"/>
    <w:rsid w:val="00BE2769"/>
    <w:rsid w:val="00BE2DBB"/>
    <w:rsid w:val="00BE33C5"/>
    <w:rsid w:val="00BE3804"/>
    <w:rsid w:val="00BE3B9E"/>
    <w:rsid w:val="00BE3BF7"/>
    <w:rsid w:val="00BE3F9C"/>
    <w:rsid w:val="00BE3FA5"/>
    <w:rsid w:val="00BE4330"/>
    <w:rsid w:val="00BE450E"/>
    <w:rsid w:val="00BE4C66"/>
    <w:rsid w:val="00BE538A"/>
    <w:rsid w:val="00BE5FE9"/>
    <w:rsid w:val="00BE6078"/>
    <w:rsid w:val="00BE70BA"/>
    <w:rsid w:val="00BE769D"/>
    <w:rsid w:val="00BE7971"/>
    <w:rsid w:val="00BF03AD"/>
    <w:rsid w:val="00BF1C5E"/>
    <w:rsid w:val="00BF1EA2"/>
    <w:rsid w:val="00BF2573"/>
    <w:rsid w:val="00BF2AA0"/>
    <w:rsid w:val="00BF3401"/>
    <w:rsid w:val="00BF37A8"/>
    <w:rsid w:val="00BF38CB"/>
    <w:rsid w:val="00BF3A62"/>
    <w:rsid w:val="00BF3D6A"/>
    <w:rsid w:val="00BF43B0"/>
    <w:rsid w:val="00BF44BB"/>
    <w:rsid w:val="00BF4733"/>
    <w:rsid w:val="00BF4E96"/>
    <w:rsid w:val="00BF4F9B"/>
    <w:rsid w:val="00BF5145"/>
    <w:rsid w:val="00BF516A"/>
    <w:rsid w:val="00BF57CC"/>
    <w:rsid w:val="00BF5D0D"/>
    <w:rsid w:val="00BF5FD2"/>
    <w:rsid w:val="00BF7239"/>
    <w:rsid w:val="00BF7D35"/>
    <w:rsid w:val="00C01625"/>
    <w:rsid w:val="00C01CE7"/>
    <w:rsid w:val="00C01D3A"/>
    <w:rsid w:val="00C0225F"/>
    <w:rsid w:val="00C0274C"/>
    <w:rsid w:val="00C02800"/>
    <w:rsid w:val="00C02895"/>
    <w:rsid w:val="00C029BE"/>
    <w:rsid w:val="00C02A7C"/>
    <w:rsid w:val="00C02EF5"/>
    <w:rsid w:val="00C03A3C"/>
    <w:rsid w:val="00C03B70"/>
    <w:rsid w:val="00C05BEC"/>
    <w:rsid w:val="00C06425"/>
    <w:rsid w:val="00C069D0"/>
    <w:rsid w:val="00C06CAD"/>
    <w:rsid w:val="00C07389"/>
    <w:rsid w:val="00C07DAD"/>
    <w:rsid w:val="00C10265"/>
    <w:rsid w:val="00C102E7"/>
    <w:rsid w:val="00C10F41"/>
    <w:rsid w:val="00C1135B"/>
    <w:rsid w:val="00C11DB7"/>
    <w:rsid w:val="00C12114"/>
    <w:rsid w:val="00C1250A"/>
    <w:rsid w:val="00C129F4"/>
    <w:rsid w:val="00C13301"/>
    <w:rsid w:val="00C13475"/>
    <w:rsid w:val="00C137B9"/>
    <w:rsid w:val="00C13D20"/>
    <w:rsid w:val="00C14D8D"/>
    <w:rsid w:val="00C14E5B"/>
    <w:rsid w:val="00C159C9"/>
    <w:rsid w:val="00C16C0A"/>
    <w:rsid w:val="00C16C52"/>
    <w:rsid w:val="00C16C96"/>
    <w:rsid w:val="00C16D87"/>
    <w:rsid w:val="00C172CD"/>
    <w:rsid w:val="00C1787E"/>
    <w:rsid w:val="00C179DA"/>
    <w:rsid w:val="00C17C8C"/>
    <w:rsid w:val="00C17DF8"/>
    <w:rsid w:val="00C20113"/>
    <w:rsid w:val="00C20168"/>
    <w:rsid w:val="00C20794"/>
    <w:rsid w:val="00C20962"/>
    <w:rsid w:val="00C20FA3"/>
    <w:rsid w:val="00C2123F"/>
    <w:rsid w:val="00C21E51"/>
    <w:rsid w:val="00C21F58"/>
    <w:rsid w:val="00C224B0"/>
    <w:rsid w:val="00C2260E"/>
    <w:rsid w:val="00C229E4"/>
    <w:rsid w:val="00C22E18"/>
    <w:rsid w:val="00C23063"/>
    <w:rsid w:val="00C232D7"/>
    <w:rsid w:val="00C23933"/>
    <w:rsid w:val="00C23ECF"/>
    <w:rsid w:val="00C24DDA"/>
    <w:rsid w:val="00C24E28"/>
    <w:rsid w:val="00C25EA1"/>
    <w:rsid w:val="00C25ECE"/>
    <w:rsid w:val="00C262B0"/>
    <w:rsid w:val="00C26488"/>
    <w:rsid w:val="00C2654F"/>
    <w:rsid w:val="00C269E5"/>
    <w:rsid w:val="00C26B71"/>
    <w:rsid w:val="00C26D31"/>
    <w:rsid w:val="00C2701D"/>
    <w:rsid w:val="00C27341"/>
    <w:rsid w:val="00C27E54"/>
    <w:rsid w:val="00C30630"/>
    <w:rsid w:val="00C30637"/>
    <w:rsid w:val="00C30ED6"/>
    <w:rsid w:val="00C31753"/>
    <w:rsid w:val="00C31D74"/>
    <w:rsid w:val="00C31D9B"/>
    <w:rsid w:val="00C31EEC"/>
    <w:rsid w:val="00C321A7"/>
    <w:rsid w:val="00C322B5"/>
    <w:rsid w:val="00C322FD"/>
    <w:rsid w:val="00C3239D"/>
    <w:rsid w:val="00C32AA4"/>
    <w:rsid w:val="00C32C06"/>
    <w:rsid w:val="00C32C4C"/>
    <w:rsid w:val="00C32EB6"/>
    <w:rsid w:val="00C32EBA"/>
    <w:rsid w:val="00C33B77"/>
    <w:rsid w:val="00C34DB3"/>
    <w:rsid w:val="00C353BB"/>
    <w:rsid w:val="00C3572A"/>
    <w:rsid w:val="00C365B2"/>
    <w:rsid w:val="00C368F7"/>
    <w:rsid w:val="00C36A65"/>
    <w:rsid w:val="00C37D9B"/>
    <w:rsid w:val="00C40043"/>
    <w:rsid w:val="00C404DD"/>
    <w:rsid w:val="00C40745"/>
    <w:rsid w:val="00C4114F"/>
    <w:rsid w:val="00C411CC"/>
    <w:rsid w:val="00C413F2"/>
    <w:rsid w:val="00C41E39"/>
    <w:rsid w:val="00C41F36"/>
    <w:rsid w:val="00C4317C"/>
    <w:rsid w:val="00C43509"/>
    <w:rsid w:val="00C43CB1"/>
    <w:rsid w:val="00C44019"/>
    <w:rsid w:val="00C442E8"/>
    <w:rsid w:val="00C442F8"/>
    <w:rsid w:val="00C449D4"/>
    <w:rsid w:val="00C44E15"/>
    <w:rsid w:val="00C45E9D"/>
    <w:rsid w:val="00C46016"/>
    <w:rsid w:val="00C46A26"/>
    <w:rsid w:val="00C46D84"/>
    <w:rsid w:val="00C477BA"/>
    <w:rsid w:val="00C47997"/>
    <w:rsid w:val="00C479D0"/>
    <w:rsid w:val="00C47ADA"/>
    <w:rsid w:val="00C50D4A"/>
    <w:rsid w:val="00C511EF"/>
    <w:rsid w:val="00C51226"/>
    <w:rsid w:val="00C512E4"/>
    <w:rsid w:val="00C51548"/>
    <w:rsid w:val="00C51C25"/>
    <w:rsid w:val="00C51D1A"/>
    <w:rsid w:val="00C5225B"/>
    <w:rsid w:val="00C52D41"/>
    <w:rsid w:val="00C52FC1"/>
    <w:rsid w:val="00C53D6D"/>
    <w:rsid w:val="00C53E65"/>
    <w:rsid w:val="00C545D2"/>
    <w:rsid w:val="00C5539D"/>
    <w:rsid w:val="00C55980"/>
    <w:rsid w:val="00C55A1A"/>
    <w:rsid w:val="00C55C07"/>
    <w:rsid w:val="00C55C43"/>
    <w:rsid w:val="00C5620C"/>
    <w:rsid w:val="00C56466"/>
    <w:rsid w:val="00C568CF"/>
    <w:rsid w:val="00C56D21"/>
    <w:rsid w:val="00C56D96"/>
    <w:rsid w:val="00C56FFF"/>
    <w:rsid w:val="00C5767D"/>
    <w:rsid w:val="00C608B1"/>
    <w:rsid w:val="00C609C1"/>
    <w:rsid w:val="00C609E6"/>
    <w:rsid w:val="00C60DC6"/>
    <w:rsid w:val="00C611FB"/>
    <w:rsid w:val="00C614B7"/>
    <w:rsid w:val="00C618A5"/>
    <w:rsid w:val="00C61961"/>
    <w:rsid w:val="00C6296A"/>
    <w:rsid w:val="00C62B5B"/>
    <w:rsid w:val="00C6316F"/>
    <w:rsid w:val="00C639FA"/>
    <w:rsid w:val="00C63C96"/>
    <w:rsid w:val="00C64AC0"/>
    <w:rsid w:val="00C64F2B"/>
    <w:rsid w:val="00C65086"/>
    <w:rsid w:val="00C6537A"/>
    <w:rsid w:val="00C65483"/>
    <w:rsid w:val="00C65C90"/>
    <w:rsid w:val="00C66179"/>
    <w:rsid w:val="00C66552"/>
    <w:rsid w:val="00C665C5"/>
    <w:rsid w:val="00C66876"/>
    <w:rsid w:val="00C67083"/>
    <w:rsid w:val="00C6708F"/>
    <w:rsid w:val="00C67B10"/>
    <w:rsid w:val="00C67F81"/>
    <w:rsid w:val="00C67FC3"/>
    <w:rsid w:val="00C67FF1"/>
    <w:rsid w:val="00C7011E"/>
    <w:rsid w:val="00C7046C"/>
    <w:rsid w:val="00C70A93"/>
    <w:rsid w:val="00C72589"/>
    <w:rsid w:val="00C726F7"/>
    <w:rsid w:val="00C72CAE"/>
    <w:rsid w:val="00C72E30"/>
    <w:rsid w:val="00C7355A"/>
    <w:rsid w:val="00C73BCE"/>
    <w:rsid w:val="00C73BE4"/>
    <w:rsid w:val="00C73DCC"/>
    <w:rsid w:val="00C745A0"/>
    <w:rsid w:val="00C745E5"/>
    <w:rsid w:val="00C74F53"/>
    <w:rsid w:val="00C74FD2"/>
    <w:rsid w:val="00C752B4"/>
    <w:rsid w:val="00C753B4"/>
    <w:rsid w:val="00C755A4"/>
    <w:rsid w:val="00C75B8E"/>
    <w:rsid w:val="00C75F3C"/>
    <w:rsid w:val="00C76EC0"/>
    <w:rsid w:val="00C77DCE"/>
    <w:rsid w:val="00C8013E"/>
    <w:rsid w:val="00C80C44"/>
    <w:rsid w:val="00C80D93"/>
    <w:rsid w:val="00C80F4D"/>
    <w:rsid w:val="00C8164A"/>
    <w:rsid w:val="00C821CB"/>
    <w:rsid w:val="00C8268B"/>
    <w:rsid w:val="00C82A53"/>
    <w:rsid w:val="00C82E2F"/>
    <w:rsid w:val="00C832C5"/>
    <w:rsid w:val="00C83571"/>
    <w:rsid w:val="00C84510"/>
    <w:rsid w:val="00C846B3"/>
    <w:rsid w:val="00C84C03"/>
    <w:rsid w:val="00C853AC"/>
    <w:rsid w:val="00C8586C"/>
    <w:rsid w:val="00C85EC3"/>
    <w:rsid w:val="00C85EE3"/>
    <w:rsid w:val="00C86036"/>
    <w:rsid w:val="00C860E5"/>
    <w:rsid w:val="00C86325"/>
    <w:rsid w:val="00C864FD"/>
    <w:rsid w:val="00C869BA"/>
    <w:rsid w:val="00C86A40"/>
    <w:rsid w:val="00C87016"/>
    <w:rsid w:val="00C8753C"/>
    <w:rsid w:val="00C90309"/>
    <w:rsid w:val="00C92012"/>
    <w:rsid w:val="00C9236A"/>
    <w:rsid w:val="00C923A8"/>
    <w:rsid w:val="00C928FE"/>
    <w:rsid w:val="00C92ECF"/>
    <w:rsid w:val="00C936D4"/>
    <w:rsid w:val="00C93923"/>
    <w:rsid w:val="00C939C4"/>
    <w:rsid w:val="00C94855"/>
    <w:rsid w:val="00C94B69"/>
    <w:rsid w:val="00C94D1A"/>
    <w:rsid w:val="00C95044"/>
    <w:rsid w:val="00C95552"/>
    <w:rsid w:val="00C95B51"/>
    <w:rsid w:val="00C95DC7"/>
    <w:rsid w:val="00C960F8"/>
    <w:rsid w:val="00C96143"/>
    <w:rsid w:val="00C965E3"/>
    <w:rsid w:val="00C9679A"/>
    <w:rsid w:val="00C967DA"/>
    <w:rsid w:val="00C96AF0"/>
    <w:rsid w:val="00C96B4B"/>
    <w:rsid w:val="00C96C92"/>
    <w:rsid w:val="00C96CAA"/>
    <w:rsid w:val="00C970E5"/>
    <w:rsid w:val="00C976E6"/>
    <w:rsid w:val="00C97981"/>
    <w:rsid w:val="00C97B5B"/>
    <w:rsid w:val="00C97C40"/>
    <w:rsid w:val="00CA00F2"/>
    <w:rsid w:val="00CA0789"/>
    <w:rsid w:val="00CA0AAA"/>
    <w:rsid w:val="00CA0B9A"/>
    <w:rsid w:val="00CA0BB6"/>
    <w:rsid w:val="00CA0BC3"/>
    <w:rsid w:val="00CA1301"/>
    <w:rsid w:val="00CA1DD4"/>
    <w:rsid w:val="00CA2773"/>
    <w:rsid w:val="00CA294A"/>
    <w:rsid w:val="00CA2AFD"/>
    <w:rsid w:val="00CA2B89"/>
    <w:rsid w:val="00CA30A7"/>
    <w:rsid w:val="00CA3301"/>
    <w:rsid w:val="00CA3879"/>
    <w:rsid w:val="00CA3E14"/>
    <w:rsid w:val="00CA408E"/>
    <w:rsid w:val="00CA42F5"/>
    <w:rsid w:val="00CA45AA"/>
    <w:rsid w:val="00CA46F4"/>
    <w:rsid w:val="00CA46FD"/>
    <w:rsid w:val="00CA5E5A"/>
    <w:rsid w:val="00CA6178"/>
    <w:rsid w:val="00CA64DD"/>
    <w:rsid w:val="00CA6885"/>
    <w:rsid w:val="00CA6B1F"/>
    <w:rsid w:val="00CA6E80"/>
    <w:rsid w:val="00CA7822"/>
    <w:rsid w:val="00CA7D8C"/>
    <w:rsid w:val="00CA7F42"/>
    <w:rsid w:val="00CA7FFC"/>
    <w:rsid w:val="00CB0432"/>
    <w:rsid w:val="00CB0887"/>
    <w:rsid w:val="00CB0AD9"/>
    <w:rsid w:val="00CB1081"/>
    <w:rsid w:val="00CB133A"/>
    <w:rsid w:val="00CB146C"/>
    <w:rsid w:val="00CB1688"/>
    <w:rsid w:val="00CB1A63"/>
    <w:rsid w:val="00CB1CFE"/>
    <w:rsid w:val="00CB1E8F"/>
    <w:rsid w:val="00CB1F67"/>
    <w:rsid w:val="00CB2355"/>
    <w:rsid w:val="00CB244C"/>
    <w:rsid w:val="00CB3486"/>
    <w:rsid w:val="00CB424B"/>
    <w:rsid w:val="00CB4555"/>
    <w:rsid w:val="00CB4ADC"/>
    <w:rsid w:val="00CB4E98"/>
    <w:rsid w:val="00CB57F5"/>
    <w:rsid w:val="00CB5AAE"/>
    <w:rsid w:val="00CB5AE2"/>
    <w:rsid w:val="00CB5B24"/>
    <w:rsid w:val="00CB5F48"/>
    <w:rsid w:val="00CB615F"/>
    <w:rsid w:val="00CB6E1A"/>
    <w:rsid w:val="00CB7361"/>
    <w:rsid w:val="00CB7433"/>
    <w:rsid w:val="00CB7529"/>
    <w:rsid w:val="00CB7650"/>
    <w:rsid w:val="00CB77E3"/>
    <w:rsid w:val="00CC02F2"/>
    <w:rsid w:val="00CC03F5"/>
    <w:rsid w:val="00CC0944"/>
    <w:rsid w:val="00CC0B42"/>
    <w:rsid w:val="00CC10B5"/>
    <w:rsid w:val="00CC151A"/>
    <w:rsid w:val="00CC1995"/>
    <w:rsid w:val="00CC1F9C"/>
    <w:rsid w:val="00CC3698"/>
    <w:rsid w:val="00CC3C17"/>
    <w:rsid w:val="00CC46CF"/>
    <w:rsid w:val="00CC484A"/>
    <w:rsid w:val="00CC50E9"/>
    <w:rsid w:val="00CC51D8"/>
    <w:rsid w:val="00CC581D"/>
    <w:rsid w:val="00CC58AB"/>
    <w:rsid w:val="00CC5BB3"/>
    <w:rsid w:val="00CC5F65"/>
    <w:rsid w:val="00CC700D"/>
    <w:rsid w:val="00CC71FE"/>
    <w:rsid w:val="00CC73EE"/>
    <w:rsid w:val="00CC76DA"/>
    <w:rsid w:val="00CC7813"/>
    <w:rsid w:val="00CC7B92"/>
    <w:rsid w:val="00CD0789"/>
    <w:rsid w:val="00CD07B7"/>
    <w:rsid w:val="00CD0D99"/>
    <w:rsid w:val="00CD0F38"/>
    <w:rsid w:val="00CD152D"/>
    <w:rsid w:val="00CD2162"/>
    <w:rsid w:val="00CD257C"/>
    <w:rsid w:val="00CD2ABD"/>
    <w:rsid w:val="00CD2EAC"/>
    <w:rsid w:val="00CD320F"/>
    <w:rsid w:val="00CD37C0"/>
    <w:rsid w:val="00CD39BC"/>
    <w:rsid w:val="00CD4A31"/>
    <w:rsid w:val="00CD4A49"/>
    <w:rsid w:val="00CD4C24"/>
    <w:rsid w:val="00CD4D7F"/>
    <w:rsid w:val="00CD4EA3"/>
    <w:rsid w:val="00CD5707"/>
    <w:rsid w:val="00CD5C18"/>
    <w:rsid w:val="00CD61A4"/>
    <w:rsid w:val="00CD68F4"/>
    <w:rsid w:val="00CD6A73"/>
    <w:rsid w:val="00CD6C0F"/>
    <w:rsid w:val="00CD6DB6"/>
    <w:rsid w:val="00CD6DBC"/>
    <w:rsid w:val="00CD72AA"/>
    <w:rsid w:val="00CD7982"/>
    <w:rsid w:val="00CE05DD"/>
    <w:rsid w:val="00CE0A4E"/>
    <w:rsid w:val="00CE103D"/>
    <w:rsid w:val="00CE148D"/>
    <w:rsid w:val="00CE1601"/>
    <w:rsid w:val="00CE16F9"/>
    <w:rsid w:val="00CE19B5"/>
    <w:rsid w:val="00CE2AB7"/>
    <w:rsid w:val="00CE2E9A"/>
    <w:rsid w:val="00CE318A"/>
    <w:rsid w:val="00CE35EF"/>
    <w:rsid w:val="00CE458D"/>
    <w:rsid w:val="00CE4759"/>
    <w:rsid w:val="00CE4A14"/>
    <w:rsid w:val="00CE58EE"/>
    <w:rsid w:val="00CE59E8"/>
    <w:rsid w:val="00CE5AE9"/>
    <w:rsid w:val="00CE5BF7"/>
    <w:rsid w:val="00CE5F4A"/>
    <w:rsid w:val="00CE67B7"/>
    <w:rsid w:val="00CE6F1F"/>
    <w:rsid w:val="00CE72DA"/>
    <w:rsid w:val="00CE74EE"/>
    <w:rsid w:val="00CE7758"/>
    <w:rsid w:val="00CF00BC"/>
    <w:rsid w:val="00CF04FA"/>
    <w:rsid w:val="00CF0593"/>
    <w:rsid w:val="00CF0714"/>
    <w:rsid w:val="00CF0CD3"/>
    <w:rsid w:val="00CF0D70"/>
    <w:rsid w:val="00CF122A"/>
    <w:rsid w:val="00CF130B"/>
    <w:rsid w:val="00CF1764"/>
    <w:rsid w:val="00CF1C69"/>
    <w:rsid w:val="00CF1DA0"/>
    <w:rsid w:val="00CF212A"/>
    <w:rsid w:val="00CF230C"/>
    <w:rsid w:val="00CF234F"/>
    <w:rsid w:val="00CF2707"/>
    <w:rsid w:val="00CF2719"/>
    <w:rsid w:val="00CF2A70"/>
    <w:rsid w:val="00CF2B94"/>
    <w:rsid w:val="00CF2BB0"/>
    <w:rsid w:val="00CF2BFD"/>
    <w:rsid w:val="00CF30D0"/>
    <w:rsid w:val="00CF366C"/>
    <w:rsid w:val="00CF42F0"/>
    <w:rsid w:val="00CF44DA"/>
    <w:rsid w:val="00CF45CD"/>
    <w:rsid w:val="00CF4F8A"/>
    <w:rsid w:val="00CF5976"/>
    <w:rsid w:val="00CF5B05"/>
    <w:rsid w:val="00CF5C84"/>
    <w:rsid w:val="00CF65D3"/>
    <w:rsid w:val="00CF6FB9"/>
    <w:rsid w:val="00CF7E5E"/>
    <w:rsid w:val="00CF7EE5"/>
    <w:rsid w:val="00CF7F4B"/>
    <w:rsid w:val="00D000C6"/>
    <w:rsid w:val="00D004FF"/>
    <w:rsid w:val="00D00FFA"/>
    <w:rsid w:val="00D01261"/>
    <w:rsid w:val="00D017E0"/>
    <w:rsid w:val="00D01B65"/>
    <w:rsid w:val="00D01D77"/>
    <w:rsid w:val="00D0301F"/>
    <w:rsid w:val="00D030C2"/>
    <w:rsid w:val="00D03677"/>
    <w:rsid w:val="00D03A77"/>
    <w:rsid w:val="00D03CCA"/>
    <w:rsid w:val="00D0405F"/>
    <w:rsid w:val="00D041AF"/>
    <w:rsid w:val="00D0441D"/>
    <w:rsid w:val="00D046CC"/>
    <w:rsid w:val="00D059A6"/>
    <w:rsid w:val="00D062C7"/>
    <w:rsid w:val="00D06B46"/>
    <w:rsid w:val="00D06D00"/>
    <w:rsid w:val="00D072B0"/>
    <w:rsid w:val="00D07F67"/>
    <w:rsid w:val="00D103D0"/>
    <w:rsid w:val="00D106F9"/>
    <w:rsid w:val="00D10936"/>
    <w:rsid w:val="00D10E76"/>
    <w:rsid w:val="00D111A4"/>
    <w:rsid w:val="00D116B3"/>
    <w:rsid w:val="00D11866"/>
    <w:rsid w:val="00D119C8"/>
    <w:rsid w:val="00D11B2F"/>
    <w:rsid w:val="00D12022"/>
    <w:rsid w:val="00D1260F"/>
    <w:rsid w:val="00D12B00"/>
    <w:rsid w:val="00D12B6E"/>
    <w:rsid w:val="00D12D71"/>
    <w:rsid w:val="00D1383D"/>
    <w:rsid w:val="00D13986"/>
    <w:rsid w:val="00D14010"/>
    <w:rsid w:val="00D146A6"/>
    <w:rsid w:val="00D151D8"/>
    <w:rsid w:val="00D15482"/>
    <w:rsid w:val="00D15495"/>
    <w:rsid w:val="00D16015"/>
    <w:rsid w:val="00D163B2"/>
    <w:rsid w:val="00D16845"/>
    <w:rsid w:val="00D16BB4"/>
    <w:rsid w:val="00D172EA"/>
    <w:rsid w:val="00D17836"/>
    <w:rsid w:val="00D17AF5"/>
    <w:rsid w:val="00D17C10"/>
    <w:rsid w:val="00D17C40"/>
    <w:rsid w:val="00D17F2B"/>
    <w:rsid w:val="00D20714"/>
    <w:rsid w:val="00D20749"/>
    <w:rsid w:val="00D20969"/>
    <w:rsid w:val="00D20D5C"/>
    <w:rsid w:val="00D219AD"/>
    <w:rsid w:val="00D21B8A"/>
    <w:rsid w:val="00D21D87"/>
    <w:rsid w:val="00D225C4"/>
    <w:rsid w:val="00D22986"/>
    <w:rsid w:val="00D22AAA"/>
    <w:rsid w:val="00D2343C"/>
    <w:rsid w:val="00D23BC1"/>
    <w:rsid w:val="00D2583A"/>
    <w:rsid w:val="00D26182"/>
    <w:rsid w:val="00D264F1"/>
    <w:rsid w:val="00D269AA"/>
    <w:rsid w:val="00D26F9E"/>
    <w:rsid w:val="00D26FE8"/>
    <w:rsid w:val="00D27388"/>
    <w:rsid w:val="00D27CF5"/>
    <w:rsid w:val="00D303F3"/>
    <w:rsid w:val="00D30FBF"/>
    <w:rsid w:val="00D310E1"/>
    <w:rsid w:val="00D317A5"/>
    <w:rsid w:val="00D317BF"/>
    <w:rsid w:val="00D31BE6"/>
    <w:rsid w:val="00D3202D"/>
    <w:rsid w:val="00D321DF"/>
    <w:rsid w:val="00D32579"/>
    <w:rsid w:val="00D325C2"/>
    <w:rsid w:val="00D325CA"/>
    <w:rsid w:val="00D32FD3"/>
    <w:rsid w:val="00D335A5"/>
    <w:rsid w:val="00D33974"/>
    <w:rsid w:val="00D33D3B"/>
    <w:rsid w:val="00D33D5B"/>
    <w:rsid w:val="00D33DB6"/>
    <w:rsid w:val="00D33EAF"/>
    <w:rsid w:val="00D340AB"/>
    <w:rsid w:val="00D348E1"/>
    <w:rsid w:val="00D34B51"/>
    <w:rsid w:val="00D3527F"/>
    <w:rsid w:val="00D3568D"/>
    <w:rsid w:val="00D35A14"/>
    <w:rsid w:val="00D35EF6"/>
    <w:rsid w:val="00D35F06"/>
    <w:rsid w:val="00D36075"/>
    <w:rsid w:val="00D36556"/>
    <w:rsid w:val="00D36845"/>
    <w:rsid w:val="00D370F3"/>
    <w:rsid w:val="00D37669"/>
    <w:rsid w:val="00D37C49"/>
    <w:rsid w:val="00D40745"/>
    <w:rsid w:val="00D4158B"/>
    <w:rsid w:val="00D41642"/>
    <w:rsid w:val="00D41959"/>
    <w:rsid w:val="00D41DCF"/>
    <w:rsid w:val="00D426DE"/>
    <w:rsid w:val="00D43664"/>
    <w:rsid w:val="00D4370F"/>
    <w:rsid w:val="00D437F2"/>
    <w:rsid w:val="00D43CC5"/>
    <w:rsid w:val="00D43DD8"/>
    <w:rsid w:val="00D4475A"/>
    <w:rsid w:val="00D447F0"/>
    <w:rsid w:val="00D4480E"/>
    <w:rsid w:val="00D45104"/>
    <w:rsid w:val="00D451FD"/>
    <w:rsid w:val="00D453B3"/>
    <w:rsid w:val="00D45A6B"/>
    <w:rsid w:val="00D45B95"/>
    <w:rsid w:val="00D45C5A"/>
    <w:rsid w:val="00D46207"/>
    <w:rsid w:val="00D4629A"/>
    <w:rsid w:val="00D469CB"/>
    <w:rsid w:val="00D477F9"/>
    <w:rsid w:val="00D4791A"/>
    <w:rsid w:val="00D47E73"/>
    <w:rsid w:val="00D47ECD"/>
    <w:rsid w:val="00D5008F"/>
    <w:rsid w:val="00D5037A"/>
    <w:rsid w:val="00D50867"/>
    <w:rsid w:val="00D50E61"/>
    <w:rsid w:val="00D51062"/>
    <w:rsid w:val="00D5107E"/>
    <w:rsid w:val="00D51253"/>
    <w:rsid w:val="00D51325"/>
    <w:rsid w:val="00D51AD7"/>
    <w:rsid w:val="00D51B00"/>
    <w:rsid w:val="00D51BE6"/>
    <w:rsid w:val="00D51CFD"/>
    <w:rsid w:val="00D523C3"/>
    <w:rsid w:val="00D523EE"/>
    <w:rsid w:val="00D52B0A"/>
    <w:rsid w:val="00D52B45"/>
    <w:rsid w:val="00D530D7"/>
    <w:rsid w:val="00D53748"/>
    <w:rsid w:val="00D53E04"/>
    <w:rsid w:val="00D54D10"/>
    <w:rsid w:val="00D54DED"/>
    <w:rsid w:val="00D54E13"/>
    <w:rsid w:val="00D54F47"/>
    <w:rsid w:val="00D56C28"/>
    <w:rsid w:val="00D56D69"/>
    <w:rsid w:val="00D56EB3"/>
    <w:rsid w:val="00D56FB9"/>
    <w:rsid w:val="00D5758F"/>
    <w:rsid w:val="00D57CEB"/>
    <w:rsid w:val="00D614FC"/>
    <w:rsid w:val="00D61728"/>
    <w:rsid w:val="00D61A4D"/>
    <w:rsid w:val="00D61BC5"/>
    <w:rsid w:val="00D6212A"/>
    <w:rsid w:val="00D62872"/>
    <w:rsid w:val="00D628FE"/>
    <w:rsid w:val="00D63177"/>
    <w:rsid w:val="00D632F5"/>
    <w:rsid w:val="00D63759"/>
    <w:rsid w:val="00D63BB1"/>
    <w:rsid w:val="00D63E0A"/>
    <w:rsid w:val="00D64014"/>
    <w:rsid w:val="00D641EF"/>
    <w:rsid w:val="00D644D3"/>
    <w:rsid w:val="00D64E1A"/>
    <w:rsid w:val="00D65001"/>
    <w:rsid w:val="00D65536"/>
    <w:rsid w:val="00D6557A"/>
    <w:rsid w:val="00D656E2"/>
    <w:rsid w:val="00D65CA6"/>
    <w:rsid w:val="00D65F0E"/>
    <w:rsid w:val="00D66007"/>
    <w:rsid w:val="00D66194"/>
    <w:rsid w:val="00D66218"/>
    <w:rsid w:val="00D662C6"/>
    <w:rsid w:val="00D66A2C"/>
    <w:rsid w:val="00D66F4B"/>
    <w:rsid w:val="00D674F2"/>
    <w:rsid w:val="00D67BE6"/>
    <w:rsid w:val="00D67C13"/>
    <w:rsid w:val="00D67EAB"/>
    <w:rsid w:val="00D70CAB"/>
    <w:rsid w:val="00D70E96"/>
    <w:rsid w:val="00D7126B"/>
    <w:rsid w:val="00D715DB"/>
    <w:rsid w:val="00D7227E"/>
    <w:rsid w:val="00D72A3F"/>
    <w:rsid w:val="00D72C12"/>
    <w:rsid w:val="00D72D15"/>
    <w:rsid w:val="00D72F50"/>
    <w:rsid w:val="00D734BA"/>
    <w:rsid w:val="00D735DF"/>
    <w:rsid w:val="00D73888"/>
    <w:rsid w:val="00D73AD1"/>
    <w:rsid w:val="00D7420C"/>
    <w:rsid w:val="00D74616"/>
    <w:rsid w:val="00D74B8D"/>
    <w:rsid w:val="00D74D9D"/>
    <w:rsid w:val="00D750C7"/>
    <w:rsid w:val="00D750E7"/>
    <w:rsid w:val="00D756D6"/>
    <w:rsid w:val="00D7584A"/>
    <w:rsid w:val="00D75958"/>
    <w:rsid w:val="00D760B3"/>
    <w:rsid w:val="00D76C3D"/>
    <w:rsid w:val="00D77094"/>
    <w:rsid w:val="00D8002A"/>
    <w:rsid w:val="00D80323"/>
    <w:rsid w:val="00D80432"/>
    <w:rsid w:val="00D81C16"/>
    <w:rsid w:val="00D81D5A"/>
    <w:rsid w:val="00D82048"/>
    <w:rsid w:val="00D82C72"/>
    <w:rsid w:val="00D82D58"/>
    <w:rsid w:val="00D82D8E"/>
    <w:rsid w:val="00D833C8"/>
    <w:rsid w:val="00D83444"/>
    <w:rsid w:val="00D836A7"/>
    <w:rsid w:val="00D83793"/>
    <w:rsid w:val="00D83930"/>
    <w:rsid w:val="00D83D8C"/>
    <w:rsid w:val="00D83E2B"/>
    <w:rsid w:val="00D84007"/>
    <w:rsid w:val="00D842D8"/>
    <w:rsid w:val="00D84ACB"/>
    <w:rsid w:val="00D85400"/>
    <w:rsid w:val="00D855BD"/>
    <w:rsid w:val="00D85842"/>
    <w:rsid w:val="00D85AA2"/>
    <w:rsid w:val="00D85B34"/>
    <w:rsid w:val="00D85E67"/>
    <w:rsid w:val="00D8625A"/>
    <w:rsid w:val="00D8665A"/>
    <w:rsid w:val="00D8670A"/>
    <w:rsid w:val="00D86C78"/>
    <w:rsid w:val="00D86FA5"/>
    <w:rsid w:val="00D8740A"/>
    <w:rsid w:val="00D906D7"/>
    <w:rsid w:val="00D90F52"/>
    <w:rsid w:val="00D912C0"/>
    <w:rsid w:val="00D91AA3"/>
    <w:rsid w:val="00D923DB"/>
    <w:rsid w:val="00D927FD"/>
    <w:rsid w:val="00D92C8C"/>
    <w:rsid w:val="00D92D34"/>
    <w:rsid w:val="00D92EF1"/>
    <w:rsid w:val="00D93E7E"/>
    <w:rsid w:val="00D94749"/>
    <w:rsid w:val="00D95160"/>
    <w:rsid w:val="00D959C7"/>
    <w:rsid w:val="00D95BC8"/>
    <w:rsid w:val="00D963A8"/>
    <w:rsid w:val="00D9678A"/>
    <w:rsid w:val="00D96F3D"/>
    <w:rsid w:val="00D97426"/>
    <w:rsid w:val="00DA0161"/>
    <w:rsid w:val="00DA0265"/>
    <w:rsid w:val="00DA0BD6"/>
    <w:rsid w:val="00DA0C25"/>
    <w:rsid w:val="00DA1279"/>
    <w:rsid w:val="00DA1500"/>
    <w:rsid w:val="00DA1855"/>
    <w:rsid w:val="00DA1963"/>
    <w:rsid w:val="00DA2164"/>
    <w:rsid w:val="00DA241D"/>
    <w:rsid w:val="00DA2718"/>
    <w:rsid w:val="00DA32CB"/>
    <w:rsid w:val="00DA3F3C"/>
    <w:rsid w:val="00DA48B7"/>
    <w:rsid w:val="00DA4AD0"/>
    <w:rsid w:val="00DA54EA"/>
    <w:rsid w:val="00DA57E5"/>
    <w:rsid w:val="00DA6C96"/>
    <w:rsid w:val="00DA6FB1"/>
    <w:rsid w:val="00DB021D"/>
    <w:rsid w:val="00DB043A"/>
    <w:rsid w:val="00DB06D2"/>
    <w:rsid w:val="00DB0C3A"/>
    <w:rsid w:val="00DB1B4C"/>
    <w:rsid w:val="00DB1C51"/>
    <w:rsid w:val="00DB1CFC"/>
    <w:rsid w:val="00DB290B"/>
    <w:rsid w:val="00DB2C12"/>
    <w:rsid w:val="00DB2C33"/>
    <w:rsid w:val="00DB3208"/>
    <w:rsid w:val="00DB39E1"/>
    <w:rsid w:val="00DB3D94"/>
    <w:rsid w:val="00DB44D9"/>
    <w:rsid w:val="00DB44DA"/>
    <w:rsid w:val="00DB4A6D"/>
    <w:rsid w:val="00DB4FF1"/>
    <w:rsid w:val="00DB5753"/>
    <w:rsid w:val="00DB5B18"/>
    <w:rsid w:val="00DB6643"/>
    <w:rsid w:val="00DB67D0"/>
    <w:rsid w:val="00DB6C50"/>
    <w:rsid w:val="00DB7229"/>
    <w:rsid w:val="00DB723F"/>
    <w:rsid w:val="00DB7AC4"/>
    <w:rsid w:val="00DB7ECC"/>
    <w:rsid w:val="00DB7FB8"/>
    <w:rsid w:val="00DC0334"/>
    <w:rsid w:val="00DC039E"/>
    <w:rsid w:val="00DC0B43"/>
    <w:rsid w:val="00DC0DE6"/>
    <w:rsid w:val="00DC0FF1"/>
    <w:rsid w:val="00DC1184"/>
    <w:rsid w:val="00DC17F7"/>
    <w:rsid w:val="00DC1F87"/>
    <w:rsid w:val="00DC202B"/>
    <w:rsid w:val="00DC21C5"/>
    <w:rsid w:val="00DC2215"/>
    <w:rsid w:val="00DC302C"/>
    <w:rsid w:val="00DC38CE"/>
    <w:rsid w:val="00DC3F7A"/>
    <w:rsid w:val="00DC46C2"/>
    <w:rsid w:val="00DC4AF6"/>
    <w:rsid w:val="00DC5303"/>
    <w:rsid w:val="00DC53F5"/>
    <w:rsid w:val="00DC5851"/>
    <w:rsid w:val="00DC5AA3"/>
    <w:rsid w:val="00DC5C0A"/>
    <w:rsid w:val="00DC5D31"/>
    <w:rsid w:val="00DC61CE"/>
    <w:rsid w:val="00DC74CB"/>
    <w:rsid w:val="00DC77ED"/>
    <w:rsid w:val="00DC788B"/>
    <w:rsid w:val="00DC7A0D"/>
    <w:rsid w:val="00DD00C0"/>
    <w:rsid w:val="00DD0279"/>
    <w:rsid w:val="00DD03BD"/>
    <w:rsid w:val="00DD09A8"/>
    <w:rsid w:val="00DD0A42"/>
    <w:rsid w:val="00DD2145"/>
    <w:rsid w:val="00DD2372"/>
    <w:rsid w:val="00DD26BA"/>
    <w:rsid w:val="00DD2DC1"/>
    <w:rsid w:val="00DD343D"/>
    <w:rsid w:val="00DD355D"/>
    <w:rsid w:val="00DD39D4"/>
    <w:rsid w:val="00DD3A08"/>
    <w:rsid w:val="00DD3D2F"/>
    <w:rsid w:val="00DD4515"/>
    <w:rsid w:val="00DD48C9"/>
    <w:rsid w:val="00DD4976"/>
    <w:rsid w:val="00DD4E3F"/>
    <w:rsid w:val="00DD52FD"/>
    <w:rsid w:val="00DD5507"/>
    <w:rsid w:val="00DD5851"/>
    <w:rsid w:val="00DD74A8"/>
    <w:rsid w:val="00DD76FD"/>
    <w:rsid w:val="00DD7969"/>
    <w:rsid w:val="00DD7BBF"/>
    <w:rsid w:val="00DD7E68"/>
    <w:rsid w:val="00DE0799"/>
    <w:rsid w:val="00DE09CB"/>
    <w:rsid w:val="00DE13D3"/>
    <w:rsid w:val="00DE2438"/>
    <w:rsid w:val="00DE295A"/>
    <w:rsid w:val="00DE2B7F"/>
    <w:rsid w:val="00DE36CD"/>
    <w:rsid w:val="00DE39A5"/>
    <w:rsid w:val="00DE4005"/>
    <w:rsid w:val="00DE4392"/>
    <w:rsid w:val="00DE467E"/>
    <w:rsid w:val="00DE4911"/>
    <w:rsid w:val="00DE4C87"/>
    <w:rsid w:val="00DE4F72"/>
    <w:rsid w:val="00DE51C7"/>
    <w:rsid w:val="00DE52B7"/>
    <w:rsid w:val="00DE5923"/>
    <w:rsid w:val="00DE5C28"/>
    <w:rsid w:val="00DE7178"/>
    <w:rsid w:val="00DE7488"/>
    <w:rsid w:val="00DE74ED"/>
    <w:rsid w:val="00DE7644"/>
    <w:rsid w:val="00DE77BB"/>
    <w:rsid w:val="00DE7862"/>
    <w:rsid w:val="00DF055B"/>
    <w:rsid w:val="00DF05B4"/>
    <w:rsid w:val="00DF100F"/>
    <w:rsid w:val="00DF1165"/>
    <w:rsid w:val="00DF11D9"/>
    <w:rsid w:val="00DF19CD"/>
    <w:rsid w:val="00DF2239"/>
    <w:rsid w:val="00DF2285"/>
    <w:rsid w:val="00DF2449"/>
    <w:rsid w:val="00DF27DC"/>
    <w:rsid w:val="00DF2C21"/>
    <w:rsid w:val="00DF2D4D"/>
    <w:rsid w:val="00DF2DFA"/>
    <w:rsid w:val="00DF33D9"/>
    <w:rsid w:val="00DF364D"/>
    <w:rsid w:val="00DF36B4"/>
    <w:rsid w:val="00DF3B46"/>
    <w:rsid w:val="00DF3E60"/>
    <w:rsid w:val="00DF3EBE"/>
    <w:rsid w:val="00DF4778"/>
    <w:rsid w:val="00DF53A4"/>
    <w:rsid w:val="00DF5A8E"/>
    <w:rsid w:val="00DF5B4F"/>
    <w:rsid w:val="00DF64AC"/>
    <w:rsid w:val="00DF651B"/>
    <w:rsid w:val="00DF6ABB"/>
    <w:rsid w:val="00DF7298"/>
    <w:rsid w:val="00DF7D25"/>
    <w:rsid w:val="00DF7F0F"/>
    <w:rsid w:val="00E001BE"/>
    <w:rsid w:val="00E00608"/>
    <w:rsid w:val="00E01077"/>
    <w:rsid w:val="00E01809"/>
    <w:rsid w:val="00E024E0"/>
    <w:rsid w:val="00E02A0B"/>
    <w:rsid w:val="00E02A34"/>
    <w:rsid w:val="00E03242"/>
    <w:rsid w:val="00E03385"/>
    <w:rsid w:val="00E036D3"/>
    <w:rsid w:val="00E03C90"/>
    <w:rsid w:val="00E0472F"/>
    <w:rsid w:val="00E04A3E"/>
    <w:rsid w:val="00E04AF0"/>
    <w:rsid w:val="00E04B9E"/>
    <w:rsid w:val="00E04D96"/>
    <w:rsid w:val="00E04E02"/>
    <w:rsid w:val="00E05C88"/>
    <w:rsid w:val="00E05E1A"/>
    <w:rsid w:val="00E062CD"/>
    <w:rsid w:val="00E06D3D"/>
    <w:rsid w:val="00E075B7"/>
    <w:rsid w:val="00E0775D"/>
    <w:rsid w:val="00E07D87"/>
    <w:rsid w:val="00E07E7D"/>
    <w:rsid w:val="00E1005A"/>
    <w:rsid w:val="00E104D8"/>
    <w:rsid w:val="00E10BB7"/>
    <w:rsid w:val="00E12560"/>
    <w:rsid w:val="00E12E86"/>
    <w:rsid w:val="00E12F54"/>
    <w:rsid w:val="00E13385"/>
    <w:rsid w:val="00E135C7"/>
    <w:rsid w:val="00E13B79"/>
    <w:rsid w:val="00E1404C"/>
    <w:rsid w:val="00E1419D"/>
    <w:rsid w:val="00E147A7"/>
    <w:rsid w:val="00E149D0"/>
    <w:rsid w:val="00E155E3"/>
    <w:rsid w:val="00E15A5F"/>
    <w:rsid w:val="00E15C84"/>
    <w:rsid w:val="00E16532"/>
    <w:rsid w:val="00E1667D"/>
    <w:rsid w:val="00E172AE"/>
    <w:rsid w:val="00E17515"/>
    <w:rsid w:val="00E1788D"/>
    <w:rsid w:val="00E178DF"/>
    <w:rsid w:val="00E17F0B"/>
    <w:rsid w:val="00E2030B"/>
    <w:rsid w:val="00E20F1A"/>
    <w:rsid w:val="00E21191"/>
    <w:rsid w:val="00E21417"/>
    <w:rsid w:val="00E237B6"/>
    <w:rsid w:val="00E239B1"/>
    <w:rsid w:val="00E23B2F"/>
    <w:rsid w:val="00E2412C"/>
    <w:rsid w:val="00E2428F"/>
    <w:rsid w:val="00E248D8"/>
    <w:rsid w:val="00E25089"/>
    <w:rsid w:val="00E257A4"/>
    <w:rsid w:val="00E25981"/>
    <w:rsid w:val="00E25BC9"/>
    <w:rsid w:val="00E26059"/>
    <w:rsid w:val="00E2681E"/>
    <w:rsid w:val="00E269C6"/>
    <w:rsid w:val="00E26A84"/>
    <w:rsid w:val="00E26B93"/>
    <w:rsid w:val="00E26BE6"/>
    <w:rsid w:val="00E27003"/>
    <w:rsid w:val="00E27109"/>
    <w:rsid w:val="00E30EFD"/>
    <w:rsid w:val="00E313C1"/>
    <w:rsid w:val="00E31692"/>
    <w:rsid w:val="00E31C9F"/>
    <w:rsid w:val="00E31FF0"/>
    <w:rsid w:val="00E3222C"/>
    <w:rsid w:val="00E32336"/>
    <w:rsid w:val="00E3253B"/>
    <w:rsid w:val="00E32665"/>
    <w:rsid w:val="00E326E9"/>
    <w:rsid w:val="00E32A89"/>
    <w:rsid w:val="00E32AF6"/>
    <w:rsid w:val="00E33A0A"/>
    <w:rsid w:val="00E33C8B"/>
    <w:rsid w:val="00E341DF"/>
    <w:rsid w:val="00E341E7"/>
    <w:rsid w:val="00E34482"/>
    <w:rsid w:val="00E3451D"/>
    <w:rsid w:val="00E349D7"/>
    <w:rsid w:val="00E34A6B"/>
    <w:rsid w:val="00E34CE9"/>
    <w:rsid w:val="00E350CF"/>
    <w:rsid w:val="00E359C8"/>
    <w:rsid w:val="00E361D6"/>
    <w:rsid w:val="00E369AB"/>
    <w:rsid w:val="00E36B93"/>
    <w:rsid w:val="00E36D7C"/>
    <w:rsid w:val="00E3730A"/>
    <w:rsid w:val="00E37522"/>
    <w:rsid w:val="00E4020D"/>
    <w:rsid w:val="00E405F2"/>
    <w:rsid w:val="00E4108B"/>
    <w:rsid w:val="00E41207"/>
    <w:rsid w:val="00E412C5"/>
    <w:rsid w:val="00E4137A"/>
    <w:rsid w:val="00E41A2C"/>
    <w:rsid w:val="00E41F34"/>
    <w:rsid w:val="00E42074"/>
    <w:rsid w:val="00E422C5"/>
    <w:rsid w:val="00E423DA"/>
    <w:rsid w:val="00E424AA"/>
    <w:rsid w:val="00E42B7D"/>
    <w:rsid w:val="00E42C3E"/>
    <w:rsid w:val="00E43368"/>
    <w:rsid w:val="00E4369B"/>
    <w:rsid w:val="00E43736"/>
    <w:rsid w:val="00E43E5B"/>
    <w:rsid w:val="00E446D2"/>
    <w:rsid w:val="00E44DCA"/>
    <w:rsid w:val="00E44F8C"/>
    <w:rsid w:val="00E452D9"/>
    <w:rsid w:val="00E457EC"/>
    <w:rsid w:val="00E45C13"/>
    <w:rsid w:val="00E45D36"/>
    <w:rsid w:val="00E45E73"/>
    <w:rsid w:val="00E46C77"/>
    <w:rsid w:val="00E476B8"/>
    <w:rsid w:val="00E47C81"/>
    <w:rsid w:val="00E47F79"/>
    <w:rsid w:val="00E5080D"/>
    <w:rsid w:val="00E50928"/>
    <w:rsid w:val="00E50937"/>
    <w:rsid w:val="00E509D3"/>
    <w:rsid w:val="00E509DD"/>
    <w:rsid w:val="00E50E0C"/>
    <w:rsid w:val="00E51036"/>
    <w:rsid w:val="00E510D3"/>
    <w:rsid w:val="00E511A0"/>
    <w:rsid w:val="00E5202F"/>
    <w:rsid w:val="00E52234"/>
    <w:rsid w:val="00E52764"/>
    <w:rsid w:val="00E5296D"/>
    <w:rsid w:val="00E52AAC"/>
    <w:rsid w:val="00E52BED"/>
    <w:rsid w:val="00E53512"/>
    <w:rsid w:val="00E537D1"/>
    <w:rsid w:val="00E539C0"/>
    <w:rsid w:val="00E53A8C"/>
    <w:rsid w:val="00E53F86"/>
    <w:rsid w:val="00E53FDC"/>
    <w:rsid w:val="00E53FEC"/>
    <w:rsid w:val="00E54146"/>
    <w:rsid w:val="00E541B5"/>
    <w:rsid w:val="00E546B9"/>
    <w:rsid w:val="00E55441"/>
    <w:rsid w:val="00E5545C"/>
    <w:rsid w:val="00E55650"/>
    <w:rsid w:val="00E55772"/>
    <w:rsid w:val="00E55D38"/>
    <w:rsid w:val="00E55E88"/>
    <w:rsid w:val="00E55F49"/>
    <w:rsid w:val="00E561CD"/>
    <w:rsid w:val="00E56492"/>
    <w:rsid w:val="00E5653D"/>
    <w:rsid w:val="00E5708D"/>
    <w:rsid w:val="00E57940"/>
    <w:rsid w:val="00E5794D"/>
    <w:rsid w:val="00E57A6B"/>
    <w:rsid w:val="00E60A0F"/>
    <w:rsid w:val="00E6123B"/>
    <w:rsid w:val="00E61641"/>
    <w:rsid w:val="00E61D89"/>
    <w:rsid w:val="00E61D8B"/>
    <w:rsid w:val="00E620A5"/>
    <w:rsid w:val="00E621F2"/>
    <w:rsid w:val="00E6244A"/>
    <w:rsid w:val="00E62A9E"/>
    <w:rsid w:val="00E63AC4"/>
    <w:rsid w:val="00E642A1"/>
    <w:rsid w:val="00E647A5"/>
    <w:rsid w:val="00E64A81"/>
    <w:rsid w:val="00E6537F"/>
    <w:rsid w:val="00E65761"/>
    <w:rsid w:val="00E65807"/>
    <w:rsid w:val="00E65DDA"/>
    <w:rsid w:val="00E65E31"/>
    <w:rsid w:val="00E6606B"/>
    <w:rsid w:val="00E661FC"/>
    <w:rsid w:val="00E6669B"/>
    <w:rsid w:val="00E66D2C"/>
    <w:rsid w:val="00E670F7"/>
    <w:rsid w:val="00E67BFF"/>
    <w:rsid w:val="00E67C66"/>
    <w:rsid w:val="00E67E60"/>
    <w:rsid w:val="00E71B05"/>
    <w:rsid w:val="00E73051"/>
    <w:rsid w:val="00E73942"/>
    <w:rsid w:val="00E746B1"/>
    <w:rsid w:val="00E74BFB"/>
    <w:rsid w:val="00E74C12"/>
    <w:rsid w:val="00E7510D"/>
    <w:rsid w:val="00E75299"/>
    <w:rsid w:val="00E7530F"/>
    <w:rsid w:val="00E7598C"/>
    <w:rsid w:val="00E762B2"/>
    <w:rsid w:val="00E76432"/>
    <w:rsid w:val="00E764E7"/>
    <w:rsid w:val="00E76AA0"/>
    <w:rsid w:val="00E76B69"/>
    <w:rsid w:val="00E805ED"/>
    <w:rsid w:val="00E80B6E"/>
    <w:rsid w:val="00E80BF5"/>
    <w:rsid w:val="00E80DCC"/>
    <w:rsid w:val="00E80E55"/>
    <w:rsid w:val="00E80ECB"/>
    <w:rsid w:val="00E8102E"/>
    <w:rsid w:val="00E81488"/>
    <w:rsid w:val="00E81531"/>
    <w:rsid w:val="00E8164C"/>
    <w:rsid w:val="00E822E5"/>
    <w:rsid w:val="00E8271B"/>
    <w:rsid w:val="00E82B1E"/>
    <w:rsid w:val="00E82EE3"/>
    <w:rsid w:val="00E82EF8"/>
    <w:rsid w:val="00E83C85"/>
    <w:rsid w:val="00E851B2"/>
    <w:rsid w:val="00E85CD9"/>
    <w:rsid w:val="00E86277"/>
    <w:rsid w:val="00E875E0"/>
    <w:rsid w:val="00E87688"/>
    <w:rsid w:val="00E87973"/>
    <w:rsid w:val="00E90476"/>
    <w:rsid w:val="00E904D8"/>
    <w:rsid w:val="00E90DCB"/>
    <w:rsid w:val="00E91647"/>
    <w:rsid w:val="00E91AC4"/>
    <w:rsid w:val="00E92453"/>
    <w:rsid w:val="00E92947"/>
    <w:rsid w:val="00E92C69"/>
    <w:rsid w:val="00E92DCB"/>
    <w:rsid w:val="00E933AA"/>
    <w:rsid w:val="00E93DE0"/>
    <w:rsid w:val="00E94356"/>
    <w:rsid w:val="00E9449F"/>
    <w:rsid w:val="00E94F60"/>
    <w:rsid w:val="00E956EC"/>
    <w:rsid w:val="00E9579C"/>
    <w:rsid w:val="00E96003"/>
    <w:rsid w:val="00E969A0"/>
    <w:rsid w:val="00E96AA9"/>
    <w:rsid w:val="00E96BDF"/>
    <w:rsid w:val="00E97232"/>
    <w:rsid w:val="00E97237"/>
    <w:rsid w:val="00E97378"/>
    <w:rsid w:val="00E97C44"/>
    <w:rsid w:val="00EA01E6"/>
    <w:rsid w:val="00EA0B35"/>
    <w:rsid w:val="00EA0D0B"/>
    <w:rsid w:val="00EA1526"/>
    <w:rsid w:val="00EA18D6"/>
    <w:rsid w:val="00EA2099"/>
    <w:rsid w:val="00EA2475"/>
    <w:rsid w:val="00EA2830"/>
    <w:rsid w:val="00EA28C6"/>
    <w:rsid w:val="00EA2F39"/>
    <w:rsid w:val="00EA3813"/>
    <w:rsid w:val="00EA395D"/>
    <w:rsid w:val="00EA40B0"/>
    <w:rsid w:val="00EA4357"/>
    <w:rsid w:val="00EA455E"/>
    <w:rsid w:val="00EA45DC"/>
    <w:rsid w:val="00EA47DA"/>
    <w:rsid w:val="00EA4F9E"/>
    <w:rsid w:val="00EA59CA"/>
    <w:rsid w:val="00EA5AFA"/>
    <w:rsid w:val="00EA621F"/>
    <w:rsid w:val="00EA6311"/>
    <w:rsid w:val="00EA6879"/>
    <w:rsid w:val="00EA737C"/>
    <w:rsid w:val="00EA7630"/>
    <w:rsid w:val="00EA7B22"/>
    <w:rsid w:val="00EA7B56"/>
    <w:rsid w:val="00EA7E0F"/>
    <w:rsid w:val="00EB0127"/>
    <w:rsid w:val="00EB0326"/>
    <w:rsid w:val="00EB032C"/>
    <w:rsid w:val="00EB0734"/>
    <w:rsid w:val="00EB1014"/>
    <w:rsid w:val="00EB10A6"/>
    <w:rsid w:val="00EB11E5"/>
    <w:rsid w:val="00EB1C6B"/>
    <w:rsid w:val="00EB26DD"/>
    <w:rsid w:val="00EB2DE2"/>
    <w:rsid w:val="00EB316F"/>
    <w:rsid w:val="00EB3262"/>
    <w:rsid w:val="00EB32C7"/>
    <w:rsid w:val="00EB37BA"/>
    <w:rsid w:val="00EB4619"/>
    <w:rsid w:val="00EB53EA"/>
    <w:rsid w:val="00EB546E"/>
    <w:rsid w:val="00EB55B5"/>
    <w:rsid w:val="00EB5A9A"/>
    <w:rsid w:val="00EB5CCC"/>
    <w:rsid w:val="00EB6359"/>
    <w:rsid w:val="00EB63B7"/>
    <w:rsid w:val="00EB63B8"/>
    <w:rsid w:val="00EB659D"/>
    <w:rsid w:val="00EB68F7"/>
    <w:rsid w:val="00EB790C"/>
    <w:rsid w:val="00EB7B75"/>
    <w:rsid w:val="00EC04CA"/>
    <w:rsid w:val="00EC07F4"/>
    <w:rsid w:val="00EC0975"/>
    <w:rsid w:val="00EC0BF0"/>
    <w:rsid w:val="00EC1146"/>
    <w:rsid w:val="00EC1191"/>
    <w:rsid w:val="00EC16C5"/>
    <w:rsid w:val="00EC1880"/>
    <w:rsid w:val="00EC2456"/>
    <w:rsid w:val="00EC2558"/>
    <w:rsid w:val="00EC2651"/>
    <w:rsid w:val="00EC27B6"/>
    <w:rsid w:val="00EC2D9A"/>
    <w:rsid w:val="00EC2F19"/>
    <w:rsid w:val="00EC31D2"/>
    <w:rsid w:val="00EC33FD"/>
    <w:rsid w:val="00EC346F"/>
    <w:rsid w:val="00EC3634"/>
    <w:rsid w:val="00EC3F7F"/>
    <w:rsid w:val="00EC4811"/>
    <w:rsid w:val="00EC4EBA"/>
    <w:rsid w:val="00EC520A"/>
    <w:rsid w:val="00EC5A56"/>
    <w:rsid w:val="00EC649E"/>
    <w:rsid w:val="00EC6548"/>
    <w:rsid w:val="00EC7228"/>
    <w:rsid w:val="00EC7311"/>
    <w:rsid w:val="00EC7768"/>
    <w:rsid w:val="00EC7A5F"/>
    <w:rsid w:val="00EC7E73"/>
    <w:rsid w:val="00ED03C7"/>
    <w:rsid w:val="00ED0792"/>
    <w:rsid w:val="00ED07BB"/>
    <w:rsid w:val="00ED160A"/>
    <w:rsid w:val="00ED26E8"/>
    <w:rsid w:val="00ED2A86"/>
    <w:rsid w:val="00ED2D81"/>
    <w:rsid w:val="00ED2F9D"/>
    <w:rsid w:val="00ED305C"/>
    <w:rsid w:val="00ED308B"/>
    <w:rsid w:val="00ED3580"/>
    <w:rsid w:val="00ED36A6"/>
    <w:rsid w:val="00ED3923"/>
    <w:rsid w:val="00ED3ACE"/>
    <w:rsid w:val="00ED4084"/>
    <w:rsid w:val="00ED4118"/>
    <w:rsid w:val="00ED4E76"/>
    <w:rsid w:val="00ED4EF2"/>
    <w:rsid w:val="00ED5583"/>
    <w:rsid w:val="00ED5D68"/>
    <w:rsid w:val="00ED633F"/>
    <w:rsid w:val="00ED635E"/>
    <w:rsid w:val="00ED68BA"/>
    <w:rsid w:val="00ED6F2D"/>
    <w:rsid w:val="00ED7229"/>
    <w:rsid w:val="00ED74E5"/>
    <w:rsid w:val="00ED79A6"/>
    <w:rsid w:val="00ED7E4E"/>
    <w:rsid w:val="00EE043C"/>
    <w:rsid w:val="00EE09B2"/>
    <w:rsid w:val="00EE0A8A"/>
    <w:rsid w:val="00EE16CB"/>
    <w:rsid w:val="00EE1788"/>
    <w:rsid w:val="00EE1DD4"/>
    <w:rsid w:val="00EE1EFB"/>
    <w:rsid w:val="00EE27E5"/>
    <w:rsid w:val="00EE364E"/>
    <w:rsid w:val="00EE3AFC"/>
    <w:rsid w:val="00EE402A"/>
    <w:rsid w:val="00EE441A"/>
    <w:rsid w:val="00EE44A7"/>
    <w:rsid w:val="00EE4653"/>
    <w:rsid w:val="00EE46BE"/>
    <w:rsid w:val="00EE4AE2"/>
    <w:rsid w:val="00EE4B50"/>
    <w:rsid w:val="00EE510D"/>
    <w:rsid w:val="00EE5831"/>
    <w:rsid w:val="00EE5835"/>
    <w:rsid w:val="00EE58BC"/>
    <w:rsid w:val="00EE5A6A"/>
    <w:rsid w:val="00EE5B93"/>
    <w:rsid w:val="00EE61BD"/>
    <w:rsid w:val="00EE640B"/>
    <w:rsid w:val="00EE6582"/>
    <w:rsid w:val="00EE6959"/>
    <w:rsid w:val="00EE6EF3"/>
    <w:rsid w:val="00EE6F25"/>
    <w:rsid w:val="00EE7531"/>
    <w:rsid w:val="00EE78B9"/>
    <w:rsid w:val="00EE7E96"/>
    <w:rsid w:val="00EF014F"/>
    <w:rsid w:val="00EF02A8"/>
    <w:rsid w:val="00EF1C80"/>
    <w:rsid w:val="00EF2304"/>
    <w:rsid w:val="00EF26E4"/>
    <w:rsid w:val="00EF2D43"/>
    <w:rsid w:val="00EF37F8"/>
    <w:rsid w:val="00EF39D4"/>
    <w:rsid w:val="00EF3D9A"/>
    <w:rsid w:val="00EF3DF8"/>
    <w:rsid w:val="00EF4097"/>
    <w:rsid w:val="00EF4852"/>
    <w:rsid w:val="00EF546E"/>
    <w:rsid w:val="00EF596C"/>
    <w:rsid w:val="00EF5A22"/>
    <w:rsid w:val="00EF6304"/>
    <w:rsid w:val="00EF6C10"/>
    <w:rsid w:val="00EF6E01"/>
    <w:rsid w:val="00EF7246"/>
    <w:rsid w:val="00F00112"/>
    <w:rsid w:val="00F00213"/>
    <w:rsid w:val="00F003C7"/>
    <w:rsid w:val="00F00CC3"/>
    <w:rsid w:val="00F0106A"/>
    <w:rsid w:val="00F014D9"/>
    <w:rsid w:val="00F017A9"/>
    <w:rsid w:val="00F01C89"/>
    <w:rsid w:val="00F01F60"/>
    <w:rsid w:val="00F02009"/>
    <w:rsid w:val="00F02AD9"/>
    <w:rsid w:val="00F03363"/>
    <w:rsid w:val="00F03971"/>
    <w:rsid w:val="00F03AEC"/>
    <w:rsid w:val="00F03C29"/>
    <w:rsid w:val="00F0414D"/>
    <w:rsid w:val="00F0463A"/>
    <w:rsid w:val="00F04F05"/>
    <w:rsid w:val="00F05027"/>
    <w:rsid w:val="00F055DC"/>
    <w:rsid w:val="00F05703"/>
    <w:rsid w:val="00F05EAB"/>
    <w:rsid w:val="00F0641B"/>
    <w:rsid w:val="00F0682B"/>
    <w:rsid w:val="00F074D6"/>
    <w:rsid w:val="00F0754A"/>
    <w:rsid w:val="00F0770D"/>
    <w:rsid w:val="00F0781D"/>
    <w:rsid w:val="00F07940"/>
    <w:rsid w:val="00F07B5B"/>
    <w:rsid w:val="00F07E69"/>
    <w:rsid w:val="00F100C7"/>
    <w:rsid w:val="00F104D3"/>
    <w:rsid w:val="00F1084F"/>
    <w:rsid w:val="00F10AD6"/>
    <w:rsid w:val="00F10DD9"/>
    <w:rsid w:val="00F10EB3"/>
    <w:rsid w:val="00F10EDA"/>
    <w:rsid w:val="00F10FAD"/>
    <w:rsid w:val="00F11083"/>
    <w:rsid w:val="00F112CD"/>
    <w:rsid w:val="00F115C6"/>
    <w:rsid w:val="00F12047"/>
    <w:rsid w:val="00F122F5"/>
    <w:rsid w:val="00F126A9"/>
    <w:rsid w:val="00F12CD9"/>
    <w:rsid w:val="00F13624"/>
    <w:rsid w:val="00F13A6F"/>
    <w:rsid w:val="00F14029"/>
    <w:rsid w:val="00F14156"/>
    <w:rsid w:val="00F1422C"/>
    <w:rsid w:val="00F1496B"/>
    <w:rsid w:val="00F14BEA"/>
    <w:rsid w:val="00F14E5D"/>
    <w:rsid w:val="00F1526D"/>
    <w:rsid w:val="00F153DE"/>
    <w:rsid w:val="00F15882"/>
    <w:rsid w:val="00F16257"/>
    <w:rsid w:val="00F1664E"/>
    <w:rsid w:val="00F168A3"/>
    <w:rsid w:val="00F16B57"/>
    <w:rsid w:val="00F1729A"/>
    <w:rsid w:val="00F173C3"/>
    <w:rsid w:val="00F178B3"/>
    <w:rsid w:val="00F2008B"/>
    <w:rsid w:val="00F2053D"/>
    <w:rsid w:val="00F20878"/>
    <w:rsid w:val="00F21428"/>
    <w:rsid w:val="00F220DA"/>
    <w:rsid w:val="00F2225D"/>
    <w:rsid w:val="00F2248A"/>
    <w:rsid w:val="00F228FA"/>
    <w:rsid w:val="00F23315"/>
    <w:rsid w:val="00F2332A"/>
    <w:rsid w:val="00F23358"/>
    <w:rsid w:val="00F248DC"/>
    <w:rsid w:val="00F24A5C"/>
    <w:rsid w:val="00F24A6B"/>
    <w:rsid w:val="00F24E1F"/>
    <w:rsid w:val="00F254FA"/>
    <w:rsid w:val="00F255A6"/>
    <w:rsid w:val="00F256DB"/>
    <w:rsid w:val="00F2588F"/>
    <w:rsid w:val="00F25AE0"/>
    <w:rsid w:val="00F25C4C"/>
    <w:rsid w:val="00F25D17"/>
    <w:rsid w:val="00F25E06"/>
    <w:rsid w:val="00F26182"/>
    <w:rsid w:val="00F26299"/>
    <w:rsid w:val="00F2629C"/>
    <w:rsid w:val="00F26EAB"/>
    <w:rsid w:val="00F26ED7"/>
    <w:rsid w:val="00F278FA"/>
    <w:rsid w:val="00F27F41"/>
    <w:rsid w:val="00F27F85"/>
    <w:rsid w:val="00F3083A"/>
    <w:rsid w:val="00F30995"/>
    <w:rsid w:val="00F30B2F"/>
    <w:rsid w:val="00F30F26"/>
    <w:rsid w:val="00F310C7"/>
    <w:rsid w:val="00F3127A"/>
    <w:rsid w:val="00F31FCD"/>
    <w:rsid w:val="00F323A8"/>
    <w:rsid w:val="00F32415"/>
    <w:rsid w:val="00F32420"/>
    <w:rsid w:val="00F32ADF"/>
    <w:rsid w:val="00F32DBE"/>
    <w:rsid w:val="00F33365"/>
    <w:rsid w:val="00F33656"/>
    <w:rsid w:val="00F3385A"/>
    <w:rsid w:val="00F339B6"/>
    <w:rsid w:val="00F3451D"/>
    <w:rsid w:val="00F34617"/>
    <w:rsid w:val="00F34991"/>
    <w:rsid w:val="00F3579C"/>
    <w:rsid w:val="00F35CAA"/>
    <w:rsid w:val="00F36041"/>
    <w:rsid w:val="00F362FF"/>
    <w:rsid w:val="00F3633E"/>
    <w:rsid w:val="00F3657B"/>
    <w:rsid w:val="00F36C29"/>
    <w:rsid w:val="00F37274"/>
    <w:rsid w:val="00F3776A"/>
    <w:rsid w:val="00F40407"/>
    <w:rsid w:val="00F40EEE"/>
    <w:rsid w:val="00F40F39"/>
    <w:rsid w:val="00F40F92"/>
    <w:rsid w:val="00F41014"/>
    <w:rsid w:val="00F416D3"/>
    <w:rsid w:val="00F417E9"/>
    <w:rsid w:val="00F41C72"/>
    <w:rsid w:val="00F41CF5"/>
    <w:rsid w:val="00F41E29"/>
    <w:rsid w:val="00F42F00"/>
    <w:rsid w:val="00F43455"/>
    <w:rsid w:val="00F435C3"/>
    <w:rsid w:val="00F43954"/>
    <w:rsid w:val="00F43E61"/>
    <w:rsid w:val="00F44030"/>
    <w:rsid w:val="00F445BB"/>
    <w:rsid w:val="00F447D6"/>
    <w:rsid w:val="00F44CB9"/>
    <w:rsid w:val="00F44DEF"/>
    <w:rsid w:val="00F45DCD"/>
    <w:rsid w:val="00F45E00"/>
    <w:rsid w:val="00F468D9"/>
    <w:rsid w:val="00F46C54"/>
    <w:rsid w:val="00F47BEA"/>
    <w:rsid w:val="00F51210"/>
    <w:rsid w:val="00F51273"/>
    <w:rsid w:val="00F5156A"/>
    <w:rsid w:val="00F51EDF"/>
    <w:rsid w:val="00F51FF1"/>
    <w:rsid w:val="00F528D3"/>
    <w:rsid w:val="00F529CC"/>
    <w:rsid w:val="00F5300B"/>
    <w:rsid w:val="00F53469"/>
    <w:rsid w:val="00F536D2"/>
    <w:rsid w:val="00F53895"/>
    <w:rsid w:val="00F53F80"/>
    <w:rsid w:val="00F54FFC"/>
    <w:rsid w:val="00F5536B"/>
    <w:rsid w:val="00F55495"/>
    <w:rsid w:val="00F5572B"/>
    <w:rsid w:val="00F557A9"/>
    <w:rsid w:val="00F55A96"/>
    <w:rsid w:val="00F55BD9"/>
    <w:rsid w:val="00F55C56"/>
    <w:rsid w:val="00F56DE7"/>
    <w:rsid w:val="00F57067"/>
    <w:rsid w:val="00F57FCF"/>
    <w:rsid w:val="00F6042C"/>
    <w:rsid w:val="00F60497"/>
    <w:rsid w:val="00F60543"/>
    <w:rsid w:val="00F60EF1"/>
    <w:rsid w:val="00F60F42"/>
    <w:rsid w:val="00F60F8A"/>
    <w:rsid w:val="00F610DB"/>
    <w:rsid w:val="00F610E1"/>
    <w:rsid w:val="00F615F6"/>
    <w:rsid w:val="00F61B16"/>
    <w:rsid w:val="00F61F74"/>
    <w:rsid w:val="00F61FAB"/>
    <w:rsid w:val="00F62314"/>
    <w:rsid w:val="00F62AE5"/>
    <w:rsid w:val="00F62B3E"/>
    <w:rsid w:val="00F62ED1"/>
    <w:rsid w:val="00F63182"/>
    <w:rsid w:val="00F639A3"/>
    <w:rsid w:val="00F63CDA"/>
    <w:rsid w:val="00F63F22"/>
    <w:rsid w:val="00F64089"/>
    <w:rsid w:val="00F640E4"/>
    <w:rsid w:val="00F64A42"/>
    <w:rsid w:val="00F64CD2"/>
    <w:rsid w:val="00F6502D"/>
    <w:rsid w:val="00F65AB6"/>
    <w:rsid w:val="00F66986"/>
    <w:rsid w:val="00F677D4"/>
    <w:rsid w:val="00F70209"/>
    <w:rsid w:val="00F704B8"/>
    <w:rsid w:val="00F70563"/>
    <w:rsid w:val="00F70598"/>
    <w:rsid w:val="00F7094A"/>
    <w:rsid w:val="00F70A38"/>
    <w:rsid w:val="00F71A4A"/>
    <w:rsid w:val="00F7209F"/>
    <w:rsid w:val="00F7235E"/>
    <w:rsid w:val="00F725F5"/>
    <w:rsid w:val="00F730E4"/>
    <w:rsid w:val="00F73130"/>
    <w:rsid w:val="00F7349E"/>
    <w:rsid w:val="00F738D5"/>
    <w:rsid w:val="00F73CC7"/>
    <w:rsid w:val="00F74939"/>
    <w:rsid w:val="00F74EEF"/>
    <w:rsid w:val="00F7523A"/>
    <w:rsid w:val="00F754C7"/>
    <w:rsid w:val="00F758BD"/>
    <w:rsid w:val="00F75981"/>
    <w:rsid w:val="00F75B2A"/>
    <w:rsid w:val="00F75F85"/>
    <w:rsid w:val="00F763A3"/>
    <w:rsid w:val="00F76BDC"/>
    <w:rsid w:val="00F76F1F"/>
    <w:rsid w:val="00F7738F"/>
    <w:rsid w:val="00F773A0"/>
    <w:rsid w:val="00F774B2"/>
    <w:rsid w:val="00F77540"/>
    <w:rsid w:val="00F77B0A"/>
    <w:rsid w:val="00F8005A"/>
    <w:rsid w:val="00F80BE7"/>
    <w:rsid w:val="00F80E61"/>
    <w:rsid w:val="00F81AAA"/>
    <w:rsid w:val="00F82292"/>
    <w:rsid w:val="00F831D1"/>
    <w:rsid w:val="00F83CAE"/>
    <w:rsid w:val="00F83D67"/>
    <w:rsid w:val="00F8486E"/>
    <w:rsid w:val="00F84A5A"/>
    <w:rsid w:val="00F85574"/>
    <w:rsid w:val="00F858CC"/>
    <w:rsid w:val="00F86D7A"/>
    <w:rsid w:val="00F87120"/>
    <w:rsid w:val="00F87339"/>
    <w:rsid w:val="00F8757F"/>
    <w:rsid w:val="00F87A56"/>
    <w:rsid w:val="00F902F3"/>
    <w:rsid w:val="00F92079"/>
    <w:rsid w:val="00F9256B"/>
    <w:rsid w:val="00F93137"/>
    <w:rsid w:val="00F93E99"/>
    <w:rsid w:val="00F93FE5"/>
    <w:rsid w:val="00F943CA"/>
    <w:rsid w:val="00F9545C"/>
    <w:rsid w:val="00F95572"/>
    <w:rsid w:val="00F95CB2"/>
    <w:rsid w:val="00F95F91"/>
    <w:rsid w:val="00F96CC5"/>
    <w:rsid w:val="00F96D20"/>
    <w:rsid w:val="00F971F2"/>
    <w:rsid w:val="00F972A0"/>
    <w:rsid w:val="00F97D2C"/>
    <w:rsid w:val="00FA0202"/>
    <w:rsid w:val="00FA0265"/>
    <w:rsid w:val="00FA04D7"/>
    <w:rsid w:val="00FA0BCD"/>
    <w:rsid w:val="00FA0DF8"/>
    <w:rsid w:val="00FA0EAE"/>
    <w:rsid w:val="00FA0F71"/>
    <w:rsid w:val="00FA103F"/>
    <w:rsid w:val="00FA10E8"/>
    <w:rsid w:val="00FA1147"/>
    <w:rsid w:val="00FA1823"/>
    <w:rsid w:val="00FA26E0"/>
    <w:rsid w:val="00FA3818"/>
    <w:rsid w:val="00FA3C60"/>
    <w:rsid w:val="00FA3E23"/>
    <w:rsid w:val="00FA3EC7"/>
    <w:rsid w:val="00FA3F8E"/>
    <w:rsid w:val="00FA3FDC"/>
    <w:rsid w:val="00FA4443"/>
    <w:rsid w:val="00FA58DD"/>
    <w:rsid w:val="00FA5E4E"/>
    <w:rsid w:val="00FA60C8"/>
    <w:rsid w:val="00FA6818"/>
    <w:rsid w:val="00FA6C73"/>
    <w:rsid w:val="00FA6D6A"/>
    <w:rsid w:val="00FA6F28"/>
    <w:rsid w:val="00FA7782"/>
    <w:rsid w:val="00FA7CD8"/>
    <w:rsid w:val="00FB0399"/>
    <w:rsid w:val="00FB0616"/>
    <w:rsid w:val="00FB0DB8"/>
    <w:rsid w:val="00FB0DFA"/>
    <w:rsid w:val="00FB0EAC"/>
    <w:rsid w:val="00FB0F0E"/>
    <w:rsid w:val="00FB1907"/>
    <w:rsid w:val="00FB1C55"/>
    <w:rsid w:val="00FB29A3"/>
    <w:rsid w:val="00FB2A70"/>
    <w:rsid w:val="00FB3473"/>
    <w:rsid w:val="00FB34DA"/>
    <w:rsid w:val="00FB3507"/>
    <w:rsid w:val="00FB3BC6"/>
    <w:rsid w:val="00FB4485"/>
    <w:rsid w:val="00FB4646"/>
    <w:rsid w:val="00FB4B51"/>
    <w:rsid w:val="00FB4BA2"/>
    <w:rsid w:val="00FB5C15"/>
    <w:rsid w:val="00FB5C3B"/>
    <w:rsid w:val="00FB5C76"/>
    <w:rsid w:val="00FB5D2F"/>
    <w:rsid w:val="00FB606A"/>
    <w:rsid w:val="00FB698A"/>
    <w:rsid w:val="00FB6A9A"/>
    <w:rsid w:val="00FB6B05"/>
    <w:rsid w:val="00FB6BD4"/>
    <w:rsid w:val="00FB71CB"/>
    <w:rsid w:val="00FB7C8A"/>
    <w:rsid w:val="00FB7CAB"/>
    <w:rsid w:val="00FB7CAE"/>
    <w:rsid w:val="00FB7CD5"/>
    <w:rsid w:val="00FC0E47"/>
    <w:rsid w:val="00FC14C4"/>
    <w:rsid w:val="00FC16E5"/>
    <w:rsid w:val="00FC18CC"/>
    <w:rsid w:val="00FC1A40"/>
    <w:rsid w:val="00FC231C"/>
    <w:rsid w:val="00FC2C17"/>
    <w:rsid w:val="00FC2F7C"/>
    <w:rsid w:val="00FC3366"/>
    <w:rsid w:val="00FC3382"/>
    <w:rsid w:val="00FC3392"/>
    <w:rsid w:val="00FC3707"/>
    <w:rsid w:val="00FC3BDC"/>
    <w:rsid w:val="00FC3EDA"/>
    <w:rsid w:val="00FC4303"/>
    <w:rsid w:val="00FC5959"/>
    <w:rsid w:val="00FC59F7"/>
    <w:rsid w:val="00FC5FBC"/>
    <w:rsid w:val="00FC62C4"/>
    <w:rsid w:val="00FC677D"/>
    <w:rsid w:val="00FC7258"/>
    <w:rsid w:val="00FC7616"/>
    <w:rsid w:val="00FC7A4A"/>
    <w:rsid w:val="00FC7CF4"/>
    <w:rsid w:val="00FD021E"/>
    <w:rsid w:val="00FD0543"/>
    <w:rsid w:val="00FD0562"/>
    <w:rsid w:val="00FD1027"/>
    <w:rsid w:val="00FD1184"/>
    <w:rsid w:val="00FD162E"/>
    <w:rsid w:val="00FD1749"/>
    <w:rsid w:val="00FD1BED"/>
    <w:rsid w:val="00FD1DB9"/>
    <w:rsid w:val="00FD20AC"/>
    <w:rsid w:val="00FD26AD"/>
    <w:rsid w:val="00FD26B3"/>
    <w:rsid w:val="00FD3086"/>
    <w:rsid w:val="00FD3571"/>
    <w:rsid w:val="00FD3D21"/>
    <w:rsid w:val="00FD4131"/>
    <w:rsid w:val="00FD4932"/>
    <w:rsid w:val="00FD4FAD"/>
    <w:rsid w:val="00FD5B36"/>
    <w:rsid w:val="00FD670D"/>
    <w:rsid w:val="00FD6DA3"/>
    <w:rsid w:val="00FD6F41"/>
    <w:rsid w:val="00FD761F"/>
    <w:rsid w:val="00FD781D"/>
    <w:rsid w:val="00FD7B31"/>
    <w:rsid w:val="00FD7DEC"/>
    <w:rsid w:val="00FD7EF7"/>
    <w:rsid w:val="00FE007A"/>
    <w:rsid w:val="00FE07D2"/>
    <w:rsid w:val="00FE099F"/>
    <w:rsid w:val="00FE09C0"/>
    <w:rsid w:val="00FE13DB"/>
    <w:rsid w:val="00FE174E"/>
    <w:rsid w:val="00FE17F8"/>
    <w:rsid w:val="00FE21B8"/>
    <w:rsid w:val="00FE2671"/>
    <w:rsid w:val="00FE283D"/>
    <w:rsid w:val="00FE28F7"/>
    <w:rsid w:val="00FE2C54"/>
    <w:rsid w:val="00FE2EC9"/>
    <w:rsid w:val="00FE30D3"/>
    <w:rsid w:val="00FE364C"/>
    <w:rsid w:val="00FE383C"/>
    <w:rsid w:val="00FE39FF"/>
    <w:rsid w:val="00FE3BA5"/>
    <w:rsid w:val="00FE3D1D"/>
    <w:rsid w:val="00FE4298"/>
    <w:rsid w:val="00FE438D"/>
    <w:rsid w:val="00FE4574"/>
    <w:rsid w:val="00FE461B"/>
    <w:rsid w:val="00FE6241"/>
    <w:rsid w:val="00FE6FDE"/>
    <w:rsid w:val="00FE7106"/>
    <w:rsid w:val="00FE7C6B"/>
    <w:rsid w:val="00FE7FC5"/>
    <w:rsid w:val="00FF0B01"/>
    <w:rsid w:val="00FF11E6"/>
    <w:rsid w:val="00FF12A2"/>
    <w:rsid w:val="00FF1C76"/>
    <w:rsid w:val="00FF1CC7"/>
    <w:rsid w:val="00FF1E87"/>
    <w:rsid w:val="00FF1F93"/>
    <w:rsid w:val="00FF25E7"/>
    <w:rsid w:val="00FF2D89"/>
    <w:rsid w:val="00FF2FA5"/>
    <w:rsid w:val="00FF32CF"/>
    <w:rsid w:val="00FF4401"/>
    <w:rsid w:val="00FF49F0"/>
    <w:rsid w:val="00FF54B6"/>
    <w:rsid w:val="00FF5594"/>
    <w:rsid w:val="00FF5A43"/>
    <w:rsid w:val="00FF5BEB"/>
    <w:rsid w:val="00FF5E60"/>
    <w:rsid w:val="00FF680B"/>
    <w:rsid w:val="00FF6C25"/>
    <w:rsid w:val="00FF6D02"/>
    <w:rsid w:val="00FF7206"/>
    <w:rsid w:val="00FF72EB"/>
    <w:rsid w:val="00FF779E"/>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D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FD3"/>
    <w:pPr>
      <w:spacing w:after="200" w:line="276" w:lineRule="auto"/>
    </w:pPr>
    <w:rPr>
      <w:rFonts w:cs="Calibri"/>
      <w:sz w:val="22"/>
      <w:szCs w:val="22"/>
      <w:lang w:eastAsia="en-US"/>
    </w:rPr>
  </w:style>
  <w:style w:type="paragraph" w:styleId="1">
    <w:name w:val="heading 1"/>
    <w:basedOn w:val="a"/>
    <w:next w:val="a"/>
    <w:link w:val="10"/>
    <w:uiPriority w:val="99"/>
    <w:qFormat/>
    <w:rsid w:val="00FF7206"/>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FF7206"/>
    <w:pPr>
      <w:keepNext/>
      <w:spacing w:before="240" w:after="60" w:line="268" w:lineRule="auto"/>
      <w:ind w:right="3" w:firstLine="556"/>
      <w:jc w:val="both"/>
      <w:outlineLvl w:val="1"/>
    </w:pPr>
    <w:rPr>
      <w:rFonts w:ascii="Arial" w:eastAsia="Times New Roman" w:hAnsi="Arial" w:cs="Arial"/>
      <w:b/>
      <w:bCs/>
      <w:i/>
      <w:iCs/>
      <w:color w:val="000000"/>
      <w:sz w:val="28"/>
      <w:szCs w:val="28"/>
      <w:lang w:eastAsia="ru-RU"/>
    </w:rPr>
  </w:style>
  <w:style w:type="paragraph" w:styleId="3">
    <w:name w:val="heading 3"/>
    <w:basedOn w:val="a"/>
    <w:next w:val="a"/>
    <w:link w:val="30"/>
    <w:uiPriority w:val="99"/>
    <w:qFormat/>
    <w:rsid w:val="00FF7206"/>
    <w:pPr>
      <w:keepNext/>
      <w:keepLines/>
      <w:spacing w:before="200" w:after="0"/>
      <w:outlineLvl w:val="2"/>
    </w:pPr>
    <w:rPr>
      <w:rFonts w:ascii="Cambria" w:eastAsia="Times New Roman" w:hAnsi="Cambria" w:cs="Cambria"/>
      <w:b/>
      <w:bCs/>
      <w:color w:val="4F81BD"/>
    </w:rPr>
  </w:style>
  <w:style w:type="paragraph" w:styleId="4">
    <w:name w:val="heading 4"/>
    <w:aliases w:val="Знак"/>
    <w:basedOn w:val="a"/>
    <w:next w:val="a"/>
    <w:link w:val="40"/>
    <w:uiPriority w:val="99"/>
    <w:qFormat/>
    <w:locked/>
    <w:rsid w:val="00C726F7"/>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semiHidden/>
    <w:unhideWhenUsed/>
    <w:qFormat/>
    <w:locked/>
    <w:rsid w:val="000237D5"/>
    <w:pPr>
      <w:spacing w:before="240" w:after="60"/>
      <w:outlineLvl w:val="4"/>
    </w:pPr>
    <w:rPr>
      <w:rFonts w:asciiTheme="minorHAnsi" w:eastAsiaTheme="minorEastAsia" w:hAnsiTheme="minorHAnsi" w:cstheme="minorBidi"/>
      <w:b/>
      <w:bCs/>
      <w:i/>
      <w:iCs/>
      <w:sz w:val="26"/>
      <w:szCs w:val="26"/>
    </w:rPr>
  </w:style>
  <w:style w:type="paragraph" w:styleId="8">
    <w:name w:val="heading 8"/>
    <w:basedOn w:val="a"/>
    <w:next w:val="a"/>
    <w:link w:val="80"/>
    <w:semiHidden/>
    <w:unhideWhenUsed/>
    <w:qFormat/>
    <w:locked/>
    <w:rsid w:val="00C321A7"/>
    <w:pPr>
      <w:spacing w:before="240" w:after="60"/>
      <w:outlineLvl w:val="7"/>
    </w:pPr>
    <w:rPr>
      <w:rFonts w:eastAsia="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F7206"/>
    <w:rPr>
      <w:rFonts w:ascii="Cambria" w:hAnsi="Cambria" w:cs="Cambria"/>
      <w:b/>
      <w:bCs/>
      <w:color w:val="365F91"/>
      <w:sz w:val="28"/>
      <w:szCs w:val="28"/>
    </w:rPr>
  </w:style>
  <w:style w:type="character" w:customStyle="1" w:styleId="20">
    <w:name w:val="Заголовок 2 Знак"/>
    <w:link w:val="2"/>
    <w:uiPriority w:val="99"/>
    <w:locked/>
    <w:rsid w:val="00FF7206"/>
    <w:rPr>
      <w:rFonts w:ascii="Arial" w:hAnsi="Arial" w:cs="Arial"/>
      <w:b/>
      <w:bCs/>
      <w:i/>
      <w:iCs/>
      <w:color w:val="000000"/>
      <w:sz w:val="28"/>
      <w:szCs w:val="28"/>
      <w:lang w:eastAsia="ru-RU"/>
    </w:rPr>
  </w:style>
  <w:style w:type="character" w:customStyle="1" w:styleId="30">
    <w:name w:val="Заголовок 3 Знак"/>
    <w:link w:val="3"/>
    <w:uiPriority w:val="99"/>
    <w:locked/>
    <w:rsid w:val="00FF7206"/>
    <w:rPr>
      <w:rFonts w:ascii="Cambria" w:hAnsi="Cambria" w:cs="Cambria"/>
      <w:b/>
      <w:bCs/>
      <w:color w:val="4F81BD"/>
    </w:rPr>
  </w:style>
  <w:style w:type="paragraph" w:styleId="a3">
    <w:name w:val="No Spacing"/>
    <w:link w:val="a4"/>
    <w:uiPriority w:val="1"/>
    <w:qFormat/>
    <w:rsid w:val="00FF7206"/>
    <w:rPr>
      <w:rFonts w:cs="Calibri"/>
      <w:sz w:val="22"/>
      <w:szCs w:val="22"/>
      <w:lang w:eastAsia="en-US"/>
    </w:rPr>
  </w:style>
  <w:style w:type="paragraph" w:styleId="a5">
    <w:name w:val="footnote text"/>
    <w:basedOn w:val="a"/>
    <w:link w:val="a6"/>
    <w:uiPriority w:val="99"/>
    <w:semiHidden/>
    <w:rsid w:val="00FF7206"/>
    <w:pPr>
      <w:spacing w:after="0" w:line="240" w:lineRule="auto"/>
    </w:pPr>
    <w:rPr>
      <w:rFonts w:ascii="Arial Unicode MS" w:hAnsi="Arial Unicode MS" w:cs="Arial Unicode MS"/>
      <w:color w:val="000000"/>
      <w:sz w:val="20"/>
      <w:szCs w:val="20"/>
      <w:lang w:val="en-US" w:eastAsia="ru-RU"/>
    </w:rPr>
  </w:style>
  <w:style w:type="character" w:customStyle="1" w:styleId="a6">
    <w:name w:val="Текст сноски Знак"/>
    <w:link w:val="a5"/>
    <w:uiPriority w:val="99"/>
    <w:semiHidden/>
    <w:locked/>
    <w:rsid w:val="00FF7206"/>
    <w:rPr>
      <w:rFonts w:ascii="Arial Unicode MS" w:eastAsia="Times New Roman" w:hAnsi="Arial Unicode MS" w:cs="Arial Unicode MS"/>
      <w:color w:val="000000"/>
      <w:sz w:val="20"/>
      <w:szCs w:val="20"/>
      <w:lang w:val="en-US" w:eastAsia="ru-RU"/>
    </w:rPr>
  </w:style>
  <w:style w:type="character" w:styleId="a7">
    <w:name w:val="footnote reference"/>
    <w:uiPriority w:val="99"/>
    <w:semiHidden/>
    <w:rsid w:val="00FF7206"/>
    <w:rPr>
      <w:vertAlign w:val="superscript"/>
    </w:rPr>
  </w:style>
  <w:style w:type="paragraph" w:styleId="a8">
    <w:name w:val="List Paragraph"/>
    <w:aliases w:val="литература"/>
    <w:basedOn w:val="a"/>
    <w:uiPriority w:val="34"/>
    <w:qFormat/>
    <w:rsid w:val="00FF7206"/>
    <w:pPr>
      <w:ind w:left="720"/>
    </w:pPr>
  </w:style>
  <w:style w:type="paragraph" w:customStyle="1" w:styleId="11">
    <w:name w:val="Абзац списка1"/>
    <w:basedOn w:val="a"/>
    <w:uiPriority w:val="99"/>
    <w:rsid w:val="00FF7206"/>
    <w:pPr>
      <w:spacing w:after="15" w:line="268" w:lineRule="auto"/>
      <w:ind w:left="720" w:right="3" w:firstLine="556"/>
      <w:jc w:val="both"/>
    </w:pPr>
    <w:rPr>
      <w:rFonts w:ascii="Times New Roman" w:eastAsia="Times New Roman" w:hAnsi="Times New Roman" w:cs="Times New Roman"/>
      <w:color w:val="000000"/>
      <w:sz w:val="28"/>
      <w:szCs w:val="28"/>
      <w:lang w:eastAsia="ru-RU"/>
    </w:rPr>
  </w:style>
  <w:style w:type="paragraph" w:customStyle="1" w:styleId="12">
    <w:name w:val="Без интервала1"/>
    <w:uiPriority w:val="99"/>
    <w:rsid w:val="00FF7206"/>
    <w:rPr>
      <w:rFonts w:eastAsia="Times New Roman" w:cs="Calibri"/>
      <w:sz w:val="22"/>
      <w:szCs w:val="22"/>
      <w:lang w:eastAsia="en-US"/>
    </w:rPr>
  </w:style>
  <w:style w:type="paragraph" w:styleId="a9">
    <w:name w:val="Normal (Web)"/>
    <w:basedOn w:val="a"/>
    <w:uiPriority w:val="99"/>
    <w:rsid w:val="00FF7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uiPriority w:val="99"/>
    <w:rsid w:val="00FF7206"/>
  </w:style>
  <w:style w:type="character" w:customStyle="1" w:styleId="apple-converted-space">
    <w:name w:val="apple-converted-space"/>
    <w:basedOn w:val="a0"/>
    <w:uiPriority w:val="99"/>
    <w:rsid w:val="00FF7206"/>
  </w:style>
  <w:style w:type="paragraph" w:styleId="aa">
    <w:name w:val="Balloon Text"/>
    <w:basedOn w:val="a"/>
    <w:link w:val="ab"/>
    <w:uiPriority w:val="99"/>
    <w:rsid w:val="00FF7206"/>
    <w:pPr>
      <w:spacing w:after="0" w:line="240" w:lineRule="auto"/>
    </w:pPr>
    <w:rPr>
      <w:rFonts w:ascii="Tahoma" w:hAnsi="Tahoma" w:cs="Tahoma"/>
      <w:sz w:val="16"/>
      <w:szCs w:val="16"/>
    </w:rPr>
  </w:style>
  <w:style w:type="character" w:customStyle="1" w:styleId="ab">
    <w:name w:val="Текст выноски Знак"/>
    <w:link w:val="aa"/>
    <w:uiPriority w:val="99"/>
    <w:locked/>
    <w:rsid w:val="00FF7206"/>
    <w:rPr>
      <w:rFonts w:ascii="Tahoma" w:hAnsi="Tahoma" w:cs="Tahoma"/>
      <w:sz w:val="16"/>
      <w:szCs w:val="16"/>
    </w:rPr>
  </w:style>
  <w:style w:type="paragraph" w:customStyle="1" w:styleId="Default">
    <w:name w:val="Default"/>
    <w:rsid w:val="00FF7206"/>
    <w:pPr>
      <w:autoSpaceDE w:val="0"/>
      <w:autoSpaceDN w:val="0"/>
      <w:adjustRightInd w:val="0"/>
    </w:pPr>
    <w:rPr>
      <w:color w:val="000000"/>
      <w:sz w:val="24"/>
      <w:szCs w:val="24"/>
      <w:lang w:eastAsia="en-US"/>
    </w:rPr>
  </w:style>
  <w:style w:type="character" w:styleId="ac">
    <w:name w:val="Hyperlink"/>
    <w:uiPriority w:val="99"/>
    <w:rsid w:val="00FF7206"/>
    <w:rPr>
      <w:color w:val="auto"/>
      <w:u w:val="single"/>
    </w:rPr>
  </w:style>
  <w:style w:type="paragraph" w:styleId="ad">
    <w:name w:val="header"/>
    <w:basedOn w:val="a"/>
    <w:link w:val="ae"/>
    <w:uiPriority w:val="99"/>
    <w:rsid w:val="00FF7206"/>
    <w:pPr>
      <w:tabs>
        <w:tab w:val="center" w:pos="4677"/>
        <w:tab w:val="right" w:pos="9355"/>
      </w:tabs>
      <w:spacing w:after="0" w:line="240" w:lineRule="auto"/>
    </w:pPr>
    <w:rPr>
      <w:rFonts w:ascii="Arial Unicode MS" w:hAnsi="Arial Unicode MS" w:cs="Arial Unicode MS"/>
      <w:color w:val="000000"/>
      <w:sz w:val="24"/>
      <w:szCs w:val="24"/>
      <w:lang w:val="en-US" w:eastAsia="ru-RU"/>
    </w:rPr>
  </w:style>
  <w:style w:type="character" w:customStyle="1" w:styleId="ae">
    <w:name w:val="Верхний колонтитул Знак"/>
    <w:link w:val="ad"/>
    <w:uiPriority w:val="99"/>
    <w:locked/>
    <w:rsid w:val="00FF7206"/>
    <w:rPr>
      <w:rFonts w:ascii="Arial Unicode MS" w:eastAsia="Times New Roman" w:hAnsi="Arial Unicode MS" w:cs="Arial Unicode MS"/>
      <w:color w:val="000000"/>
      <w:sz w:val="24"/>
      <w:szCs w:val="24"/>
      <w:lang w:val="en-US" w:eastAsia="ru-RU"/>
    </w:rPr>
  </w:style>
  <w:style w:type="paragraph" w:styleId="af">
    <w:name w:val="footer"/>
    <w:basedOn w:val="a"/>
    <w:link w:val="af0"/>
    <w:uiPriority w:val="99"/>
    <w:rsid w:val="00FF7206"/>
    <w:pPr>
      <w:tabs>
        <w:tab w:val="center" w:pos="4677"/>
        <w:tab w:val="right" w:pos="9355"/>
      </w:tabs>
      <w:spacing w:after="0" w:line="240" w:lineRule="auto"/>
    </w:pPr>
    <w:rPr>
      <w:rFonts w:ascii="Arial Unicode MS" w:hAnsi="Arial Unicode MS" w:cs="Arial Unicode MS"/>
      <w:color w:val="000000"/>
      <w:sz w:val="24"/>
      <w:szCs w:val="24"/>
      <w:lang w:val="en-US" w:eastAsia="ru-RU"/>
    </w:rPr>
  </w:style>
  <w:style w:type="character" w:customStyle="1" w:styleId="af0">
    <w:name w:val="Нижний колонтитул Знак"/>
    <w:link w:val="af"/>
    <w:uiPriority w:val="99"/>
    <w:locked/>
    <w:rsid w:val="00FF7206"/>
    <w:rPr>
      <w:rFonts w:ascii="Arial Unicode MS" w:eastAsia="Times New Roman" w:hAnsi="Arial Unicode MS" w:cs="Arial Unicode MS"/>
      <w:color w:val="000000"/>
      <w:sz w:val="24"/>
      <w:szCs w:val="24"/>
      <w:lang w:val="en-US" w:eastAsia="ru-RU"/>
    </w:rPr>
  </w:style>
  <w:style w:type="character" w:customStyle="1" w:styleId="138">
    <w:name w:val="Заголовок №1 (38)_"/>
    <w:uiPriority w:val="99"/>
    <w:rsid w:val="00FF7206"/>
    <w:rPr>
      <w:rFonts w:ascii="Microsoft Sans Serif" w:eastAsia="Times New Roman" w:hAnsi="Microsoft Sans Serif" w:cs="Microsoft Sans Serif"/>
      <w:spacing w:val="0"/>
      <w:sz w:val="19"/>
      <w:szCs w:val="19"/>
    </w:rPr>
  </w:style>
  <w:style w:type="character" w:customStyle="1" w:styleId="1380">
    <w:name w:val="Заголовок №1 (38)"/>
    <w:uiPriority w:val="99"/>
    <w:rsid w:val="00FF7206"/>
    <w:rPr>
      <w:rFonts w:ascii="Microsoft Sans Serif" w:eastAsia="Times New Roman" w:hAnsi="Microsoft Sans Serif" w:cs="Microsoft Sans Serif"/>
      <w:spacing w:val="0"/>
      <w:sz w:val="19"/>
      <w:szCs w:val="19"/>
    </w:rPr>
  </w:style>
  <w:style w:type="character" w:customStyle="1" w:styleId="88">
    <w:name w:val="Основной текст (88)_"/>
    <w:uiPriority w:val="99"/>
    <w:rsid w:val="00FF7206"/>
    <w:rPr>
      <w:rFonts w:ascii="Times New Roman" w:hAnsi="Times New Roman" w:cs="Times New Roman"/>
      <w:spacing w:val="0"/>
      <w:sz w:val="20"/>
      <w:szCs w:val="20"/>
    </w:rPr>
  </w:style>
  <w:style w:type="character" w:customStyle="1" w:styleId="880">
    <w:name w:val="Основной текст (88) + Полужирный"/>
    <w:aliases w:val="Курсив"/>
    <w:uiPriority w:val="99"/>
    <w:rsid w:val="00FF7206"/>
    <w:rPr>
      <w:rFonts w:ascii="Times New Roman" w:hAnsi="Times New Roman" w:cs="Times New Roman"/>
      <w:b/>
      <w:bCs/>
      <w:i/>
      <w:iCs/>
      <w:spacing w:val="0"/>
      <w:sz w:val="20"/>
      <w:szCs w:val="20"/>
    </w:rPr>
  </w:style>
  <w:style w:type="character" w:customStyle="1" w:styleId="881">
    <w:name w:val="Основной текст (88)"/>
    <w:uiPriority w:val="99"/>
    <w:rsid w:val="00FF7206"/>
    <w:rPr>
      <w:rFonts w:ascii="Times New Roman" w:hAnsi="Times New Roman" w:cs="Times New Roman"/>
      <w:spacing w:val="0"/>
      <w:sz w:val="20"/>
      <w:szCs w:val="20"/>
    </w:rPr>
  </w:style>
  <w:style w:type="character" w:customStyle="1" w:styleId="882">
    <w:name w:val="Основной текст (88) + Курсив"/>
    <w:uiPriority w:val="99"/>
    <w:rsid w:val="00FF7206"/>
    <w:rPr>
      <w:rFonts w:ascii="Times New Roman" w:hAnsi="Times New Roman" w:cs="Times New Roman"/>
      <w:i/>
      <w:iCs/>
      <w:spacing w:val="0"/>
      <w:sz w:val="20"/>
      <w:szCs w:val="20"/>
    </w:rPr>
  </w:style>
  <w:style w:type="character" w:customStyle="1" w:styleId="88FranklinGothicHeavy">
    <w:name w:val="Основной текст (88) + Franklin Gothic Heavy"/>
    <w:aliases w:val="8,5 pt"/>
    <w:uiPriority w:val="99"/>
    <w:rsid w:val="00FF7206"/>
    <w:rPr>
      <w:rFonts w:ascii="Franklin Gothic Heavy" w:eastAsia="Times New Roman" w:hAnsi="Franklin Gothic Heavy" w:cs="Franklin Gothic Heavy"/>
      <w:spacing w:val="0"/>
      <w:sz w:val="17"/>
      <w:szCs w:val="17"/>
    </w:rPr>
  </w:style>
  <w:style w:type="character" w:customStyle="1" w:styleId="8810">
    <w:name w:val="Основной текст (88) + Курсив1"/>
    <w:aliases w:val="Интервал 1 pt"/>
    <w:uiPriority w:val="99"/>
    <w:rsid w:val="00FF7206"/>
    <w:rPr>
      <w:rFonts w:ascii="Times New Roman" w:hAnsi="Times New Roman" w:cs="Times New Roman"/>
      <w:i/>
      <w:iCs/>
      <w:spacing w:val="30"/>
      <w:sz w:val="20"/>
      <w:szCs w:val="20"/>
    </w:rPr>
  </w:style>
  <w:style w:type="character" w:customStyle="1" w:styleId="423">
    <w:name w:val="Основной текст (423)_"/>
    <w:uiPriority w:val="99"/>
    <w:rsid w:val="00FF7206"/>
    <w:rPr>
      <w:rFonts w:ascii="Times New Roman" w:hAnsi="Times New Roman" w:cs="Times New Roman"/>
      <w:spacing w:val="0"/>
      <w:sz w:val="20"/>
      <w:szCs w:val="20"/>
    </w:rPr>
  </w:style>
  <w:style w:type="character" w:customStyle="1" w:styleId="4230">
    <w:name w:val="Основной текст (423)"/>
    <w:uiPriority w:val="99"/>
    <w:rsid w:val="00FF7206"/>
    <w:rPr>
      <w:rFonts w:ascii="Times New Roman" w:hAnsi="Times New Roman" w:cs="Times New Roman"/>
      <w:spacing w:val="0"/>
      <w:sz w:val="20"/>
      <w:szCs w:val="20"/>
    </w:rPr>
  </w:style>
  <w:style w:type="character" w:customStyle="1" w:styleId="4231">
    <w:name w:val="Основной текст (423) + Не полужирный"/>
    <w:uiPriority w:val="99"/>
    <w:rsid w:val="00FF7206"/>
    <w:rPr>
      <w:rFonts w:ascii="Times New Roman" w:hAnsi="Times New Roman" w:cs="Times New Roman"/>
      <w:b/>
      <w:bCs/>
      <w:spacing w:val="0"/>
      <w:sz w:val="20"/>
      <w:szCs w:val="20"/>
    </w:rPr>
  </w:style>
  <w:style w:type="character" w:customStyle="1" w:styleId="42310">
    <w:name w:val="Основной текст (423) + Не полужирный1"/>
    <w:aliases w:val="Не курсив"/>
    <w:uiPriority w:val="99"/>
    <w:rsid w:val="00FF7206"/>
    <w:rPr>
      <w:rFonts w:ascii="Times New Roman" w:hAnsi="Times New Roman" w:cs="Times New Roman"/>
      <w:b/>
      <w:bCs/>
      <w:i/>
      <w:iCs/>
      <w:spacing w:val="0"/>
      <w:sz w:val="20"/>
      <w:szCs w:val="20"/>
    </w:rPr>
  </w:style>
  <w:style w:type="character" w:customStyle="1" w:styleId="888pt">
    <w:name w:val="Основной текст (88) + 8 pt"/>
    <w:aliases w:val="Курсив7,Малые прописные,Интервал 0 pt"/>
    <w:uiPriority w:val="99"/>
    <w:rsid w:val="00FF7206"/>
    <w:rPr>
      <w:rFonts w:ascii="Times New Roman" w:hAnsi="Times New Roman" w:cs="Times New Roman"/>
      <w:i/>
      <w:iCs/>
      <w:smallCaps/>
      <w:spacing w:val="10"/>
      <w:sz w:val="16"/>
      <w:szCs w:val="16"/>
    </w:rPr>
  </w:style>
  <w:style w:type="character" w:customStyle="1" w:styleId="119">
    <w:name w:val="Основной текст (119)_"/>
    <w:uiPriority w:val="99"/>
    <w:rsid w:val="00FF7206"/>
    <w:rPr>
      <w:rFonts w:ascii="Times New Roman" w:hAnsi="Times New Roman" w:cs="Times New Roman"/>
      <w:sz w:val="20"/>
      <w:szCs w:val="20"/>
    </w:rPr>
  </w:style>
  <w:style w:type="character" w:customStyle="1" w:styleId="1190">
    <w:name w:val="Основной текст (119)"/>
    <w:uiPriority w:val="99"/>
    <w:rsid w:val="00FF7206"/>
    <w:rPr>
      <w:rFonts w:ascii="Times New Roman" w:hAnsi="Times New Roman" w:cs="Times New Roman"/>
      <w:sz w:val="20"/>
      <w:szCs w:val="20"/>
    </w:rPr>
  </w:style>
  <w:style w:type="character" w:customStyle="1" w:styleId="1191">
    <w:name w:val="Основной текст (119) + Не курсив"/>
    <w:uiPriority w:val="99"/>
    <w:rsid w:val="00FF7206"/>
    <w:rPr>
      <w:rFonts w:ascii="Times New Roman" w:hAnsi="Times New Roman" w:cs="Times New Roman"/>
      <w:i/>
      <w:iCs/>
      <w:spacing w:val="0"/>
      <w:sz w:val="20"/>
      <w:szCs w:val="20"/>
    </w:rPr>
  </w:style>
  <w:style w:type="character" w:customStyle="1" w:styleId="58">
    <w:name w:val="Основной текст (58)_"/>
    <w:uiPriority w:val="99"/>
    <w:rsid w:val="00FF7206"/>
    <w:rPr>
      <w:rFonts w:ascii="Times New Roman" w:hAnsi="Times New Roman" w:cs="Times New Roman"/>
      <w:spacing w:val="0"/>
      <w:sz w:val="18"/>
      <w:szCs w:val="18"/>
    </w:rPr>
  </w:style>
  <w:style w:type="character" w:customStyle="1" w:styleId="580">
    <w:name w:val="Основной текст (58) + Курсив"/>
    <w:uiPriority w:val="99"/>
    <w:rsid w:val="00FF7206"/>
    <w:rPr>
      <w:rFonts w:ascii="Times New Roman" w:hAnsi="Times New Roman" w:cs="Times New Roman"/>
      <w:i/>
      <w:iCs/>
      <w:spacing w:val="0"/>
      <w:sz w:val="18"/>
      <w:szCs w:val="18"/>
    </w:rPr>
  </w:style>
  <w:style w:type="character" w:customStyle="1" w:styleId="581">
    <w:name w:val="Основной текст (58)"/>
    <w:uiPriority w:val="99"/>
    <w:rsid w:val="00FF7206"/>
    <w:rPr>
      <w:rFonts w:ascii="Times New Roman" w:hAnsi="Times New Roman" w:cs="Times New Roman"/>
      <w:spacing w:val="0"/>
      <w:sz w:val="18"/>
      <w:szCs w:val="18"/>
    </w:rPr>
  </w:style>
  <w:style w:type="character" w:customStyle="1" w:styleId="888pt1">
    <w:name w:val="Основной текст (88) + 8 pt1"/>
    <w:aliases w:val="Курсив6,Малые прописные3"/>
    <w:uiPriority w:val="99"/>
    <w:rsid w:val="00FF7206"/>
    <w:rPr>
      <w:rFonts w:ascii="Times New Roman" w:hAnsi="Times New Roman" w:cs="Times New Roman"/>
      <w:i/>
      <w:iCs/>
      <w:smallCaps/>
      <w:spacing w:val="0"/>
      <w:sz w:val="16"/>
      <w:szCs w:val="16"/>
    </w:rPr>
  </w:style>
  <w:style w:type="character" w:customStyle="1" w:styleId="139">
    <w:name w:val="Заголовок №1 (39)_"/>
    <w:uiPriority w:val="99"/>
    <w:rsid w:val="00FF7206"/>
    <w:rPr>
      <w:rFonts w:ascii="Microsoft Sans Serif" w:eastAsia="Times New Roman" w:hAnsi="Microsoft Sans Serif" w:cs="Microsoft Sans Serif"/>
      <w:spacing w:val="0"/>
      <w:sz w:val="19"/>
      <w:szCs w:val="19"/>
    </w:rPr>
  </w:style>
  <w:style w:type="character" w:customStyle="1" w:styleId="1390">
    <w:name w:val="Заголовок №1 (39)"/>
    <w:uiPriority w:val="99"/>
    <w:rsid w:val="00FF7206"/>
    <w:rPr>
      <w:rFonts w:ascii="Microsoft Sans Serif" w:eastAsia="Times New Roman" w:hAnsi="Microsoft Sans Serif" w:cs="Microsoft Sans Serif"/>
      <w:spacing w:val="0"/>
      <w:sz w:val="19"/>
      <w:szCs w:val="19"/>
    </w:rPr>
  </w:style>
  <w:style w:type="character" w:customStyle="1" w:styleId="889pt">
    <w:name w:val="Основной текст (88) + 9 pt"/>
    <w:aliases w:val="Полужирный,Малые прописные2"/>
    <w:uiPriority w:val="99"/>
    <w:rsid w:val="00FF7206"/>
    <w:rPr>
      <w:rFonts w:ascii="Times New Roman" w:hAnsi="Times New Roman" w:cs="Times New Roman"/>
      <w:b/>
      <w:bCs/>
      <w:smallCaps/>
      <w:spacing w:val="0"/>
      <w:sz w:val="18"/>
      <w:szCs w:val="18"/>
    </w:rPr>
  </w:style>
  <w:style w:type="character" w:customStyle="1" w:styleId="17">
    <w:name w:val="Основной текст (17)_"/>
    <w:link w:val="170"/>
    <w:uiPriority w:val="99"/>
    <w:locked/>
    <w:rsid w:val="00FF7206"/>
    <w:rPr>
      <w:rFonts w:ascii="Trebuchet MS" w:eastAsia="Times New Roman" w:hAnsi="Trebuchet MS" w:cs="Trebuchet MS"/>
      <w:sz w:val="26"/>
      <w:szCs w:val="26"/>
      <w:shd w:val="clear" w:color="auto" w:fill="FFFFFF"/>
    </w:rPr>
  </w:style>
  <w:style w:type="character" w:customStyle="1" w:styleId="17TimesNewRoman">
    <w:name w:val="Основной текст (17) + Times New Roman"/>
    <w:aliases w:val="10 pt,Курсив5"/>
    <w:uiPriority w:val="99"/>
    <w:rsid w:val="00FF7206"/>
    <w:rPr>
      <w:rFonts w:ascii="Times New Roman" w:hAnsi="Times New Roman" w:cs="Times New Roman"/>
      <w:i/>
      <w:iCs/>
      <w:sz w:val="20"/>
      <w:szCs w:val="20"/>
      <w:shd w:val="clear" w:color="auto" w:fill="FFFFFF"/>
    </w:rPr>
  </w:style>
  <w:style w:type="character" w:customStyle="1" w:styleId="889">
    <w:name w:val="Основной текст (88) + 9"/>
    <w:aliases w:val="5 pt9"/>
    <w:uiPriority w:val="99"/>
    <w:rsid w:val="00FF7206"/>
    <w:rPr>
      <w:rFonts w:ascii="Times New Roman" w:hAnsi="Times New Roman" w:cs="Times New Roman"/>
      <w:spacing w:val="0"/>
      <w:sz w:val="19"/>
      <w:szCs w:val="19"/>
    </w:rPr>
  </w:style>
  <w:style w:type="character" w:customStyle="1" w:styleId="1192">
    <w:name w:val="Основной текст (119) + Полужирный"/>
    <w:uiPriority w:val="99"/>
    <w:rsid w:val="00FF7206"/>
    <w:rPr>
      <w:rFonts w:ascii="Times New Roman" w:hAnsi="Times New Roman" w:cs="Times New Roman"/>
      <w:b/>
      <w:bCs/>
      <w:spacing w:val="0"/>
      <w:sz w:val="20"/>
      <w:szCs w:val="20"/>
    </w:rPr>
  </w:style>
  <w:style w:type="character" w:customStyle="1" w:styleId="1198pt">
    <w:name w:val="Основной текст (119) + 8 pt"/>
    <w:aliases w:val="Малые прописные1"/>
    <w:uiPriority w:val="99"/>
    <w:rsid w:val="00FF7206"/>
    <w:rPr>
      <w:rFonts w:ascii="Times New Roman" w:hAnsi="Times New Roman" w:cs="Times New Roman"/>
      <w:smallCaps/>
      <w:spacing w:val="0"/>
      <w:sz w:val="16"/>
      <w:szCs w:val="16"/>
    </w:rPr>
  </w:style>
  <w:style w:type="paragraph" w:customStyle="1" w:styleId="170">
    <w:name w:val="Основной текст (17)"/>
    <w:basedOn w:val="a"/>
    <w:link w:val="17"/>
    <w:uiPriority w:val="99"/>
    <w:rsid w:val="00FF7206"/>
    <w:pPr>
      <w:shd w:val="clear" w:color="auto" w:fill="FFFFFF"/>
      <w:spacing w:before="180" w:after="0" w:line="240" w:lineRule="atLeast"/>
    </w:pPr>
    <w:rPr>
      <w:rFonts w:ascii="Trebuchet MS" w:hAnsi="Trebuchet MS" w:cs="Trebuchet MS"/>
      <w:sz w:val="26"/>
      <w:szCs w:val="26"/>
      <w:lang w:eastAsia="ru-RU"/>
    </w:rPr>
  </w:style>
  <w:style w:type="character" w:customStyle="1" w:styleId="120">
    <w:name w:val="Сноска (12)_"/>
    <w:uiPriority w:val="99"/>
    <w:rsid w:val="00FF7206"/>
    <w:rPr>
      <w:rFonts w:ascii="Times New Roman" w:hAnsi="Times New Roman" w:cs="Times New Roman"/>
      <w:spacing w:val="0"/>
      <w:sz w:val="18"/>
      <w:szCs w:val="18"/>
    </w:rPr>
  </w:style>
  <w:style w:type="character" w:customStyle="1" w:styleId="121">
    <w:name w:val="Сноска (12) + Курсив"/>
    <w:uiPriority w:val="99"/>
    <w:rsid w:val="00FF7206"/>
    <w:rPr>
      <w:rFonts w:ascii="Times New Roman" w:hAnsi="Times New Roman" w:cs="Times New Roman"/>
      <w:i/>
      <w:iCs/>
      <w:spacing w:val="0"/>
      <w:sz w:val="18"/>
      <w:szCs w:val="18"/>
    </w:rPr>
  </w:style>
  <w:style w:type="character" w:customStyle="1" w:styleId="122">
    <w:name w:val="Сноска (12)"/>
    <w:uiPriority w:val="99"/>
    <w:rsid w:val="00FF7206"/>
    <w:rPr>
      <w:rFonts w:ascii="Times New Roman" w:hAnsi="Times New Roman" w:cs="Times New Roman"/>
      <w:spacing w:val="0"/>
      <w:sz w:val="18"/>
      <w:szCs w:val="18"/>
    </w:rPr>
  </w:style>
  <w:style w:type="character" w:customStyle="1" w:styleId="1210pt">
    <w:name w:val="Сноска (12) + 10 pt"/>
    <w:uiPriority w:val="99"/>
    <w:rsid w:val="00FF7206"/>
    <w:rPr>
      <w:rFonts w:ascii="Times New Roman" w:hAnsi="Times New Roman" w:cs="Times New Roman"/>
      <w:spacing w:val="0"/>
      <w:sz w:val="20"/>
      <w:szCs w:val="20"/>
    </w:rPr>
  </w:style>
  <w:style w:type="character" w:customStyle="1" w:styleId="422">
    <w:name w:val="Основной текст (422)_"/>
    <w:uiPriority w:val="99"/>
    <w:rsid w:val="00FF7206"/>
    <w:rPr>
      <w:rFonts w:ascii="Times New Roman" w:hAnsi="Times New Roman" w:cs="Times New Roman"/>
      <w:spacing w:val="0"/>
      <w:sz w:val="20"/>
      <w:szCs w:val="20"/>
    </w:rPr>
  </w:style>
  <w:style w:type="character" w:customStyle="1" w:styleId="4220">
    <w:name w:val="Основной текст (422)"/>
    <w:uiPriority w:val="99"/>
    <w:rsid w:val="00FF7206"/>
    <w:rPr>
      <w:rFonts w:ascii="Times New Roman" w:hAnsi="Times New Roman" w:cs="Times New Roman"/>
      <w:spacing w:val="0"/>
      <w:sz w:val="20"/>
      <w:szCs w:val="20"/>
    </w:rPr>
  </w:style>
  <w:style w:type="character" w:customStyle="1" w:styleId="422MicrosoftSansSerif">
    <w:name w:val="Основной текст (422) + Microsoft Sans Serif"/>
    <w:aliases w:val="9 pt"/>
    <w:uiPriority w:val="99"/>
    <w:rsid w:val="00FF7206"/>
    <w:rPr>
      <w:rFonts w:ascii="Microsoft Sans Serif" w:eastAsia="Times New Roman" w:hAnsi="Microsoft Sans Serif" w:cs="Microsoft Sans Serif"/>
      <w:spacing w:val="0"/>
      <w:sz w:val="18"/>
      <w:szCs w:val="18"/>
    </w:rPr>
  </w:style>
  <w:style w:type="character" w:customStyle="1" w:styleId="4229">
    <w:name w:val="Основной текст (422) + 9"/>
    <w:aliases w:val="5 pt8"/>
    <w:uiPriority w:val="99"/>
    <w:rsid w:val="00FF7206"/>
    <w:rPr>
      <w:rFonts w:ascii="Times New Roman" w:hAnsi="Times New Roman" w:cs="Times New Roman"/>
      <w:spacing w:val="0"/>
      <w:sz w:val="19"/>
      <w:szCs w:val="19"/>
    </w:rPr>
  </w:style>
  <w:style w:type="character" w:customStyle="1" w:styleId="4221">
    <w:name w:val="Основной текст (422) + Курсив"/>
    <w:uiPriority w:val="99"/>
    <w:rsid w:val="00FF7206"/>
    <w:rPr>
      <w:rFonts w:ascii="Times New Roman" w:hAnsi="Times New Roman" w:cs="Times New Roman"/>
      <w:i/>
      <w:iCs/>
      <w:spacing w:val="0"/>
      <w:sz w:val="20"/>
      <w:szCs w:val="20"/>
    </w:rPr>
  </w:style>
  <w:style w:type="character" w:customStyle="1" w:styleId="451">
    <w:name w:val="Основной текст (451)_"/>
    <w:uiPriority w:val="99"/>
    <w:rsid w:val="00FF7206"/>
    <w:rPr>
      <w:rFonts w:ascii="Calibri" w:eastAsia="Times New Roman" w:hAnsi="Calibri" w:cs="Calibri"/>
      <w:spacing w:val="40"/>
      <w:sz w:val="19"/>
      <w:szCs w:val="19"/>
    </w:rPr>
  </w:style>
  <w:style w:type="character" w:customStyle="1" w:styleId="4510">
    <w:name w:val="Основной текст (451)"/>
    <w:uiPriority w:val="99"/>
    <w:rsid w:val="00FF7206"/>
    <w:rPr>
      <w:rFonts w:ascii="Calibri" w:eastAsia="Times New Roman" w:hAnsi="Calibri" w:cs="Calibri"/>
      <w:spacing w:val="40"/>
      <w:sz w:val="19"/>
      <w:szCs w:val="19"/>
    </w:rPr>
  </w:style>
  <w:style w:type="character" w:customStyle="1" w:styleId="4228">
    <w:name w:val="Основной текст (422) + 8"/>
    <w:aliases w:val="5 pt7,Полужирный8"/>
    <w:uiPriority w:val="99"/>
    <w:rsid w:val="00FF7206"/>
    <w:rPr>
      <w:rFonts w:ascii="Times New Roman" w:hAnsi="Times New Roman" w:cs="Times New Roman"/>
      <w:b/>
      <w:bCs/>
      <w:spacing w:val="0"/>
      <w:sz w:val="17"/>
      <w:szCs w:val="17"/>
    </w:rPr>
  </w:style>
  <w:style w:type="character" w:customStyle="1" w:styleId="452">
    <w:name w:val="Основной текст (452)_"/>
    <w:uiPriority w:val="99"/>
    <w:rsid w:val="00FF7206"/>
    <w:rPr>
      <w:rFonts w:ascii="Microsoft Sans Serif" w:eastAsia="Times New Roman" w:hAnsi="Microsoft Sans Serif" w:cs="Microsoft Sans Serif"/>
      <w:spacing w:val="0"/>
      <w:sz w:val="19"/>
      <w:szCs w:val="19"/>
    </w:rPr>
  </w:style>
  <w:style w:type="character" w:customStyle="1" w:styleId="452Calibri">
    <w:name w:val="Основной текст (452) + Calibri"/>
    <w:aliases w:val="9 pt1,Полужирный7,Интервал 2 pt"/>
    <w:uiPriority w:val="99"/>
    <w:rsid w:val="00FF7206"/>
    <w:rPr>
      <w:rFonts w:ascii="Calibri" w:eastAsia="Times New Roman" w:hAnsi="Calibri" w:cs="Calibri"/>
      <w:b/>
      <w:bCs/>
      <w:spacing w:val="40"/>
      <w:sz w:val="18"/>
      <w:szCs w:val="18"/>
    </w:rPr>
  </w:style>
  <w:style w:type="character" w:customStyle="1" w:styleId="4520">
    <w:name w:val="Основной текст (452)"/>
    <w:uiPriority w:val="99"/>
    <w:rsid w:val="00FF7206"/>
    <w:rPr>
      <w:rFonts w:ascii="Microsoft Sans Serif" w:eastAsia="Times New Roman" w:hAnsi="Microsoft Sans Serif" w:cs="Microsoft Sans Serif"/>
      <w:spacing w:val="0"/>
      <w:sz w:val="19"/>
      <w:szCs w:val="19"/>
    </w:rPr>
  </w:style>
  <w:style w:type="character" w:customStyle="1" w:styleId="321">
    <w:name w:val="Заголовок №3 (21)_"/>
    <w:uiPriority w:val="99"/>
    <w:rsid w:val="00FF7206"/>
    <w:rPr>
      <w:rFonts w:ascii="Microsoft Sans Serif" w:eastAsia="Times New Roman" w:hAnsi="Microsoft Sans Serif" w:cs="Microsoft Sans Serif"/>
      <w:sz w:val="19"/>
      <w:szCs w:val="19"/>
    </w:rPr>
  </w:style>
  <w:style w:type="character" w:customStyle="1" w:styleId="3210">
    <w:name w:val="Заголовок №3 (21)"/>
    <w:uiPriority w:val="99"/>
    <w:rsid w:val="00FF7206"/>
    <w:rPr>
      <w:rFonts w:ascii="Microsoft Sans Serif" w:eastAsia="Times New Roman" w:hAnsi="Microsoft Sans Serif" w:cs="Microsoft Sans Serif"/>
      <w:sz w:val="19"/>
      <w:szCs w:val="19"/>
    </w:rPr>
  </w:style>
  <w:style w:type="character" w:customStyle="1" w:styleId="453">
    <w:name w:val="Основной текст (453)_"/>
    <w:uiPriority w:val="99"/>
    <w:rsid w:val="00FF7206"/>
    <w:rPr>
      <w:rFonts w:ascii="Calibri" w:eastAsia="Times New Roman" w:hAnsi="Calibri" w:cs="Calibri"/>
      <w:spacing w:val="0"/>
      <w:sz w:val="19"/>
      <w:szCs w:val="19"/>
    </w:rPr>
  </w:style>
  <w:style w:type="character" w:customStyle="1" w:styleId="4530">
    <w:name w:val="Основной текст (453)"/>
    <w:uiPriority w:val="99"/>
    <w:rsid w:val="00FF7206"/>
    <w:rPr>
      <w:rFonts w:ascii="Calibri" w:eastAsia="Times New Roman" w:hAnsi="Calibri" w:cs="Calibri"/>
      <w:spacing w:val="0"/>
      <w:sz w:val="19"/>
      <w:szCs w:val="19"/>
    </w:rPr>
  </w:style>
  <w:style w:type="character" w:customStyle="1" w:styleId="37">
    <w:name w:val="Заголовок №3 (7)_"/>
    <w:link w:val="370"/>
    <w:uiPriority w:val="99"/>
    <w:locked/>
    <w:rsid w:val="00FF7206"/>
    <w:rPr>
      <w:rFonts w:ascii="Trebuchet MS" w:eastAsia="Times New Roman" w:hAnsi="Trebuchet MS" w:cs="Trebuchet MS"/>
      <w:sz w:val="26"/>
      <w:szCs w:val="26"/>
      <w:shd w:val="clear" w:color="auto" w:fill="FFFFFF"/>
    </w:rPr>
  </w:style>
  <w:style w:type="character" w:customStyle="1" w:styleId="37TimesNewRoman">
    <w:name w:val="Заголовок №3 (7) + Times New Roman"/>
    <w:aliases w:val="10 pt1,Курсив4"/>
    <w:uiPriority w:val="99"/>
    <w:rsid w:val="00FF7206"/>
    <w:rPr>
      <w:rFonts w:ascii="Times New Roman" w:hAnsi="Times New Roman" w:cs="Times New Roman"/>
      <w:i/>
      <w:iCs/>
      <w:sz w:val="20"/>
      <w:szCs w:val="20"/>
      <w:shd w:val="clear" w:color="auto" w:fill="FFFFFF"/>
    </w:rPr>
  </w:style>
  <w:style w:type="character" w:customStyle="1" w:styleId="4222">
    <w:name w:val="Основной текст (422) + Полужирный"/>
    <w:aliases w:val="Курсив3"/>
    <w:uiPriority w:val="99"/>
    <w:rsid w:val="00FF7206"/>
    <w:rPr>
      <w:rFonts w:ascii="Times New Roman" w:hAnsi="Times New Roman" w:cs="Times New Roman"/>
      <w:b/>
      <w:bCs/>
      <w:i/>
      <w:iCs/>
      <w:spacing w:val="0"/>
      <w:sz w:val="20"/>
      <w:szCs w:val="20"/>
    </w:rPr>
  </w:style>
  <w:style w:type="character" w:customStyle="1" w:styleId="310">
    <w:name w:val="Заголовок №3 (10)_"/>
    <w:uiPriority w:val="99"/>
    <w:rsid w:val="00FF7206"/>
    <w:rPr>
      <w:rFonts w:ascii="Microsoft Sans Serif" w:eastAsia="Times New Roman" w:hAnsi="Microsoft Sans Serif" w:cs="Microsoft Sans Serif"/>
      <w:spacing w:val="0"/>
      <w:sz w:val="19"/>
      <w:szCs w:val="19"/>
    </w:rPr>
  </w:style>
  <w:style w:type="character" w:customStyle="1" w:styleId="3100">
    <w:name w:val="Заголовок №3 (10)"/>
    <w:uiPriority w:val="99"/>
    <w:rsid w:val="00FF7206"/>
    <w:rPr>
      <w:rFonts w:ascii="Microsoft Sans Serif" w:eastAsia="Times New Roman" w:hAnsi="Microsoft Sans Serif" w:cs="Microsoft Sans Serif"/>
      <w:spacing w:val="0"/>
      <w:sz w:val="19"/>
      <w:szCs w:val="19"/>
    </w:rPr>
  </w:style>
  <w:style w:type="character" w:customStyle="1" w:styleId="312">
    <w:name w:val="Заголовок №3 (12)_"/>
    <w:uiPriority w:val="99"/>
    <w:rsid w:val="00FF7206"/>
    <w:rPr>
      <w:rFonts w:ascii="Microsoft Sans Serif" w:eastAsia="Times New Roman" w:hAnsi="Microsoft Sans Serif" w:cs="Microsoft Sans Serif"/>
      <w:spacing w:val="0"/>
      <w:sz w:val="19"/>
      <w:szCs w:val="19"/>
    </w:rPr>
  </w:style>
  <w:style w:type="character" w:customStyle="1" w:styleId="3120">
    <w:name w:val="Заголовок №3 (12)"/>
    <w:uiPriority w:val="99"/>
    <w:rsid w:val="00FF7206"/>
    <w:rPr>
      <w:rFonts w:ascii="Microsoft Sans Serif" w:eastAsia="Times New Roman" w:hAnsi="Microsoft Sans Serif" w:cs="Microsoft Sans Serif"/>
      <w:spacing w:val="0"/>
      <w:sz w:val="19"/>
      <w:szCs w:val="19"/>
    </w:rPr>
  </w:style>
  <w:style w:type="character" w:customStyle="1" w:styleId="322">
    <w:name w:val="Заголовок №3 (22)_"/>
    <w:uiPriority w:val="99"/>
    <w:rsid w:val="00FF7206"/>
    <w:rPr>
      <w:rFonts w:ascii="Times New Roman" w:hAnsi="Times New Roman" w:cs="Times New Roman"/>
      <w:sz w:val="20"/>
      <w:szCs w:val="20"/>
    </w:rPr>
  </w:style>
  <w:style w:type="character" w:customStyle="1" w:styleId="3220">
    <w:name w:val="Заголовок №3 (22)"/>
    <w:uiPriority w:val="99"/>
    <w:rsid w:val="00FF7206"/>
    <w:rPr>
      <w:rFonts w:ascii="Times New Roman" w:hAnsi="Times New Roman" w:cs="Times New Roman"/>
      <w:spacing w:val="0"/>
      <w:sz w:val="20"/>
      <w:szCs w:val="20"/>
    </w:rPr>
  </w:style>
  <w:style w:type="character" w:customStyle="1" w:styleId="141">
    <w:name w:val="Заголовок №1 (41)_"/>
    <w:uiPriority w:val="99"/>
    <w:rsid w:val="00FF7206"/>
    <w:rPr>
      <w:rFonts w:ascii="Times New Roman" w:hAnsi="Times New Roman" w:cs="Times New Roman"/>
      <w:spacing w:val="-10"/>
      <w:sz w:val="24"/>
      <w:szCs w:val="24"/>
    </w:rPr>
  </w:style>
  <w:style w:type="character" w:customStyle="1" w:styleId="1410">
    <w:name w:val="Заголовок №1 (41)"/>
    <w:uiPriority w:val="99"/>
    <w:rsid w:val="00FF7206"/>
    <w:rPr>
      <w:rFonts w:ascii="Times New Roman" w:hAnsi="Times New Roman" w:cs="Times New Roman"/>
      <w:spacing w:val="-10"/>
      <w:sz w:val="24"/>
      <w:szCs w:val="24"/>
    </w:rPr>
  </w:style>
  <w:style w:type="character" w:customStyle="1" w:styleId="3129pt">
    <w:name w:val="Заголовок №3 (12) + 9 pt"/>
    <w:aliases w:val="Не полужирный,Интервал 2 pt1"/>
    <w:uiPriority w:val="99"/>
    <w:rsid w:val="00FF7206"/>
    <w:rPr>
      <w:rFonts w:ascii="Microsoft Sans Serif" w:eastAsia="Times New Roman" w:hAnsi="Microsoft Sans Serif" w:cs="Microsoft Sans Serif"/>
      <w:b/>
      <w:bCs/>
      <w:spacing w:val="40"/>
      <w:sz w:val="18"/>
      <w:szCs w:val="18"/>
    </w:rPr>
  </w:style>
  <w:style w:type="character" w:customStyle="1" w:styleId="42281">
    <w:name w:val="Основной текст (422) + 81"/>
    <w:aliases w:val="5 pt6"/>
    <w:uiPriority w:val="99"/>
    <w:rsid w:val="00FF7206"/>
    <w:rPr>
      <w:rFonts w:ascii="Times New Roman" w:hAnsi="Times New Roman" w:cs="Times New Roman"/>
      <w:spacing w:val="0"/>
      <w:sz w:val="17"/>
      <w:szCs w:val="17"/>
    </w:rPr>
  </w:style>
  <w:style w:type="character" w:customStyle="1" w:styleId="42210">
    <w:name w:val="Основной текст (422) + 10"/>
    <w:aliases w:val="5 pt5"/>
    <w:uiPriority w:val="99"/>
    <w:rsid w:val="00FF7206"/>
    <w:rPr>
      <w:rFonts w:ascii="Times New Roman" w:hAnsi="Times New Roman" w:cs="Times New Roman"/>
      <w:spacing w:val="0"/>
      <w:sz w:val="21"/>
      <w:szCs w:val="21"/>
    </w:rPr>
  </w:style>
  <w:style w:type="character" w:customStyle="1" w:styleId="95">
    <w:name w:val="Основной текст (95)_"/>
    <w:link w:val="950"/>
    <w:uiPriority w:val="99"/>
    <w:locked/>
    <w:rsid w:val="00FF7206"/>
    <w:rPr>
      <w:rFonts w:ascii="Microsoft Sans Serif" w:eastAsia="Times New Roman" w:hAnsi="Microsoft Sans Serif" w:cs="Microsoft Sans Serif"/>
      <w:sz w:val="18"/>
      <w:szCs w:val="18"/>
      <w:shd w:val="clear" w:color="auto" w:fill="FFFFFF"/>
    </w:rPr>
  </w:style>
  <w:style w:type="character" w:customStyle="1" w:styleId="952pt">
    <w:name w:val="Основной текст (95) + Интервал 2 pt"/>
    <w:uiPriority w:val="99"/>
    <w:rsid w:val="00FF7206"/>
    <w:rPr>
      <w:rFonts w:ascii="Microsoft Sans Serif" w:eastAsia="Times New Roman" w:hAnsi="Microsoft Sans Serif" w:cs="Microsoft Sans Serif"/>
      <w:spacing w:val="40"/>
      <w:sz w:val="18"/>
      <w:szCs w:val="18"/>
      <w:shd w:val="clear" w:color="auto" w:fill="FFFFFF"/>
    </w:rPr>
  </w:style>
  <w:style w:type="character" w:customStyle="1" w:styleId="959">
    <w:name w:val="Основной текст (95) + 9"/>
    <w:aliases w:val="5 pt4"/>
    <w:uiPriority w:val="99"/>
    <w:rsid w:val="00FF7206"/>
    <w:rPr>
      <w:rFonts w:ascii="Microsoft Sans Serif" w:eastAsia="Times New Roman" w:hAnsi="Microsoft Sans Serif" w:cs="Microsoft Sans Serif"/>
      <w:sz w:val="19"/>
      <w:szCs w:val="19"/>
      <w:shd w:val="clear" w:color="auto" w:fill="FFFFFF"/>
    </w:rPr>
  </w:style>
  <w:style w:type="character" w:customStyle="1" w:styleId="454">
    <w:name w:val="Основной текст (454)_"/>
    <w:uiPriority w:val="99"/>
    <w:rsid w:val="00FF7206"/>
    <w:rPr>
      <w:rFonts w:ascii="Book Antiqua" w:eastAsia="Times New Roman" w:hAnsi="Book Antiqua" w:cs="Book Antiqua"/>
      <w:sz w:val="19"/>
      <w:szCs w:val="19"/>
    </w:rPr>
  </w:style>
  <w:style w:type="character" w:customStyle="1" w:styleId="4540">
    <w:name w:val="Основной текст (454)"/>
    <w:uiPriority w:val="99"/>
    <w:rsid w:val="00FF7206"/>
    <w:rPr>
      <w:rFonts w:ascii="Book Antiqua" w:eastAsia="Times New Roman" w:hAnsi="Book Antiqua" w:cs="Book Antiqua"/>
      <w:spacing w:val="0"/>
      <w:sz w:val="19"/>
      <w:szCs w:val="19"/>
    </w:rPr>
  </w:style>
  <w:style w:type="character" w:customStyle="1" w:styleId="42240">
    <w:name w:val="Основной текст (422) + 40"/>
    <w:aliases w:val="5 pt3"/>
    <w:uiPriority w:val="99"/>
    <w:rsid w:val="00FF7206"/>
    <w:rPr>
      <w:rFonts w:ascii="Times New Roman" w:hAnsi="Times New Roman" w:cs="Times New Roman"/>
      <w:spacing w:val="0"/>
      <w:sz w:val="81"/>
      <w:szCs w:val="81"/>
    </w:rPr>
  </w:style>
  <w:style w:type="character" w:customStyle="1" w:styleId="4229pt">
    <w:name w:val="Основной текст (422) + 9 pt"/>
    <w:aliases w:val="Полужирный6"/>
    <w:uiPriority w:val="99"/>
    <w:rsid w:val="00FF7206"/>
    <w:rPr>
      <w:rFonts w:ascii="Times New Roman" w:hAnsi="Times New Roman" w:cs="Times New Roman"/>
      <w:b/>
      <w:bCs/>
      <w:spacing w:val="0"/>
      <w:sz w:val="18"/>
      <w:szCs w:val="18"/>
    </w:rPr>
  </w:style>
  <w:style w:type="character" w:customStyle="1" w:styleId="316">
    <w:name w:val="Основной текст (316)_"/>
    <w:uiPriority w:val="99"/>
    <w:rsid w:val="00FF7206"/>
    <w:rPr>
      <w:rFonts w:ascii="Times New Roman" w:hAnsi="Times New Roman" w:cs="Times New Roman"/>
      <w:spacing w:val="0"/>
      <w:sz w:val="22"/>
      <w:szCs w:val="22"/>
    </w:rPr>
  </w:style>
  <w:style w:type="character" w:customStyle="1" w:styleId="3160">
    <w:name w:val="Основной текст (316)"/>
    <w:uiPriority w:val="99"/>
    <w:rsid w:val="00FF7206"/>
    <w:rPr>
      <w:rFonts w:ascii="Times New Roman" w:hAnsi="Times New Roman" w:cs="Times New Roman"/>
      <w:spacing w:val="0"/>
      <w:sz w:val="22"/>
      <w:szCs w:val="22"/>
    </w:rPr>
  </w:style>
  <w:style w:type="character" w:customStyle="1" w:styleId="31610pt">
    <w:name w:val="Основной текст (316) + 10 pt"/>
    <w:aliases w:val="Не полужирный1,Не курсив1"/>
    <w:uiPriority w:val="99"/>
    <w:rsid w:val="00FF7206"/>
    <w:rPr>
      <w:rFonts w:ascii="Times New Roman" w:hAnsi="Times New Roman" w:cs="Times New Roman"/>
      <w:b/>
      <w:bCs/>
      <w:i/>
      <w:iCs/>
      <w:spacing w:val="0"/>
      <w:sz w:val="20"/>
      <w:szCs w:val="20"/>
    </w:rPr>
  </w:style>
  <w:style w:type="character" w:customStyle="1" w:styleId="42211pt">
    <w:name w:val="Основной текст (422) + 11 pt"/>
    <w:aliases w:val="Полужирный5,Курсив2"/>
    <w:uiPriority w:val="99"/>
    <w:rsid w:val="00FF7206"/>
    <w:rPr>
      <w:rFonts w:ascii="Times New Roman" w:hAnsi="Times New Roman" w:cs="Times New Roman"/>
      <w:b/>
      <w:bCs/>
      <w:i/>
      <w:iCs/>
      <w:spacing w:val="0"/>
      <w:sz w:val="22"/>
      <w:szCs w:val="22"/>
    </w:rPr>
  </w:style>
  <w:style w:type="character" w:customStyle="1" w:styleId="210">
    <w:name w:val="Заголовок №2 (10)_"/>
    <w:uiPriority w:val="99"/>
    <w:rsid w:val="00FF7206"/>
    <w:rPr>
      <w:rFonts w:ascii="Microsoft Sans Serif" w:eastAsia="Times New Roman" w:hAnsi="Microsoft Sans Serif" w:cs="Microsoft Sans Serif"/>
      <w:spacing w:val="0"/>
      <w:sz w:val="20"/>
      <w:szCs w:val="20"/>
    </w:rPr>
  </w:style>
  <w:style w:type="character" w:customStyle="1" w:styleId="2100">
    <w:name w:val="Заголовок №2 (10)"/>
    <w:uiPriority w:val="99"/>
    <w:rsid w:val="00FF7206"/>
    <w:rPr>
      <w:rFonts w:ascii="Microsoft Sans Serif" w:eastAsia="Times New Roman" w:hAnsi="Microsoft Sans Serif" w:cs="Microsoft Sans Serif"/>
      <w:spacing w:val="0"/>
      <w:sz w:val="20"/>
      <w:szCs w:val="20"/>
    </w:rPr>
  </w:style>
  <w:style w:type="character" w:customStyle="1" w:styleId="4229pt2">
    <w:name w:val="Основной текст (422) + 9 pt2"/>
    <w:uiPriority w:val="99"/>
    <w:rsid w:val="00FF7206"/>
    <w:rPr>
      <w:rFonts w:ascii="Times New Roman" w:hAnsi="Times New Roman" w:cs="Times New Roman"/>
      <w:spacing w:val="0"/>
      <w:sz w:val="18"/>
      <w:szCs w:val="18"/>
    </w:rPr>
  </w:style>
  <w:style w:type="character" w:customStyle="1" w:styleId="211">
    <w:name w:val="Заголовок №2 (11)_"/>
    <w:uiPriority w:val="99"/>
    <w:rsid w:val="00FF7206"/>
    <w:rPr>
      <w:rFonts w:ascii="Microsoft Sans Serif" w:eastAsia="Times New Roman" w:hAnsi="Microsoft Sans Serif" w:cs="Microsoft Sans Serif"/>
      <w:spacing w:val="0"/>
      <w:sz w:val="19"/>
      <w:szCs w:val="19"/>
    </w:rPr>
  </w:style>
  <w:style w:type="character" w:customStyle="1" w:styleId="2110">
    <w:name w:val="Заголовок №2 (11)"/>
    <w:uiPriority w:val="99"/>
    <w:rsid w:val="00FF7206"/>
    <w:rPr>
      <w:rFonts w:ascii="Microsoft Sans Serif" w:eastAsia="Times New Roman" w:hAnsi="Microsoft Sans Serif" w:cs="Microsoft Sans Serif"/>
      <w:spacing w:val="0"/>
      <w:sz w:val="19"/>
      <w:szCs w:val="19"/>
    </w:rPr>
  </w:style>
  <w:style w:type="character" w:customStyle="1" w:styleId="4229pt1">
    <w:name w:val="Основной текст (422) + 9 pt1"/>
    <w:aliases w:val="Курсив1"/>
    <w:uiPriority w:val="99"/>
    <w:rsid w:val="00FF7206"/>
    <w:rPr>
      <w:rFonts w:ascii="Times New Roman" w:hAnsi="Times New Roman" w:cs="Times New Roman"/>
      <w:i/>
      <w:iCs/>
      <w:spacing w:val="0"/>
      <w:sz w:val="18"/>
      <w:szCs w:val="18"/>
    </w:rPr>
  </w:style>
  <w:style w:type="character" w:customStyle="1" w:styleId="422101">
    <w:name w:val="Основной текст (422) + 101"/>
    <w:aliases w:val="5 pt2,Полужирный4"/>
    <w:uiPriority w:val="99"/>
    <w:rsid w:val="00FF7206"/>
    <w:rPr>
      <w:rFonts w:ascii="Times New Roman" w:hAnsi="Times New Roman" w:cs="Times New Roman"/>
      <w:b/>
      <w:bCs/>
      <w:spacing w:val="0"/>
      <w:sz w:val="21"/>
      <w:szCs w:val="21"/>
    </w:rPr>
  </w:style>
  <w:style w:type="character" w:customStyle="1" w:styleId="42211">
    <w:name w:val="Основной текст (422) + 11"/>
    <w:aliases w:val="5 pt1,Полужирный3,Интервал 1 pt1"/>
    <w:uiPriority w:val="99"/>
    <w:rsid w:val="00FF7206"/>
    <w:rPr>
      <w:rFonts w:ascii="Times New Roman" w:hAnsi="Times New Roman" w:cs="Times New Roman"/>
      <w:b/>
      <w:bCs/>
      <w:spacing w:val="20"/>
      <w:sz w:val="23"/>
      <w:szCs w:val="23"/>
    </w:rPr>
  </w:style>
  <w:style w:type="character" w:customStyle="1" w:styleId="af1">
    <w:name w:val="Колонтитул_"/>
    <w:link w:val="af2"/>
    <w:uiPriority w:val="99"/>
    <w:locked/>
    <w:rsid w:val="00FF7206"/>
    <w:rPr>
      <w:rFonts w:ascii="Times New Roman" w:hAnsi="Times New Roman" w:cs="Times New Roman"/>
      <w:shd w:val="clear" w:color="auto" w:fill="FFFFFF"/>
    </w:rPr>
  </w:style>
  <w:style w:type="character" w:customStyle="1" w:styleId="ArialNarrow">
    <w:name w:val="Колонтитул + Arial Narrow"/>
    <w:aliases w:val="8 pt,Полужирный2"/>
    <w:uiPriority w:val="99"/>
    <w:rsid w:val="00FF7206"/>
    <w:rPr>
      <w:rFonts w:ascii="Arial Narrow" w:eastAsia="Times New Roman" w:hAnsi="Arial Narrow" w:cs="Arial Narrow"/>
      <w:b/>
      <w:bCs/>
      <w:spacing w:val="0"/>
      <w:w w:val="100"/>
      <w:sz w:val="16"/>
      <w:szCs w:val="16"/>
      <w:shd w:val="clear" w:color="auto" w:fill="FFFFFF"/>
    </w:rPr>
  </w:style>
  <w:style w:type="character" w:customStyle="1" w:styleId="4228pt">
    <w:name w:val="Основной текст (422) + 8 pt"/>
    <w:aliases w:val="Полужирный1"/>
    <w:uiPriority w:val="99"/>
    <w:rsid w:val="00FF7206"/>
    <w:rPr>
      <w:rFonts w:ascii="Times New Roman" w:hAnsi="Times New Roman" w:cs="Times New Roman"/>
      <w:b/>
      <w:bCs/>
      <w:spacing w:val="0"/>
      <w:sz w:val="16"/>
      <w:szCs w:val="16"/>
    </w:rPr>
  </w:style>
  <w:style w:type="paragraph" w:customStyle="1" w:styleId="370">
    <w:name w:val="Заголовок №3 (7)"/>
    <w:basedOn w:val="a"/>
    <w:link w:val="37"/>
    <w:uiPriority w:val="99"/>
    <w:rsid w:val="00FF7206"/>
    <w:pPr>
      <w:shd w:val="clear" w:color="auto" w:fill="FFFFFF"/>
      <w:spacing w:after="1560" w:line="274" w:lineRule="exact"/>
      <w:jc w:val="center"/>
      <w:outlineLvl w:val="2"/>
    </w:pPr>
    <w:rPr>
      <w:rFonts w:ascii="Trebuchet MS" w:hAnsi="Trebuchet MS" w:cs="Trebuchet MS"/>
      <w:sz w:val="26"/>
      <w:szCs w:val="26"/>
      <w:lang w:eastAsia="ru-RU"/>
    </w:rPr>
  </w:style>
  <w:style w:type="paragraph" w:customStyle="1" w:styleId="950">
    <w:name w:val="Основной текст (95)"/>
    <w:basedOn w:val="a"/>
    <w:link w:val="95"/>
    <w:uiPriority w:val="99"/>
    <w:rsid w:val="00FF7206"/>
    <w:pPr>
      <w:shd w:val="clear" w:color="auto" w:fill="FFFFFF"/>
      <w:spacing w:before="720" w:after="720" w:line="240" w:lineRule="atLeast"/>
      <w:jc w:val="center"/>
    </w:pPr>
    <w:rPr>
      <w:rFonts w:ascii="Microsoft Sans Serif" w:hAnsi="Microsoft Sans Serif" w:cs="Microsoft Sans Serif"/>
      <w:sz w:val="18"/>
      <w:szCs w:val="18"/>
      <w:lang w:eastAsia="ru-RU"/>
    </w:rPr>
  </w:style>
  <w:style w:type="paragraph" w:customStyle="1" w:styleId="af2">
    <w:name w:val="Колонтитул"/>
    <w:basedOn w:val="a"/>
    <w:link w:val="af1"/>
    <w:uiPriority w:val="99"/>
    <w:rsid w:val="00FF7206"/>
    <w:pPr>
      <w:shd w:val="clear" w:color="auto" w:fill="FFFFFF"/>
      <w:spacing w:after="0" w:line="240" w:lineRule="auto"/>
    </w:pPr>
    <w:rPr>
      <w:rFonts w:ascii="Times New Roman" w:eastAsia="Times New Roman" w:hAnsi="Times New Roman" w:cs="Times New Roman"/>
      <w:sz w:val="20"/>
      <w:szCs w:val="20"/>
      <w:lang w:eastAsia="ru-RU"/>
    </w:rPr>
  </w:style>
  <w:style w:type="table" w:styleId="af3">
    <w:name w:val="Table Grid"/>
    <w:basedOn w:val="a1"/>
    <w:uiPriority w:val="39"/>
    <w:rsid w:val="00FF720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aliases w:val="Знак Знак"/>
    <w:link w:val="4"/>
    <w:uiPriority w:val="99"/>
    <w:rsid w:val="00C726F7"/>
    <w:rPr>
      <w:rFonts w:ascii="Cambria" w:eastAsia="Times New Roman" w:hAnsi="Cambria" w:cs="Cambria"/>
      <w:b/>
      <w:bCs/>
      <w:i/>
      <w:iCs/>
      <w:color w:val="4F81BD"/>
    </w:rPr>
  </w:style>
  <w:style w:type="numbering" w:customStyle="1" w:styleId="13">
    <w:name w:val="Нет списка1"/>
    <w:next w:val="a2"/>
    <w:uiPriority w:val="99"/>
    <w:semiHidden/>
    <w:unhideWhenUsed/>
    <w:rsid w:val="00C726F7"/>
  </w:style>
  <w:style w:type="paragraph" w:customStyle="1" w:styleId="21">
    <w:name w:val="Абзац списка2"/>
    <w:basedOn w:val="a"/>
    <w:rsid w:val="00C726F7"/>
    <w:pPr>
      <w:ind w:left="720"/>
    </w:pPr>
    <w:rPr>
      <w:rFonts w:eastAsia="Times New Roman" w:cs="Times New Roman"/>
    </w:rPr>
  </w:style>
  <w:style w:type="numbering" w:customStyle="1" w:styleId="110">
    <w:name w:val="Нет списка11"/>
    <w:next w:val="a2"/>
    <w:uiPriority w:val="99"/>
    <w:semiHidden/>
    <w:unhideWhenUsed/>
    <w:rsid w:val="00C726F7"/>
  </w:style>
  <w:style w:type="character" w:styleId="af4">
    <w:name w:val="Strong"/>
    <w:uiPriority w:val="22"/>
    <w:qFormat/>
    <w:locked/>
    <w:rsid w:val="00C726F7"/>
    <w:rPr>
      <w:b/>
      <w:bCs/>
    </w:rPr>
  </w:style>
  <w:style w:type="character" w:styleId="af5">
    <w:name w:val="Emphasis"/>
    <w:uiPriority w:val="99"/>
    <w:qFormat/>
    <w:locked/>
    <w:rsid w:val="00C726F7"/>
    <w:rPr>
      <w:i/>
      <w:iCs/>
    </w:rPr>
  </w:style>
  <w:style w:type="character" w:styleId="af6">
    <w:name w:val="page number"/>
    <w:uiPriority w:val="99"/>
    <w:rsid w:val="00C726F7"/>
  </w:style>
  <w:style w:type="table" w:customStyle="1" w:styleId="14">
    <w:name w:val="Сетка таблицы1"/>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C726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3"/>
    <w:uiPriority w:val="59"/>
    <w:rsid w:val="00C726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504BDC"/>
  </w:style>
  <w:style w:type="table" w:customStyle="1" w:styleId="81">
    <w:name w:val="Сетка таблицы8"/>
    <w:basedOn w:val="a1"/>
    <w:next w:val="af3"/>
    <w:rsid w:val="00504BD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504B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Абзац списка2"/>
    <w:basedOn w:val="a"/>
    <w:rsid w:val="00504BDC"/>
    <w:pPr>
      <w:ind w:left="720"/>
    </w:pPr>
    <w:rPr>
      <w:rFonts w:eastAsia="Times New Roman" w:cs="Times New Roman"/>
    </w:rPr>
  </w:style>
  <w:style w:type="numbering" w:customStyle="1" w:styleId="123">
    <w:name w:val="Нет списка12"/>
    <w:next w:val="a2"/>
    <w:uiPriority w:val="99"/>
    <w:semiHidden/>
    <w:unhideWhenUsed/>
    <w:rsid w:val="00504BDC"/>
  </w:style>
  <w:style w:type="table" w:customStyle="1" w:styleId="111">
    <w:name w:val="Сетка таблицы1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f3"/>
    <w:uiPriority w:val="59"/>
    <w:rsid w:val="00504B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3"/>
    <w:uiPriority w:val="59"/>
    <w:rsid w:val="00504B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0">
    <w:name w:val="c20"/>
    <w:rsid w:val="00504BDC"/>
  </w:style>
  <w:style w:type="paragraph" w:styleId="af7">
    <w:name w:val="Body Text"/>
    <w:basedOn w:val="a"/>
    <w:link w:val="af8"/>
    <w:uiPriority w:val="1"/>
    <w:qFormat/>
    <w:rsid w:val="00504BDC"/>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f8">
    <w:name w:val="Основной текст Знак"/>
    <w:link w:val="af7"/>
    <w:uiPriority w:val="1"/>
    <w:rsid w:val="00504BDC"/>
    <w:rPr>
      <w:rFonts w:ascii="Times New Roman" w:eastAsia="Times New Roman" w:hAnsi="Times New Roman"/>
      <w:sz w:val="28"/>
    </w:rPr>
  </w:style>
  <w:style w:type="character" w:customStyle="1" w:styleId="80">
    <w:name w:val="Заголовок 8 Знак"/>
    <w:link w:val="8"/>
    <w:semiHidden/>
    <w:rsid w:val="00C321A7"/>
    <w:rPr>
      <w:rFonts w:ascii="Calibri" w:eastAsia="Times New Roman" w:hAnsi="Calibri" w:cs="Times New Roman"/>
      <w:i/>
      <w:iCs/>
      <w:sz w:val="24"/>
      <w:szCs w:val="24"/>
      <w:lang w:eastAsia="en-US"/>
    </w:rPr>
  </w:style>
  <w:style w:type="paragraph" w:styleId="af9">
    <w:name w:val="endnote text"/>
    <w:basedOn w:val="a"/>
    <w:link w:val="afa"/>
    <w:uiPriority w:val="99"/>
    <w:semiHidden/>
    <w:unhideWhenUsed/>
    <w:rsid w:val="004E641F"/>
    <w:rPr>
      <w:sz w:val="20"/>
      <w:szCs w:val="20"/>
    </w:rPr>
  </w:style>
  <w:style w:type="character" w:customStyle="1" w:styleId="afa">
    <w:name w:val="Текст концевой сноски Знак"/>
    <w:basedOn w:val="a0"/>
    <w:link w:val="af9"/>
    <w:uiPriority w:val="99"/>
    <w:semiHidden/>
    <w:rsid w:val="004E641F"/>
    <w:rPr>
      <w:rFonts w:cs="Calibri"/>
      <w:lang w:eastAsia="en-US"/>
    </w:rPr>
  </w:style>
  <w:style w:type="character" w:styleId="afb">
    <w:name w:val="endnote reference"/>
    <w:basedOn w:val="a0"/>
    <w:uiPriority w:val="99"/>
    <w:semiHidden/>
    <w:unhideWhenUsed/>
    <w:rsid w:val="004E641F"/>
    <w:rPr>
      <w:vertAlign w:val="superscript"/>
    </w:rPr>
  </w:style>
  <w:style w:type="character" w:styleId="afc">
    <w:name w:val="FollowedHyperlink"/>
    <w:basedOn w:val="a0"/>
    <w:uiPriority w:val="99"/>
    <w:semiHidden/>
    <w:unhideWhenUsed/>
    <w:rsid w:val="007A5C8F"/>
    <w:rPr>
      <w:color w:val="800080" w:themeColor="followedHyperlink"/>
      <w:u w:val="single"/>
    </w:rPr>
  </w:style>
  <w:style w:type="table" w:customStyle="1" w:styleId="62">
    <w:name w:val="Сетка таблицы62"/>
    <w:basedOn w:val="a1"/>
    <w:next w:val="af3"/>
    <w:uiPriority w:val="99"/>
    <w:rsid w:val="006778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f3"/>
    <w:uiPriority w:val="99"/>
    <w:rsid w:val="00D614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semiHidden/>
    <w:rsid w:val="000237D5"/>
    <w:rPr>
      <w:rFonts w:asciiTheme="minorHAnsi" w:eastAsiaTheme="minorEastAsia" w:hAnsiTheme="minorHAnsi" w:cstheme="minorBidi"/>
      <w:b/>
      <w:bCs/>
      <w:i/>
      <w:iCs/>
      <w:sz w:val="26"/>
      <w:szCs w:val="26"/>
      <w:lang w:eastAsia="en-US"/>
    </w:rPr>
  </w:style>
  <w:style w:type="numbering" w:customStyle="1" w:styleId="32">
    <w:name w:val="Нет списка3"/>
    <w:next w:val="a2"/>
    <w:uiPriority w:val="99"/>
    <w:semiHidden/>
    <w:unhideWhenUsed/>
    <w:rsid w:val="0009598B"/>
  </w:style>
  <w:style w:type="character" w:customStyle="1" w:styleId="afd">
    <w:name w:val="Подпись к таблице_"/>
    <w:link w:val="afe"/>
    <w:rsid w:val="0009598B"/>
    <w:rPr>
      <w:rFonts w:ascii="Lucida Sans Unicode" w:eastAsia="Lucida Sans Unicode" w:hAnsi="Lucida Sans Unicode" w:cs="Lucida Sans Unicode"/>
      <w:sz w:val="23"/>
      <w:szCs w:val="23"/>
      <w:shd w:val="clear" w:color="auto" w:fill="FFFFFF"/>
    </w:rPr>
  </w:style>
  <w:style w:type="character" w:customStyle="1" w:styleId="aff">
    <w:name w:val="Основной текст_"/>
    <w:link w:val="15"/>
    <w:rsid w:val="0009598B"/>
    <w:rPr>
      <w:rFonts w:ascii="Times New Roman" w:eastAsia="Times New Roman" w:hAnsi="Times New Roman"/>
      <w:shd w:val="clear" w:color="auto" w:fill="FFFFFF"/>
    </w:rPr>
  </w:style>
  <w:style w:type="character" w:customStyle="1" w:styleId="LucidaSansUnicode">
    <w:name w:val="Основной текст + Lucida Sans Unicode"/>
    <w:rsid w:val="0009598B"/>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LucidaSansUnicode7pt">
    <w:name w:val="Основной текст + Lucida Sans Unicode;7 pt"/>
    <w:rsid w:val="0009598B"/>
    <w:rPr>
      <w:rFonts w:ascii="Lucida Sans Unicode" w:eastAsia="Lucida Sans Unicode" w:hAnsi="Lucida Sans Unicode" w:cs="Lucida Sans Unicode"/>
      <w:color w:val="000000"/>
      <w:spacing w:val="0"/>
      <w:w w:val="100"/>
      <w:position w:val="0"/>
      <w:sz w:val="14"/>
      <w:szCs w:val="14"/>
      <w:shd w:val="clear" w:color="auto" w:fill="FFFFFF"/>
      <w:lang w:val="en-US"/>
    </w:rPr>
  </w:style>
  <w:style w:type="paragraph" w:customStyle="1" w:styleId="afe">
    <w:name w:val="Подпись к таблице"/>
    <w:basedOn w:val="a"/>
    <w:link w:val="afd"/>
    <w:rsid w:val="0009598B"/>
    <w:pPr>
      <w:widowControl w:val="0"/>
      <w:shd w:val="clear" w:color="auto" w:fill="FFFFFF"/>
      <w:spacing w:after="0" w:line="0" w:lineRule="atLeast"/>
    </w:pPr>
    <w:rPr>
      <w:rFonts w:ascii="Lucida Sans Unicode" w:eastAsia="Lucida Sans Unicode" w:hAnsi="Lucida Sans Unicode" w:cs="Lucida Sans Unicode"/>
      <w:sz w:val="23"/>
      <w:szCs w:val="23"/>
      <w:lang w:eastAsia="ru-RU"/>
    </w:rPr>
  </w:style>
  <w:style w:type="paragraph" w:customStyle="1" w:styleId="15">
    <w:name w:val="Основной текст1"/>
    <w:basedOn w:val="a"/>
    <w:link w:val="aff"/>
    <w:rsid w:val="0009598B"/>
    <w:pPr>
      <w:widowControl w:val="0"/>
      <w:shd w:val="clear" w:color="auto" w:fill="FFFFFF"/>
      <w:spacing w:after="0" w:line="240" w:lineRule="auto"/>
    </w:pPr>
    <w:rPr>
      <w:rFonts w:ascii="Times New Roman" w:eastAsia="Times New Roman" w:hAnsi="Times New Roman" w:cs="Times New Roman"/>
      <w:sz w:val="20"/>
      <w:szCs w:val="20"/>
      <w:lang w:eastAsia="ru-RU"/>
    </w:rPr>
  </w:style>
  <w:style w:type="paragraph" w:customStyle="1" w:styleId="c4">
    <w:name w:val="c4"/>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09598B"/>
  </w:style>
  <w:style w:type="table" w:customStyle="1" w:styleId="9">
    <w:name w:val="Сетка таблицы9"/>
    <w:basedOn w:val="a1"/>
    <w:next w:val="af3"/>
    <w:uiPriority w:val="59"/>
    <w:rsid w:val="0009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rsid w:val="0009598B"/>
    <w:rPr>
      <w:rFonts w:cs="Calibri"/>
      <w:sz w:val="22"/>
      <w:szCs w:val="22"/>
      <w:lang w:eastAsia="en-US"/>
    </w:rPr>
  </w:style>
  <w:style w:type="paragraph" w:customStyle="1" w:styleId="ConsPlusNormal">
    <w:name w:val="ConsPlusNormal"/>
    <w:rsid w:val="0009598B"/>
    <w:pPr>
      <w:widowControl w:val="0"/>
      <w:autoSpaceDE w:val="0"/>
      <w:autoSpaceDN w:val="0"/>
      <w:adjustRightInd w:val="0"/>
    </w:pPr>
    <w:rPr>
      <w:rFonts w:ascii="Times New Roman" w:eastAsia="Times New Roman" w:hAnsi="Times New Roman"/>
      <w:sz w:val="24"/>
      <w:szCs w:val="24"/>
    </w:rPr>
  </w:style>
  <w:style w:type="paragraph" w:customStyle="1" w:styleId="c6">
    <w:name w:val="c6"/>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09598B"/>
  </w:style>
  <w:style w:type="paragraph" w:customStyle="1" w:styleId="c9">
    <w:name w:val="c9"/>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EM">
    <w:name w:val="Нормальный (OEM)"/>
    <w:basedOn w:val="a"/>
    <w:next w:val="a"/>
    <w:uiPriority w:val="99"/>
    <w:rsid w:val="000959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Нормальный (таблица)"/>
    <w:basedOn w:val="a"/>
    <w:next w:val="a"/>
    <w:uiPriority w:val="99"/>
    <w:rsid w:val="0009598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f1">
    <w:name w:val="Центрированный (таблица)"/>
    <w:basedOn w:val="aff0"/>
    <w:next w:val="a"/>
    <w:uiPriority w:val="99"/>
    <w:rsid w:val="0009598B"/>
    <w:pPr>
      <w:jc w:val="center"/>
    </w:pPr>
  </w:style>
  <w:style w:type="table" w:customStyle="1" w:styleId="TableNormal">
    <w:name w:val="Table Normal"/>
    <w:uiPriority w:val="2"/>
    <w:semiHidden/>
    <w:unhideWhenUsed/>
    <w:qFormat/>
    <w:rsid w:val="0009598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9598B"/>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aff2">
    <w:name w:val="Гипертекстовая ссылка"/>
    <w:uiPriority w:val="99"/>
    <w:rsid w:val="0009598B"/>
    <w:rPr>
      <w:b/>
      <w:bCs/>
      <w:color w:val="106BBE"/>
    </w:rPr>
  </w:style>
  <w:style w:type="paragraph" w:customStyle="1" w:styleId="c1">
    <w:name w:val="c1"/>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09598B"/>
  </w:style>
  <w:style w:type="character" w:customStyle="1" w:styleId="c11">
    <w:name w:val="c11"/>
    <w:rsid w:val="0009598B"/>
  </w:style>
  <w:style w:type="character" w:customStyle="1" w:styleId="c12">
    <w:name w:val="c12"/>
    <w:rsid w:val="0009598B"/>
  </w:style>
  <w:style w:type="character" w:customStyle="1" w:styleId="c33">
    <w:name w:val="c33"/>
    <w:rsid w:val="0009598B"/>
  </w:style>
  <w:style w:type="character" w:customStyle="1" w:styleId="fontstyle01">
    <w:name w:val="fontstyle01"/>
    <w:rsid w:val="0009598B"/>
    <w:rPr>
      <w:rFonts w:ascii="Times New Roman" w:hAnsi="Times New Roman" w:cs="Times New Roman" w:hint="default"/>
      <w:b w:val="0"/>
      <w:bCs w:val="0"/>
      <w:i w:val="0"/>
      <w:iCs w:val="0"/>
      <w:color w:val="000000"/>
      <w:sz w:val="24"/>
      <w:szCs w:val="24"/>
    </w:rPr>
  </w:style>
  <w:style w:type="paragraph" w:customStyle="1" w:styleId="213">
    <w:name w:val="Оглавление 21"/>
    <w:basedOn w:val="a"/>
    <w:uiPriority w:val="1"/>
    <w:qFormat/>
    <w:rsid w:val="00FE6FDE"/>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112">
    <w:name w:val="Заголовок 11"/>
    <w:basedOn w:val="a"/>
    <w:uiPriority w:val="1"/>
    <w:qFormat/>
    <w:rsid w:val="00584F80"/>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table" w:customStyle="1" w:styleId="100">
    <w:name w:val="Сетка таблицы10"/>
    <w:basedOn w:val="a1"/>
    <w:next w:val="af3"/>
    <w:uiPriority w:val="59"/>
    <w:rsid w:val="00362F4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
    <w:uiPriority w:val="1"/>
    <w:qFormat/>
    <w:rsid w:val="004170D0"/>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table" w:customStyle="1" w:styleId="124">
    <w:name w:val="Сетка таблицы12"/>
    <w:basedOn w:val="a1"/>
    <w:next w:val="af3"/>
    <w:uiPriority w:val="59"/>
    <w:rsid w:val="005575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uiPriority w:val="99"/>
    <w:rsid w:val="006E404A"/>
    <w:rPr>
      <w:rFonts w:ascii="Times New Roman" w:hAnsi="Times New Roman" w:cs="Times New Roman"/>
      <w:sz w:val="28"/>
      <w:szCs w:val="28"/>
    </w:rPr>
  </w:style>
  <w:style w:type="table" w:customStyle="1" w:styleId="130">
    <w:name w:val="Сетка таблицы13"/>
    <w:basedOn w:val="a1"/>
    <w:next w:val="af3"/>
    <w:uiPriority w:val="39"/>
    <w:rsid w:val="0043631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FD3"/>
    <w:pPr>
      <w:spacing w:after="200" w:line="276" w:lineRule="auto"/>
    </w:pPr>
    <w:rPr>
      <w:rFonts w:cs="Calibri"/>
      <w:sz w:val="22"/>
      <w:szCs w:val="22"/>
      <w:lang w:eastAsia="en-US"/>
    </w:rPr>
  </w:style>
  <w:style w:type="paragraph" w:styleId="1">
    <w:name w:val="heading 1"/>
    <w:basedOn w:val="a"/>
    <w:next w:val="a"/>
    <w:link w:val="10"/>
    <w:uiPriority w:val="99"/>
    <w:qFormat/>
    <w:rsid w:val="00FF7206"/>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FF7206"/>
    <w:pPr>
      <w:keepNext/>
      <w:spacing w:before="240" w:after="60" w:line="268" w:lineRule="auto"/>
      <w:ind w:right="3" w:firstLine="556"/>
      <w:jc w:val="both"/>
      <w:outlineLvl w:val="1"/>
    </w:pPr>
    <w:rPr>
      <w:rFonts w:ascii="Arial" w:eastAsia="Times New Roman" w:hAnsi="Arial" w:cs="Arial"/>
      <w:b/>
      <w:bCs/>
      <w:i/>
      <w:iCs/>
      <w:color w:val="000000"/>
      <w:sz w:val="28"/>
      <w:szCs w:val="28"/>
      <w:lang w:eastAsia="ru-RU"/>
    </w:rPr>
  </w:style>
  <w:style w:type="paragraph" w:styleId="3">
    <w:name w:val="heading 3"/>
    <w:basedOn w:val="a"/>
    <w:next w:val="a"/>
    <w:link w:val="30"/>
    <w:uiPriority w:val="99"/>
    <w:qFormat/>
    <w:rsid w:val="00FF7206"/>
    <w:pPr>
      <w:keepNext/>
      <w:keepLines/>
      <w:spacing w:before="200" w:after="0"/>
      <w:outlineLvl w:val="2"/>
    </w:pPr>
    <w:rPr>
      <w:rFonts w:ascii="Cambria" w:eastAsia="Times New Roman" w:hAnsi="Cambria" w:cs="Cambria"/>
      <w:b/>
      <w:bCs/>
      <w:color w:val="4F81BD"/>
    </w:rPr>
  </w:style>
  <w:style w:type="paragraph" w:styleId="4">
    <w:name w:val="heading 4"/>
    <w:aliases w:val="Знак"/>
    <w:basedOn w:val="a"/>
    <w:next w:val="a"/>
    <w:link w:val="40"/>
    <w:uiPriority w:val="99"/>
    <w:qFormat/>
    <w:locked/>
    <w:rsid w:val="00C726F7"/>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semiHidden/>
    <w:unhideWhenUsed/>
    <w:qFormat/>
    <w:locked/>
    <w:rsid w:val="000237D5"/>
    <w:pPr>
      <w:spacing w:before="240" w:after="60"/>
      <w:outlineLvl w:val="4"/>
    </w:pPr>
    <w:rPr>
      <w:rFonts w:asciiTheme="minorHAnsi" w:eastAsiaTheme="minorEastAsia" w:hAnsiTheme="minorHAnsi" w:cstheme="minorBidi"/>
      <w:b/>
      <w:bCs/>
      <w:i/>
      <w:iCs/>
      <w:sz w:val="26"/>
      <w:szCs w:val="26"/>
    </w:rPr>
  </w:style>
  <w:style w:type="paragraph" w:styleId="8">
    <w:name w:val="heading 8"/>
    <w:basedOn w:val="a"/>
    <w:next w:val="a"/>
    <w:link w:val="80"/>
    <w:semiHidden/>
    <w:unhideWhenUsed/>
    <w:qFormat/>
    <w:locked/>
    <w:rsid w:val="00C321A7"/>
    <w:pPr>
      <w:spacing w:before="240" w:after="60"/>
      <w:outlineLvl w:val="7"/>
    </w:pPr>
    <w:rPr>
      <w:rFonts w:eastAsia="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F7206"/>
    <w:rPr>
      <w:rFonts w:ascii="Cambria" w:hAnsi="Cambria" w:cs="Cambria"/>
      <w:b/>
      <w:bCs/>
      <w:color w:val="365F91"/>
      <w:sz w:val="28"/>
      <w:szCs w:val="28"/>
    </w:rPr>
  </w:style>
  <w:style w:type="character" w:customStyle="1" w:styleId="20">
    <w:name w:val="Заголовок 2 Знак"/>
    <w:link w:val="2"/>
    <w:uiPriority w:val="99"/>
    <w:locked/>
    <w:rsid w:val="00FF7206"/>
    <w:rPr>
      <w:rFonts w:ascii="Arial" w:hAnsi="Arial" w:cs="Arial"/>
      <w:b/>
      <w:bCs/>
      <w:i/>
      <w:iCs/>
      <w:color w:val="000000"/>
      <w:sz w:val="28"/>
      <w:szCs w:val="28"/>
      <w:lang w:eastAsia="ru-RU"/>
    </w:rPr>
  </w:style>
  <w:style w:type="character" w:customStyle="1" w:styleId="30">
    <w:name w:val="Заголовок 3 Знак"/>
    <w:link w:val="3"/>
    <w:uiPriority w:val="99"/>
    <w:locked/>
    <w:rsid w:val="00FF7206"/>
    <w:rPr>
      <w:rFonts w:ascii="Cambria" w:hAnsi="Cambria" w:cs="Cambria"/>
      <w:b/>
      <w:bCs/>
      <w:color w:val="4F81BD"/>
    </w:rPr>
  </w:style>
  <w:style w:type="paragraph" w:styleId="a3">
    <w:name w:val="No Spacing"/>
    <w:link w:val="a4"/>
    <w:uiPriority w:val="1"/>
    <w:qFormat/>
    <w:rsid w:val="00FF7206"/>
    <w:rPr>
      <w:rFonts w:cs="Calibri"/>
      <w:sz w:val="22"/>
      <w:szCs w:val="22"/>
      <w:lang w:eastAsia="en-US"/>
    </w:rPr>
  </w:style>
  <w:style w:type="paragraph" w:styleId="a5">
    <w:name w:val="footnote text"/>
    <w:basedOn w:val="a"/>
    <w:link w:val="a6"/>
    <w:uiPriority w:val="99"/>
    <w:semiHidden/>
    <w:rsid w:val="00FF7206"/>
    <w:pPr>
      <w:spacing w:after="0" w:line="240" w:lineRule="auto"/>
    </w:pPr>
    <w:rPr>
      <w:rFonts w:ascii="Arial Unicode MS" w:hAnsi="Arial Unicode MS" w:cs="Arial Unicode MS"/>
      <w:color w:val="000000"/>
      <w:sz w:val="20"/>
      <w:szCs w:val="20"/>
      <w:lang w:val="en-US" w:eastAsia="ru-RU"/>
    </w:rPr>
  </w:style>
  <w:style w:type="character" w:customStyle="1" w:styleId="a6">
    <w:name w:val="Текст сноски Знак"/>
    <w:link w:val="a5"/>
    <w:uiPriority w:val="99"/>
    <w:semiHidden/>
    <w:locked/>
    <w:rsid w:val="00FF7206"/>
    <w:rPr>
      <w:rFonts w:ascii="Arial Unicode MS" w:eastAsia="Times New Roman" w:hAnsi="Arial Unicode MS" w:cs="Arial Unicode MS"/>
      <w:color w:val="000000"/>
      <w:sz w:val="20"/>
      <w:szCs w:val="20"/>
      <w:lang w:val="en-US" w:eastAsia="ru-RU"/>
    </w:rPr>
  </w:style>
  <w:style w:type="character" w:styleId="a7">
    <w:name w:val="footnote reference"/>
    <w:uiPriority w:val="99"/>
    <w:semiHidden/>
    <w:rsid w:val="00FF7206"/>
    <w:rPr>
      <w:vertAlign w:val="superscript"/>
    </w:rPr>
  </w:style>
  <w:style w:type="paragraph" w:styleId="a8">
    <w:name w:val="List Paragraph"/>
    <w:aliases w:val="литература"/>
    <w:basedOn w:val="a"/>
    <w:uiPriority w:val="34"/>
    <w:qFormat/>
    <w:rsid w:val="00FF7206"/>
    <w:pPr>
      <w:ind w:left="720"/>
    </w:pPr>
  </w:style>
  <w:style w:type="paragraph" w:customStyle="1" w:styleId="11">
    <w:name w:val="Абзац списка1"/>
    <w:basedOn w:val="a"/>
    <w:uiPriority w:val="99"/>
    <w:rsid w:val="00FF7206"/>
    <w:pPr>
      <w:spacing w:after="15" w:line="268" w:lineRule="auto"/>
      <w:ind w:left="720" w:right="3" w:firstLine="556"/>
      <w:jc w:val="both"/>
    </w:pPr>
    <w:rPr>
      <w:rFonts w:ascii="Times New Roman" w:eastAsia="Times New Roman" w:hAnsi="Times New Roman" w:cs="Times New Roman"/>
      <w:color w:val="000000"/>
      <w:sz w:val="28"/>
      <w:szCs w:val="28"/>
      <w:lang w:eastAsia="ru-RU"/>
    </w:rPr>
  </w:style>
  <w:style w:type="paragraph" w:customStyle="1" w:styleId="12">
    <w:name w:val="Без интервала1"/>
    <w:uiPriority w:val="99"/>
    <w:rsid w:val="00FF7206"/>
    <w:rPr>
      <w:rFonts w:eastAsia="Times New Roman" w:cs="Calibri"/>
      <w:sz w:val="22"/>
      <w:szCs w:val="22"/>
      <w:lang w:eastAsia="en-US"/>
    </w:rPr>
  </w:style>
  <w:style w:type="paragraph" w:styleId="a9">
    <w:name w:val="Normal (Web)"/>
    <w:basedOn w:val="a"/>
    <w:uiPriority w:val="99"/>
    <w:rsid w:val="00FF7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uiPriority w:val="99"/>
    <w:rsid w:val="00FF7206"/>
  </w:style>
  <w:style w:type="character" w:customStyle="1" w:styleId="apple-converted-space">
    <w:name w:val="apple-converted-space"/>
    <w:basedOn w:val="a0"/>
    <w:uiPriority w:val="99"/>
    <w:rsid w:val="00FF7206"/>
  </w:style>
  <w:style w:type="paragraph" w:styleId="aa">
    <w:name w:val="Balloon Text"/>
    <w:basedOn w:val="a"/>
    <w:link w:val="ab"/>
    <w:uiPriority w:val="99"/>
    <w:rsid w:val="00FF7206"/>
    <w:pPr>
      <w:spacing w:after="0" w:line="240" w:lineRule="auto"/>
    </w:pPr>
    <w:rPr>
      <w:rFonts w:ascii="Tahoma" w:hAnsi="Tahoma" w:cs="Tahoma"/>
      <w:sz w:val="16"/>
      <w:szCs w:val="16"/>
    </w:rPr>
  </w:style>
  <w:style w:type="character" w:customStyle="1" w:styleId="ab">
    <w:name w:val="Текст выноски Знак"/>
    <w:link w:val="aa"/>
    <w:uiPriority w:val="99"/>
    <w:locked/>
    <w:rsid w:val="00FF7206"/>
    <w:rPr>
      <w:rFonts w:ascii="Tahoma" w:hAnsi="Tahoma" w:cs="Tahoma"/>
      <w:sz w:val="16"/>
      <w:szCs w:val="16"/>
    </w:rPr>
  </w:style>
  <w:style w:type="paragraph" w:customStyle="1" w:styleId="Default">
    <w:name w:val="Default"/>
    <w:rsid w:val="00FF7206"/>
    <w:pPr>
      <w:autoSpaceDE w:val="0"/>
      <w:autoSpaceDN w:val="0"/>
      <w:adjustRightInd w:val="0"/>
    </w:pPr>
    <w:rPr>
      <w:color w:val="000000"/>
      <w:sz w:val="24"/>
      <w:szCs w:val="24"/>
      <w:lang w:eastAsia="en-US"/>
    </w:rPr>
  </w:style>
  <w:style w:type="character" w:styleId="ac">
    <w:name w:val="Hyperlink"/>
    <w:uiPriority w:val="99"/>
    <w:rsid w:val="00FF7206"/>
    <w:rPr>
      <w:color w:val="auto"/>
      <w:u w:val="single"/>
    </w:rPr>
  </w:style>
  <w:style w:type="paragraph" w:styleId="ad">
    <w:name w:val="header"/>
    <w:basedOn w:val="a"/>
    <w:link w:val="ae"/>
    <w:uiPriority w:val="99"/>
    <w:rsid w:val="00FF7206"/>
    <w:pPr>
      <w:tabs>
        <w:tab w:val="center" w:pos="4677"/>
        <w:tab w:val="right" w:pos="9355"/>
      </w:tabs>
      <w:spacing w:after="0" w:line="240" w:lineRule="auto"/>
    </w:pPr>
    <w:rPr>
      <w:rFonts w:ascii="Arial Unicode MS" w:hAnsi="Arial Unicode MS" w:cs="Arial Unicode MS"/>
      <w:color w:val="000000"/>
      <w:sz w:val="24"/>
      <w:szCs w:val="24"/>
      <w:lang w:val="en-US" w:eastAsia="ru-RU"/>
    </w:rPr>
  </w:style>
  <w:style w:type="character" w:customStyle="1" w:styleId="ae">
    <w:name w:val="Верхний колонтитул Знак"/>
    <w:link w:val="ad"/>
    <w:uiPriority w:val="99"/>
    <w:locked/>
    <w:rsid w:val="00FF7206"/>
    <w:rPr>
      <w:rFonts w:ascii="Arial Unicode MS" w:eastAsia="Times New Roman" w:hAnsi="Arial Unicode MS" w:cs="Arial Unicode MS"/>
      <w:color w:val="000000"/>
      <w:sz w:val="24"/>
      <w:szCs w:val="24"/>
      <w:lang w:val="en-US" w:eastAsia="ru-RU"/>
    </w:rPr>
  </w:style>
  <w:style w:type="paragraph" w:styleId="af">
    <w:name w:val="footer"/>
    <w:basedOn w:val="a"/>
    <w:link w:val="af0"/>
    <w:uiPriority w:val="99"/>
    <w:rsid w:val="00FF7206"/>
    <w:pPr>
      <w:tabs>
        <w:tab w:val="center" w:pos="4677"/>
        <w:tab w:val="right" w:pos="9355"/>
      </w:tabs>
      <w:spacing w:after="0" w:line="240" w:lineRule="auto"/>
    </w:pPr>
    <w:rPr>
      <w:rFonts w:ascii="Arial Unicode MS" w:hAnsi="Arial Unicode MS" w:cs="Arial Unicode MS"/>
      <w:color w:val="000000"/>
      <w:sz w:val="24"/>
      <w:szCs w:val="24"/>
      <w:lang w:val="en-US" w:eastAsia="ru-RU"/>
    </w:rPr>
  </w:style>
  <w:style w:type="character" w:customStyle="1" w:styleId="af0">
    <w:name w:val="Нижний колонтитул Знак"/>
    <w:link w:val="af"/>
    <w:uiPriority w:val="99"/>
    <w:locked/>
    <w:rsid w:val="00FF7206"/>
    <w:rPr>
      <w:rFonts w:ascii="Arial Unicode MS" w:eastAsia="Times New Roman" w:hAnsi="Arial Unicode MS" w:cs="Arial Unicode MS"/>
      <w:color w:val="000000"/>
      <w:sz w:val="24"/>
      <w:szCs w:val="24"/>
      <w:lang w:val="en-US" w:eastAsia="ru-RU"/>
    </w:rPr>
  </w:style>
  <w:style w:type="character" w:customStyle="1" w:styleId="138">
    <w:name w:val="Заголовок №1 (38)_"/>
    <w:uiPriority w:val="99"/>
    <w:rsid w:val="00FF7206"/>
    <w:rPr>
      <w:rFonts w:ascii="Microsoft Sans Serif" w:eastAsia="Times New Roman" w:hAnsi="Microsoft Sans Serif" w:cs="Microsoft Sans Serif"/>
      <w:spacing w:val="0"/>
      <w:sz w:val="19"/>
      <w:szCs w:val="19"/>
    </w:rPr>
  </w:style>
  <w:style w:type="character" w:customStyle="1" w:styleId="1380">
    <w:name w:val="Заголовок №1 (38)"/>
    <w:uiPriority w:val="99"/>
    <w:rsid w:val="00FF7206"/>
    <w:rPr>
      <w:rFonts w:ascii="Microsoft Sans Serif" w:eastAsia="Times New Roman" w:hAnsi="Microsoft Sans Serif" w:cs="Microsoft Sans Serif"/>
      <w:spacing w:val="0"/>
      <w:sz w:val="19"/>
      <w:szCs w:val="19"/>
    </w:rPr>
  </w:style>
  <w:style w:type="character" w:customStyle="1" w:styleId="88">
    <w:name w:val="Основной текст (88)_"/>
    <w:uiPriority w:val="99"/>
    <w:rsid w:val="00FF7206"/>
    <w:rPr>
      <w:rFonts w:ascii="Times New Roman" w:hAnsi="Times New Roman" w:cs="Times New Roman"/>
      <w:spacing w:val="0"/>
      <w:sz w:val="20"/>
      <w:szCs w:val="20"/>
    </w:rPr>
  </w:style>
  <w:style w:type="character" w:customStyle="1" w:styleId="880">
    <w:name w:val="Основной текст (88) + Полужирный"/>
    <w:aliases w:val="Курсив"/>
    <w:uiPriority w:val="99"/>
    <w:rsid w:val="00FF7206"/>
    <w:rPr>
      <w:rFonts w:ascii="Times New Roman" w:hAnsi="Times New Roman" w:cs="Times New Roman"/>
      <w:b/>
      <w:bCs/>
      <w:i/>
      <w:iCs/>
      <w:spacing w:val="0"/>
      <w:sz w:val="20"/>
      <w:szCs w:val="20"/>
    </w:rPr>
  </w:style>
  <w:style w:type="character" w:customStyle="1" w:styleId="881">
    <w:name w:val="Основной текст (88)"/>
    <w:uiPriority w:val="99"/>
    <w:rsid w:val="00FF7206"/>
    <w:rPr>
      <w:rFonts w:ascii="Times New Roman" w:hAnsi="Times New Roman" w:cs="Times New Roman"/>
      <w:spacing w:val="0"/>
      <w:sz w:val="20"/>
      <w:szCs w:val="20"/>
    </w:rPr>
  </w:style>
  <w:style w:type="character" w:customStyle="1" w:styleId="882">
    <w:name w:val="Основной текст (88) + Курсив"/>
    <w:uiPriority w:val="99"/>
    <w:rsid w:val="00FF7206"/>
    <w:rPr>
      <w:rFonts w:ascii="Times New Roman" w:hAnsi="Times New Roman" w:cs="Times New Roman"/>
      <w:i/>
      <w:iCs/>
      <w:spacing w:val="0"/>
      <w:sz w:val="20"/>
      <w:szCs w:val="20"/>
    </w:rPr>
  </w:style>
  <w:style w:type="character" w:customStyle="1" w:styleId="88FranklinGothicHeavy">
    <w:name w:val="Основной текст (88) + Franklin Gothic Heavy"/>
    <w:aliases w:val="8,5 pt"/>
    <w:uiPriority w:val="99"/>
    <w:rsid w:val="00FF7206"/>
    <w:rPr>
      <w:rFonts w:ascii="Franklin Gothic Heavy" w:eastAsia="Times New Roman" w:hAnsi="Franklin Gothic Heavy" w:cs="Franklin Gothic Heavy"/>
      <w:spacing w:val="0"/>
      <w:sz w:val="17"/>
      <w:szCs w:val="17"/>
    </w:rPr>
  </w:style>
  <w:style w:type="character" w:customStyle="1" w:styleId="8810">
    <w:name w:val="Основной текст (88) + Курсив1"/>
    <w:aliases w:val="Интервал 1 pt"/>
    <w:uiPriority w:val="99"/>
    <w:rsid w:val="00FF7206"/>
    <w:rPr>
      <w:rFonts w:ascii="Times New Roman" w:hAnsi="Times New Roman" w:cs="Times New Roman"/>
      <w:i/>
      <w:iCs/>
      <w:spacing w:val="30"/>
      <w:sz w:val="20"/>
      <w:szCs w:val="20"/>
    </w:rPr>
  </w:style>
  <w:style w:type="character" w:customStyle="1" w:styleId="423">
    <w:name w:val="Основной текст (423)_"/>
    <w:uiPriority w:val="99"/>
    <w:rsid w:val="00FF7206"/>
    <w:rPr>
      <w:rFonts w:ascii="Times New Roman" w:hAnsi="Times New Roman" w:cs="Times New Roman"/>
      <w:spacing w:val="0"/>
      <w:sz w:val="20"/>
      <w:szCs w:val="20"/>
    </w:rPr>
  </w:style>
  <w:style w:type="character" w:customStyle="1" w:styleId="4230">
    <w:name w:val="Основной текст (423)"/>
    <w:uiPriority w:val="99"/>
    <w:rsid w:val="00FF7206"/>
    <w:rPr>
      <w:rFonts w:ascii="Times New Roman" w:hAnsi="Times New Roman" w:cs="Times New Roman"/>
      <w:spacing w:val="0"/>
      <w:sz w:val="20"/>
      <w:szCs w:val="20"/>
    </w:rPr>
  </w:style>
  <w:style w:type="character" w:customStyle="1" w:styleId="4231">
    <w:name w:val="Основной текст (423) + Не полужирный"/>
    <w:uiPriority w:val="99"/>
    <w:rsid w:val="00FF7206"/>
    <w:rPr>
      <w:rFonts w:ascii="Times New Roman" w:hAnsi="Times New Roman" w:cs="Times New Roman"/>
      <w:b/>
      <w:bCs/>
      <w:spacing w:val="0"/>
      <w:sz w:val="20"/>
      <w:szCs w:val="20"/>
    </w:rPr>
  </w:style>
  <w:style w:type="character" w:customStyle="1" w:styleId="42310">
    <w:name w:val="Основной текст (423) + Не полужирный1"/>
    <w:aliases w:val="Не курсив"/>
    <w:uiPriority w:val="99"/>
    <w:rsid w:val="00FF7206"/>
    <w:rPr>
      <w:rFonts w:ascii="Times New Roman" w:hAnsi="Times New Roman" w:cs="Times New Roman"/>
      <w:b/>
      <w:bCs/>
      <w:i/>
      <w:iCs/>
      <w:spacing w:val="0"/>
      <w:sz w:val="20"/>
      <w:szCs w:val="20"/>
    </w:rPr>
  </w:style>
  <w:style w:type="character" w:customStyle="1" w:styleId="888pt">
    <w:name w:val="Основной текст (88) + 8 pt"/>
    <w:aliases w:val="Курсив7,Малые прописные,Интервал 0 pt"/>
    <w:uiPriority w:val="99"/>
    <w:rsid w:val="00FF7206"/>
    <w:rPr>
      <w:rFonts w:ascii="Times New Roman" w:hAnsi="Times New Roman" w:cs="Times New Roman"/>
      <w:i/>
      <w:iCs/>
      <w:smallCaps/>
      <w:spacing w:val="10"/>
      <w:sz w:val="16"/>
      <w:szCs w:val="16"/>
    </w:rPr>
  </w:style>
  <w:style w:type="character" w:customStyle="1" w:styleId="119">
    <w:name w:val="Основной текст (119)_"/>
    <w:uiPriority w:val="99"/>
    <w:rsid w:val="00FF7206"/>
    <w:rPr>
      <w:rFonts w:ascii="Times New Roman" w:hAnsi="Times New Roman" w:cs="Times New Roman"/>
      <w:sz w:val="20"/>
      <w:szCs w:val="20"/>
    </w:rPr>
  </w:style>
  <w:style w:type="character" w:customStyle="1" w:styleId="1190">
    <w:name w:val="Основной текст (119)"/>
    <w:uiPriority w:val="99"/>
    <w:rsid w:val="00FF7206"/>
    <w:rPr>
      <w:rFonts w:ascii="Times New Roman" w:hAnsi="Times New Roman" w:cs="Times New Roman"/>
      <w:sz w:val="20"/>
      <w:szCs w:val="20"/>
    </w:rPr>
  </w:style>
  <w:style w:type="character" w:customStyle="1" w:styleId="1191">
    <w:name w:val="Основной текст (119) + Не курсив"/>
    <w:uiPriority w:val="99"/>
    <w:rsid w:val="00FF7206"/>
    <w:rPr>
      <w:rFonts w:ascii="Times New Roman" w:hAnsi="Times New Roman" w:cs="Times New Roman"/>
      <w:i/>
      <w:iCs/>
      <w:spacing w:val="0"/>
      <w:sz w:val="20"/>
      <w:szCs w:val="20"/>
    </w:rPr>
  </w:style>
  <w:style w:type="character" w:customStyle="1" w:styleId="58">
    <w:name w:val="Основной текст (58)_"/>
    <w:uiPriority w:val="99"/>
    <w:rsid w:val="00FF7206"/>
    <w:rPr>
      <w:rFonts w:ascii="Times New Roman" w:hAnsi="Times New Roman" w:cs="Times New Roman"/>
      <w:spacing w:val="0"/>
      <w:sz w:val="18"/>
      <w:szCs w:val="18"/>
    </w:rPr>
  </w:style>
  <w:style w:type="character" w:customStyle="1" w:styleId="580">
    <w:name w:val="Основной текст (58) + Курсив"/>
    <w:uiPriority w:val="99"/>
    <w:rsid w:val="00FF7206"/>
    <w:rPr>
      <w:rFonts w:ascii="Times New Roman" w:hAnsi="Times New Roman" w:cs="Times New Roman"/>
      <w:i/>
      <w:iCs/>
      <w:spacing w:val="0"/>
      <w:sz w:val="18"/>
      <w:szCs w:val="18"/>
    </w:rPr>
  </w:style>
  <w:style w:type="character" w:customStyle="1" w:styleId="581">
    <w:name w:val="Основной текст (58)"/>
    <w:uiPriority w:val="99"/>
    <w:rsid w:val="00FF7206"/>
    <w:rPr>
      <w:rFonts w:ascii="Times New Roman" w:hAnsi="Times New Roman" w:cs="Times New Roman"/>
      <w:spacing w:val="0"/>
      <w:sz w:val="18"/>
      <w:szCs w:val="18"/>
    </w:rPr>
  </w:style>
  <w:style w:type="character" w:customStyle="1" w:styleId="888pt1">
    <w:name w:val="Основной текст (88) + 8 pt1"/>
    <w:aliases w:val="Курсив6,Малые прописные3"/>
    <w:uiPriority w:val="99"/>
    <w:rsid w:val="00FF7206"/>
    <w:rPr>
      <w:rFonts w:ascii="Times New Roman" w:hAnsi="Times New Roman" w:cs="Times New Roman"/>
      <w:i/>
      <w:iCs/>
      <w:smallCaps/>
      <w:spacing w:val="0"/>
      <w:sz w:val="16"/>
      <w:szCs w:val="16"/>
    </w:rPr>
  </w:style>
  <w:style w:type="character" w:customStyle="1" w:styleId="139">
    <w:name w:val="Заголовок №1 (39)_"/>
    <w:uiPriority w:val="99"/>
    <w:rsid w:val="00FF7206"/>
    <w:rPr>
      <w:rFonts w:ascii="Microsoft Sans Serif" w:eastAsia="Times New Roman" w:hAnsi="Microsoft Sans Serif" w:cs="Microsoft Sans Serif"/>
      <w:spacing w:val="0"/>
      <w:sz w:val="19"/>
      <w:szCs w:val="19"/>
    </w:rPr>
  </w:style>
  <w:style w:type="character" w:customStyle="1" w:styleId="1390">
    <w:name w:val="Заголовок №1 (39)"/>
    <w:uiPriority w:val="99"/>
    <w:rsid w:val="00FF7206"/>
    <w:rPr>
      <w:rFonts w:ascii="Microsoft Sans Serif" w:eastAsia="Times New Roman" w:hAnsi="Microsoft Sans Serif" w:cs="Microsoft Sans Serif"/>
      <w:spacing w:val="0"/>
      <w:sz w:val="19"/>
      <w:szCs w:val="19"/>
    </w:rPr>
  </w:style>
  <w:style w:type="character" w:customStyle="1" w:styleId="889pt">
    <w:name w:val="Основной текст (88) + 9 pt"/>
    <w:aliases w:val="Полужирный,Малые прописные2"/>
    <w:uiPriority w:val="99"/>
    <w:rsid w:val="00FF7206"/>
    <w:rPr>
      <w:rFonts w:ascii="Times New Roman" w:hAnsi="Times New Roman" w:cs="Times New Roman"/>
      <w:b/>
      <w:bCs/>
      <w:smallCaps/>
      <w:spacing w:val="0"/>
      <w:sz w:val="18"/>
      <w:szCs w:val="18"/>
    </w:rPr>
  </w:style>
  <w:style w:type="character" w:customStyle="1" w:styleId="17">
    <w:name w:val="Основной текст (17)_"/>
    <w:link w:val="170"/>
    <w:uiPriority w:val="99"/>
    <w:locked/>
    <w:rsid w:val="00FF7206"/>
    <w:rPr>
      <w:rFonts w:ascii="Trebuchet MS" w:eastAsia="Times New Roman" w:hAnsi="Trebuchet MS" w:cs="Trebuchet MS"/>
      <w:sz w:val="26"/>
      <w:szCs w:val="26"/>
      <w:shd w:val="clear" w:color="auto" w:fill="FFFFFF"/>
    </w:rPr>
  </w:style>
  <w:style w:type="character" w:customStyle="1" w:styleId="17TimesNewRoman">
    <w:name w:val="Основной текст (17) + Times New Roman"/>
    <w:aliases w:val="10 pt,Курсив5"/>
    <w:uiPriority w:val="99"/>
    <w:rsid w:val="00FF7206"/>
    <w:rPr>
      <w:rFonts w:ascii="Times New Roman" w:hAnsi="Times New Roman" w:cs="Times New Roman"/>
      <w:i/>
      <w:iCs/>
      <w:sz w:val="20"/>
      <w:szCs w:val="20"/>
      <w:shd w:val="clear" w:color="auto" w:fill="FFFFFF"/>
    </w:rPr>
  </w:style>
  <w:style w:type="character" w:customStyle="1" w:styleId="889">
    <w:name w:val="Основной текст (88) + 9"/>
    <w:aliases w:val="5 pt9"/>
    <w:uiPriority w:val="99"/>
    <w:rsid w:val="00FF7206"/>
    <w:rPr>
      <w:rFonts w:ascii="Times New Roman" w:hAnsi="Times New Roman" w:cs="Times New Roman"/>
      <w:spacing w:val="0"/>
      <w:sz w:val="19"/>
      <w:szCs w:val="19"/>
    </w:rPr>
  </w:style>
  <w:style w:type="character" w:customStyle="1" w:styleId="1192">
    <w:name w:val="Основной текст (119) + Полужирный"/>
    <w:uiPriority w:val="99"/>
    <w:rsid w:val="00FF7206"/>
    <w:rPr>
      <w:rFonts w:ascii="Times New Roman" w:hAnsi="Times New Roman" w:cs="Times New Roman"/>
      <w:b/>
      <w:bCs/>
      <w:spacing w:val="0"/>
      <w:sz w:val="20"/>
      <w:szCs w:val="20"/>
    </w:rPr>
  </w:style>
  <w:style w:type="character" w:customStyle="1" w:styleId="1198pt">
    <w:name w:val="Основной текст (119) + 8 pt"/>
    <w:aliases w:val="Малые прописные1"/>
    <w:uiPriority w:val="99"/>
    <w:rsid w:val="00FF7206"/>
    <w:rPr>
      <w:rFonts w:ascii="Times New Roman" w:hAnsi="Times New Roman" w:cs="Times New Roman"/>
      <w:smallCaps/>
      <w:spacing w:val="0"/>
      <w:sz w:val="16"/>
      <w:szCs w:val="16"/>
    </w:rPr>
  </w:style>
  <w:style w:type="paragraph" w:customStyle="1" w:styleId="170">
    <w:name w:val="Основной текст (17)"/>
    <w:basedOn w:val="a"/>
    <w:link w:val="17"/>
    <w:uiPriority w:val="99"/>
    <w:rsid w:val="00FF7206"/>
    <w:pPr>
      <w:shd w:val="clear" w:color="auto" w:fill="FFFFFF"/>
      <w:spacing w:before="180" w:after="0" w:line="240" w:lineRule="atLeast"/>
    </w:pPr>
    <w:rPr>
      <w:rFonts w:ascii="Trebuchet MS" w:hAnsi="Trebuchet MS" w:cs="Trebuchet MS"/>
      <w:sz w:val="26"/>
      <w:szCs w:val="26"/>
      <w:lang w:eastAsia="ru-RU"/>
    </w:rPr>
  </w:style>
  <w:style w:type="character" w:customStyle="1" w:styleId="120">
    <w:name w:val="Сноска (12)_"/>
    <w:uiPriority w:val="99"/>
    <w:rsid w:val="00FF7206"/>
    <w:rPr>
      <w:rFonts w:ascii="Times New Roman" w:hAnsi="Times New Roman" w:cs="Times New Roman"/>
      <w:spacing w:val="0"/>
      <w:sz w:val="18"/>
      <w:szCs w:val="18"/>
    </w:rPr>
  </w:style>
  <w:style w:type="character" w:customStyle="1" w:styleId="121">
    <w:name w:val="Сноска (12) + Курсив"/>
    <w:uiPriority w:val="99"/>
    <w:rsid w:val="00FF7206"/>
    <w:rPr>
      <w:rFonts w:ascii="Times New Roman" w:hAnsi="Times New Roman" w:cs="Times New Roman"/>
      <w:i/>
      <w:iCs/>
      <w:spacing w:val="0"/>
      <w:sz w:val="18"/>
      <w:szCs w:val="18"/>
    </w:rPr>
  </w:style>
  <w:style w:type="character" w:customStyle="1" w:styleId="122">
    <w:name w:val="Сноска (12)"/>
    <w:uiPriority w:val="99"/>
    <w:rsid w:val="00FF7206"/>
    <w:rPr>
      <w:rFonts w:ascii="Times New Roman" w:hAnsi="Times New Roman" w:cs="Times New Roman"/>
      <w:spacing w:val="0"/>
      <w:sz w:val="18"/>
      <w:szCs w:val="18"/>
    </w:rPr>
  </w:style>
  <w:style w:type="character" w:customStyle="1" w:styleId="1210pt">
    <w:name w:val="Сноска (12) + 10 pt"/>
    <w:uiPriority w:val="99"/>
    <w:rsid w:val="00FF7206"/>
    <w:rPr>
      <w:rFonts w:ascii="Times New Roman" w:hAnsi="Times New Roman" w:cs="Times New Roman"/>
      <w:spacing w:val="0"/>
      <w:sz w:val="20"/>
      <w:szCs w:val="20"/>
    </w:rPr>
  </w:style>
  <w:style w:type="character" w:customStyle="1" w:styleId="422">
    <w:name w:val="Основной текст (422)_"/>
    <w:uiPriority w:val="99"/>
    <w:rsid w:val="00FF7206"/>
    <w:rPr>
      <w:rFonts w:ascii="Times New Roman" w:hAnsi="Times New Roman" w:cs="Times New Roman"/>
      <w:spacing w:val="0"/>
      <w:sz w:val="20"/>
      <w:szCs w:val="20"/>
    </w:rPr>
  </w:style>
  <w:style w:type="character" w:customStyle="1" w:styleId="4220">
    <w:name w:val="Основной текст (422)"/>
    <w:uiPriority w:val="99"/>
    <w:rsid w:val="00FF7206"/>
    <w:rPr>
      <w:rFonts w:ascii="Times New Roman" w:hAnsi="Times New Roman" w:cs="Times New Roman"/>
      <w:spacing w:val="0"/>
      <w:sz w:val="20"/>
      <w:szCs w:val="20"/>
    </w:rPr>
  </w:style>
  <w:style w:type="character" w:customStyle="1" w:styleId="422MicrosoftSansSerif">
    <w:name w:val="Основной текст (422) + Microsoft Sans Serif"/>
    <w:aliases w:val="9 pt"/>
    <w:uiPriority w:val="99"/>
    <w:rsid w:val="00FF7206"/>
    <w:rPr>
      <w:rFonts w:ascii="Microsoft Sans Serif" w:eastAsia="Times New Roman" w:hAnsi="Microsoft Sans Serif" w:cs="Microsoft Sans Serif"/>
      <w:spacing w:val="0"/>
      <w:sz w:val="18"/>
      <w:szCs w:val="18"/>
    </w:rPr>
  </w:style>
  <w:style w:type="character" w:customStyle="1" w:styleId="4229">
    <w:name w:val="Основной текст (422) + 9"/>
    <w:aliases w:val="5 pt8"/>
    <w:uiPriority w:val="99"/>
    <w:rsid w:val="00FF7206"/>
    <w:rPr>
      <w:rFonts w:ascii="Times New Roman" w:hAnsi="Times New Roman" w:cs="Times New Roman"/>
      <w:spacing w:val="0"/>
      <w:sz w:val="19"/>
      <w:szCs w:val="19"/>
    </w:rPr>
  </w:style>
  <w:style w:type="character" w:customStyle="1" w:styleId="4221">
    <w:name w:val="Основной текст (422) + Курсив"/>
    <w:uiPriority w:val="99"/>
    <w:rsid w:val="00FF7206"/>
    <w:rPr>
      <w:rFonts w:ascii="Times New Roman" w:hAnsi="Times New Roman" w:cs="Times New Roman"/>
      <w:i/>
      <w:iCs/>
      <w:spacing w:val="0"/>
      <w:sz w:val="20"/>
      <w:szCs w:val="20"/>
    </w:rPr>
  </w:style>
  <w:style w:type="character" w:customStyle="1" w:styleId="451">
    <w:name w:val="Основной текст (451)_"/>
    <w:uiPriority w:val="99"/>
    <w:rsid w:val="00FF7206"/>
    <w:rPr>
      <w:rFonts w:ascii="Calibri" w:eastAsia="Times New Roman" w:hAnsi="Calibri" w:cs="Calibri"/>
      <w:spacing w:val="40"/>
      <w:sz w:val="19"/>
      <w:szCs w:val="19"/>
    </w:rPr>
  </w:style>
  <w:style w:type="character" w:customStyle="1" w:styleId="4510">
    <w:name w:val="Основной текст (451)"/>
    <w:uiPriority w:val="99"/>
    <w:rsid w:val="00FF7206"/>
    <w:rPr>
      <w:rFonts w:ascii="Calibri" w:eastAsia="Times New Roman" w:hAnsi="Calibri" w:cs="Calibri"/>
      <w:spacing w:val="40"/>
      <w:sz w:val="19"/>
      <w:szCs w:val="19"/>
    </w:rPr>
  </w:style>
  <w:style w:type="character" w:customStyle="1" w:styleId="4228">
    <w:name w:val="Основной текст (422) + 8"/>
    <w:aliases w:val="5 pt7,Полужирный8"/>
    <w:uiPriority w:val="99"/>
    <w:rsid w:val="00FF7206"/>
    <w:rPr>
      <w:rFonts w:ascii="Times New Roman" w:hAnsi="Times New Roman" w:cs="Times New Roman"/>
      <w:b/>
      <w:bCs/>
      <w:spacing w:val="0"/>
      <w:sz w:val="17"/>
      <w:szCs w:val="17"/>
    </w:rPr>
  </w:style>
  <w:style w:type="character" w:customStyle="1" w:styleId="452">
    <w:name w:val="Основной текст (452)_"/>
    <w:uiPriority w:val="99"/>
    <w:rsid w:val="00FF7206"/>
    <w:rPr>
      <w:rFonts w:ascii="Microsoft Sans Serif" w:eastAsia="Times New Roman" w:hAnsi="Microsoft Sans Serif" w:cs="Microsoft Sans Serif"/>
      <w:spacing w:val="0"/>
      <w:sz w:val="19"/>
      <w:szCs w:val="19"/>
    </w:rPr>
  </w:style>
  <w:style w:type="character" w:customStyle="1" w:styleId="452Calibri">
    <w:name w:val="Основной текст (452) + Calibri"/>
    <w:aliases w:val="9 pt1,Полужирный7,Интервал 2 pt"/>
    <w:uiPriority w:val="99"/>
    <w:rsid w:val="00FF7206"/>
    <w:rPr>
      <w:rFonts w:ascii="Calibri" w:eastAsia="Times New Roman" w:hAnsi="Calibri" w:cs="Calibri"/>
      <w:b/>
      <w:bCs/>
      <w:spacing w:val="40"/>
      <w:sz w:val="18"/>
      <w:szCs w:val="18"/>
    </w:rPr>
  </w:style>
  <w:style w:type="character" w:customStyle="1" w:styleId="4520">
    <w:name w:val="Основной текст (452)"/>
    <w:uiPriority w:val="99"/>
    <w:rsid w:val="00FF7206"/>
    <w:rPr>
      <w:rFonts w:ascii="Microsoft Sans Serif" w:eastAsia="Times New Roman" w:hAnsi="Microsoft Sans Serif" w:cs="Microsoft Sans Serif"/>
      <w:spacing w:val="0"/>
      <w:sz w:val="19"/>
      <w:szCs w:val="19"/>
    </w:rPr>
  </w:style>
  <w:style w:type="character" w:customStyle="1" w:styleId="321">
    <w:name w:val="Заголовок №3 (21)_"/>
    <w:uiPriority w:val="99"/>
    <w:rsid w:val="00FF7206"/>
    <w:rPr>
      <w:rFonts w:ascii="Microsoft Sans Serif" w:eastAsia="Times New Roman" w:hAnsi="Microsoft Sans Serif" w:cs="Microsoft Sans Serif"/>
      <w:sz w:val="19"/>
      <w:szCs w:val="19"/>
    </w:rPr>
  </w:style>
  <w:style w:type="character" w:customStyle="1" w:styleId="3210">
    <w:name w:val="Заголовок №3 (21)"/>
    <w:uiPriority w:val="99"/>
    <w:rsid w:val="00FF7206"/>
    <w:rPr>
      <w:rFonts w:ascii="Microsoft Sans Serif" w:eastAsia="Times New Roman" w:hAnsi="Microsoft Sans Serif" w:cs="Microsoft Sans Serif"/>
      <w:sz w:val="19"/>
      <w:szCs w:val="19"/>
    </w:rPr>
  </w:style>
  <w:style w:type="character" w:customStyle="1" w:styleId="453">
    <w:name w:val="Основной текст (453)_"/>
    <w:uiPriority w:val="99"/>
    <w:rsid w:val="00FF7206"/>
    <w:rPr>
      <w:rFonts w:ascii="Calibri" w:eastAsia="Times New Roman" w:hAnsi="Calibri" w:cs="Calibri"/>
      <w:spacing w:val="0"/>
      <w:sz w:val="19"/>
      <w:szCs w:val="19"/>
    </w:rPr>
  </w:style>
  <w:style w:type="character" w:customStyle="1" w:styleId="4530">
    <w:name w:val="Основной текст (453)"/>
    <w:uiPriority w:val="99"/>
    <w:rsid w:val="00FF7206"/>
    <w:rPr>
      <w:rFonts w:ascii="Calibri" w:eastAsia="Times New Roman" w:hAnsi="Calibri" w:cs="Calibri"/>
      <w:spacing w:val="0"/>
      <w:sz w:val="19"/>
      <w:szCs w:val="19"/>
    </w:rPr>
  </w:style>
  <w:style w:type="character" w:customStyle="1" w:styleId="37">
    <w:name w:val="Заголовок №3 (7)_"/>
    <w:link w:val="370"/>
    <w:uiPriority w:val="99"/>
    <w:locked/>
    <w:rsid w:val="00FF7206"/>
    <w:rPr>
      <w:rFonts w:ascii="Trebuchet MS" w:eastAsia="Times New Roman" w:hAnsi="Trebuchet MS" w:cs="Trebuchet MS"/>
      <w:sz w:val="26"/>
      <w:szCs w:val="26"/>
      <w:shd w:val="clear" w:color="auto" w:fill="FFFFFF"/>
    </w:rPr>
  </w:style>
  <w:style w:type="character" w:customStyle="1" w:styleId="37TimesNewRoman">
    <w:name w:val="Заголовок №3 (7) + Times New Roman"/>
    <w:aliases w:val="10 pt1,Курсив4"/>
    <w:uiPriority w:val="99"/>
    <w:rsid w:val="00FF7206"/>
    <w:rPr>
      <w:rFonts w:ascii="Times New Roman" w:hAnsi="Times New Roman" w:cs="Times New Roman"/>
      <w:i/>
      <w:iCs/>
      <w:sz w:val="20"/>
      <w:szCs w:val="20"/>
      <w:shd w:val="clear" w:color="auto" w:fill="FFFFFF"/>
    </w:rPr>
  </w:style>
  <w:style w:type="character" w:customStyle="1" w:styleId="4222">
    <w:name w:val="Основной текст (422) + Полужирный"/>
    <w:aliases w:val="Курсив3"/>
    <w:uiPriority w:val="99"/>
    <w:rsid w:val="00FF7206"/>
    <w:rPr>
      <w:rFonts w:ascii="Times New Roman" w:hAnsi="Times New Roman" w:cs="Times New Roman"/>
      <w:b/>
      <w:bCs/>
      <w:i/>
      <w:iCs/>
      <w:spacing w:val="0"/>
      <w:sz w:val="20"/>
      <w:szCs w:val="20"/>
    </w:rPr>
  </w:style>
  <w:style w:type="character" w:customStyle="1" w:styleId="310">
    <w:name w:val="Заголовок №3 (10)_"/>
    <w:uiPriority w:val="99"/>
    <w:rsid w:val="00FF7206"/>
    <w:rPr>
      <w:rFonts w:ascii="Microsoft Sans Serif" w:eastAsia="Times New Roman" w:hAnsi="Microsoft Sans Serif" w:cs="Microsoft Sans Serif"/>
      <w:spacing w:val="0"/>
      <w:sz w:val="19"/>
      <w:szCs w:val="19"/>
    </w:rPr>
  </w:style>
  <w:style w:type="character" w:customStyle="1" w:styleId="3100">
    <w:name w:val="Заголовок №3 (10)"/>
    <w:uiPriority w:val="99"/>
    <w:rsid w:val="00FF7206"/>
    <w:rPr>
      <w:rFonts w:ascii="Microsoft Sans Serif" w:eastAsia="Times New Roman" w:hAnsi="Microsoft Sans Serif" w:cs="Microsoft Sans Serif"/>
      <w:spacing w:val="0"/>
      <w:sz w:val="19"/>
      <w:szCs w:val="19"/>
    </w:rPr>
  </w:style>
  <w:style w:type="character" w:customStyle="1" w:styleId="312">
    <w:name w:val="Заголовок №3 (12)_"/>
    <w:uiPriority w:val="99"/>
    <w:rsid w:val="00FF7206"/>
    <w:rPr>
      <w:rFonts w:ascii="Microsoft Sans Serif" w:eastAsia="Times New Roman" w:hAnsi="Microsoft Sans Serif" w:cs="Microsoft Sans Serif"/>
      <w:spacing w:val="0"/>
      <w:sz w:val="19"/>
      <w:szCs w:val="19"/>
    </w:rPr>
  </w:style>
  <w:style w:type="character" w:customStyle="1" w:styleId="3120">
    <w:name w:val="Заголовок №3 (12)"/>
    <w:uiPriority w:val="99"/>
    <w:rsid w:val="00FF7206"/>
    <w:rPr>
      <w:rFonts w:ascii="Microsoft Sans Serif" w:eastAsia="Times New Roman" w:hAnsi="Microsoft Sans Serif" w:cs="Microsoft Sans Serif"/>
      <w:spacing w:val="0"/>
      <w:sz w:val="19"/>
      <w:szCs w:val="19"/>
    </w:rPr>
  </w:style>
  <w:style w:type="character" w:customStyle="1" w:styleId="322">
    <w:name w:val="Заголовок №3 (22)_"/>
    <w:uiPriority w:val="99"/>
    <w:rsid w:val="00FF7206"/>
    <w:rPr>
      <w:rFonts w:ascii="Times New Roman" w:hAnsi="Times New Roman" w:cs="Times New Roman"/>
      <w:sz w:val="20"/>
      <w:szCs w:val="20"/>
    </w:rPr>
  </w:style>
  <w:style w:type="character" w:customStyle="1" w:styleId="3220">
    <w:name w:val="Заголовок №3 (22)"/>
    <w:uiPriority w:val="99"/>
    <w:rsid w:val="00FF7206"/>
    <w:rPr>
      <w:rFonts w:ascii="Times New Roman" w:hAnsi="Times New Roman" w:cs="Times New Roman"/>
      <w:spacing w:val="0"/>
      <w:sz w:val="20"/>
      <w:szCs w:val="20"/>
    </w:rPr>
  </w:style>
  <w:style w:type="character" w:customStyle="1" w:styleId="141">
    <w:name w:val="Заголовок №1 (41)_"/>
    <w:uiPriority w:val="99"/>
    <w:rsid w:val="00FF7206"/>
    <w:rPr>
      <w:rFonts w:ascii="Times New Roman" w:hAnsi="Times New Roman" w:cs="Times New Roman"/>
      <w:spacing w:val="-10"/>
      <w:sz w:val="24"/>
      <w:szCs w:val="24"/>
    </w:rPr>
  </w:style>
  <w:style w:type="character" w:customStyle="1" w:styleId="1410">
    <w:name w:val="Заголовок №1 (41)"/>
    <w:uiPriority w:val="99"/>
    <w:rsid w:val="00FF7206"/>
    <w:rPr>
      <w:rFonts w:ascii="Times New Roman" w:hAnsi="Times New Roman" w:cs="Times New Roman"/>
      <w:spacing w:val="-10"/>
      <w:sz w:val="24"/>
      <w:szCs w:val="24"/>
    </w:rPr>
  </w:style>
  <w:style w:type="character" w:customStyle="1" w:styleId="3129pt">
    <w:name w:val="Заголовок №3 (12) + 9 pt"/>
    <w:aliases w:val="Не полужирный,Интервал 2 pt1"/>
    <w:uiPriority w:val="99"/>
    <w:rsid w:val="00FF7206"/>
    <w:rPr>
      <w:rFonts w:ascii="Microsoft Sans Serif" w:eastAsia="Times New Roman" w:hAnsi="Microsoft Sans Serif" w:cs="Microsoft Sans Serif"/>
      <w:b/>
      <w:bCs/>
      <w:spacing w:val="40"/>
      <w:sz w:val="18"/>
      <w:szCs w:val="18"/>
    </w:rPr>
  </w:style>
  <w:style w:type="character" w:customStyle="1" w:styleId="42281">
    <w:name w:val="Основной текст (422) + 81"/>
    <w:aliases w:val="5 pt6"/>
    <w:uiPriority w:val="99"/>
    <w:rsid w:val="00FF7206"/>
    <w:rPr>
      <w:rFonts w:ascii="Times New Roman" w:hAnsi="Times New Roman" w:cs="Times New Roman"/>
      <w:spacing w:val="0"/>
      <w:sz w:val="17"/>
      <w:szCs w:val="17"/>
    </w:rPr>
  </w:style>
  <w:style w:type="character" w:customStyle="1" w:styleId="42210">
    <w:name w:val="Основной текст (422) + 10"/>
    <w:aliases w:val="5 pt5"/>
    <w:uiPriority w:val="99"/>
    <w:rsid w:val="00FF7206"/>
    <w:rPr>
      <w:rFonts w:ascii="Times New Roman" w:hAnsi="Times New Roman" w:cs="Times New Roman"/>
      <w:spacing w:val="0"/>
      <w:sz w:val="21"/>
      <w:szCs w:val="21"/>
    </w:rPr>
  </w:style>
  <w:style w:type="character" w:customStyle="1" w:styleId="95">
    <w:name w:val="Основной текст (95)_"/>
    <w:link w:val="950"/>
    <w:uiPriority w:val="99"/>
    <w:locked/>
    <w:rsid w:val="00FF7206"/>
    <w:rPr>
      <w:rFonts w:ascii="Microsoft Sans Serif" w:eastAsia="Times New Roman" w:hAnsi="Microsoft Sans Serif" w:cs="Microsoft Sans Serif"/>
      <w:sz w:val="18"/>
      <w:szCs w:val="18"/>
      <w:shd w:val="clear" w:color="auto" w:fill="FFFFFF"/>
    </w:rPr>
  </w:style>
  <w:style w:type="character" w:customStyle="1" w:styleId="952pt">
    <w:name w:val="Основной текст (95) + Интервал 2 pt"/>
    <w:uiPriority w:val="99"/>
    <w:rsid w:val="00FF7206"/>
    <w:rPr>
      <w:rFonts w:ascii="Microsoft Sans Serif" w:eastAsia="Times New Roman" w:hAnsi="Microsoft Sans Serif" w:cs="Microsoft Sans Serif"/>
      <w:spacing w:val="40"/>
      <w:sz w:val="18"/>
      <w:szCs w:val="18"/>
      <w:shd w:val="clear" w:color="auto" w:fill="FFFFFF"/>
    </w:rPr>
  </w:style>
  <w:style w:type="character" w:customStyle="1" w:styleId="959">
    <w:name w:val="Основной текст (95) + 9"/>
    <w:aliases w:val="5 pt4"/>
    <w:uiPriority w:val="99"/>
    <w:rsid w:val="00FF7206"/>
    <w:rPr>
      <w:rFonts w:ascii="Microsoft Sans Serif" w:eastAsia="Times New Roman" w:hAnsi="Microsoft Sans Serif" w:cs="Microsoft Sans Serif"/>
      <w:sz w:val="19"/>
      <w:szCs w:val="19"/>
      <w:shd w:val="clear" w:color="auto" w:fill="FFFFFF"/>
    </w:rPr>
  </w:style>
  <w:style w:type="character" w:customStyle="1" w:styleId="454">
    <w:name w:val="Основной текст (454)_"/>
    <w:uiPriority w:val="99"/>
    <w:rsid w:val="00FF7206"/>
    <w:rPr>
      <w:rFonts w:ascii="Book Antiqua" w:eastAsia="Times New Roman" w:hAnsi="Book Antiqua" w:cs="Book Antiqua"/>
      <w:sz w:val="19"/>
      <w:szCs w:val="19"/>
    </w:rPr>
  </w:style>
  <w:style w:type="character" w:customStyle="1" w:styleId="4540">
    <w:name w:val="Основной текст (454)"/>
    <w:uiPriority w:val="99"/>
    <w:rsid w:val="00FF7206"/>
    <w:rPr>
      <w:rFonts w:ascii="Book Antiqua" w:eastAsia="Times New Roman" w:hAnsi="Book Antiqua" w:cs="Book Antiqua"/>
      <w:spacing w:val="0"/>
      <w:sz w:val="19"/>
      <w:szCs w:val="19"/>
    </w:rPr>
  </w:style>
  <w:style w:type="character" w:customStyle="1" w:styleId="42240">
    <w:name w:val="Основной текст (422) + 40"/>
    <w:aliases w:val="5 pt3"/>
    <w:uiPriority w:val="99"/>
    <w:rsid w:val="00FF7206"/>
    <w:rPr>
      <w:rFonts w:ascii="Times New Roman" w:hAnsi="Times New Roman" w:cs="Times New Roman"/>
      <w:spacing w:val="0"/>
      <w:sz w:val="81"/>
      <w:szCs w:val="81"/>
    </w:rPr>
  </w:style>
  <w:style w:type="character" w:customStyle="1" w:styleId="4229pt">
    <w:name w:val="Основной текст (422) + 9 pt"/>
    <w:aliases w:val="Полужирный6"/>
    <w:uiPriority w:val="99"/>
    <w:rsid w:val="00FF7206"/>
    <w:rPr>
      <w:rFonts w:ascii="Times New Roman" w:hAnsi="Times New Roman" w:cs="Times New Roman"/>
      <w:b/>
      <w:bCs/>
      <w:spacing w:val="0"/>
      <w:sz w:val="18"/>
      <w:szCs w:val="18"/>
    </w:rPr>
  </w:style>
  <w:style w:type="character" w:customStyle="1" w:styleId="316">
    <w:name w:val="Основной текст (316)_"/>
    <w:uiPriority w:val="99"/>
    <w:rsid w:val="00FF7206"/>
    <w:rPr>
      <w:rFonts w:ascii="Times New Roman" w:hAnsi="Times New Roman" w:cs="Times New Roman"/>
      <w:spacing w:val="0"/>
      <w:sz w:val="22"/>
      <w:szCs w:val="22"/>
    </w:rPr>
  </w:style>
  <w:style w:type="character" w:customStyle="1" w:styleId="3160">
    <w:name w:val="Основной текст (316)"/>
    <w:uiPriority w:val="99"/>
    <w:rsid w:val="00FF7206"/>
    <w:rPr>
      <w:rFonts w:ascii="Times New Roman" w:hAnsi="Times New Roman" w:cs="Times New Roman"/>
      <w:spacing w:val="0"/>
      <w:sz w:val="22"/>
      <w:szCs w:val="22"/>
    </w:rPr>
  </w:style>
  <w:style w:type="character" w:customStyle="1" w:styleId="31610pt">
    <w:name w:val="Основной текст (316) + 10 pt"/>
    <w:aliases w:val="Не полужирный1,Не курсив1"/>
    <w:uiPriority w:val="99"/>
    <w:rsid w:val="00FF7206"/>
    <w:rPr>
      <w:rFonts w:ascii="Times New Roman" w:hAnsi="Times New Roman" w:cs="Times New Roman"/>
      <w:b/>
      <w:bCs/>
      <w:i/>
      <w:iCs/>
      <w:spacing w:val="0"/>
      <w:sz w:val="20"/>
      <w:szCs w:val="20"/>
    </w:rPr>
  </w:style>
  <w:style w:type="character" w:customStyle="1" w:styleId="42211pt">
    <w:name w:val="Основной текст (422) + 11 pt"/>
    <w:aliases w:val="Полужирный5,Курсив2"/>
    <w:uiPriority w:val="99"/>
    <w:rsid w:val="00FF7206"/>
    <w:rPr>
      <w:rFonts w:ascii="Times New Roman" w:hAnsi="Times New Roman" w:cs="Times New Roman"/>
      <w:b/>
      <w:bCs/>
      <w:i/>
      <w:iCs/>
      <w:spacing w:val="0"/>
      <w:sz w:val="22"/>
      <w:szCs w:val="22"/>
    </w:rPr>
  </w:style>
  <w:style w:type="character" w:customStyle="1" w:styleId="210">
    <w:name w:val="Заголовок №2 (10)_"/>
    <w:uiPriority w:val="99"/>
    <w:rsid w:val="00FF7206"/>
    <w:rPr>
      <w:rFonts w:ascii="Microsoft Sans Serif" w:eastAsia="Times New Roman" w:hAnsi="Microsoft Sans Serif" w:cs="Microsoft Sans Serif"/>
      <w:spacing w:val="0"/>
      <w:sz w:val="20"/>
      <w:szCs w:val="20"/>
    </w:rPr>
  </w:style>
  <w:style w:type="character" w:customStyle="1" w:styleId="2100">
    <w:name w:val="Заголовок №2 (10)"/>
    <w:uiPriority w:val="99"/>
    <w:rsid w:val="00FF7206"/>
    <w:rPr>
      <w:rFonts w:ascii="Microsoft Sans Serif" w:eastAsia="Times New Roman" w:hAnsi="Microsoft Sans Serif" w:cs="Microsoft Sans Serif"/>
      <w:spacing w:val="0"/>
      <w:sz w:val="20"/>
      <w:szCs w:val="20"/>
    </w:rPr>
  </w:style>
  <w:style w:type="character" w:customStyle="1" w:styleId="4229pt2">
    <w:name w:val="Основной текст (422) + 9 pt2"/>
    <w:uiPriority w:val="99"/>
    <w:rsid w:val="00FF7206"/>
    <w:rPr>
      <w:rFonts w:ascii="Times New Roman" w:hAnsi="Times New Roman" w:cs="Times New Roman"/>
      <w:spacing w:val="0"/>
      <w:sz w:val="18"/>
      <w:szCs w:val="18"/>
    </w:rPr>
  </w:style>
  <w:style w:type="character" w:customStyle="1" w:styleId="211">
    <w:name w:val="Заголовок №2 (11)_"/>
    <w:uiPriority w:val="99"/>
    <w:rsid w:val="00FF7206"/>
    <w:rPr>
      <w:rFonts w:ascii="Microsoft Sans Serif" w:eastAsia="Times New Roman" w:hAnsi="Microsoft Sans Serif" w:cs="Microsoft Sans Serif"/>
      <w:spacing w:val="0"/>
      <w:sz w:val="19"/>
      <w:szCs w:val="19"/>
    </w:rPr>
  </w:style>
  <w:style w:type="character" w:customStyle="1" w:styleId="2110">
    <w:name w:val="Заголовок №2 (11)"/>
    <w:uiPriority w:val="99"/>
    <w:rsid w:val="00FF7206"/>
    <w:rPr>
      <w:rFonts w:ascii="Microsoft Sans Serif" w:eastAsia="Times New Roman" w:hAnsi="Microsoft Sans Serif" w:cs="Microsoft Sans Serif"/>
      <w:spacing w:val="0"/>
      <w:sz w:val="19"/>
      <w:szCs w:val="19"/>
    </w:rPr>
  </w:style>
  <w:style w:type="character" w:customStyle="1" w:styleId="4229pt1">
    <w:name w:val="Основной текст (422) + 9 pt1"/>
    <w:aliases w:val="Курсив1"/>
    <w:uiPriority w:val="99"/>
    <w:rsid w:val="00FF7206"/>
    <w:rPr>
      <w:rFonts w:ascii="Times New Roman" w:hAnsi="Times New Roman" w:cs="Times New Roman"/>
      <w:i/>
      <w:iCs/>
      <w:spacing w:val="0"/>
      <w:sz w:val="18"/>
      <w:szCs w:val="18"/>
    </w:rPr>
  </w:style>
  <w:style w:type="character" w:customStyle="1" w:styleId="422101">
    <w:name w:val="Основной текст (422) + 101"/>
    <w:aliases w:val="5 pt2,Полужирный4"/>
    <w:uiPriority w:val="99"/>
    <w:rsid w:val="00FF7206"/>
    <w:rPr>
      <w:rFonts w:ascii="Times New Roman" w:hAnsi="Times New Roman" w:cs="Times New Roman"/>
      <w:b/>
      <w:bCs/>
      <w:spacing w:val="0"/>
      <w:sz w:val="21"/>
      <w:szCs w:val="21"/>
    </w:rPr>
  </w:style>
  <w:style w:type="character" w:customStyle="1" w:styleId="42211">
    <w:name w:val="Основной текст (422) + 11"/>
    <w:aliases w:val="5 pt1,Полужирный3,Интервал 1 pt1"/>
    <w:uiPriority w:val="99"/>
    <w:rsid w:val="00FF7206"/>
    <w:rPr>
      <w:rFonts w:ascii="Times New Roman" w:hAnsi="Times New Roman" w:cs="Times New Roman"/>
      <w:b/>
      <w:bCs/>
      <w:spacing w:val="20"/>
      <w:sz w:val="23"/>
      <w:szCs w:val="23"/>
    </w:rPr>
  </w:style>
  <w:style w:type="character" w:customStyle="1" w:styleId="af1">
    <w:name w:val="Колонтитул_"/>
    <w:link w:val="af2"/>
    <w:uiPriority w:val="99"/>
    <w:locked/>
    <w:rsid w:val="00FF7206"/>
    <w:rPr>
      <w:rFonts w:ascii="Times New Roman" w:hAnsi="Times New Roman" w:cs="Times New Roman"/>
      <w:shd w:val="clear" w:color="auto" w:fill="FFFFFF"/>
    </w:rPr>
  </w:style>
  <w:style w:type="character" w:customStyle="1" w:styleId="ArialNarrow">
    <w:name w:val="Колонтитул + Arial Narrow"/>
    <w:aliases w:val="8 pt,Полужирный2"/>
    <w:uiPriority w:val="99"/>
    <w:rsid w:val="00FF7206"/>
    <w:rPr>
      <w:rFonts w:ascii="Arial Narrow" w:eastAsia="Times New Roman" w:hAnsi="Arial Narrow" w:cs="Arial Narrow"/>
      <w:b/>
      <w:bCs/>
      <w:spacing w:val="0"/>
      <w:w w:val="100"/>
      <w:sz w:val="16"/>
      <w:szCs w:val="16"/>
      <w:shd w:val="clear" w:color="auto" w:fill="FFFFFF"/>
    </w:rPr>
  </w:style>
  <w:style w:type="character" w:customStyle="1" w:styleId="4228pt">
    <w:name w:val="Основной текст (422) + 8 pt"/>
    <w:aliases w:val="Полужирный1"/>
    <w:uiPriority w:val="99"/>
    <w:rsid w:val="00FF7206"/>
    <w:rPr>
      <w:rFonts w:ascii="Times New Roman" w:hAnsi="Times New Roman" w:cs="Times New Roman"/>
      <w:b/>
      <w:bCs/>
      <w:spacing w:val="0"/>
      <w:sz w:val="16"/>
      <w:szCs w:val="16"/>
    </w:rPr>
  </w:style>
  <w:style w:type="paragraph" w:customStyle="1" w:styleId="370">
    <w:name w:val="Заголовок №3 (7)"/>
    <w:basedOn w:val="a"/>
    <w:link w:val="37"/>
    <w:uiPriority w:val="99"/>
    <w:rsid w:val="00FF7206"/>
    <w:pPr>
      <w:shd w:val="clear" w:color="auto" w:fill="FFFFFF"/>
      <w:spacing w:after="1560" w:line="274" w:lineRule="exact"/>
      <w:jc w:val="center"/>
      <w:outlineLvl w:val="2"/>
    </w:pPr>
    <w:rPr>
      <w:rFonts w:ascii="Trebuchet MS" w:hAnsi="Trebuchet MS" w:cs="Trebuchet MS"/>
      <w:sz w:val="26"/>
      <w:szCs w:val="26"/>
      <w:lang w:eastAsia="ru-RU"/>
    </w:rPr>
  </w:style>
  <w:style w:type="paragraph" w:customStyle="1" w:styleId="950">
    <w:name w:val="Основной текст (95)"/>
    <w:basedOn w:val="a"/>
    <w:link w:val="95"/>
    <w:uiPriority w:val="99"/>
    <w:rsid w:val="00FF7206"/>
    <w:pPr>
      <w:shd w:val="clear" w:color="auto" w:fill="FFFFFF"/>
      <w:spacing w:before="720" w:after="720" w:line="240" w:lineRule="atLeast"/>
      <w:jc w:val="center"/>
    </w:pPr>
    <w:rPr>
      <w:rFonts w:ascii="Microsoft Sans Serif" w:hAnsi="Microsoft Sans Serif" w:cs="Microsoft Sans Serif"/>
      <w:sz w:val="18"/>
      <w:szCs w:val="18"/>
      <w:lang w:eastAsia="ru-RU"/>
    </w:rPr>
  </w:style>
  <w:style w:type="paragraph" w:customStyle="1" w:styleId="af2">
    <w:name w:val="Колонтитул"/>
    <w:basedOn w:val="a"/>
    <w:link w:val="af1"/>
    <w:uiPriority w:val="99"/>
    <w:rsid w:val="00FF7206"/>
    <w:pPr>
      <w:shd w:val="clear" w:color="auto" w:fill="FFFFFF"/>
      <w:spacing w:after="0" w:line="240" w:lineRule="auto"/>
    </w:pPr>
    <w:rPr>
      <w:rFonts w:ascii="Times New Roman" w:eastAsia="Times New Roman" w:hAnsi="Times New Roman" w:cs="Times New Roman"/>
      <w:sz w:val="20"/>
      <w:szCs w:val="20"/>
      <w:lang w:eastAsia="ru-RU"/>
    </w:rPr>
  </w:style>
  <w:style w:type="table" w:styleId="af3">
    <w:name w:val="Table Grid"/>
    <w:basedOn w:val="a1"/>
    <w:uiPriority w:val="39"/>
    <w:rsid w:val="00FF720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aliases w:val="Знак Знак"/>
    <w:link w:val="4"/>
    <w:uiPriority w:val="99"/>
    <w:rsid w:val="00C726F7"/>
    <w:rPr>
      <w:rFonts w:ascii="Cambria" w:eastAsia="Times New Roman" w:hAnsi="Cambria" w:cs="Cambria"/>
      <w:b/>
      <w:bCs/>
      <w:i/>
      <w:iCs/>
      <w:color w:val="4F81BD"/>
    </w:rPr>
  </w:style>
  <w:style w:type="numbering" w:customStyle="1" w:styleId="13">
    <w:name w:val="Нет списка1"/>
    <w:next w:val="a2"/>
    <w:uiPriority w:val="99"/>
    <w:semiHidden/>
    <w:unhideWhenUsed/>
    <w:rsid w:val="00C726F7"/>
  </w:style>
  <w:style w:type="paragraph" w:customStyle="1" w:styleId="21">
    <w:name w:val="Абзац списка2"/>
    <w:basedOn w:val="a"/>
    <w:rsid w:val="00C726F7"/>
    <w:pPr>
      <w:ind w:left="720"/>
    </w:pPr>
    <w:rPr>
      <w:rFonts w:eastAsia="Times New Roman" w:cs="Times New Roman"/>
    </w:rPr>
  </w:style>
  <w:style w:type="numbering" w:customStyle="1" w:styleId="110">
    <w:name w:val="Нет списка11"/>
    <w:next w:val="a2"/>
    <w:uiPriority w:val="99"/>
    <w:semiHidden/>
    <w:unhideWhenUsed/>
    <w:rsid w:val="00C726F7"/>
  </w:style>
  <w:style w:type="character" w:styleId="af4">
    <w:name w:val="Strong"/>
    <w:uiPriority w:val="22"/>
    <w:qFormat/>
    <w:locked/>
    <w:rsid w:val="00C726F7"/>
    <w:rPr>
      <w:b/>
      <w:bCs/>
    </w:rPr>
  </w:style>
  <w:style w:type="character" w:styleId="af5">
    <w:name w:val="Emphasis"/>
    <w:uiPriority w:val="99"/>
    <w:qFormat/>
    <w:locked/>
    <w:rsid w:val="00C726F7"/>
    <w:rPr>
      <w:i/>
      <w:iCs/>
    </w:rPr>
  </w:style>
  <w:style w:type="character" w:styleId="af6">
    <w:name w:val="page number"/>
    <w:uiPriority w:val="99"/>
    <w:rsid w:val="00C726F7"/>
  </w:style>
  <w:style w:type="table" w:customStyle="1" w:styleId="14">
    <w:name w:val="Сетка таблицы1"/>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C726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3"/>
    <w:uiPriority w:val="59"/>
    <w:rsid w:val="00C726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504BDC"/>
  </w:style>
  <w:style w:type="table" w:customStyle="1" w:styleId="81">
    <w:name w:val="Сетка таблицы8"/>
    <w:basedOn w:val="a1"/>
    <w:next w:val="af3"/>
    <w:rsid w:val="00504BD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504B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Абзац списка2"/>
    <w:basedOn w:val="a"/>
    <w:rsid w:val="00504BDC"/>
    <w:pPr>
      <w:ind w:left="720"/>
    </w:pPr>
    <w:rPr>
      <w:rFonts w:eastAsia="Times New Roman" w:cs="Times New Roman"/>
    </w:rPr>
  </w:style>
  <w:style w:type="numbering" w:customStyle="1" w:styleId="123">
    <w:name w:val="Нет списка12"/>
    <w:next w:val="a2"/>
    <w:uiPriority w:val="99"/>
    <w:semiHidden/>
    <w:unhideWhenUsed/>
    <w:rsid w:val="00504BDC"/>
  </w:style>
  <w:style w:type="table" w:customStyle="1" w:styleId="111">
    <w:name w:val="Сетка таблицы1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f3"/>
    <w:uiPriority w:val="59"/>
    <w:rsid w:val="00504B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3"/>
    <w:uiPriority w:val="59"/>
    <w:rsid w:val="00504B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0">
    <w:name w:val="c20"/>
    <w:rsid w:val="00504BDC"/>
  </w:style>
  <w:style w:type="paragraph" w:styleId="af7">
    <w:name w:val="Body Text"/>
    <w:basedOn w:val="a"/>
    <w:link w:val="af8"/>
    <w:uiPriority w:val="1"/>
    <w:qFormat/>
    <w:rsid w:val="00504BDC"/>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f8">
    <w:name w:val="Основной текст Знак"/>
    <w:link w:val="af7"/>
    <w:uiPriority w:val="1"/>
    <w:rsid w:val="00504BDC"/>
    <w:rPr>
      <w:rFonts w:ascii="Times New Roman" w:eastAsia="Times New Roman" w:hAnsi="Times New Roman"/>
      <w:sz w:val="28"/>
    </w:rPr>
  </w:style>
  <w:style w:type="character" w:customStyle="1" w:styleId="80">
    <w:name w:val="Заголовок 8 Знак"/>
    <w:link w:val="8"/>
    <w:semiHidden/>
    <w:rsid w:val="00C321A7"/>
    <w:rPr>
      <w:rFonts w:ascii="Calibri" w:eastAsia="Times New Roman" w:hAnsi="Calibri" w:cs="Times New Roman"/>
      <w:i/>
      <w:iCs/>
      <w:sz w:val="24"/>
      <w:szCs w:val="24"/>
      <w:lang w:eastAsia="en-US"/>
    </w:rPr>
  </w:style>
  <w:style w:type="paragraph" w:styleId="af9">
    <w:name w:val="endnote text"/>
    <w:basedOn w:val="a"/>
    <w:link w:val="afa"/>
    <w:uiPriority w:val="99"/>
    <w:semiHidden/>
    <w:unhideWhenUsed/>
    <w:rsid w:val="004E641F"/>
    <w:rPr>
      <w:sz w:val="20"/>
      <w:szCs w:val="20"/>
    </w:rPr>
  </w:style>
  <w:style w:type="character" w:customStyle="1" w:styleId="afa">
    <w:name w:val="Текст концевой сноски Знак"/>
    <w:basedOn w:val="a0"/>
    <w:link w:val="af9"/>
    <w:uiPriority w:val="99"/>
    <w:semiHidden/>
    <w:rsid w:val="004E641F"/>
    <w:rPr>
      <w:rFonts w:cs="Calibri"/>
      <w:lang w:eastAsia="en-US"/>
    </w:rPr>
  </w:style>
  <w:style w:type="character" w:styleId="afb">
    <w:name w:val="endnote reference"/>
    <w:basedOn w:val="a0"/>
    <w:uiPriority w:val="99"/>
    <w:semiHidden/>
    <w:unhideWhenUsed/>
    <w:rsid w:val="004E641F"/>
    <w:rPr>
      <w:vertAlign w:val="superscript"/>
    </w:rPr>
  </w:style>
  <w:style w:type="character" w:styleId="afc">
    <w:name w:val="FollowedHyperlink"/>
    <w:basedOn w:val="a0"/>
    <w:uiPriority w:val="99"/>
    <w:semiHidden/>
    <w:unhideWhenUsed/>
    <w:rsid w:val="007A5C8F"/>
    <w:rPr>
      <w:color w:val="800080" w:themeColor="followedHyperlink"/>
      <w:u w:val="single"/>
    </w:rPr>
  </w:style>
  <w:style w:type="table" w:customStyle="1" w:styleId="62">
    <w:name w:val="Сетка таблицы62"/>
    <w:basedOn w:val="a1"/>
    <w:next w:val="af3"/>
    <w:uiPriority w:val="99"/>
    <w:rsid w:val="006778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f3"/>
    <w:uiPriority w:val="99"/>
    <w:rsid w:val="00D614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semiHidden/>
    <w:rsid w:val="000237D5"/>
    <w:rPr>
      <w:rFonts w:asciiTheme="minorHAnsi" w:eastAsiaTheme="minorEastAsia" w:hAnsiTheme="minorHAnsi" w:cstheme="minorBidi"/>
      <w:b/>
      <w:bCs/>
      <w:i/>
      <w:iCs/>
      <w:sz w:val="26"/>
      <w:szCs w:val="26"/>
      <w:lang w:eastAsia="en-US"/>
    </w:rPr>
  </w:style>
  <w:style w:type="numbering" w:customStyle="1" w:styleId="32">
    <w:name w:val="Нет списка3"/>
    <w:next w:val="a2"/>
    <w:uiPriority w:val="99"/>
    <w:semiHidden/>
    <w:unhideWhenUsed/>
    <w:rsid w:val="0009598B"/>
  </w:style>
  <w:style w:type="character" w:customStyle="1" w:styleId="afd">
    <w:name w:val="Подпись к таблице_"/>
    <w:link w:val="afe"/>
    <w:rsid w:val="0009598B"/>
    <w:rPr>
      <w:rFonts w:ascii="Lucida Sans Unicode" w:eastAsia="Lucida Sans Unicode" w:hAnsi="Lucida Sans Unicode" w:cs="Lucida Sans Unicode"/>
      <w:sz w:val="23"/>
      <w:szCs w:val="23"/>
      <w:shd w:val="clear" w:color="auto" w:fill="FFFFFF"/>
    </w:rPr>
  </w:style>
  <w:style w:type="character" w:customStyle="1" w:styleId="aff">
    <w:name w:val="Основной текст_"/>
    <w:link w:val="15"/>
    <w:rsid w:val="0009598B"/>
    <w:rPr>
      <w:rFonts w:ascii="Times New Roman" w:eastAsia="Times New Roman" w:hAnsi="Times New Roman"/>
      <w:shd w:val="clear" w:color="auto" w:fill="FFFFFF"/>
    </w:rPr>
  </w:style>
  <w:style w:type="character" w:customStyle="1" w:styleId="LucidaSansUnicode">
    <w:name w:val="Основной текст + Lucida Sans Unicode"/>
    <w:rsid w:val="0009598B"/>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LucidaSansUnicode7pt">
    <w:name w:val="Основной текст + Lucida Sans Unicode;7 pt"/>
    <w:rsid w:val="0009598B"/>
    <w:rPr>
      <w:rFonts w:ascii="Lucida Sans Unicode" w:eastAsia="Lucida Sans Unicode" w:hAnsi="Lucida Sans Unicode" w:cs="Lucida Sans Unicode"/>
      <w:color w:val="000000"/>
      <w:spacing w:val="0"/>
      <w:w w:val="100"/>
      <w:position w:val="0"/>
      <w:sz w:val="14"/>
      <w:szCs w:val="14"/>
      <w:shd w:val="clear" w:color="auto" w:fill="FFFFFF"/>
      <w:lang w:val="en-US"/>
    </w:rPr>
  </w:style>
  <w:style w:type="paragraph" w:customStyle="1" w:styleId="afe">
    <w:name w:val="Подпись к таблице"/>
    <w:basedOn w:val="a"/>
    <w:link w:val="afd"/>
    <w:rsid w:val="0009598B"/>
    <w:pPr>
      <w:widowControl w:val="0"/>
      <w:shd w:val="clear" w:color="auto" w:fill="FFFFFF"/>
      <w:spacing w:after="0" w:line="0" w:lineRule="atLeast"/>
    </w:pPr>
    <w:rPr>
      <w:rFonts w:ascii="Lucida Sans Unicode" w:eastAsia="Lucida Sans Unicode" w:hAnsi="Lucida Sans Unicode" w:cs="Lucida Sans Unicode"/>
      <w:sz w:val="23"/>
      <w:szCs w:val="23"/>
      <w:lang w:eastAsia="ru-RU"/>
    </w:rPr>
  </w:style>
  <w:style w:type="paragraph" w:customStyle="1" w:styleId="15">
    <w:name w:val="Основной текст1"/>
    <w:basedOn w:val="a"/>
    <w:link w:val="aff"/>
    <w:rsid w:val="0009598B"/>
    <w:pPr>
      <w:widowControl w:val="0"/>
      <w:shd w:val="clear" w:color="auto" w:fill="FFFFFF"/>
      <w:spacing w:after="0" w:line="240" w:lineRule="auto"/>
    </w:pPr>
    <w:rPr>
      <w:rFonts w:ascii="Times New Roman" w:eastAsia="Times New Roman" w:hAnsi="Times New Roman" w:cs="Times New Roman"/>
      <w:sz w:val="20"/>
      <w:szCs w:val="20"/>
      <w:lang w:eastAsia="ru-RU"/>
    </w:rPr>
  </w:style>
  <w:style w:type="paragraph" w:customStyle="1" w:styleId="c4">
    <w:name w:val="c4"/>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09598B"/>
  </w:style>
  <w:style w:type="table" w:customStyle="1" w:styleId="9">
    <w:name w:val="Сетка таблицы9"/>
    <w:basedOn w:val="a1"/>
    <w:next w:val="af3"/>
    <w:uiPriority w:val="59"/>
    <w:rsid w:val="0009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rsid w:val="0009598B"/>
    <w:rPr>
      <w:rFonts w:cs="Calibri"/>
      <w:sz w:val="22"/>
      <w:szCs w:val="22"/>
      <w:lang w:eastAsia="en-US"/>
    </w:rPr>
  </w:style>
  <w:style w:type="paragraph" w:customStyle="1" w:styleId="ConsPlusNormal">
    <w:name w:val="ConsPlusNormal"/>
    <w:rsid w:val="0009598B"/>
    <w:pPr>
      <w:widowControl w:val="0"/>
      <w:autoSpaceDE w:val="0"/>
      <w:autoSpaceDN w:val="0"/>
      <w:adjustRightInd w:val="0"/>
    </w:pPr>
    <w:rPr>
      <w:rFonts w:ascii="Times New Roman" w:eastAsia="Times New Roman" w:hAnsi="Times New Roman"/>
      <w:sz w:val="24"/>
      <w:szCs w:val="24"/>
    </w:rPr>
  </w:style>
  <w:style w:type="paragraph" w:customStyle="1" w:styleId="c6">
    <w:name w:val="c6"/>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09598B"/>
  </w:style>
  <w:style w:type="paragraph" w:customStyle="1" w:styleId="c9">
    <w:name w:val="c9"/>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EM">
    <w:name w:val="Нормальный (OEM)"/>
    <w:basedOn w:val="a"/>
    <w:next w:val="a"/>
    <w:uiPriority w:val="99"/>
    <w:rsid w:val="000959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Нормальный (таблица)"/>
    <w:basedOn w:val="a"/>
    <w:next w:val="a"/>
    <w:uiPriority w:val="99"/>
    <w:rsid w:val="0009598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f1">
    <w:name w:val="Центрированный (таблица)"/>
    <w:basedOn w:val="aff0"/>
    <w:next w:val="a"/>
    <w:uiPriority w:val="99"/>
    <w:rsid w:val="0009598B"/>
    <w:pPr>
      <w:jc w:val="center"/>
    </w:pPr>
  </w:style>
  <w:style w:type="table" w:customStyle="1" w:styleId="TableNormal">
    <w:name w:val="Table Normal"/>
    <w:uiPriority w:val="2"/>
    <w:semiHidden/>
    <w:unhideWhenUsed/>
    <w:qFormat/>
    <w:rsid w:val="0009598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9598B"/>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aff2">
    <w:name w:val="Гипертекстовая ссылка"/>
    <w:uiPriority w:val="99"/>
    <w:rsid w:val="0009598B"/>
    <w:rPr>
      <w:b/>
      <w:bCs/>
      <w:color w:val="106BBE"/>
    </w:rPr>
  </w:style>
  <w:style w:type="paragraph" w:customStyle="1" w:styleId="c1">
    <w:name w:val="c1"/>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09598B"/>
  </w:style>
  <w:style w:type="character" w:customStyle="1" w:styleId="c11">
    <w:name w:val="c11"/>
    <w:rsid w:val="0009598B"/>
  </w:style>
  <w:style w:type="character" w:customStyle="1" w:styleId="c12">
    <w:name w:val="c12"/>
    <w:rsid w:val="0009598B"/>
  </w:style>
  <w:style w:type="character" w:customStyle="1" w:styleId="c33">
    <w:name w:val="c33"/>
    <w:rsid w:val="0009598B"/>
  </w:style>
  <w:style w:type="character" w:customStyle="1" w:styleId="fontstyle01">
    <w:name w:val="fontstyle01"/>
    <w:rsid w:val="0009598B"/>
    <w:rPr>
      <w:rFonts w:ascii="Times New Roman" w:hAnsi="Times New Roman" w:cs="Times New Roman" w:hint="default"/>
      <w:b w:val="0"/>
      <w:bCs w:val="0"/>
      <w:i w:val="0"/>
      <w:iCs w:val="0"/>
      <w:color w:val="000000"/>
      <w:sz w:val="24"/>
      <w:szCs w:val="24"/>
    </w:rPr>
  </w:style>
  <w:style w:type="paragraph" w:customStyle="1" w:styleId="213">
    <w:name w:val="Оглавление 21"/>
    <w:basedOn w:val="a"/>
    <w:uiPriority w:val="1"/>
    <w:qFormat/>
    <w:rsid w:val="00FE6FDE"/>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112">
    <w:name w:val="Заголовок 11"/>
    <w:basedOn w:val="a"/>
    <w:uiPriority w:val="1"/>
    <w:qFormat/>
    <w:rsid w:val="00584F80"/>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table" w:customStyle="1" w:styleId="100">
    <w:name w:val="Сетка таблицы10"/>
    <w:basedOn w:val="a1"/>
    <w:next w:val="af3"/>
    <w:uiPriority w:val="59"/>
    <w:rsid w:val="00362F4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
    <w:uiPriority w:val="1"/>
    <w:qFormat/>
    <w:rsid w:val="004170D0"/>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table" w:customStyle="1" w:styleId="124">
    <w:name w:val="Сетка таблицы12"/>
    <w:basedOn w:val="a1"/>
    <w:next w:val="af3"/>
    <w:uiPriority w:val="59"/>
    <w:rsid w:val="005575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uiPriority w:val="99"/>
    <w:rsid w:val="006E404A"/>
    <w:rPr>
      <w:rFonts w:ascii="Times New Roman" w:hAnsi="Times New Roman" w:cs="Times New Roman"/>
      <w:sz w:val="28"/>
      <w:szCs w:val="28"/>
    </w:rPr>
  </w:style>
  <w:style w:type="table" w:customStyle="1" w:styleId="130">
    <w:name w:val="Сетка таблицы13"/>
    <w:basedOn w:val="a1"/>
    <w:next w:val="af3"/>
    <w:uiPriority w:val="39"/>
    <w:rsid w:val="0043631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9728">
      <w:bodyDiv w:val="1"/>
      <w:marLeft w:val="0"/>
      <w:marRight w:val="0"/>
      <w:marTop w:val="0"/>
      <w:marBottom w:val="0"/>
      <w:divBdr>
        <w:top w:val="none" w:sz="0" w:space="0" w:color="auto"/>
        <w:left w:val="none" w:sz="0" w:space="0" w:color="auto"/>
        <w:bottom w:val="none" w:sz="0" w:space="0" w:color="auto"/>
        <w:right w:val="none" w:sz="0" w:space="0" w:color="auto"/>
      </w:divBdr>
    </w:div>
    <w:div w:id="60711920">
      <w:bodyDiv w:val="1"/>
      <w:marLeft w:val="0"/>
      <w:marRight w:val="0"/>
      <w:marTop w:val="0"/>
      <w:marBottom w:val="0"/>
      <w:divBdr>
        <w:top w:val="none" w:sz="0" w:space="0" w:color="auto"/>
        <w:left w:val="none" w:sz="0" w:space="0" w:color="auto"/>
        <w:bottom w:val="none" w:sz="0" w:space="0" w:color="auto"/>
        <w:right w:val="none" w:sz="0" w:space="0" w:color="auto"/>
      </w:divBdr>
    </w:div>
    <w:div w:id="66537432">
      <w:bodyDiv w:val="1"/>
      <w:marLeft w:val="0"/>
      <w:marRight w:val="0"/>
      <w:marTop w:val="0"/>
      <w:marBottom w:val="0"/>
      <w:divBdr>
        <w:top w:val="none" w:sz="0" w:space="0" w:color="auto"/>
        <w:left w:val="none" w:sz="0" w:space="0" w:color="auto"/>
        <w:bottom w:val="none" w:sz="0" w:space="0" w:color="auto"/>
        <w:right w:val="none" w:sz="0" w:space="0" w:color="auto"/>
      </w:divBdr>
    </w:div>
    <w:div w:id="101463698">
      <w:bodyDiv w:val="1"/>
      <w:marLeft w:val="0"/>
      <w:marRight w:val="0"/>
      <w:marTop w:val="0"/>
      <w:marBottom w:val="0"/>
      <w:divBdr>
        <w:top w:val="none" w:sz="0" w:space="0" w:color="auto"/>
        <w:left w:val="none" w:sz="0" w:space="0" w:color="auto"/>
        <w:bottom w:val="none" w:sz="0" w:space="0" w:color="auto"/>
        <w:right w:val="none" w:sz="0" w:space="0" w:color="auto"/>
      </w:divBdr>
    </w:div>
    <w:div w:id="177893902">
      <w:bodyDiv w:val="1"/>
      <w:marLeft w:val="0"/>
      <w:marRight w:val="0"/>
      <w:marTop w:val="0"/>
      <w:marBottom w:val="0"/>
      <w:divBdr>
        <w:top w:val="none" w:sz="0" w:space="0" w:color="auto"/>
        <w:left w:val="none" w:sz="0" w:space="0" w:color="auto"/>
        <w:bottom w:val="none" w:sz="0" w:space="0" w:color="auto"/>
        <w:right w:val="none" w:sz="0" w:space="0" w:color="auto"/>
      </w:divBdr>
    </w:div>
    <w:div w:id="288434837">
      <w:bodyDiv w:val="1"/>
      <w:marLeft w:val="0"/>
      <w:marRight w:val="0"/>
      <w:marTop w:val="0"/>
      <w:marBottom w:val="0"/>
      <w:divBdr>
        <w:top w:val="none" w:sz="0" w:space="0" w:color="auto"/>
        <w:left w:val="none" w:sz="0" w:space="0" w:color="auto"/>
        <w:bottom w:val="none" w:sz="0" w:space="0" w:color="auto"/>
        <w:right w:val="none" w:sz="0" w:space="0" w:color="auto"/>
      </w:divBdr>
    </w:div>
    <w:div w:id="302391266">
      <w:bodyDiv w:val="1"/>
      <w:marLeft w:val="0"/>
      <w:marRight w:val="0"/>
      <w:marTop w:val="0"/>
      <w:marBottom w:val="0"/>
      <w:divBdr>
        <w:top w:val="none" w:sz="0" w:space="0" w:color="auto"/>
        <w:left w:val="none" w:sz="0" w:space="0" w:color="auto"/>
        <w:bottom w:val="none" w:sz="0" w:space="0" w:color="auto"/>
        <w:right w:val="none" w:sz="0" w:space="0" w:color="auto"/>
      </w:divBdr>
    </w:div>
    <w:div w:id="331185618">
      <w:bodyDiv w:val="1"/>
      <w:marLeft w:val="0"/>
      <w:marRight w:val="0"/>
      <w:marTop w:val="0"/>
      <w:marBottom w:val="0"/>
      <w:divBdr>
        <w:top w:val="none" w:sz="0" w:space="0" w:color="auto"/>
        <w:left w:val="none" w:sz="0" w:space="0" w:color="auto"/>
        <w:bottom w:val="none" w:sz="0" w:space="0" w:color="auto"/>
        <w:right w:val="none" w:sz="0" w:space="0" w:color="auto"/>
      </w:divBdr>
    </w:div>
    <w:div w:id="351954630">
      <w:bodyDiv w:val="1"/>
      <w:marLeft w:val="0"/>
      <w:marRight w:val="0"/>
      <w:marTop w:val="0"/>
      <w:marBottom w:val="0"/>
      <w:divBdr>
        <w:top w:val="none" w:sz="0" w:space="0" w:color="auto"/>
        <w:left w:val="none" w:sz="0" w:space="0" w:color="auto"/>
        <w:bottom w:val="none" w:sz="0" w:space="0" w:color="auto"/>
        <w:right w:val="none" w:sz="0" w:space="0" w:color="auto"/>
      </w:divBdr>
    </w:div>
    <w:div w:id="477496162">
      <w:bodyDiv w:val="1"/>
      <w:marLeft w:val="0"/>
      <w:marRight w:val="0"/>
      <w:marTop w:val="0"/>
      <w:marBottom w:val="0"/>
      <w:divBdr>
        <w:top w:val="none" w:sz="0" w:space="0" w:color="auto"/>
        <w:left w:val="none" w:sz="0" w:space="0" w:color="auto"/>
        <w:bottom w:val="none" w:sz="0" w:space="0" w:color="auto"/>
        <w:right w:val="none" w:sz="0" w:space="0" w:color="auto"/>
      </w:divBdr>
    </w:div>
    <w:div w:id="479420098">
      <w:bodyDiv w:val="1"/>
      <w:marLeft w:val="0"/>
      <w:marRight w:val="0"/>
      <w:marTop w:val="0"/>
      <w:marBottom w:val="0"/>
      <w:divBdr>
        <w:top w:val="none" w:sz="0" w:space="0" w:color="auto"/>
        <w:left w:val="none" w:sz="0" w:space="0" w:color="auto"/>
        <w:bottom w:val="none" w:sz="0" w:space="0" w:color="auto"/>
        <w:right w:val="none" w:sz="0" w:space="0" w:color="auto"/>
      </w:divBdr>
    </w:div>
    <w:div w:id="481315593">
      <w:bodyDiv w:val="1"/>
      <w:marLeft w:val="0"/>
      <w:marRight w:val="0"/>
      <w:marTop w:val="0"/>
      <w:marBottom w:val="0"/>
      <w:divBdr>
        <w:top w:val="none" w:sz="0" w:space="0" w:color="auto"/>
        <w:left w:val="none" w:sz="0" w:space="0" w:color="auto"/>
        <w:bottom w:val="none" w:sz="0" w:space="0" w:color="auto"/>
        <w:right w:val="none" w:sz="0" w:space="0" w:color="auto"/>
      </w:divBdr>
    </w:div>
    <w:div w:id="584582148">
      <w:marLeft w:val="0"/>
      <w:marRight w:val="0"/>
      <w:marTop w:val="0"/>
      <w:marBottom w:val="0"/>
      <w:divBdr>
        <w:top w:val="none" w:sz="0" w:space="0" w:color="auto"/>
        <w:left w:val="none" w:sz="0" w:space="0" w:color="auto"/>
        <w:bottom w:val="none" w:sz="0" w:space="0" w:color="auto"/>
        <w:right w:val="none" w:sz="0" w:space="0" w:color="auto"/>
      </w:divBdr>
    </w:div>
    <w:div w:id="589047264">
      <w:bodyDiv w:val="1"/>
      <w:marLeft w:val="0"/>
      <w:marRight w:val="0"/>
      <w:marTop w:val="0"/>
      <w:marBottom w:val="0"/>
      <w:divBdr>
        <w:top w:val="none" w:sz="0" w:space="0" w:color="auto"/>
        <w:left w:val="none" w:sz="0" w:space="0" w:color="auto"/>
        <w:bottom w:val="none" w:sz="0" w:space="0" w:color="auto"/>
        <w:right w:val="none" w:sz="0" w:space="0" w:color="auto"/>
      </w:divBdr>
    </w:div>
    <w:div w:id="589890251">
      <w:bodyDiv w:val="1"/>
      <w:marLeft w:val="0"/>
      <w:marRight w:val="0"/>
      <w:marTop w:val="0"/>
      <w:marBottom w:val="0"/>
      <w:divBdr>
        <w:top w:val="none" w:sz="0" w:space="0" w:color="auto"/>
        <w:left w:val="none" w:sz="0" w:space="0" w:color="auto"/>
        <w:bottom w:val="none" w:sz="0" w:space="0" w:color="auto"/>
        <w:right w:val="none" w:sz="0" w:space="0" w:color="auto"/>
      </w:divBdr>
    </w:div>
    <w:div w:id="706489149">
      <w:bodyDiv w:val="1"/>
      <w:marLeft w:val="0"/>
      <w:marRight w:val="0"/>
      <w:marTop w:val="0"/>
      <w:marBottom w:val="0"/>
      <w:divBdr>
        <w:top w:val="none" w:sz="0" w:space="0" w:color="auto"/>
        <w:left w:val="none" w:sz="0" w:space="0" w:color="auto"/>
        <w:bottom w:val="none" w:sz="0" w:space="0" w:color="auto"/>
        <w:right w:val="none" w:sz="0" w:space="0" w:color="auto"/>
      </w:divBdr>
    </w:div>
    <w:div w:id="750155735">
      <w:bodyDiv w:val="1"/>
      <w:marLeft w:val="0"/>
      <w:marRight w:val="0"/>
      <w:marTop w:val="0"/>
      <w:marBottom w:val="0"/>
      <w:divBdr>
        <w:top w:val="none" w:sz="0" w:space="0" w:color="auto"/>
        <w:left w:val="none" w:sz="0" w:space="0" w:color="auto"/>
        <w:bottom w:val="none" w:sz="0" w:space="0" w:color="auto"/>
        <w:right w:val="none" w:sz="0" w:space="0" w:color="auto"/>
      </w:divBdr>
    </w:div>
    <w:div w:id="797916550">
      <w:bodyDiv w:val="1"/>
      <w:marLeft w:val="0"/>
      <w:marRight w:val="0"/>
      <w:marTop w:val="0"/>
      <w:marBottom w:val="0"/>
      <w:divBdr>
        <w:top w:val="none" w:sz="0" w:space="0" w:color="auto"/>
        <w:left w:val="none" w:sz="0" w:space="0" w:color="auto"/>
        <w:bottom w:val="none" w:sz="0" w:space="0" w:color="auto"/>
        <w:right w:val="none" w:sz="0" w:space="0" w:color="auto"/>
      </w:divBdr>
    </w:div>
    <w:div w:id="799612236">
      <w:bodyDiv w:val="1"/>
      <w:marLeft w:val="0"/>
      <w:marRight w:val="0"/>
      <w:marTop w:val="0"/>
      <w:marBottom w:val="0"/>
      <w:divBdr>
        <w:top w:val="none" w:sz="0" w:space="0" w:color="auto"/>
        <w:left w:val="none" w:sz="0" w:space="0" w:color="auto"/>
        <w:bottom w:val="none" w:sz="0" w:space="0" w:color="auto"/>
        <w:right w:val="none" w:sz="0" w:space="0" w:color="auto"/>
      </w:divBdr>
    </w:div>
    <w:div w:id="892276429">
      <w:bodyDiv w:val="1"/>
      <w:marLeft w:val="0"/>
      <w:marRight w:val="0"/>
      <w:marTop w:val="0"/>
      <w:marBottom w:val="0"/>
      <w:divBdr>
        <w:top w:val="none" w:sz="0" w:space="0" w:color="auto"/>
        <w:left w:val="none" w:sz="0" w:space="0" w:color="auto"/>
        <w:bottom w:val="none" w:sz="0" w:space="0" w:color="auto"/>
        <w:right w:val="none" w:sz="0" w:space="0" w:color="auto"/>
      </w:divBdr>
    </w:div>
    <w:div w:id="917792365">
      <w:bodyDiv w:val="1"/>
      <w:marLeft w:val="0"/>
      <w:marRight w:val="0"/>
      <w:marTop w:val="0"/>
      <w:marBottom w:val="0"/>
      <w:divBdr>
        <w:top w:val="none" w:sz="0" w:space="0" w:color="auto"/>
        <w:left w:val="none" w:sz="0" w:space="0" w:color="auto"/>
        <w:bottom w:val="none" w:sz="0" w:space="0" w:color="auto"/>
        <w:right w:val="none" w:sz="0" w:space="0" w:color="auto"/>
      </w:divBdr>
    </w:div>
    <w:div w:id="928122163">
      <w:bodyDiv w:val="1"/>
      <w:marLeft w:val="0"/>
      <w:marRight w:val="0"/>
      <w:marTop w:val="0"/>
      <w:marBottom w:val="0"/>
      <w:divBdr>
        <w:top w:val="none" w:sz="0" w:space="0" w:color="auto"/>
        <w:left w:val="none" w:sz="0" w:space="0" w:color="auto"/>
        <w:bottom w:val="none" w:sz="0" w:space="0" w:color="auto"/>
        <w:right w:val="none" w:sz="0" w:space="0" w:color="auto"/>
      </w:divBdr>
    </w:div>
    <w:div w:id="1085807678">
      <w:bodyDiv w:val="1"/>
      <w:marLeft w:val="0"/>
      <w:marRight w:val="0"/>
      <w:marTop w:val="0"/>
      <w:marBottom w:val="0"/>
      <w:divBdr>
        <w:top w:val="none" w:sz="0" w:space="0" w:color="auto"/>
        <w:left w:val="none" w:sz="0" w:space="0" w:color="auto"/>
        <w:bottom w:val="none" w:sz="0" w:space="0" w:color="auto"/>
        <w:right w:val="none" w:sz="0" w:space="0" w:color="auto"/>
      </w:divBdr>
    </w:div>
    <w:div w:id="1147672428">
      <w:bodyDiv w:val="1"/>
      <w:marLeft w:val="0"/>
      <w:marRight w:val="0"/>
      <w:marTop w:val="0"/>
      <w:marBottom w:val="0"/>
      <w:divBdr>
        <w:top w:val="none" w:sz="0" w:space="0" w:color="auto"/>
        <w:left w:val="none" w:sz="0" w:space="0" w:color="auto"/>
        <w:bottom w:val="none" w:sz="0" w:space="0" w:color="auto"/>
        <w:right w:val="none" w:sz="0" w:space="0" w:color="auto"/>
      </w:divBdr>
    </w:div>
    <w:div w:id="1162310472">
      <w:bodyDiv w:val="1"/>
      <w:marLeft w:val="0"/>
      <w:marRight w:val="0"/>
      <w:marTop w:val="0"/>
      <w:marBottom w:val="0"/>
      <w:divBdr>
        <w:top w:val="none" w:sz="0" w:space="0" w:color="auto"/>
        <w:left w:val="none" w:sz="0" w:space="0" w:color="auto"/>
        <w:bottom w:val="none" w:sz="0" w:space="0" w:color="auto"/>
        <w:right w:val="none" w:sz="0" w:space="0" w:color="auto"/>
      </w:divBdr>
    </w:div>
    <w:div w:id="1209415464">
      <w:bodyDiv w:val="1"/>
      <w:marLeft w:val="0"/>
      <w:marRight w:val="0"/>
      <w:marTop w:val="0"/>
      <w:marBottom w:val="0"/>
      <w:divBdr>
        <w:top w:val="none" w:sz="0" w:space="0" w:color="auto"/>
        <w:left w:val="none" w:sz="0" w:space="0" w:color="auto"/>
        <w:bottom w:val="none" w:sz="0" w:space="0" w:color="auto"/>
        <w:right w:val="none" w:sz="0" w:space="0" w:color="auto"/>
      </w:divBdr>
    </w:div>
    <w:div w:id="1357003318">
      <w:bodyDiv w:val="1"/>
      <w:marLeft w:val="0"/>
      <w:marRight w:val="0"/>
      <w:marTop w:val="0"/>
      <w:marBottom w:val="0"/>
      <w:divBdr>
        <w:top w:val="none" w:sz="0" w:space="0" w:color="auto"/>
        <w:left w:val="none" w:sz="0" w:space="0" w:color="auto"/>
        <w:bottom w:val="none" w:sz="0" w:space="0" w:color="auto"/>
        <w:right w:val="none" w:sz="0" w:space="0" w:color="auto"/>
      </w:divBdr>
    </w:div>
    <w:div w:id="1376807275">
      <w:bodyDiv w:val="1"/>
      <w:marLeft w:val="0"/>
      <w:marRight w:val="0"/>
      <w:marTop w:val="0"/>
      <w:marBottom w:val="0"/>
      <w:divBdr>
        <w:top w:val="none" w:sz="0" w:space="0" w:color="auto"/>
        <w:left w:val="none" w:sz="0" w:space="0" w:color="auto"/>
        <w:bottom w:val="none" w:sz="0" w:space="0" w:color="auto"/>
        <w:right w:val="none" w:sz="0" w:space="0" w:color="auto"/>
      </w:divBdr>
    </w:div>
    <w:div w:id="1384214469">
      <w:bodyDiv w:val="1"/>
      <w:marLeft w:val="0"/>
      <w:marRight w:val="0"/>
      <w:marTop w:val="0"/>
      <w:marBottom w:val="0"/>
      <w:divBdr>
        <w:top w:val="none" w:sz="0" w:space="0" w:color="auto"/>
        <w:left w:val="none" w:sz="0" w:space="0" w:color="auto"/>
        <w:bottom w:val="none" w:sz="0" w:space="0" w:color="auto"/>
        <w:right w:val="none" w:sz="0" w:space="0" w:color="auto"/>
      </w:divBdr>
    </w:div>
    <w:div w:id="1491403573">
      <w:bodyDiv w:val="1"/>
      <w:marLeft w:val="0"/>
      <w:marRight w:val="0"/>
      <w:marTop w:val="0"/>
      <w:marBottom w:val="0"/>
      <w:divBdr>
        <w:top w:val="none" w:sz="0" w:space="0" w:color="auto"/>
        <w:left w:val="none" w:sz="0" w:space="0" w:color="auto"/>
        <w:bottom w:val="none" w:sz="0" w:space="0" w:color="auto"/>
        <w:right w:val="none" w:sz="0" w:space="0" w:color="auto"/>
      </w:divBdr>
    </w:div>
    <w:div w:id="1544514335">
      <w:bodyDiv w:val="1"/>
      <w:marLeft w:val="0"/>
      <w:marRight w:val="0"/>
      <w:marTop w:val="0"/>
      <w:marBottom w:val="0"/>
      <w:divBdr>
        <w:top w:val="none" w:sz="0" w:space="0" w:color="auto"/>
        <w:left w:val="none" w:sz="0" w:space="0" w:color="auto"/>
        <w:bottom w:val="none" w:sz="0" w:space="0" w:color="auto"/>
        <w:right w:val="none" w:sz="0" w:space="0" w:color="auto"/>
      </w:divBdr>
    </w:div>
    <w:div w:id="1599632811">
      <w:bodyDiv w:val="1"/>
      <w:marLeft w:val="0"/>
      <w:marRight w:val="0"/>
      <w:marTop w:val="0"/>
      <w:marBottom w:val="0"/>
      <w:divBdr>
        <w:top w:val="none" w:sz="0" w:space="0" w:color="auto"/>
        <w:left w:val="none" w:sz="0" w:space="0" w:color="auto"/>
        <w:bottom w:val="none" w:sz="0" w:space="0" w:color="auto"/>
        <w:right w:val="none" w:sz="0" w:space="0" w:color="auto"/>
      </w:divBdr>
    </w:div>
    <w:div w:id="1636981516">
      <w:bodyDiv w:val="1"/>
      <w:marLeft w:val="0"/>
      <w:marRight w:val="0"/>
      <w:marTop w:val="0"/>
      <w:marBottom w:val="0"/>
      <w:divBdr>
        <w:top w:val="none" w:sz="0" w:space="0" w:color="auto"/>
        <w:left w:val="none" w:sz="0" w:space="0" w:color="auto"/>
        <w:bottom w:val="none" w:sz="0" w:space="0" w:color="auto"/>
        <w:right w:val="none" w:sz="0" w:space="0" w:color="auto"/>
      </w:divBdr>
    </w:div>
    <w:div w:id="1721977367">
      <w:bodyDiv w:val="1"/>
      <w:marLeft w:val="0"/>
      <w:marRight w:val="0"/>
      <w:marTop w:val="0"/>
      <w:marBottom w:val="0"/>
      <w:divBdr>
        <w:top w:val="none" w:sz="0" w:space="0" w:color="auto"/>
        <w:left w:val="none" w:sz="0" w:space="0" w:color="auto"/>
        <w:bottom w:val="none" w:sz="0" w:space="0" w:color="auto"/>
        <w:right w:val="none" w:sz="0" w:space="0" w:color="auto"/>
      </w:divBdr>
    </w:div>
    <w:div w:id="1747610549">
      <w:bodyDiv w:val="1"/>
      <w:marLeft w:val="0"/>
      <w:marRight w:val="0"/>
      <w:marTop w:val="0"/>
      <w:marBottom w:val="0"/>
      <w:divBdr>
        <w:top w:val="none" w:sz="0" w:space="0" w:color="auto"/>
        <w:left w:val="none" w:sz="0" w:space="0" w:color="auto"/>
        <w:bottom w:val="none" w:sz="0" w:space="0" w:color="auto"/>
        <w:right w:val="none" w:sz="0" w:space="0" w:color="auto"/>
      </w:divBdr>
    </w:div>
    <w:div w:id="1772117944">
      <w:bodyDiv w:val="1"/>
      <w:marLeft w:val="0"/>
      <w:marRight w:val="0"/>
      <w:marTop w:val="0"/>
      <w:marBottom w:val="0"/>
      <w:divBdr>
        <w:top w:val="none" w:sz="0" w:space="0" w:color="auto"/>
        <w:left w:val="none" w:sz="0" w:space="0" w:color="auto"/>
        <w:bottom w:val="none" w:sz="0" w:space="0" w:color="auto"/>
        <w:right w:val="none" w:sz="0" w:space="0" w:color="auto"/>
      </w:divBdr>
    </w:div>
    <w:div w:id="1846550628">
      <w:bodyDiv w:val="1"/>
      <w:marLeft w:val="0"/>
      <w:marRight w:val="0"/>
      <w:marTop w:val="0"/>
      <w:marBottom w:val="0"/>
      <w:divBdr>
        <w:top w:val="none" w:sz="0" w:space="0" w:color="auto"/>
        <w:left w:val="none" w:sz="0" w:space="0" w:color="auto"/>
        <w:bottom w:val="none" w:sz="0" w:space="0" w:color="auto"/>
        <w:right w:val="none" w:sz="0" w:space="0" w:color="auto"/>
      </w:divBdr>
    </w:div>
    <w:div w:id="202801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70512244/1000" TargetMode="External"/><Relationship Id="rId18" Type="http://schemas.openxmlformats.org/officeDocument/2006/relationships/hyperlink" Target="http://ivo.garant.ru/document/redirect/70291362/0" TargetMode="External"/><Relationship Id="rId26" Type="http://schemas.openxmlformats.org/officeDocument/2006/relationships/hyperlink" Target="http://ivo.garant.ru/document/redirect/55171672/0" TargetMode="External"/><Relationship Id="rId3" Type="http://schemas.openxmlformats.org/officeDocument/2006/relationships/styles" Target="styles.xml"/><Relationship Id="rId21" Type="http://schemas.openxmlformats.org/officeDocument/2006/relationships/hyperlink" Target="http://ivo.garant.ru/document/redirect/70512244/100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vo.garant.ru/document/redirect/70291362/0" TargetMode="External"/><Relationship Id="rId17" Type="http://schemas.openxmlformats.org/officeDocument/2006/relationships/hyperlink" Target="https://detstvo-press.ru/authors/s/sterkina-r-b/" TargetMode="External"/><Relationship Id="rId25" Type="http://schemas.openxmlformats.org/officeDocument/2006/relationships/hyperlink" Target="http://ivo.garant.ru/document/redirect/55171672/100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tstvo-press.ru/authors/k/knyazeva-o-l/" TargetMode="External"/><Relationship Id="rId20" Type="http://schemas.openxmlformats.org/officeDocument/2006/relationships/hyperlink" Target="http://ivo.garant.ru/document/redirect/70512244/1000" TargetMode="External"/><Relationship Id="rId29" Type="http://schemas.openxmlformats.org/officeDocument/2006/relationships/hyperlink" Target="http://ivo.garant.ru/document/redirect/71166760/1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redirect/70512244/1000" TargetMode="External"/><Relationship Id="rId24" Type="http://schemas.openxmlformats.org/officeDocument/2006/relationships/hyperlink" Target="http://ivo.garant.ru/document/redirect/199499/0" TargetMode="External"/><Relationship Id="rId32" Type="http://schemas.openxmlformats.org/officeDocument/2006/relationships/hyperlink" Target="http://ivo.garant.ru/document/redirect/70512244/1000" TargetMode="External"/><Relationship Id="rId5" Type="http://schemas.openxmlformats.org/officeDocument/2006/relationships/settings" Target="settings.xml"/><Relationship Id="rId15" Type="http://schemas.openxmlformats.org/officeDocument/2006/relationships/hyperlink" Target="http://ivo.garant.ru/document/redirect/70512244/1000" TargetMode="External"/><Relationship Id="rId23" Type="http://schemas.openxmlformats.org/officeDocument/2006/relationships/hyperlink" Target="http://ivo.garant.ru/document/redirect/70512244/1000" TargetMode="External"/><Relationship Id="rId28" Type="http://schemas.openxmlformats.org/officeDocument/2006/relationships/hyperlink" Target="http://ivo.garant.ru/document/redirect/71473080/0" TargetMode="External"/><Relationship Id="rId10" Type="http://schemas.openxmlformats.org/officeDocument/2006/relationships/footer" Target="footer1.xml"/><Relationship Id="rId19" Type="http://schemas.openxmlformats.org/officeDocument/2006/relationships/hyperlink" Target="http://ivo.garant.ru/document/redirect/70512244/1000" TargetMode="External"/><Relationship Id="rId31" Type="http://schemas.openxmlformats.org/officeDocument/2006/relationships/hyperlink" Target="http://ivo.garant.ru/document/redirect/70291362/10918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redirect/70512244/1000" TargetMode="External"/><Relationship Id="rId22" Type="http://schemas.openxmlformats.org/officeDocument/2006/relationships/hyperlink" Target="http://ivo.garant.ru/document/redirect/70512244/1000" TargetMode="External"/><Relationship Id="rId27" Type="http://schemas.openxmlformats.org/officeDocument/2006/relationships/hyperlink" Target="http://ivo.garant.ru/document/redirect/70535556/1000" TargetMode="External"/><Relationship Id="rId30" Type="http://schemas.openxmlformats.org/officeDocument/2006/relationships/hyperlink" Target="http://ivo.garant.ru/document/redirect/70291362/109184"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792A2-1118-4687-A8DA-58013A4B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132</Pages>
  <Words>58995</Words>
  <Characters>336276</Characters>
  <Application>Microsoft Office Word</Application>
  <DocSecurity>0</DocSecurity>
  <Lines>2802</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394483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Andrey Gerasimov</cp:lastModifiedBy>
  <cp:revision>19</cp:revision>
  <cp:lastPrinted>2023-10-05T07:24:00Z</cp:lastPrinted>
  <dcterms:created xsi:type="dcterms:W3CDTF">2023-09-25T09:55:00Z</dcterms:created>
  <dcterms:modified xsi:type="dcterms:W3CDTF">2025-11-21T11:05:00Z</dcterms:modified>
</cp:coreProperties>
</file>